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27F" w:rsidRPr="00D27F5A" w:rsidRDefault="00D8121F" w:rsidP="008B1C0C">
      <w:pPr>
        <w:jc w:val="center"/>
        <w:rPr>
          <w:rFonts w:ascii="Cambria" w:hAnsi="Cambria"/>
          <w:b/>
          <w:color w:val="0F243E" w:themeColor="text2" w:themeShade="80"/>
          <w:sz w:val="40"/>
          <w:szCs w:val="40"/>
          <w:u w:val="single"/>
        </w:rPr>
      </w:pPr>
      <w:r>
        <w:rPr>
          <w:rFonts w:ascii="Cambria" w:hAnsi="Cambria"/>
          <w:b/>
          <w:color w:val="0F243E" w:themeColor="text2" w:themeShade="80"/>
          <w:sz w:val="40"/>
          <w:szCs w:val="40"/>
          <w:u w:val="single"/>
        </w:rPr>
        <w:t xml:space="preserve">Online </w:t>
      </w:r>
      <w:r w:rsidR="000D68A4" w:rsidRPr="00D27F5A">
        <w:rPr>
          <w:rFonts w:ascii="Cambria" w:hAnsi="Cambria"/>
          <w:b/>
          <w:color w:val="0F243E" w:themeColor="text2" w:themeShade="80"/>
          <w:sz w:val="40"/>
          <w:szCs w:val="40"/>
          <w:u w:val="single"/>
        </w:rPr>
        <w:t>Ca</w:t>
      </w:r>
      <w:r w:rsidR="00D33EF6" w:rsidRPr="00D27F5A">
        <w:rPr>
          <w:rFonts w:ascii="Cambria" w:hAnsi="Cambria"/>
          <w:b/>
          <w:color w:val="0F243E" w:themeColor="text2" w:themeShade="80"/>
          <w:sz w:val="40"/>
          <w:szCs w:val="40"/>
          <w:u w:val="single"/>
        </w:rPr>
        <w:t>nteen</w:t>
      </w:r>
      <w:r w:rsidR="000D68A4" w:rsidRPr="00D27F5A">
        <w:rPr>
          <w:rFonts w:ascii="Cambria" w:hAnsi="Cambria"/>
          <w:b/>
          <w:color w:val="0F243E" w:themeColor="text2" w:themeShade="80"/>
          <w:sz w:val="40"/>
          <w:szCs w:val="40"/>
          <w:u w:val="single"/>
        </w:rPr>
        <w:t xml:space="preserve"> order</w:t>
      </w:r>
      <w:r w:rsidR="00D33EF6" w:rsidRPr="00D27F5A">
        <w:rPr>
          <w:rFonts w:ascii="Cambria" w:hAnsi="Cambria"/>
          <w:b/>
          <w:color w:val="0F243E" w:themeColor="text2" w:themeShade="80"/>
          <w:sz w:val="40"/>
          <w:szCs w:val="40"/>
          <w:u w:val="single"/>
        </w:rPr>
        <w:t>ing</w:t>
      </w:r>
      <w:r w:rsidR="000D68A4" w:rsidRPr="00D27F5A">
        <w:rPr>
          <w:rFonts w:ascii="Cambria" w:hAnsi="Cambria"/>
          <w:b/>
          <w:color w:val="0F243E" w:themeColor="text2" w:themeShade="80"/>
          <w:sz w:val="40"/>
          <w:szCs w:val="40"/>
          <w:u w:val="single"/>
        </w:rPr>
        <w:t xml:space="preserve"> system for unilever</w:t>
      </w:r>
      <w:r w:rsidR="008B1C0C" w:rsidRPr="00D27F5A">
        <w:rPr>
          <w:rFonts w:ascii="Cambria" w:hAnsi="Cambria"/>
          <w:b/>
          <w:color w:val="0F243E" w:themeColor="text2" w:themeShade="80"/>
          <w:sz w:val="40"/>
          <w:szCs w:val="40"/>
          <w:u w:val="single"/>
        </w:rPr>
        <w:t>:</w:t>
      </w:r>
    </w:p>
    <w:p w:rsidR="000D68A4" w:rsidRPr="008B1C0C" w:rsidRDefault="000D68A4">
      <w:pPr>
        <w:rPr>
          <w:rFonts w:ascii="Cambria" w:hAnsi="Cambria"/>
          <w:b/>
          <w:sz w:val="40"/>
          <w:szCs w:val="40"/>
          <w:u w:val="single"/>
        </w:rPr>
      </w:pPr>
    </w:p>
    <w:p w:rsidR="000D68A4" w:rsidRPr="008B1C0C" w:rsidRDefault="000D68A4">
      <w:pPr>
        <w:rPr>
          <w:u w:val="single"/>
        </w:rPr>
      </w:pPr>
    </w:p>
    <w:p w:rsidR="000D68A4" w:rsidRPr="00EA5D53" w:rsidRDefault="00127BE6" w:rsidP="00EA5D53">
      <w:pPr>
        <w:ind w:hanging="90"/>
        <w:rPr>
          <w:b/>
          <w:color w:val="244061" w:themeColor="accent1" w:themeShade="80"/>
          <w:sz w:val="36"/>
          <w:szCs w:val="36"/>
        </w:rPr>
      </w:pPr>
      <w:r w:rsidRPr="00EA5D53">
        <w:rPr>
          <w:b/>
          <w:color w:val="244061" w:themeColor="accent1" w:themeShade="80"/>
          <w:sz w:val="36"/>
          <w:szCs w:val="36"/>
        </w:rPr>
        <w:t>S</w:t>
      </w:r>
      <w:r w:rsidR="000D68A4" w:rsidRPr="00EA5D53">
        <w:rPr>
          <w:b/>
          <w:color w:val="244061" w:themeColor="accent1" w:themeShade="80"/>
          <w:sz w:val="36"/>
          <w:szCs w:val="36"/>
        </w:rPr>
        <w:t>take</w:t>
      </w:r>
      <w:r w:rsidRPr="00EA5D53">
        <w:rPr>
          <w:b/>
          <w:color w:val="244061" w:themeColor="accent1" w:themeShade="80"/>
          <w:sz w:val="36"/>
          <w:szCs w:val="36"/>
        </w:rPr>
        <w:t xml:space="preserve"> H</w:t>
      </w:r>
      <w:r w:rsidR="000D68A4" w:rsidRPr="00EA5D53">
        <w:rPr>
          <w:b/>
          <w:color w:val="244061" w:themeColor="accent1" w:themeShade="80"/>
          <w:sz w:val="36"/>
          <w:szCs w:val="36"/>
        </w:rPr>
        <w:t>olders:</w:t>
      </w:r>
    </w:p>
    <w:p w:rsidR="000D68A4" w:rsidRPr="005E5B1E" w:rsidRDefault="000D68A4">
      <w:pPr>
        <w:rPr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2880"/>
        <w:gridCol w:w="6636"/>
      </w:tblGrid>
      <w:tr w:rsidR="000D68A4" w:rsidTr="008B15D8">
        <w:trPr>
          <w:trHeight w:val="399"/>
        </w:trPr>
        <w:tc>
          <w:tcPr>
            <w:tcW w:w="2880" w:type="dxa"/>
          </w:tcPr>
          <w:p w:rsidR="000D68A4" w:rsidRPr="00127BE6" w:rsidRDefault="00FD402A" w:rsidP="008B15D8">
            <w:pPr>
              <w:rPr>
                <w:b/>
                <w:sz w:val="28"/>
                <w:szCs w:val="28"/>
              </w:rPr>
            </w:pPr>
            <w:r w:rsidRPr="00127BE6">
              <w:rPr>
                <w:b/>
                <w:sz w:val="28"/>
                <w:szCs w:val="28"/>
              </w:rPr>
              <w:t>A</w:t>
            </w:r>
            <w:r w:rsidR="00474CB6" w:rsidRPr="00127BE6">
              <w:rPr>
                <w:b/>
                <w:sz w:val="28"/>
                <w:szCs w:val="28"/>
              </w:rPr>
              <w:t>ctor</w:t>
            </w:r>
          </w:p>
        </w:tc>
        <w:tc>
          <w:tcPr>
            <w:tcW w:w="6636" w:type="dxa"/>
          </w:tcPr>
          <w:p w:rsidR="000D68A4" w:rsidRPr="00127BE6" w:rsidRDefault="00FD402A" w:rsidP="008B15D8">
            <w:pPr>
              <w:jc w:val="center"/>
              <w:rPr>
                <w:sz w:val="28"/>
                <w:szCs w:val="28"/>
              </w:rPr>
            </w:pPr>
            <w:r w:rsidRPr="00127BE6"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 xml:space="preserve">What </w:t>
            </w:r>
            <w:r w:rsidRPr="00127BE6">
              <w:rPr>
                <w:rFonts w:ascii="Cambria" w:eastAsia="Cambria" w:hAnsi="Cambria" w:cs="Cambria"/>
                <w:b/>
                <w:sz w:val="28"/>
                <w:szCs w:val="28"/>
              </w:rPr>
              <w:t>they</w:t>
            </w:r>
            <w:r w:rsidRPr="00127BE6"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 xml:space="preserve"> can do on the </w:t>
            </w:r>
            <w:r w:rsidRPr="00127BE6">
              <w:rPr>
                <w:rFonts w:ascii="Cambria" w:eastAsia="Cambria" w:hAnsi="Cambria" w:cs="Cambria"/>
                <w:b/>
                <w:sz w:val="28"/>
                <w:szCs w:val="28"/>
              </w:rPr>
              <w:t>s</w:t>
            </w:r>
            <w:r w:rsidRPr="00127BE6"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 xml:space="preserve">oftware </w:t>
            </w:r>
            <w:r w:rsidRPr="00127BE6">
              <w:rPr>
                <w:rFonts w:ascii="Cambria" w:eastAsia="Cambria" w:hAnsi="Cambria" w:cs="Cambria"/>
                <w:b/>
                <w:sz w:val="28"/>
                <w:szCs w:val="28"/>
              </w:rPr>
              <w:t>c</w:t>
            </w:r>
            <w:r w:rsidRPr="00127BE6"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reated</w:t>
            </w:r>
          </w:p>
        </w:tc>
      </w:tr>
      <w:tr w:rsidR="000D68A4" w:rsidTr="008B15D8">
        <w:trPr>
          <w:trHeight w:val="399"/>
        </w:trPr>
        <w:tc>
          <w:tcPr>
            <w:tcW w:w="2880" w:type="dxa"/>
          </w:tcPr>
          <w:p w:rsidR="000D68A4" w:rsidRPr="00474CB6" w:rsidRDefault="00474CB6" w:rsidP="008B15D8">
            <w:r w:rsidRPr="00474CB6">
              <w:t>Employee</w:t>
            </w:r>
            <w:r w:rsidR="00D33EF6">
              <w:t>/customer</w:t>
            </w:r>
          </w:p>
          <w:p w:rsidR="00474CB6" w:rsidRPr="00474CB6" w:rsidRDefault="00474CB6" w:rsidP="008B15D8"/>
        </w:tc>
        <w:tc>
          <w:tcPr>
            <w:tcW w:w="6636" w:type="dxa"/>
          </w:tcPr>
          <w:p w:rsidR="000D68A4" w:rsidRDefault="00FD402A" w:rsidP="008B15D8">
            <w:pPr>
              <w:pStyle w:val="ListParagraph"/>
              <w:numPr>
                <w:ilvl w:val="0"/>
                <w:numId w:val="7"/>
              </w:numPr>
            </w:pPr>
            <w:r>
              <w:t>BY clickin</w:t>
            </w:r>
            <w:r w:rsidR="00D33EF6">
              <w:t>g</w:t>
            </w:r>
            <w:r>
              <w:t xml:space="preserve"> on add button employe</w:t>
            </w:r>
            <w:r w:rsidR="00D33EF6">
              <w:t>e</w:t>
            </w:r>
            <w:r>
              <w:t xml:space="preserve"> can</w:t>
            </w:r>
            <w:r w:rsidR="00D33EF6">
              <w:t xml:space="preserve"> be able to</w:t>
            </w:r>
            <w:r>
              <w:t xml:space="preserve"> order more t</w:t>
            </w:r>
            <w:r w:rsidR="00D33EF6">
              <w:t>h</w:t>
            </w:r>
            <w:r>
              <w:t>an one item a</w:t>
            </w:r>
            <w:r w:rsidR="00D33EF6">
              <w:t xml:space="preserve">t </w:t>
            </w:r>
            <w:r>
              <w:t>a time.</w:t>
            </w:r>
          </w:p>
          <w:p w:rsidR="00FD402A" w:rsidRDefault="00FD402A" w:rsidP="008B15D8">
            <w:pPr>
              <w:pStyle w:val="ListParagraph"/>
              <w:numPr>
                <w:ilvl w:val="0"/>
                <w:numId w:val="7"/>
              </w:numPr>
            </w:pPr>
            <w:r>
              <w:t>T</w:t>
            </w:r>
            <w:r w:rsidR="00D33EF6">
              <w:t>h</w:t>
            </w:r>
            <w:r>
              <w:t xml:space="preserve">is can minimize </w:t>
            </w:r>
            <w:r w:rsidR="00DF3869">
              <w:t>t</w:t>
            </w:r>
            <w:r w:rsidR="00D33EF6">
              <w:t>h</w:t>
            </w:r>
            <w:r w:rsidR="00DF3869">
              <w:t>e ord</w:t>
            </w:r>
            <w:r w:rsidR="00D33EF6">
              <w:t>e</w:t>
            </w:r>
            <w:r w:rsidR="00DF3869">
              <w:t>rin</w:t>
            </w:r>
            <w:r w:rsidR="00D33EF6">
              <w:t>g</w:t>
            </w:r>
            <w:r w:rsidR="00DF3869">
              <w:t xml:space="preserve"> time for multiple items</w:t>
            </w:r>
            <w:r w:rsidR="00D33EF6">
              <w:t>/dishes</w:t>
            </w:r>
            <w:r w:rsidR="00DF3869">
              <w:t>.</w:t>
            </w:r>
          </w:p>
          <w:p w:rsidR="00FD402A" w:rsidRDefault="00FD402A" w:rsidP="008B15D8">
            <w:pPr>
              <w:ind w:left="360"/>
            </w:pPr>
          </w:p>
        </w:tc>
      </w:tr>
      <w:tr w:rsidR="000D68A4" w:rsidTr="008B15D8">
        <w:trPr>
          <w:trHeight w:val="422"/>
        </w:trPr>
        <w:tc>
          <w:tcPr>
            <w:tcW w:w="2880" w:type="dxa"/>
          </w:tcPr>
          <w:p w:rsidR="000D68A4" w:rsidRPr="00474CB6" w:rsidRDefault="00474CB6" w:rsidP="008B15D8">
            <w:r w:rsidRPr="00474CB6">
              <w:t xml:space="preserve">Canteen </w:t>
            </w:r>
            <w:r w:rsidR="008B1C0C">
              <w:t>M</w:t>
            </w:r>
            <w:r w:rsidRPr="00474CB6">
              <w:t>ana</w:t>
            </w:r>
            <w:r w:rsidR="008B1C0C">
              <w:t>g</w:t>
            </w:r>
            <w:r w:rsidRPr="00474CB6">
              <w:t>er</w:t>
            </w:r>
          </w:p>
        </w:tc>
        <w:tc>
          <w:tcPr>
            <w:tcW w:w="6636" w:type="dxa"/>
          </w:tcPr>
          <w:p w:rsidR="000D68A4" w:rsidRDefault="00D33EF6" w:rsidP="008B15D8">
            <w:pPr>
              <w:pStyle w:val="ListParagraph"/>
              <w:numPr>
                <w:ilvl w:val="0"/>
                <w:numId w:val="7"/>
              </w:numPr>
            </w:pPr>
            <w:r>
              <w:t>H</w:t>
            </w:r>
            <w:r w:rsidR="00DD367A">
              <w:t>E can be able to view number of orders and type of dis</w:t>
            </w:r>
            <w:r>
              <w:t>h</w:t>
            </w:r>
            <w:r w:rsidR="00DD367A">
              <w:t>es ordered by t</w:t>
            </w:r>
            <w:r>
              <w:t>h</w:t>
            </w:r>
            <w:r w:rsidR="00DD367A">
              <w:t xml:space="preserve">e </w:t>
            </w:r>
            <w:r w:rsidR="008B1C0C">
              <w:t>employee that</w:t>
            </w:r>
            <w:r w:rsidR="00DD367A">
              <w:t xml:space="preserve"> to be </w:t>
            </w:r>
            <w:r w:rsidR="008B1C0C">
              <w:t>cooked.</w:t>
            </w:r>
          </w:p>
          <w:p w:rsidR="00DD367A" w:rsidRDefault="00DD367A" w:rsidP="008B15D8">
            <w:pPr>
              <w:pStyle w:val="ListParagraph"/>
              <w:numPr>
                <w:ilvl w:val="0"/>
                <w:numId w:val="7"/>
              </w:numPr>
            </w:pPr>
            <w:r>
              <w:t>Also able to track number of orders per day.</w:t>
            </w:r>
          </w:p>
          <w:p w:rsidR="00DD367A" w:rsidRDefault="00D33EF6" w:rsidP="008B15D8">
            <w:pPr>
              <w:pStyle w:val="ListParagraph"/>
              <w:numPr>
                <w:ilvl w:val="0"/>
                <w:numId w:val="7"/>
              </w:numPr>
            </w:pPr>
            <w:r>
              <w:t>Able to track ty</w:t>
            </w:r>
            <w:r w:rsidR="00DD367A">
              <w:t>pe of dis</w:t>
            </w:r>
            <w:r>
              <w:t>h</w:t>
            </w:r>
            <w:r w:rsidR="00DD367A">
              <w:t>es w</w:t>
            </w:r>
            <w:r>
              <w:t>h</w:t>
            </w:r>
            <w:r w:rsidR="00DD367A">
              <w:t>ic</w:t>
            </w:r>
            <w:r>
              <w:t>h</w:t>
            </w:r>
            <w:r w:rsidR="00DD367A">
              <w:t xml:space="preserve"> are ordered more by t</w:t>
            </w:r>
            <w:r>
              <w:t>h</w:t>
            </w:r>
            <w:r w:rsidR="00DD367A">
              <w:t xml:space="preserve">e </w:t>
            </w:r>
            <w:r>
              <w:t>employees</w:t>
            </w:r>
            <w:r w:rsidR="00DD367A">
              <w:t>.</w:t>
            </w:r>
          </w:p>
        </w:tc>
      </w:tr>
      <w:tr w:rsidR="000D68A4" w:rsidTr="008B15D8">
        <w:trPr>
          <w:trHeight w:val="399"/>
        </w:trPr>
        <w:tc>
          <w:tcPr>
            <w:tcW w:w="2880" w:type="dxa"/>
          </w:tcPr>
          <w:p w:rsidR="000D68A4" w:rsidRPr="00474CB6" w:rsidRDefault="00474CB6" w:rsidP="008B15D8">
            <w:r w:rsidRPr="00474CB6">
              <w:t xml:space="preserve">Delivery </w:t>
            </w:r>
            <w:r w:rsidR="008B1C0C">
              <w:t>B</w:t>
            </w:r>
            <w:r w:rsidRPr="00474CB6">
              <w:t>oy</w:t>
            </w:r>
          </w:p>
        </w:tc>
        <w:tc>
          <w:tcPr>
            <w:tcW w:w="6636" w:type="dxa"/>
          </w:tcPr>
          <w:p w:rsidR="000D68A4" w:rsidRDefault="00D33EF6" w:rsidP="008B15D8">
            <w:pPr>
              <w:pStyle w:val="ListParagraph"/>
              <w:numPr>
                <w:ilvl w:val="0"/>
                <w:numId w:val="8"/>
              </w:numPr>
            </w:pPr>
            <w:r>
              <w:t>H</w:t>
            </w:r>
            <w:r w:rsidR="00DD367A">
              <w:t>E s</w:t>
            </w:r>
            <w:r>
              <w:t>h</w:t>
            </w:r>
            <w:r w:rsidR="00DD367A">
              <w:t>ou</w:t>
            </w:r>
            <w:r>
              <w:t>l</w:t>
            </w:r>
            <w:r w:rsidR="00DD367A">
              <w:t>d be able to deliver t</w:t>
            </w:r>
            <w:r>
              <w:t>h</w:t>
            </w:r>
            <w:r w:rsidR="00DD367A">
              <w:t>e dis</w:t>
            </w:r>
            <w:r>
              <w:t>h</w:t>
            </w:r>
            <w:r w:rsidR="00DD367A">
              <w:t>es to t</w:t>
            </w:r>
            <w:r>
              <w:t>h</w:t>
            </w:r>
            <w:r w:rsidR="00DD367A">
              <w:t xml:space="preserve">e respected </w:t>
            </w:r>
            <w:r>
              <w:t>employee</w:t>
            </w:r>
            <w:r w:rsidR="00DD367A">
              <w:t xml:space="preserve"> desk on time.</w:t>
            </w:r>
          </w:p>
          <w:p w:rsidR="00DD367A" w:rsidRDefault="00D7756F" w:rsidP="008B15D8">
            <w:pPr>
              <w:pStyle w:val="ListParagraph"/>
              <w:numPr>
                <w:ilvl w:val="0"/>
                <w:numId w:val="8"/>
              </w:numPr>
            </w:pPr>
            <w:r>
              <w:t>Once</w:t>
            </w:r>
            <w:r w:rsidR="008B1C0C">
              <w:t xml:space="preserve"> the items</w:t>
            </w:r>
            <w:r>
              <w:t xml:space="preserve"> are delivered</w:t>
            </w:r>
            <w:r w:rsidR="008B1C0C">
              <w:t>,</w:t>
            </w:r>
            <w:r>
              <w:t xml:space="preserve"> </w:t>
            </w:r>
            <w:r w:rsidR="00D33EF6">
              <w:t>h</w:t>
            </w:r>
            <w:r>
              <w:t>e s</w:t>
            </w:r>
            <w:r w:rsidR="00D33EF6">
              <w:t>h</w:t>
            </w:r>
            <w:r>
              <w:t>ou</w:t>
            </w:r>
            <w:r w:rsidR="00D33EF6">
              <w:t>l</w:t>
            </w:r>
            <w:r>
              <w:t>d be able to close t</w:t>
            </w:r>
            <w:r w:rsidR="00D33EF6">
              <w:t>h</w:t>
            </w:r>
            <w:r>
              <w:t>e order</w:t>
            </w:r>
            <w:r w:rsidR="00D33EF6">
              <w:t>.</w:t>
            </w:r>
          </w:p>
          <w:p w:rsidR="00DD367A" w:rsidRDefault="00DD367A" w:rsidP="008B15D8"/>
        </w:tc>
      </w:tr>
      <w:tr w:rsidR="000D68A4" w:rsidTr="008B15D8">
        <w:trPr>
          <w:trHeight w:val="422"/>
        </w:trPr>
        <w:tc>
          <w:tcPr>
            <w:tcW w:w="2880" w:type="dxa"/>
          </w:tcPr>
          <w:p w:rsidR="000D68A4" w:rsidRPr="00474CB6" w:rsidRDefault="00474CB6" w:rsidP="008B15D8">
            <w:r w:rsidRPr="00474CB6">
              <w:t xml:space="preserve">Payroll </w:t>
            </w:r>
            <w:r w:rsidR="008B1C0C">
              <w:t>S</w:t>
            </w:r>
            <w:r w:rsidRPr="00474CB6">
              <w:t>ystem</w:t>
            </w:r>
          </w:p>
        </w:tc>
        <w:tc>
          <w:tcPr>
            <w:tcW w:w="6636" w:type="dxa"/>
          </w:tcPr>
          <w:p w:rsidR="00D7756F" w:rsidRDefault="00D7756F" w:rsidP="008B15D8">
            <w:pPr>
              <w:pStyle w:val="ListParagraph"/>
              <w:numPr>
                <w:ilvl w:val="0"/>
                <w:numId w:val="9"/>
              </w:numPr>
            </w:pPr>
            <w:r>
              <w:t>It s</w:t>
            </w:r>
            <w:r w:rsidR="00D33EF6">
              <w:t>h</w:t>
            </w:r>
            <w:r>
              <w:t>ould be able to track number of dis</w:t>
            </w:r>
            <w:r w:rsidR="00D33EF6">
              <w:t>h</w:t>
            </w:r>
            <w:r>
              <w:t>es and type of dis</w:t>
            </w:r>
            <w:r w:rsidR="00D33EF6">
              <w:t>h</w:t>
            </w:r>
            <w:r>
              <w:t>es t</w:t>
            </w:r>
            <w:r w:rsidR="00D33EF6">
              <w:t>h</w:t>
            </w:r>
            <w:r>
              <w:t>at is ordered a</w:t>
            </w:r>
            <w:r w:rsidR="00D33EF6">
              <w:t>c</w:t>
            </w:r>
            <w:r>
              <w:t>cordin</w:t>
            </w:r>
            <w:r w:rsidR="00D33EF6">
              <w:t>g</w:t>
            </w:r>
            <w:r>
              <w:t xml:space="preserve"> to pricing.</w:t>
            </w:r>
          </w:p>
          <w:p w:rsidR="000D68A4" w:rsidRDefault="00F50278" w:rsidP="008B15D8">
            <w:pPr>
              <w:pStyle w:val="ListParagraph"/>
              <w:numPr>
                <w:ilvl w:val="0"/>
                <w:numId w:val="9"/>
              </w:numPr>
            </w:pPr>
            <w:r>
              <w:t xml:space="preserve">Automatically deduct total </w:t>
            </w:r>
            <w:r w:rsidR="008B1C0C">
              <w:t>ordering amount</w:t>
            </w:r>
            <w:r>
              <w:t xml:space="preserve"> for a mont</w:t>
            </w:r>
            <w:r w:rsidR="00D33EF6">
              <w:t>h</w:t>
            </w:r>
            <w:r>
              <w:t xml:space="preserve"> from t</w:t>
            </w:r>
            <w:r w:rsidR="008B1C0C">
              <w:t>h</w:t>
            </w:r>
            <w:r>
              <w:t>e customers.</w:t>
            </w:r>
            <w:r w:rsidR="00D7756F">
              <w:t xml:space="preserve">  </w:t>
            </w:r>
          </w:p>
        </w:tc>
      </w:tr>
      <w:tr w:rsidR="000D68A4" w:rsidTr="008B15D8">
        <w:tblPrEx>
          <w:tblLook w:val="0000"/>
        </w:tblPrEx>
        <w:trPr>
          <w:trHeight w:val="570"/>
        </w:trPr>
        <w:tc>
          <w:tcPr>
            <w:tcW w:w="2880" w:type="dxa"/>
          </w:tcPr>
          <w:p w:rsidR="000D68A4" w:rsidRPr="00474CB6" w:rsidRDefault="008B1C0C" w:rsidP="008B15D8">
            <w:r>
              <w:t>M</w:t>
            </w:r>
            <w:r w:rsidR="00474CB6" w:rsidRPr="00474CB6">
              <w:t>ana</w:t>
            </w:r>
            <w:r>
              <w:t>g</w:t>
            </w:r>
            <w:r w:rsidR="00474CB6" w:rsidRPr="00474CB6">
              <w:t>ement</w:t>
            </w:r>
          </w:p>
        </w:tc>
        <w:tc>
          <w:tcPr>
            <w:tcW w:w="6636" w:type="dxa"/>
          </w:tcPr>
          <w:p w:rsidR="00F50278" w:rsidRDefault="00F50278" w:rsidP="008B15D8">
            <w:pPr>
              <w:pStyle w:val="ListParagraph"/>
              <w:numPr>
                <w:ilvl w:val="0"/>
                <w:numId w:val="9"/>
              </w:numPr>
            </w:pPr>
            <w:r>
              <w:t>Easy access to t</w:t>
            </w:r>
            <w:r w:rsidR="008B1C0C">
              <w:t>h</w:t>
            </w:r>
            <w:r>
              <w:t>e software.</w:t>
            </w:r>
          </w:p>
          <w:p w:rsidR="00F50278" w:rsidRDefault="00F50278" w:rsidP="008B15D8">
            <w:pPr>
              <w:pStyle w:val="ListParagraph"/>
              <w:numPr>
                <w:ilvl w:val="0"/>
                <w:numId w:val="9"/>
              </w:numPr>
            </w:pPr>
            <w:r>
              <w:t>S</w:t>
            </w:r>
            <w:r w:rsidR="008B1C0C">
              <w:t>h</w:t>
            </w:r>
            <w:r>
              <w:t>ould be able to deliver t</w:t>
            </w:r>
            <w:r w:rsidR="008B1C0C">
              <w:t>h</w:t>
            </w:r>
            <w:r>
              <w:t>e order on time</w:t>
            </w:r>
            <w:r w:rsidR="008B1C0C">
              <w:t>.</w:t>
            </w:r>
          </w:p>
          <w:p w:rsidR="00F50278" w:rsidRDefault="00F50278" w:rsidP="008B15D8">
            <w:pPr>
              <w:pStyle w:val="ListParagraph"/>
              <w:numPr>
                <w:ilvl w:val="0"/>
                <w:numId w:val="9"/>
              </w:numPr>
            </w:pPr>
            <w:r>
              <w:t>Must reduce t</w:t>
            </w:r>
            <w:r w:rsidR="008B1C0C">
              <w:t>h</w:t>
            </w:r>
            <w:r>
              <w:t>e food wasta</w:t>
            </w:r>
            <w:r w:rsidR="008B1C0C">
              <w:t>g</w:t>
            </w:r>
            <w:r>
              <w:t>e.</w:t>
            </w:r>
          </w:p>
          <w:p w:rsidR="000D68A4" w:rsidRDefault="00F50278" w:rsidP="008B15D8">
            <w:pPr>
              <w:pStyle w:val="ListParagraph"/>
              <w:numPr>
                <w:ilvl w:val="0"/>
                <w:numId w:val="9"/>
              </w:numPr>
            </w:pPr>
            <w:r>
              <w:t xml:space="preserve">Able to cook on </w:t>
            </w:r>
            <w:r w:rsidR="008B1C0C">
              <w:t>customers’</w:t>
            </w:r>
            <w:r>
              <w:t xml:space="preserve"> c</w:t>
            </w:r>
            <w:r w:rsidR="008B1C0C">
              <w:t>h</w:t>
            </w:r>
            <w:r>
              <w:t xml:space="preserve">oice. </w:t>
            </w:r>
          </w:p>
        </w:tc>
      </w:tr>
      <w:tr w:rsidR="008B15D8" w:rsidTr="008B15D8">
        <w:tblPrEx>
          <w:tblLook w:val="0000"/>
        </w:tblPrEx>
        <w:trPr>
          <w:trHeight w:val="480"/>
        </w:trPr>
        <w:tc>
          <w:tcPr>
            <w:tcW w:w="2880" w:type="dxa"/>
          </w:tcPr>
          <w:p w:rsidR="008B15D8" w:rsidRDefault="008B15D8" w:rsidP="003C5DE7">
            <w:pPr>
              <w:pStyle w:val="NoSpacing"/>
              <w:ind w:left="108"/>
            </w:pPr>
          </w:p>
          <w:p w:rsidR="008B15D8" w:rsidRDefault="008B15D8" w:rsidP="003C5DE7">
            <w:pPr>
              <w:pStyle w:val="NoSpacing"/>
              <w:ind w:left="108"/>
            </w:pPr>
            <w:r>
              <w:t>chef</w:t>
            </w:r>
          </w:p>
        </w:tc>
        <w:tc>
          <w:tcPr>
            <w:tcW w:w="6636" w:type="dxa"/>
          </w:tcPr>
          <w:p w:rsidR="008B15D8" w:rsidRDefault="008B15D8" w:rsidP="003C5DE7"/>
          <w:p w:rsidR="008B15D8" w:rsidRDefault="008B15D8" w:rsidP="003C5DE7">
            <w:pPr>
              <w:pStyle w:val="NoSpacing"/>
              <w:numPr>
                <w:ilvl w:val="0"/>
                <w:numId w:val="43"/>
              </w:numPr>
              <w:ind w:left="720"/>
            </w:pPr>
            <w:r>
              <w:t>Prepare and process the food.</w:t>
            </w:r>
          </w:p>
        </w:tc>
      </w:tr>
    </w:tbl>
    <w:p w:rsidR="008D43BD" w:rsidRDefault="008D43BD" w:rsidP="00474CB6">
      <w:pPr>
        <w:pStyle w:val="NoSpacing"/>
      </w:pPr>
    </w:p>
    <w:p w:rsidR="008D43BD" w:rsidRDefault="008D43BD" w:rsidP="00474CB6">
      <w:pPr>
        <w:pStyle w:val="NoSpacing"/>
      </w:pPr>
    </w:p>
    <w:p w:rsidR="008D43BD" w:rsidRDefault="008D43BD" w:rsidP="00474CB6">
      <w:pPr>
        <w:pStyle w:val="NoSpacing"/>
      </w:pPr>
    </w:p>
    <w:p w:rsidR="008D43BD" w:rsidRPr="00EA5D53" w:rsidRDefault="008D43BD" w:rsidP="000E7C8F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F243E" w:themeColor="text2" w:themeShade="80"/>
          <w:sz w:val="32"/>
          <w:szCs w:val="32"/>
        </w:rPr>
      </w:pPr>
      <w:r w:rsidRPr="00EA5D53">
        <w:rPr>
          <w:rFonts w:ascii="Cambria" w:eastAsia="Cambria" w:hAnsi="Cambria" w:cs="Cambria"/>
          <w:b/>
          <w:color w:val="0F243E" w:themeColor="text2" w:themeShade="80"/>
          <w:sz w:val="32"/>
          <w:szCs w:val="32"/>
        </w:rPr>
        <w:t>Problem Definition and Solution:</w:t>
      </w:r>
    </w:p>
    <w:p w:rsidR="000E7C8F" w:rsidRDefault="000E7C8F" w:rsidP="000E7C8F">
      <w:pPr>
        <w:pStyle w:val="NoSpacing"/>
      </w:pPr>
    </w:p>
    <w:p w:rsidR="000E7C8F" w:rsidRDefault="003F4B6F" w:rsidP="00385504">
      <w:pPr>
        <w:pStyle w:val="NoSpacing"/>
        <w:numPr>
          <w:ilvl w:val="0"/>
          <w:numId w:val="14"/>
        </w:numPr>
      </w:pPr>
      <w:r>
        <w:t xml:space="preserve">Only 2 canteens are available </w:t>
      </w:r>
      <w:r w:rsidR="00385504">
        <w:t>consisting</w:t>
      </w:r>
      <w:r>
        <w:t xml:space="preserve"> 150 seats </w:t>
      </w:r>
      <w:r w:rsidR="00385504">
        <w:t>each</w:t>
      </w:r>
      <w:r>
        <w:t xml:space="preserve"> for 1500 employees</w:t>
      </w:r>
      <w:r w:rsidR="00385504">
        <w:t>.</w:t>
      </w:r>
      <w:r>
        <w:t xml:space="preserve"> </w:t>
      </w:r>
      <w:r w:rsidR="00AF6651">
        <w:t>So</w:t>
      </w:r>
      <w:r>
        <w:t xml:space="preserve"> </w:t>
      </w:r>
      <w:r w:rsidR="00385504">
        <w:t>there</w:t>
      </w:r>
      <w:r>
        <w:t xml:space="preserve"> is </w:t>
      </w:r>
      <w:r w:rsidR="004D5877">
        <w:t>an</w:t>
      </w:r>
      <w:r>
        <w:t xml:space="preserve"> </w:t>
      </w:r>
      <w:r w:rsidR="00385504">
        <w:t>i</w:t>
      </w:r>
      <w:r w:rsidR="001B2F47">
        <w:t>nsufficient canteen space for t</w:t>
      </w:r>
      <w:r w:rsidR="00385504">
        <w:t>h</w:t>
      </w:r>
      <w:r w:rsidR="001B2F47">
        <w:t>e employees</w:t>
      </w:r>
      <w:r w:rsidR="002A540E">
        <w:t>.</w:t>
      </w:r>
    </w:p>
    <w:p w:rsidR="00AE2358" w:rsidRDefault="002A540E" w:rsidP="00385504">
      <w:pPr>
        <w:pStyle w:val="NoSpacing"/>
        <w:numPr>
          <w:ilvl w:val="0"/>
          <w:numId w:val="14"/>
        </w:numPr>
      </w:pPr>
      <w:r>
        <w:t>Huge</w:t>
      </w:r>
      <w:r w:rsidR="00AE2358">
        <w:t xml:space="preserve"> food </w:t>
      </w:r>
      <w:r w:rsidR="00385504">
        <w:t>wastage</w:t>
      </w:r>
      <w:r w:rsidR="00AE2358">
        <w:t xml:space="preserve"> in a day</w:t>
      </w:r>
      <w:r w:rsidR="003F4B6F">
        <w:t xml:space="preserve"> and </w:t>
      </w:r>
      <w:r>
        <w:t>high</w:t>
      </w:r>
      <w:r w:rsidR="003F4B6F">
        <w:t xml:space="preserve"> </w:t>
      </w:r>
      <w:r>
        <w:t>maintenance</w:t>
      </w:r>
      <w:r w:rsidR="003F4B6F">
        <w:t xml:space="preserve"> cost.</w:t>
      </w:r>
    </w:p>
    <w:p w:rsidR="003F4B6F" w:rsidRDefault="00385504" w:rsidP="00385504">
      <w:pPr>
        <w:pStyle w:val="NoSpacing"/>
        <w:numPr>
          <w:ilvl w:val="0"/>
          <w:numId w:val="14"/>
        </w:numPr>
      </w:pPr>
      <w:r>
        <w:t xml:space="preserve">Employees need </w:t>
      </w:r>
      <w:r w:rsidR="002A540E">
        <w:t>at least</w:t>
      </w:r>
      <w:r>
        <w:t xml:space="preserve"> 30mins to stand in a </w:t>
      </w:r>
      <w:r w:rsidR="002A540E">
        <w:t>queue</w:t>
      </w:r>
      <w:r>
        <w:t xml:space="preserve"> to </w:t>
      </w:r>
      <w:r w:rsidR="002A540E">
        <w:t>collect</w:t>
      </w:r>
      <w:r>
        <w:t xml:space="preserve"> </w:t>
      </w:r>
      <w:r w:rsidR="002A540E">
        <w:t>their</w:t>
      </w:r>
      <w:r>
        <w:t xml:space="preserve"> food </w:t>
      </w:r>
      <w:r w:rsidR="002A540E">
        <w:t>and get</w:t>
      </w:r>
      <w:r>
        <w:t xml:space="preserve"> a table to eat</w:t>
      </w:r>
      <w:r w:rsidR="002A540E">
        <w:t>.</w:t>
      </w:r>
    </w:p>
    <w:p w:rsidR="003F4B6F" w:rsidRDefault="00385504" w:rsidP="002A540E">
      <w:pPr>
        <w:pStyle w:val="NoSpacing"/>
        <w:numPr>
          <w:ilvl w:val="0"/>
          <w:numId w:val="14"/>
        </w:numPr>
      </w:pPr>
      <w:r>
        <w:t xml:space="preserve">Sometimes employees didn’t </w:t>
      </w:r>
      <w:r w:rsidR="002A540E">
        <w:t>g</w:t>
      </w:r>
      <w:r>
        <w:t xml:space="preserve">et </w:t>
      </w:r>
      <w:r w:rsidR="002A540E">
        <w:t>their</w:t>
      </w:r>
      <w:r>
        <w:t xml:space="preserve"> </w:t>
      </w:r>
      <w:r w:rsidR="002A540E">
        <w:t>choice</w:t>
      </w:r>
      <w:r>
        <w:t xml:space="preserve"> of food due to </w:t>
      </w:r>
      <w:r w:rsidR="002A540E">
        <w:t>running</w:t>
      </w:r>
      <w:r>
        <w:t xml:space="preserve"> out of </w:t>
      </w:r>
      <w:r w:rsidR="002A540E">
        <w:t>dishes.</w:t>
      </w:r>
    </w:p>
    <w:p w:rsidR="00AF6651" w:rsidRDefault="00AF6651" w:rsidP="00AF6651">
      <w:pPr>
        <w:pStyle w:val="NoSpacing"/>
      </w:pPr>
    </w:p>
    <w:p w:rsidR="00AF6651" w:rsidRDefault="00AF6651" w:rsidP="00AF6651">
      <w:pPr>
        <w:pStyle w:val="NoSpacing"/>
      </w:pPr>
    </w:p>
    <w:p w:rsidR="00AF6651" w:rsidRDefault="00AF6651" w:rsidP="00AF6651">
      <w:pPr>
        <w:pStyle w:val="NoSpacing"/>
      </w:pPr>
    </w:p>
    <w:p w:rsidR="00AF6651" w:rsidRDefault="00AF6651" w:rsidP="00AF6651">
      <w:pPr>
        <w:pStyle w:val="NoSpacing"/>
      </w:pPr>
    </w:p>
    <w:p w:rsidR="001B2F47" w:rsidRDefault="001B2F47" w:rsidP="00C35A00">
      <w:pPr>
        <w:pStyle w:val="NoSpacing"/>
        <w:ind w:left="360" w:firstLine="1830"/>
      </w:pPr>
    </w:p>
    <w:p w:rsidR="00AF6651" w:rsidRPr="00127BE6" w:rsidRDefault="00AF6651" w:rsidP="00AF6651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244061" w:themeColor="accent1" w:themeShade="80"/>
          <w:sz w:val="32"/>
          <w:szCs w:val="32"/>
          <w:u w:val="single"/>
        </w:rPr>
      </w:pPr>
      <w:r w:rsidRPr="00127BE6">
        <w:rPr>
          <w:rFonts w:ascii="Cambria" w:eastAsia="Cambria" w:hAnsi="Cambria" w:cs="Cambria"/>
          <w:b/>
          <w:color w:val="244061" w:themeColor="accent1" w:themeShade="80"/>
          <w:sz w:val="32"/>
          <w:szCs w:val="32"/>
          <w:u w:val="single"/>
        </w:rPr>
        <w:t>Advantages and Objectives</w:t>
      </w:r>
      <w:r w:rsidR="00290E54" w:rsidRPr="00127BE6">
        <w:rPr>
          <w:rFonts w:ascii="Cambria" w:eastAsia="Cambria" w:hAnsi="Cambria" w:cs="Cambria"/>
          <w:b/>
          <w:color w:val="244061" w:themeColor="accent1" w:themeShade="80"/>
          <w:sz w:val="32"/>
          <w:szCs w:val="32"/>
          <w:u w:val="single"/>
        </w:rPr>
        <w:t>:</w:t>
      </w:r>
    </w:p>
    <w:p w:rsidR="00061F0E" w:rsidRDefault="00061F0E" w:rsidP="00AF6651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  <w:u w:val="single"/>
        </w:rPr>
      </w:pPr>
    </w:p>
    <w:p w:rsidR="00061F0E" w:rsidRPr="00127BE6" w:rsidRDefault="00061F0E" w:rsidP="00061F0E">
      <w:pPr>
        <w:jc w:val="both"/>
        <w:rPr>
          <w:rFonts w:ascii="Cambria" w:eastAsia="Cambria" w:hAnsi="Cambria" w:cs="Cambria"/>
          <w:b/>
          <w:sz w:val="28"/>
          <w:szCs w:val="28"/>
        </w:rPr>
      </w:pPr>
      <w:r w:rsidRPr="00127BE6">
        <w:rPr>
          <w:rFonts w:ascii="Cambria" w:eastAsia="Cambria" w:hAnsi="Cambria" w:cs="Cambria"/>
          <w:b/>
          <w:sz w:val="28"/>
          <w:szCs w:val="28"/>
        </w:rPr>
        <w:t>Advantages of the Canteen Ordering System:</w:t>
      </w:r>
    </w:p>
    <w:p w:rsidR="001B2F47" w:rsidRDefault="001B2F47" w:rsidP="00C35A00">
      <w:pPr>
        <w:pStyle w:val="NoSpacing"/>
        <w:ind w:left="360" w:firstLine="1830"/>
      </w:pPr>
    </w:p>
    <w:p w:rsidR="001B2F47" w:rsidRDefault="001B2F47" w:rsidP="001B2F47">
      <w:pPr>
        <w:pStyle w:val="NoSpacing"/>
        <w:numPr>
          <w:ilvl w:val="0"/>
          <w:numId w:val="12"/>
        </w:numPr>
      </w:pPr>
      <w:r>
        <w:t>By implementing this online canteen system the food wastage is reduced.</w:t>
      </w:r>
    </w:p>
    <w:p w:rsidR="001B2F47" w:rsidRDefault="001B2F47" w:rsidP="001B2F47">
      <w:pPr>
        <w:pStyle w:val="NoSpacing"/>
        <w:numPr>
          <w:ilvl w:val="0"/>
          <w:numId w:val="12"/>
        </w:numPr>
      </w:pPr>
      <w:r>
        <w:t xml:space="preserve">The </w:t>
      </w:r>
      <w:r w:rsidR="00061F0E">
        <w:t>maintenance</w:t>
      </w:r>
      <w:r>
        <w:t xml:space="preserve"> cost and number of workers can be reduced which leads to high profit to the management.</w:t>
      </w:r>
    </w:p>
    <w:p w:rsidR="001B2F47" w:rsidRDefault="001B2F47" w:rsidP="001B2F47">
      <w:pPr>
        <w:pStyle w:val="NoSpacing"/>
        <w:numPr>
          <w:ilvl w:val="0"/>
          <w:numId w:val="12"/>
        </w:numPr>
        <w:tabs>
          <w:tab w:val="left" w:pos="2235"/>
          <w:tab w:val="center" w:pos="4680"/>
        </w:tabs>
      </w:pPr>
      <w:r>
        <w:t>Customer feedback leads to quality improvement.</w:t>
      </w:r>
    </w:p>
    <w:p w:rsidR="001B2F47" w:rsidRDefault="001B2F47" w:rsidP="001B2F47">
      <w:pPr>
        <w:pStyle w:val="NoSpacing"/>
        <w:numPr>
          <w:ilvl w:val="0"/>
          <w:numId w:val="12"/>
        </w:numPr>
        <w:tabs>
          <w:tab w:val="left" w:pos="2235"/>
          <w:tab w:val="center" w:pos="4680"/>
        </w:tabs>
      </w:pPr>
      <w:r>
        <w:t>Customer can order the item what they prefer.</w:t>
      </w:r>
    </w:p>
    <w:p w:rsidR="001B2F47" w:rsidRDefault="001B2F47" w:rsidP="001B2F47">
      <w:pPr>
        <w:pStyle w:val="NoSpacing"/>
        <w:numPr>
          <w:ilvl w:val="0"/>
          <w:numId w:val="12"/>
        </w:numPr>
        <w:tabs>
          <w:tab w:val="left" w:pos="2235"/>
          <w:tab w:val="center" w:pos="4680"/>
        </w:tabs>
      </w:pPr>
      <w:r>
        <w:t xml:space="preserve">It helps employees to reduce the waiting time and able to focus more on their daily work. </w:t>
      </w:r>
    </w:p>
    <w:p w:rsidR="00061F0E" w:rsidRDefault="00061F0E" w:rsidP="00061F0E">
      <w:pPr>
        <w:pStyle w:val="NoSpacing"/>
        <w:tabs>
          <w:tab w:val="left" w:pos="2235"/>
          <w:tab w:val="center" w:pos="4680"/>
        </w:tabs>
        <w:ind w:left="720"/>
      </w:pPr>
    </w:p>
    <w:p w:rsidR="001B2F47" w:rsidRDefault="001B2F47" w:rsidP="001B2F47">
      <w:pPr>
        <w:pStyle w:val="NoSpacing"/>
      </w:pPr>
    </w:p>
    <w:p w:rsidR="001B2F47" w:rsidRDefault="001B2F47" w:rsidP="00C35A00">
      <w:pPr>
        <w:pStyle w:val="NoSpacing"/>
        <w:ind w:left="360" w:firstLine="1830"/>
      </w:pPr>
    </w:p>
    <w:p w:rsidR="00AD0937" w:rsidRDefault="00AD0937" w:rsidP="00061F0E">
      <w:pPr>
        <w:pStyle w:val="NoSpacing"/>
        <w:rPr>
          <w:b/>
          <w:sz w:val="24"/>
          <w:szCs w:val="24"/>
        </w:rPr>
      </w:pPr>
    </w:p>
    <w:p w:rsidR="001B2F47" w:rsidRPr="00127BE6" w:rsidRDefault="00061F0E" w:rsidP="00061F0E">
      <w:pPr>
        <w:pStyle w:val="NoSpacing"/>
        <w:rPr>
          <w:b/>
          <w:sz w:val="28"/>
          <w:szCs w:val="28"/>
        </w:rPr>
      </w:pPr>
      <w:r w:rsidRPr="00127BE6">
        <w:rPr>
          <w:b/>
          <w:sz w:val="28"/>
          <w:szCs w:val="28"/>
        </w:rPr>
        <w:lastRenderedPageBreak/>
        <w:t>Objectives:</w:t>
      </w:r>
    </w:p>
    <w:p w:rsidR="00061F0E" w:rsidRDefault="00061F0E" w:rsidP="00061F0E">
      <w:pPr>
        <w:pStyle w:val="NoSpacing"/>
      </w:pPr>
    </w:p>
    <w:p w:rsidR="00061F0E" w:rsidRDefault="00061F0E" w:rsidP="00293795">
      <w:pPr>
        <w:pStyle w:val="NoSpacing"/>
        <w:numPr>
          <w:ilvl w:val="0"/>
          <w:numId w:val="15"/>
        </w:numPr>
      </w:pPr>
      <w:r>
        <w:t xml:space="preserve">Employees </w:t>
      </w:r>
      <w:r w:rsidR="009A7CC5">
        <w:t>should</w:t>
      </w:r>
      <w:r>
        <w:t xml:space="preserve"> able</w:t>
      </w:r>
      <w:r w:rsidR="009A7CC5">
        <w:t xml:space="preserve"> to</w:t>
      </w:r>
      <w:r>
        <w:t xml:space="preserve"> </w:t>
      </w:r>
      <w:r w:rsidR="009A7CC5">
        <w:t>g</w:t>
      </w:r>
      <w:r>
        <w:t>et t</w:t>
      </w:r>
      <w:r w:rsidR="009A7CC5">
        <w:t>h</w:t>
      </w:r>
      <w:r>
        <w:t xml:space="preserve">e food of </w:t>
      </w:r>
      <w:r w:rsidR="009A7CC5">
        <w:t>their</w:t>
      </w:r>
      <w:r>
        <w:t xml:space="preserve"> </w:t>
      </w:r>
      <w:r w:rsidR="009A7CC5">
        <w:t>choice</w:t>
      </w:r>
      <w:r>
        <w:t xml:space="preserve"> and also</w:t>
      </w:r>
      <w:r w:rsidR="009A7CC5">
        <w:t xml:space="preserve"> have feasibility to</w:t>
      </w:r>
      <w:r>
        <w:t xml:space="preserve"> add more items to their cart.</w:t>
      </w:r>
    </w:p>
    <w:p w:rsidR="00061F0E" w:rsidRDefault="00061F0E" w:rsidP="00293795">
      <w:pPr>
        <w:pStyle w:val="NoSpacing"/>
        <w:numPr>
          <w:ilvl w:val="0"/>
          <w:numId w:val="15"/>
        </w:numPr>
      </w:pPr>
      <w:r>
        <w:t>Order delivery to t</w:t>
      </w:r>
      <w:r w:rsidR="009A7CC5">
        <w:t>h</w:t>
      </w:r>
      <w:r>
        <w:t xml:space="preserve">e employees </w:t>
      </w:r>
      <w:r w:rsidR="00293795">
        <w:t>work station</w:t>
      </w:r>
      <w:r>
        <w:t xml:space="preserve"> on time.</w:t>
      </w:r>
    </w:p>
    <w:p w:rsidR="00061F0E" w:rsidRDefault="00061F0E" w:rsidP="00293795">
      <w:pPr>
        <w:pStyle w:val="NoSpacing"/>
        <w:numPr>
          <w:ilvl w:val="0"/>
          <w:numId w:val="15"/>
        </w:numPr>
      </w:pPr>
      <w:r>
        <w:t>User interface and functionality of t</w:t>
      </w:r>
      <w:r w:rsidR="009A7CC5">
        <w:t>h</w:t>
      </w:r>
      <w:r>
        <w:t xml:space="preserve">e system </w:t>
      </w:r>
      <w:r w:rsidR="009A7CC5">
        <w:t>should</w:t>
      </w:r>
      <w:r>
        <w:t xml:space="preserve"> be user friendly.</w:t>
      </w:r>
    </w:p>
    <w:p w:rsidR="00293795" w:rsidRDefault="00293795" w:rsidP="00293795">
      <w:pPr>
        <w:pStyle w:val="NoSpacing"/>
        <w:numPr>
          <w:ilvl w:val="0"/>
          <w:numId w:val="15"/>
        </w:numPr>
      </w:pPr>
      <w:r>
        <w:t xml:space="preserve">System </w:t>
      </w:r>
      <w:r w:rsidR="009A7CC5">
        <w:t>should</w:t>
      </w:r>
      <w:r>
        <w:t xml:space="preserve"> be able to</w:t>
      </w:r>
      <w:r w:rsidR="009A7CC5">
        <w:t xml:space="preserve"> </w:t>
      </w:r>
      <w:r>
        <w:t>update t</w:t>
      </w:r>
      <w:r w:rsidR="009A7CC5">
        <w:t>h</w:t>
      </w:r>
      <w:r>
        <w:t xml:space="preserve">e menu daily and able to track most popular </w:t>
      </w:r>
      <w:r w:rsidR="00294D23">
        <w:t>dish,</w:t>
      </w:r>
      <w:r>
        <w:t xml:space="preserve"> total </w:t>
      </w:r>
      <w:r w:rsidR="009A7CC5">
        <w:t>monthly</w:t>
      </w:r>
      <w:r>
        <w:t xml:space="preserve"> </w:t>
      </w:r>
      <w:r w:rsidR="00294D23">
        <w:t>earnings, sales</w:t>
      </w:r>
      <w:r>
        <w:t xml:space="preserve"> of eac</w:t>
      </w:r>
      <w:r w:rsidR="009A7CC5">
        <w:t>h</w:t>
      </w:r>
      <w:r>
        <w:t xml:space="preserve"> day etc. </w:t>
      </w:r>
    </w:p>
    <w:p w:rsidR="00293795" w:rsidRDefault="00293795" w:rsidP="00293795">
      <w:pPr>
        <w:pStyle w:val="NoSpacing"/>
        <w:numPr>
          <w:ilvl w:val="0"/>
          <w:numId w:val="15"/>
        </w:numPr>
      </w:pPr>
      <w:r>
        <w:t xml:space="preserve">Payroll </w:t>
      </w:r>
      <w:r w:rsidR="009A7CC5">
        <w:t>system able to find total pricing of the dishes ordered in a month and automatically deducts</w:t>
      </w:r>
      <w:r>
        <w:t xml:space="preserve"> money from t</w:t>
      </w:r>
      <w:r w:rsidR="009A7CC5">
        <w:t>h</w:t>
      </w:r>
      <w:r>
        <w:t>e employee salary.</w:t>
      </w:r>
    </w:p>
    <w:p w:rsidR="009A7CC5" w:rsidRDefault="009A7CC5" w:rsidP="00293795">
      <w:pPr>
        <w:pStyle w:val="NoSpacing"/>
        <w:numPr>
          <w:ilvl w:val="0"/>
          <w:numId w:val="15"/>
        </w:numPr>
      </w:pPr>
      <w:r>
        <w:t xml:space="preserve">Should have feedback option to give ratings and reviews by the employee. </w:t>
      </w:r>
    </w:p>
    <w:p w:rsidR="007D4146" w:rsidRDefault="007D4146" w:rsidP="00293795">
      <w:pPr>
        <w:pStyle w:val="NoSpacing"/>
        <w:numPr>
          <w:ilvl w:val="0"/>
          <w:numId w:val="15"/>
        </w:numPr>
      </w:pPr>
      <w:r>
        <w:t>Delivery boy should able to close</w:t>
      </w:r>
      <w:r w:rsidR="00B10A63">
        <w:t xml:space="preserve"> the</w:t>
      </w:r>
      <w:r>
        <w:t xml:space="preserve"> order once it is delivered/ </w:t>
      </w:r>
    </w:p>
    <w:p w:rsidR="00061F0E" w:rsidRDefault="00061F0E" w:rsidP="00061F0E">
      <w:pPr>
        <w:pStyle w:val="NoSpacing"/>
      </w:pPr>
    </w:p>
    <w:p w:rsidR="001B2F47" w:rsidRDefault="001B2F47" w:rsidP="00C35A00">
      <w:pPr>
        <w:pStyle w:val="NoSpacing"/>
        <w:ind w:left="360" w:firstLine="1830"/>
      </w:pPr>
    </w:p>
    <w:p w:rsidR="001B2F47" w:rsidRDefault="001B2F47" w:rsidP="00C35A00">
      <w:pPr>
        <w:pStyle w:val="NoSpacing"/>
        <w:ind w:left="360" w:firstLine="1830"/>
      </w:pPr>
    </w:p>
    <w:p w:rsidR="00507CD5" w:rsidRPr="00127BE6" w:rsidRDefault="00507CD5" w:rsidP="00507CD5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244061" w:themeColor="accent1" w:themeShade="80"/>
          <w:sz w:val="28"/>
          <w:szCs w:val="28"/>
        </w:rPr>
      </w:pPr>
      <w:r w:rsidRPr="00127BE6">
        <w:rPr>
          <w:rFonts w:ascii="Cambria" w:eastAsia="Cambria" w:hAnsi="Cambria" w:cs="Cambria"/>
          <w:b/>
          <w:color w:val="244061" w:themeColor="accent1" w:themeShade="80"/>
          <w:sz w:val="28"/>
          <w:szCs w:val="28"/>
        </w:rPr>
        <w:t>Existing System:</w:t>
      </w:r>
    </w:p>
    <w:p w:rsidR="00507CD5" w:rsidRPr="00127BE6" w:rsidRDefault="00507CD5" w:rsidP="00507CD5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244061" w:themeColor="accent1" w:themeShade="80"/>
          <w:sz w:val="24"/>
          <w:szCs w:val="24"/>
          <w:u w:val="single"/>
        </w:rPr>
      </w:pPr>
    </w:p>
    <w:p w:rsidR="00507CD5" w:rsidRDefault="00507CD5" w:rsidP="001E79D9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  <w:r w:rsidRPr="001E79D9">
        <w:rPr>
          <w:rFonts w:ascii="Cambria" w:eastAsia="Cambria" w:hAnsi="Cambria" w:cs="Cambria"/>
        </w:rPr>
        <w:t xml:space="preserve">In present system employees </w:t>
      </w:r>
      <w:r w:rsidR="00B10A63">
        <w:rPr>
          <w:rFonts w:ascii="Cambria" w:eastAsia="Cambria" w:hAnsi="Cambria" w:cs="Cambria"/>
        </w:rPr>
        <w:t>h</w:t>
      </w:r>
      <w:r w:rsidRPr="001E79D9">
        <w:rPr>
          <w:rFonts w:ascii="Cambria" w:eastAsia="Cambria" w:hAnsi="Cambria" w:cs="Cambria"/>
        </w:rPr>
        <w:t>as to rus</w:t>
      </w:r>
      <w:r w:rsidR="001E79D9">
        <w:rPr>
          <w:rFonts w:ascii="Cambria" w:eastAsia="Cambria" w:hAnsi="Cambria" w:cs="Cambria"/>
        </w:rPr>
        <w:t>h</w:t>
      </w:r>
      <w:r w:rsidRPr="001E79D9">
        <w:rPr>
          <w:rFonts w:ascii="Cambria" w:eastAsia="Cambria" w:hAnsi="Cambria" w:cs="Cambria"/>
        </w:rPr>
        <w:t xml:space="preserve"> to </w:t>
      </w:r>
      <w:r w:rsidR="001E79D9">
        <w:rPr>
          <w:rFonts w:ascii="Cambria" w:eastAsia="Cambria" w:hAnsi="Cambria" w:cs="Cambria"/>
        </w:rPr>
        <w:t xml:space="preserve">the </w:t>
      </w:r>
      <w:r w:rsidRPr="001E79D9">
        <w:rPr>
          <w:rFonts w:ascii="Cambria" w:eastAsia="Cambria" w:hAnsi="Cambria" w:cs="Cambria"/>
        </w:rPr>
        <w:t xml:space="preserve">canteen and stand in a queue to </w:t>
      </w:r>
      <w:r w:rsidR="001E79D9">
        <w:rPr>
          <w:rFonts w:ascii="Cambria" w:eastAsia="Cambria" w:hAnsi="Cambria" w:cs="Cambria"/>
        </w:rPr>
        <w:t>g</w:t>
      </w:r>
      <w:r w:rsidRPr="001E79D9">
        <w:rPr>
          <w:rFonts w:ascii="Cambria" w:eastAsia="Cambria" w:hAnsi="Cambria" w:cs="Cambria"/>
        </w:rPr>
        <w:t xml:space="preserve">et </w:t>
      </w:r>
      <w:r w:rsidR="001E79D9" w:rsidRPr="001E79D9">
        <w:rPr>
          <w:rFonts w:ascii="Cambria" w:eastAsia="Cambria" w:hAnsi="Cambria" w:cs="Cambria"/>
        </w:rPr>
        <w:t>t</w:t>
      </w:r>
      <w:r w:rsidR="001E79D9">
        <w:rPr>
          <w:rFonts w:ascii="Cambria" w:eastAsia="Cambria" w:hAnsi="Cambria" w:cs="Cambria"/>
        </w:rPr>
        <w:t>h</w:t>
      </w:r>
      <w:r w:rsidR="001E79D9" w:rsidRPr="001E79D9">
        <w:rPr>
          <w:rFonts w:ascii="Cambria" w:eastAsia="Cambria" w:hAnsi="Cambria" w:cs="Cambria"/>
        </w:rPr>
        <w:t xml:space="preserve">eir </w:t>
      </w:r>
      <w:r w:rsidR="001E79D9">
        <w:rPr>
          <w:rFonts w:ascii="Cambria" w:eastAsia="Cambria" w:hAnsi="Cambria" w:cs="Cambria"/>
        </w:rPr>
        <w:t xml:space="preserve">food </w:t>
      </w:r>
      <w:r w:rsidRPr="001E79D9">
        <w:rPr>
          <w:rFonts w:ascii="Cambria" w:eastAsia="Cambria" w:hAnsi="Cambria" w:cs="Cambria"/>
        </w:rPr>
        <w:t xml:space="preserve">and also </w:t>
      </w:r>
      <w:r w:rsidR="001E79D9">
        <w:rPr>
          <w:rFonts w:ascii="Cambria" w:eastAsia="Cambria" w:hAnsi="Cambria" w:cs="Cambria"/>
        </w:rPr>
        <w:t>h</w:t>
      </w:r>
      <w:r w:rsidRPr="001E79D9">
        <w:rPr>
          <w:rFonts w:ascii="Cambria" w:eastAsia="Cambria" w:hAnsi="Cambria" w:cs="Cambria"/>
        </w:rPr>
        <w:t>as to wait sometime until t</w:t>
      </w:r>
      <w:r w:rsidR="001E79D9">
        <w:rPr>
          <w:rFonts w:ascii="Cambria" w:eastAsia="Cambria" w:hAnsi="Cambria" w:cs="Cambria"/>
        </w:rPr>
        <w:t>h</w:t>
      </w:r>
      <w:r w:rsidRPr="001E79D9">
        <w:rPr>
          <w:rFonts w:ascii="Cambria" w:eastAsia="Cambria" w:hAnsi="Cambria" w:cs="Cambria"/>
        </w:rPr>
        <w:t>e table</w:t>
      </w:r>
      <w:r w:rsidR="001E79D9">
        <w:rPr>
          <w:rFonts w:ascii="Cambria" w:eastAsia="Cambria" w:hAnsi="Cambria" w:cs="Cambria"/>
        </w:rPr>
        <w:t>s</w:t>
      </w:r>
      <w:r w:rsidRPr="001E79D9">
        <w:rPr>
          <w:rFonts w:ascii="Cambria" w:eastAsia="Cambria" w:hAnsi="Cambria" w:cs="Cambria"/>
        </w:rPr>
        <w:t xml:space="preserve"> are </w:t>
      </w:r>
      <w:r w:rsidR="001E79D9" w:rsidRPr="001E79D9">
        <w:rPr>
          <w:rFonts w:ascii="Cambria" w:eastAsia="Cambria" w:hAnsi="Cambria" w:cs="Cambria"/>
        </w:rPr>
        <w:t>vacant</w:t>
      </w:r>
      <w:r w:rsidRPr="001E79D9">
        <w:rPr>
          <w:rFonts w:ascii="Cambria" w:eastAsia="Cambria" w:hAnsi="Cambria" w:cs="Cambria"/>
        </w:rPr>
        <w:t>.</w:t>
      </w:r>
    </w:p>
    <w:p w:rsidR="00B10A63" w:rsidRPr="001E79D9" w:rsidRDefault="00B10A63" w:rsidP="001E79D9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It is a time consuming and complex system.</w:t>
      </w:r>
    </w:p>
    <w:p w:rsidR="00507CD5" w:rsidRPr="001E79D9" w:rsidRDefault="00507CD5" w:rsidP="001E79D9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  <w:r w:rsidRPr="001E79D9">
        <w:rPr>
          <w:rFonts w:ascii="Cambria" w:eastAsia="Cambria" w:hAnsi="Cambria" w:cs="Cambria"/>
        </w:rPr>
        <w:t>T</w:t>
      </w:r>
      <w:r w:rsidR="001E79D9">
        <w:rPr>
          <w:rFonts w:ascii="Cambria" w:eastAsia="Cambria" w:hAnsi="Cambria" w:cs="Cambria"/>
        </w:rPr>
        <w:t>h</w:t>
      </w:r>
      <w:r w:rsidRPr="001E79D9">
        <w:rPr>
          <w:rFonts w:ascii="Cambria" w:eastAsia="Cambria" w:hAnsi="Cambria" w:cs="Cambria"/>
        </w:rPr>
        <w:t xml:space="preserve">ere is a </w:t>
      </w:r>
      <w:r w:rsidR="001E79D9">
        <w:rPr>
          <w:rFonts w:ascii="Cambria" w:eastAsia="Cambria" w:hAnsi="Cambria" w:cs="Cambria"/>
        </w:rPr>
        <w:t>h</w:t>
      </w:r>
      <w:r w:rsidRPr="001E79D9">
        <w:rPr>
          <w:rFonts w:ascii="Cambria" w:eastAsia="Cambria" w:hAnsi="Cambria" w:cs="Cambria"/>
        </w:rPr>
        <w:t>ue food wasta</w:t>
      </w:r>
      <w:r w:rsidR="001E79D9">
        <w:rPr>
          <w:rFonts w:ascii="Cambria" w:eastAsia="Cambria" w:hAnsi="Cambria" w:cs="Cambria"/>
        </w:rPr>
        <w:t>g</w:t>
      </w:r>
      <w:r w:rsidRPr="001E79D9">
        <w:rPr>
          <w:rFonts w:ascii="Cambria" w:eastAsia="Cambria" w:hAnsi="Cambria" w:cs="Cambria"/>
        </w:rPr>
        <w:t xml:space="preserve">e and </w:t>
      </w:r>
      <w:r w:rsidR="001E79D9">
        <w:rPr>
          <w:rFonts w:ascii="Cambria" w:eastAsia="Cambria" w:hAnsi="Cambria" w:cs="Cambria"/>
        </w:rPr>
        <w:t>high</w:t>
      </w:r>
      <w:r w:rsidRPr="001E79D9">
        <w:rPr>
          <w:rFonts w:ascii="Cambria" w:eastAsia="Cambria" w:hAnsi="Cambria" w:cs="Cambria"/>
        </w:rPr>
        <w:t xml:space="preserve"> maintenance cost.</w:t>
      </w:r>
    </w:p>
    <w:p w:rsidR="00507CD5" w:rsidRPr="001E79D9" w:rsidRDefault="00507CD5" w:rsidP="001E79D9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 w:rsidRPr="001E79D9">
        <w:rPr>
          <w:rFonts w:ascii="Cambria" w:eastAsia="Cambria" w:hAnsi="Cambria" w:cs="Cambria"/>
        </w:rPr>
        <w:t>T</w:t>
      </w:r>
      <w:r w:rsidR="001E79D9">
        <w:rPr>
          <w:rFonts w:ascii="Cambria" w:eastAsia="Cambria" w:hAnsi="Cambria" w:cs="Cambria"/>
        </w:rPr>
        <w:t>h</w:t>
      </w:r>
      <w:r w:rsidRPr="001E79D9">
        <w:rPr>
          <w:rFonts w:ascii="Cambria" w:eastAsia="Cambria" w:hAnsi="Cambria" w:cs="Cambria"/>
        </w:rPr>
        <w:t xml:space="preserve">ere is no online delivery </w:t>
      </w:r>
      <w:r w:rsidR="001E79D9">
        <w:rPr>
          <w:rFonts w:ascii="Cambria" w:eastAsia="Cambria" w:hAnsi="Cambria" w:cs="Cambria"/>
        </w:rPr>
        <w:t xml:space="preserve">system </w:t>
      </w:r>
      <w:r w:rsidRPr="001E79D9">
        <w:rPr>
          <w:rFonts w:ascii="Cambria" w:eastAsia="Cambria" w:hAnsi="Cambria" w:cs="Cambria"/>
        </w:rPr>
        <w:t>for t</w:t>
      </w:r>
      <w:r w:rsidR="001E79D9">
        <w:rPr>
          <w:rFonts w:ascii="Cambria" w:eastAsia="Cambria" w:hAnsi="Cambria" w:cs="Cambria"/>
        </w:rPr>
        <w:t>h</w:t>
      </w:r>
      <w:r w:rsidRPr="001E79D9">
        <w:rPr>
          <w:rFonts w:ascii="Cambria" w:eastAsia="Cambria" w:hAnsi="Cambria" w:cs="Cambria"/>
        </w:rPr>
        <w:t>e canteen and no feedback system for t</w:t>
      </w:r>
      <w:r w:rsidR="001E79D9">
        <w:rPr>
          <w:rFonts w:ascii="Cambria" w:eastAsia="Cambria" w:hAnsi="Cambria" w:cs="Cambria"/>
        </w:rPr>
        <w:t>h</w:t>
      </w:r>
      <w:r w:rsidRPr="001E79D9">
        <w:rPr>
          <w:rFonts w:ascii="Cambria" w:eastAsia="Cambria" w:hAnsi="Cambria" w:cs="Cambria"/>
        </w:rPr>
        <w:t>e customers/employ</w:t>
      </w:r>
      <w:r w:rsidR="001E79D9" w:rsidRPr="001E79D9">
        <w:rPr>
          <w:rFonts w:ascii="Cambria" w:eastAsia="Cambria" w:hAnsi="Cambria" w:cs="Cambria"/>
        </w:rPr>
        <w:t>ee.</w:t>
      </w:r>
    </w:p>
    <w:p w:rsidR="001B2F47" w:rsidRPr="00507CD5" w:rsidRDefault="001B2F47" w:rsidP="00C35A00">
      <w:pPr>
        <w:pStyle w:val="NoSpacing"/>
        <w:ind w:left="360" w:firstLine="1830"/>
      </w:pPr>
    </w:p>
    <w:p w:rsidR="00507CD5" w:rsidRPr="00507CD5" w:rsidRDefault="00507CD5" w:rsidP="00C35A00">
      <w:pPr>
        <w:pStyle w:val="NoSpacing"/>
        <w:ind w:left="360" w:firstLine="1830"/>
      </w:pPr>
    </w:p>
    <w:p w:rsidR="001B2F47" w:rsidRPr="00507CD5" w:rsidRDefault="001B2F47" w:rsidP="00C35A00">
      <w:pPr>
        <w:pStyle w:val="NoSpacing"/>
        <w:ind w:left="360" w:firstLine="1830"/>
      </w:pPr>
    </w:p>
    <w:p w:rsidR="0057773F" w:rsidRPr="00127BE6" w:rsidRDefault="0057773F" w:rsidP="0057773F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244061" w:themeColor="accent1" w:themeShade="80"/>
          <w:sz w:val="28"/>
          <w:szCs w:val="28"/>
        </w:rPr>
      </w:pPr>
      <w:r w:rsidRPr="00127BE6">
        <w:rPr>
          <w:rFonts w:ascii="Cambria" w:eastAsia="Cambria" w:hAnsi="Cambria" w:cs="Cambria"/>
          <w:b/>
          <w:color w:val="244061" w:themeColor="accent1" w:themeShade="80"/>
          <w:sz w:val="28"/>
          <w:szCs w:val="28"/>
        </w:rPr>
        <w:t>Proposed System:</w:t>
      </w:r>
    </w:p>
    <w:p w:rsidR="0057773F" w:rsidRPr="00127BE6" w:rsidRDefault="0057773F" w:rsidP="0057773F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244061" w:themeColor="accent1" w:themeShade="80"/>
          <w:sz w:val="28"/>
          <w:szCs w:val="28"/>
        </w:rPr>
      </w:pPr>
    </w:p>
    <w:p w:rsidR="0057773F" w:rsidRPr="006B6CCC" w:rsidRDefault="006B6CCC" w:rsidP="006B6CCC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 w:rsidRPr="006B6CCC">
        <w:rPr>
          <w:rFonts w:ascii="Cambria" w:eastAsia="Cambria" w:hAnsi="Cambria" w:cs="Cambria"/>
          <w:color w:val="000000"/>
        </w:rPr>
        <w:t>T</w:t>
      </w:r>
      <w:r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e proposed</w:t>
      </w:r>
      <w:r w:rsidR="004928CC" w:rsidRPr="006B6CCC">
        <w:rPr>
          <w:rFonts w:ascii="Cambria" w:eastAsia="Cambria" w:hAnsi="Cambria" w:cs="Cambria"/>
          <w:color w:val="000000"/>
        </w:rPr>
        <w:t xml:space="preserve"> system is to implement t</w:t>
      </w:r>
      <w:r>
        <w:rPr>
          <w:rFonts w:ascii="Cambria" w:eastAsia="Cambria" w:hAnsi="Cambria" w:cs="Cambria"/>
          <w:color w:val="000000"/>
        </w:rPr>
        <w:t>h</w:t>
      </w:r>
      <w:r w:rsidR="004928CC" w:rsidRPr="006B6CCC">
        <w:rPr>
          <w:rFonts w:ascii="Cambria" w:eastAsia="Cambria" w:hAnsi="Cambria" w:cs="Cambria"/>
          <w:color w:val="000000"/>
        </w:rPr>
        <w:t>e online food delivery system to t</w:t>
      </w:r>
      <w:r>
        <w:rPr>
          <w:rFonts w:ascii="Cambria" w:eastAsia="Cambria" w:hAnsi="Cambria" w:cs="Cambria"/>
          <w:color w:val="000000"/>
        </w:rPr>
        <w:t>h</w:t>
      </w:r>
      <w:r w:rsidR="004928CC" w:rsidRPr="006B6CCC">
        <w:rPr>
          <w:rFonts w:ascii="Cambria" w:eastAsia="Cambria" w:hAnsi="Cambria" w:cs="Cambria"/>
          <w:color w:val="000000"/>
        </w:rPr>
        <w:t>e employee/customer.</w:t>
      </w:r>
    </w:p>
    <w:p w:rsidR="004928CC" w:rsidRPr="006B6CCC" w:rsidRDefault="004928CC" w:rsidP="006B6CCC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 w:rsidRPr="006B6CCC">
        <w:rPr>
          <w:rFonts w:ascii="Cambria" w:eastAsia="Cambria" w:hAnsi="Cambria" w:cs="Cambria"/>
          <w:color w:val="000000"/>
        </w:rPr>
        <w:t>T</w:t>
      </w:r>
      <w:r w:rsidR="006B6CCC"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e system s</w:t>
      </w:r>
      <w:r w:rsidR="006B6CCC"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ould be user friendly interface and s</w:t>
      </w:r>
      <w:r w:rsidR="006B6CCC"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ould be able to understand t</w:t>
      </w:r>
      <w:r w:rsidR="006B6CCC"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e terminology at ease to every employee/customer.</w:t>
      </w:r>
    </w:p>
    <w:p w:rsidR="004928CC" w:rsidRPr="006B6CCC" w:rsidRDefault="004928CC" w:rsidP="006B6CCC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 w:rsidRPr="006B6CCC">
        <w:rPr>
          <w:rFonts w:ascii="Cambria" w:eastAsia="Cambria" w:hAnsi="Cambria" w:cs="Cambria"/>
          <w:color w:val="000000"/>
        </w:rPr>
        <w:t>T</w:t>
      </w:r>
      <w:r w:rsidR="006B6CCC"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ere s</w:t>
      </w:r>
      <w:r w:rsidR="006B6CCC"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 xml:space="preserve">ould be </w:t>
      </w:r>
      <w:r w:rsidR="00B10A63" w:rsidRPr="006B6CCC">
        <w:rPr>
          <w:rFonts w:ascii="Cambria" w:eastAsia="Cambria" w:hAnsi="Cambria" w:cs="Cambria"/>
          <w:color w:val="000000"/>
        </w:rPr>
        <w:t>an</w:t>
      </w:r>
      <w:r w:rsidRPr="006B6CCC">
        <w:rPr>
          <w:rFonts w:ascii="Cambria" w:eastAsia="Cambria" w:hAnsi="Cambria" w:cs="Cambria"/>
          <w:color w:val="000000"/>
        </w:rPr>
        <w:t xml:space="preserve"> automated payroll system and also feedback option.</w:t>
      </w:r>
    </w:p>
    <w:p w:rsidR="006B6CCC" w:rsidRPr="006B6CCC" w:rsidRDefault="004928CC" w:rsidP="006B6CCC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 w:rsidRPr="006B6CCC">
        <w:rPr>
          <w:rFonts w:ascii="Cambria" w:eastAsia="Cambria" w:hAnsi="Cambria" w:cs="Cambria"/>
          <w:color w:val="000000"/>
        </w:rPr>
        <w:t>T</w:t>
      </w:r>
      <w:r w:rsidR="006B6CCC"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 xml:space="preserve">e food </w:t>
      </w:r>
      <w:r w:rsidR="006B6CCC" w:rsidRPr="006B6CCC">
        <w:rPr>
          <w:rFonts w:ascii="Cambria" w:eastAsia="Cambria" w:hAnsi="Cambria" w:cs="Cambria"/>
          <w:color w:val="000000"/>
        </w:rPr>
        <w:t xml:space="preserve">menu </w:t>
      </w:r>
      <w:r w:rsidR="006B6CCC">
        <w:rPr>
          <w:rFonts w:ascii="Cambria" w:eastAsia="Cambria" w:hAnsi="Cambria" w:cs="Cambria"/>
          <w:color w:val="000000"/>
        </w:rPr>
        <w:t>h</w:t>
      </w:r>
      <w:r w:rsidR="006B6CCC" w:rsidRPr="006B6CCC">
        <w:rPr>
          <w:rFonts w:ascii="Cambria" w:eastAsia="Cambria" w:hAnsi="Cambria" w:cs="Cambria"/>
          <w:color w:val="000000"/>
        </w:rPr>
        <w:t>as to update daily and lists</w:t>
      </w:r>
      <w:r w:rsidRPr="006B6CCC">
        <w:rPr>
          <w:rFonts w:ascii="Cambria" w:eastAsia="Cambria" w:hAnsi="Cambria" w:cs="Cambria"/>
          <w:color w:val="000000"/>
        </w:rPr>
        <w:t xml:space="preserve"> all available dis</w:t>
      </w:r>
      <w:r w:rsidR="006B6CCC"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es for t</w:t>
      </w:r>
      <w:r w:rsidR="006B6CCC"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e day.</w:t>
      </w:r>
    </w:p>
    <w:p w:rsidR="00B10A63" w:rsidRDefault="006B6CCC" w:rsidP="006B6CCC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 w:rsidRPr="006B6CCC">
        <w:rPr>
          <w:rFonts w:ascii="Cambria" w:eastAsia="Cambria" w:hAnsi="Cambria" w:cs="Cambria"/>
          <w:color w:val="000000"/>
        </w:rPr>
        <w:t>Employee s</w:t>
      </w:r>
      <w:r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 xml:space="preserve">ould </w:t>
      </w:r>
      <w:r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ave t</w:t>
      </w:r>
      <w:r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e feasibility to c</w:t>
      </w:r>
      <w:r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an</w:t>
      </w:r>
      <w:r>
        <w:rPr>
          <w:rFonts w:ascii="Cambria" w:eastAsia="Cambria" w:hAnsi="Cambria" w:cs="Cambria"/>
          <w:color w:val="000000"/>
        </w:rPr>
        <w:t>g</w:t>
      </w:r>
      <w:r w:rsidRPr="006B6CCC">
        <w:rPr>
          <w:rFonts w:ascii="Cambria" w:eastAsia="Cambria" w:hAnsi="Cambria" w:cs="Cambria"/>
          <w:color w:val="000000"/>
        </w:rPr>
        <w:t>e t</w:t>
      </w:r>
      <w:r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eir order an</w:t>
      </w:r>
      <w:r>
        <w:rPr>
          <w:rFonts w:ascii="Cambria" w:eastAsia="Cambria" w:hAnsi="Cambria" w:cs="Cambria"/>
          <w:color w:val="000000"/>
        </w:rPr>
        <w:t>d</w:t>
      </w:r>
      <w:r w:rsidRPr="006B6CCC"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h</w:t>
      </w:r>
      <w:r w:rsidRPr="006B6CCC">
        <w:rPr>
          <w:rFonts w:ascii="Cambria" w:eastAsia="Cambria" w:hAnsi="Cambria" w:cs="Cambria"/>
          <w:color w:val="000000"/>
        </w:rPr>
        <w:t>as to conf</w:t>
      </w:r>
      <w:r>
        <w:rPr>
          <w:rFonts w:ascii="Cambria" w:eastAsia="Cambria" w:hAnsi="Cambria" w:cs="Cambria"/>
          <w:color w:val="000000"/>
        </w:rPr>
        <w:t>i</w:t>
      </w:r>
      <w:r w:rsidRPr="006B6CCC">
        <w:rPr>
          <w:rFonts w:ascii="Cambria" w:eastAsia="Cambria" w:hAnsi="Cambria" w:cs="Cambria"/>
          <w:color w:val="000000"/>
        </w:rPr>
        <w:t>rm before 11am</w:t>
      </w:r>
      <w:r>
        <w:rPr>
          <w:rFonts w:ascii="Cambria" w:eastAsia="Cambria" w:hAnsi="Cambria" w:cs="Cambria"/>
          <w:color w:val="000000"/>
        </w:rPr>
        <w:t>.</w:t>
      </w:r>
    </w:p>
    <w:p w:rsidR="004928CC" w:rsidRPr="006B6CCC" w:rsidRDefault="00B10A63" w:rsidP="006B6CCC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Delivery of the order to the employee work station.</w:t>
      </w:r>
      <w:r w:rsidR="004928CC" w:rsidRPr="006B6CCC">
        <w:rPr>
          <w:rFonts w:ascii="Cambria" w:eastAsia="Cambria" w:hAnsi="Cambria" w:cs="Cambria"/>
          <w:color w:val="000000"/>
        </w:rPr>
        <w:t xml:space="preserve">   </w:t>
      </w:r>
    </w:p>
    <w:p w:rsidR="001B2F47" w:rsidRDefault="001B2F47" w:rsidP="00C35A00">
      <w:pPr>
        <w:pStyle w:val="NoSpacing"/>
        <w:ind w:left="360" w:firstLine="1830"/>
      </w:pPr>
    </w:p>
    <w:p w:rsidR="001B2F47" w:rsidRDefault="001B2F47" w:rsidP="00C35A00">
      <w:pPr>
        <w:pStyle w:val="NoSpacing"/>
        <w:ind w:left="360" w:firstLine="1830"/>
      </w:pPr>
    </w:p>
    <w:p w:rsidR="00E55D36" w:rsidRDefault="00E55D36" w:rsidP="00C35A00">
      <w:pPr>
        <w:pStyle w:val="NoSpacing"/>
        <w:ind w:left="360" w:firstLine="1830"/>
      </w:pPr>
    </w:p>
    <w:p w:rsidR="00E825E0" w:rsidRPr="00D969BF" w:rsidRDefault="00E825E0" w:rsidP="00E825E0">
      <w:pPr>
        <w:pStyle w:val="NoSpacing"/>
        <w:ind w:left="360" w:hanging="900"/>
        <w:rPr>
          <w:rFonts w:asciiTheme="majorHAnsi" w:hAnsiTheme="majorHAnsi"/>
          <w:color w:val="244061" w:themeColor="accent1" w:themeShade="80"/>
          <w:sz w:val="32"/>
          <w:szCs w:val="32"/>
          <w:u w:val="single"/>
        </w:rPr>
      </w:pPr>
      <w:r w:rsidRPr="00D969BF">
        <w:rPr>
          <w:rStyle w:val="Strong"/>
          <w:rFonts w:asciiTheme="majorHAnsi" w:hAnsiTheme="majorHAnsi" w:cs="Helvetica"/>
          <w:color w:val="244061" w:themeColor="accent1" w:themeShade="80"/>
          <w:sz w:val="32"/>
          <w:szCs w:val="32"/>
          <w:u w:val="single"/>
        </w:rPr>
        <w:t>Business Requirements:</w:t>
      </w:r>
    </w:p>
    <w:p w:rsidR="00E825E0" w:rsidRPr="00E55D36" w:rsidRDefault="00E825E0" w:rsidP="00E825E0">
      <w:pPr>
        <w:pStyle w:val="NoSpacing"/>
        <w:ind w:left="360" w:hanging="900"/>
        <w:rPr>
          <w:rFonts w:asciiTheme="majorHAnsi" w:hAnsiTheme="majorHAnsi"/>
          <w:color w:val="000000" w:themeColor="text1"/>
        </w:rPr>
      </w:pPr>
    </w:p>
    <w:p w:rsidR="00E825E0" w:rsidRPr="00127BE6" w:rsidRDefault="00E55D36" w:rsidP="00E825E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</w:rPr>
      </w:pPr>
      <w:r w:rsidRPr="00127BE6">
        <w:rPr>
          <w:rStyle w:val="Strong"/>
          <w:rFonts w:asciiTheme="majorHAnsi" w:hAnsiTheme="majorHAnsi" w:cs="Helvetica"/>
          <w:color w:val="000000" w:themeColor="text1"/>
        </w:rPr>
        <w:t>Business</w:t>
      </w:r>
      <w:r w:rsidR="00E825E0" w:rsidRPr="00127BE6">
        <w:rPr>
          <w:rStyle w:val="Strong"/>
          <w:rFonts w:asciiTheme="majorHAnsi" w:hAnsiTheme="majorHAnsi" w:cs="Helvetica"/>
          <w:color w:val="000000" w:themeColor="text1"/>
        </w:rPr>
        <w:t xml:space="preserve"> Objective 1:</w:t>
      </w:r>
    </w:p>
    <w:p w:rsidR="00E825E0" w:rsidRPr="00E55D36" w:rsidRDefault="00E825E0" w:rsidP="00E55D36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2"/>
          <w:szCs w:val="22"/>
        </w:rPr>
      </w:pPr>
      <w:r w:rsidRPr="00E55D36">
        <w:rPr>
          <w:rFonts w:asciiTheme="majorHAnsi" w:hAnsiTheme="majorHAnsi" w:cs="Helvetica"/>
          <w:color w:val="000000" w:themeColor="text1"/>
          <w:sz w:val="22"/>
          <w:szCs w:val="22"/>
        </w:rPr>
        <w:t>Reduce canteen food wastage by a minimum of 30% within 6 months following first release.</w:t>
      </w:r>
    </w:p>
    <w:p w:rsidR="00E825E0" w:rsidRPr="00E55D36" w:rsidRDefault="00E825E0" w:rsidP="00E55D36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2"/>
          <w:szCs w:val="22"/>
        </w:rPr>
      </w:pPr>
      <w:r w:rsidRPr="00E55D36">
        <w:rPr>
          <w:rFonts w:asciiTheme="majorHAnsi" w:hAnsiTheme="majorHAnsi" w:cs="Helvetica"/>
          <w:color w:val="000000" w:themeColor="text1"/>
          <w:sz w:val="22"/>
          <w:szCs w:val="22"/>
        </w:rPr>
        <w:t>Value of food thrown away each month should examine by the canteen inventory. </w:t>
      </w:r>
    </w:p>
    <w:p w:rsidR="00E825E0" w:rsidRDefault="00E825E0" w:rsidP="00E55D36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1"/>
          <w:szCs w:val="21"/>
        </w:rPr>
      </w:pPr>
      <w:r w:rsidRPr="00E55D36">
        <w:rPr>
          <w:rFonts w:asciiTheme="majorHAnsi" w:hAnsiTheme="majorHAnsi" w:cs="Helvetica"/>
          <w:color w:val="000000" w:themeColor="text1"/>
          <w:sz w:val="22"/>
          <w:szCs w:val="22"/>
        </w:rPr>
        <w:t>Previously 25% wasted,</w:t>
      </w:r>
      <w:r w:rsidRPr="00E55D36">
        <w:rPr>
          <w:rFonts w:asciiTheme="majorHAnsi" w:hAnsiTheme="majorHAnsi" w:cs="Helvetica"/>
          <w:color w:val="000000" w:themeColor="text1"/>
          <w:sz w:val="21"/>
          <w:szCs w:val="21"/>
        </w:rPr>
        <w:t xml:space="preserve"> plan for Less than 15%.</w:t>
      </w:r>
    </w:p>
    <w:p w:rsidR="00E55D36" w:rsidRPr="00E55D36" w:rsidRDefault="00E55D36" w:rsidP="00E55D36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000000" w:themeColor="text1"/>
          <w:sz w:val="21"/>
          <w:szCs w:val="21"/>
        </w:rPr>
      </w:pPr>
    </w:p>
    <w:p w:rsidR="00E825E0" w:rsidRPr="00127BE6" w:rsidRDefault="00E825E0" w:rsidP="00E825E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</w:rPr>
      </w:pPr>
      <w:r w:rsidRPr="00127BE6">
        <w:rPr>
          <w:rStyle w:val="Strong"/>
          <w:rFonts w:asciiTheme="majorHAnsi" w:hAnsiTheme="majorHAnsi" w:cs="Helvetica"/>
          <w:color w:val="000000" w:themeColor="text1"/>
        </w:rPr>
        <w:t>Business Objective 2:</w:t>
      </w:r>
    </w:p>
    <w:p w:rsidR="00E825E0" w:rsidRPr="00E55D36" w:rsidRDefault="00E825E0" w:rsidP="00E825E0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1"/>
          <w:szCs w:val="21"/>
        </w:rPr>
      </w:pPr>
      <w:r w:rsidRPr="00127BE6">
        <w:rPr>
          <w:rFonts w:asciiTheme="majorHAnsi" w:hAnsiTheme="majorHAnsi" w:cs="Helvetica"/>
          <w:color w:val="000000" w:themeColor="text1"/>
          <w:sz w:val="22"/>
          <w:szCs w:val="22"/>
        </w:rPr>
        <w:t>Reduce canteen operating costs by 15% within 12 months, following initial release</w:t>
      </w:r>
      <w:r w:rsidRPr="00E55D36">
        <w:rPr>
          <w:rFonts w:asciiTheme="majorHAnsi" w:hAnsiTheme="majorHAnsi" w:cs="Helvetica"/>
          <w:color w:val="000000" w:themeColor="text1"/>
          <w:sz w:val="21"/>
          <w:szCs w:val="21"/>
        </w:rPr>
        <w:t>.</w:t>
      </w:r>
    </w:p>
    <w:p w:rsidR="00E825E0" w:rsidRPr="00E55D36" w:rsidRDefault="00E825E0" w:rsidP="00E825E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1"/>
          <w:szCs w:val="21"/>
        </w:rPr>
      </w:pPr>
    </w:p>
    <w:p w:rsidR="00E825E0" w:rsidRPr="00127BE6" w:rsidRDefault="00E825E0" w:rsidP="00E825E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</w:rPr>
      </w:pPr>
      <w:r w:rsidRPr="00127BE6">
        <w:rPr>
          <w:rStyle w:val="Strong"/>
          <w:rFonts w:asciiTheme="majorHAnsi" w:hAnsiTheme="majorHAnsi" w:cs="Helvetica"/>
          <w:color w:val="000000" w:themeColor="text1"/>
        </w:rPr>
        <w:t>Business Objective 3:</w:t>
      </w:r>
    </w:p>
    <w:p w:rsidR="00E825E0" w:rsidRPr="00127BE6" w:rsidRDefault="00E825E0" w:rsidP="00E825E0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2"/>
          <w:szCs w:val="22"/>
        </w:rPr>
      </w:pPr>
      <w:r w:rsidRPr="00127BE6">
        <w:rPr>
          <w:rFonts w:asciiTheme="majorHAnsi" w:hAnsiTheme="majorHAnsi" w:cs="Helvetica"/>
          <w:color w:val="000000" w:themeColor="text1"/>
          <w:sz w:val="22"/>
          <w:szCs w:val="22"/>
        </w:rPr>
        <w:t>Increase average effective work time by 30 minutes per employee per day, within 3 months.</w:t>
      </w:r>
    </w:p>
    <w:p w:rsidR="00E825E0" w:rsidRPr="00E55D36" w:rsidRDefault="00E825E0" w:rsidP="00E825E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1"/>
          <w:szCs w:val="21"/>
        </w:rPr>
      </w:pPr>
    </w:p>
    <w:p w:rsidR="00E825E0" w:rsidRPr="00127BE6" w:rsidRDefault="00E825E0" w:rsidP="00E825E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</w:rPr>
      </w:pPr>
      <w:r w:rsidRPr="00127BE6">
        <w:rPr>
          <w:rStyle w:val="Strong"/>
          <w:rFonts w:asciiTheme="majorHAnsi" w:hAnsiTheme="majorHAnsi" w:cs="Helvetica"/>
          <w:color w:val="000000" w:themeColor="text1"/>
        </w:rPr>
        <w:t>Business Objective 4:</w:t>
      </w:r>
    </w:p>
    <w:p w:rsidR="00E825E0" w:rsidRPr="00127BE6" w:rsidRDefault="00E825E0" w:rsidP="00E825E0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</w:rPr>
      </w:pPr>
      <w:r w:rsidRPr="00127BE6">
        <w:rPr>
          <w:rFonts w:asciiTheme="majorHAnsi" w:hAnsiTheme="majorHAnsi" w:cs="Helvetica"/>
          <w:color w:val="000000" w:themeColor="text1"/>
        </w:rPr>
        <w:t>By making the ordering process automated and by delivering the food to the user's workstation, the canteen will be able to operate with lesser manpower.</w:t>
      </w:r>
    </w:p>
    <w:p w:rsidR="00B10A63" w:rsidRDefault="00B10A63" w:rsidP="00C35A00">
      <w:pPr>
        <w:pStyle w:val="NoSpacing"/>
        <w:ind w:left="360" w:firstLine="1830"/>
      </w:pPr>
    </w:p>
    <w:p w:rsidR="00B10A63" w:rsidRPr="00D969BF" w:rsidRDefault="00EA5D53" w:rsidP="00E825E0">
      <w:pPr>
        <w:pStyle w:val="NoSpacing"/>
        <w:ind w:left="360" w:firstLine="180"/>
        <w:jc w:val="center"/>
        <w:rPr>
          <w:b/>
          <w:color w:val="244061" w:themeColor="accent1" w:themeShade="80"/>
          <w:sz w:val="32"/>
          <w:szCs w:val="32"/>
          <w:u w:val="single"/>
        </w:rPr>
      </w:pPr>
      <w:r>
        <w:rPr>
          <w:b/>
          <w:color w:val="244061" w:themeColor="accent1" w:themeShade="80"/>
          <w:sz w:val="32"/>
          <w:szCs w:val="32"/>
          <w:u w:val="single"/>
        </w:rPr>
        <w:t xml:space="preserve">Scope using </w:t>
      </w:r>
      <w:r w:rsidR="00E825E0" w:rsidRPr="00D969BF">
        <w:rPr>
          <w:b/>
          <w:color w:val="244061" w:themeColor="accent1" w:themeShade="80"/>
          <w:sz w:val="32"/>
          <w:szCs w:val="32"/>
          <w:u w:val="single"/>
        </w:rPr>
        <w:t>Use ca</w:t>
      </w:r>
      <w:r w:rsidR="00B10A63" w:rsidRPr="00D969BF">
        <w:rPr>
          <w:b/>
          <w:color w:val="244061" w:themeColor="accent1" w:themeShade="80"/>
          <w:sz w:val="32"/>
          <w:szCs w:val="32"/>
          <w:u w:val="single"/>
        </w:rPr>
        <w:t xml:space="preserve">se </w:t>
      </w:r>
      <w:r w:rsidR="00E825E0" w:rsidRPr="00D969BF">
        <w:rPr>
          <w:b/>
          <w:color w:val="244061" w:themeColor="accent1" w:themeShade="80"/>
          <w:sz w:val="32"/>
          <w:szCs w:val="32"/>
          <w:u w:val="single"/>
        </w:rPr>
        <w:t>Diagram</w:t>
      </w:r>
      <w:r w:rsidR="00B10A63" w:rsidRPr="00D969BF">
        <w:rPr>
          <w:b/>
          <w:color w:val="244061" w:themeColor="accent1" w:themeShade="80"/>
          <w:sz w:val="32"/>
          <w:szCs w:val="32"/>
          <w:u w:val="single"/>
        </w:rPr>
        <w:t>:</w:t>
      </w:r>
    </w:p>
    <w:p w:rsidR="004609E8" w:rsidRDefault="0006422A" w:rsidP="0006422A">
      <w:pPr>
        <w:pStyle w:val="NoSpacing"/>
        <w:ind w:left="360" w:right="-900" w:hanging="810"/>
      </w:pPr>
      <w:r>
        <w:rPr>
          <w:noProof/>
        </w:rPr>
        <w:drawing>
          <wp:inline distT="0" distB="0" distL="0" distR="0">
            <wp:extent cx="6343649" cy="4514850"/>
            <wp:effectExtent l="19050" t="0" r="1" b="0"/>
            <wp:docPr id="14" name="Picture 13" descr="CANTEEN - Page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TEEN - Page 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271" cy="451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47" w:rsidRDefault="001B2F47" w:rsidP="009D39A0">
      <w:pPr>
        <w:pStyle w:val="NoSpacing"/>
        <w:ind w:left="360" w:hanging="360"/>
      </w:pPr>
    </w:p>
    <w:p w:rsidR="003C5DE7" w:rsidRDefault="003C5DE7" w:rsidP="009D39A0">
      <w:pPr>
        <w:pStyle w:val="NoSpacing"/>
        <w:ind w:left="360" w:hanging="360"/>
      </w:pPr>
    </w:p>
    <w:p w:rsidR="003C5DE7" w:rsidRDefault="003C5DE7" w:rsidP="009D39A0">
      <w:pPr>
        <w:pStyle w:val="NoSpacing"/>
        <w:ind w:left="360" w:hanging="360"/>
      </w:pPr>
    </w:p>
    <w:p w:rsidR="001B2F47" w:rsidRDefault="001B2F47" w:rsidP="00C35A00">
      <w:pPr>
        <w:pStyle w:val="NoSpacing"/>
        <w:ind w:left="360" w:firstLine="1830"/>
      </w:pPr>
    </w:p>
    <w:p w:rsidR="00B10A63" w:rsidRPr="00D969BF" w:rsidRDefault="00B10A63" w:rsidP="00D969BF">
      <w:pPr>
        <w:pStyle w:val="NoSpacing"/>
        <w:ind w:hanging="540"/>
        <w:rPr>
          <w:b/>
          <w:color w:val="244061" w:themeColor="accent1" w:themeShade="80"/>
        </w:rPr>
      </w:pPr>
      <w:r w:rsidRPr="00D969BF">
        <w:rPr>
          <w:b/>
          <w:color w:val="244061" w:themeColor="accent1" w:themeShade="80"/>
          <w:sz w:val="28"/>
          <w:szCs w:val="28"/>
        </w:rPr>
        <w:t xml:space="preserve">IN SCOPE </w:t>
      </w:r>
      <w:r w:rsidR="00D969BF" w:rsidRPr="00D969BF">
        <w:rPr>
          <w:b/>
          <w:color w:val="244061" w:themeColor="accent1" w:themeShade="80"/>
          <w:sz w:val="28"/>
          <w:szCs w:val="28"/>
        </w:rPr>
        <w:t>FEATURES</w:t>
      </w:r>
      <w:r w:rsidRPr="00D969BF">
        <w:rPr>
          <w:b/>
          <w:color w:val="244061" w:themeColor="accent1" w:themeShade="80"/>
          <w:sz w:val="28"/>
          <w:szCs w:val="28"/>
        </w:rPr>
        <w:t xml:space="preserve">:  </w:t>
      </w:r>
    </w:p>
    <w:p w:rsidR="00233985" w:rsidRDefault="00233985" w:rsidP="00C35A00">
      <w:pPr>
        <w:pStyle w:val="NoSpacing"/>
        <w:ind w:left="360" w:firstLine="1830"/>
      </w:pPr>
    </w:p>
    <w:p w:rsidR="00233985" w:rsidRDefault="00233985" w:rsidP="00C35A00">
      <w:pPr>
        <w:pStyle w:val="NoSpacing"/>
        <w:ind w:left="360" w:firstLine="1830"/>
      </w:pPr>
    </w:p>
    <w:tbl>
      <w:tblPr>
        <w:tblpPr w:leftFromText="180" w:rightFromText="180" w:vertAnchor="text" w:horzAnchor="margin" w:tblpXSpec="center" w:tblpY="-56"/>
        <w:tblW w:w="10420" w:type="dxa"/>
        <w:tblLook w:val="04A0"/>
      </w:tblPr>
      <w:tblGrid>
        <w:gridCol w:w="3240"/>
        <w:gridCol w:w="7180"/>
      </w:tblGrid>
      <w:tr w:rsidR="00E825E0" w:rsidRPr="00A53B43" w:rsidTr="00E825E0">
        <w:trPr>
          <w:trHeight w:val="319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jc w:val="center"/>
              <w:rPr>
                <w:rFonts w:ascii="Calibri" w:eastAsia="Times New Roman" w:hAnsi="Calibri" w:cs="Times New Roman"/>
                <w:b/>
                <w:color w:val="000000" w:themeColor="text1"/>
                <w:sz w:val="24"/>
                <w:szCs w:val="24"/>
              </w:rPr>
            </w:pPr>
            <w:r w:rsidRPr="00D969BF">
              <w:rPr>
                <w:rFonts w:ascii="Calibri" w:eastAsia="Times New Roman" w:hAnsi="Calibri" w:cs="Times New Roman"/>
                <w:b/>
                <w:color w:val="000000" w:themeColor="text1"/>
                <w:sz w:val="24"/>
                <w:szCs w:val="24"/>
              </w:rPr>
              <w:t>In Scope Features</w:t>
            </w:r>
          </w:p>
        </w:tc>
        <w:tc>
          <w:tcPr>
            <w:tcW w:w="7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jc w:val="center"/>
              <w:rPr>
                <w:rFonts w:ascii="Calibri" w:eastAsia="Times New Roman" w:hAnsi="Calibri" w:cs="Times New Roman"/>
                <w:b/>
                <w:color w:val="000000" w:themeColor="text1"/>
                <w:sz w:val="24"/>
                <w:szCs w:val="24"/>
              </w:rPr>
            </w:pPr>
            <w:r w:rsidRPr="00D969BF">
              <w:rPr>
                <w:rFonts w:ascii="Calibri" w:eastAsia="Times New Roman" w:hAnsi="Calibri" w:cs="Times New Roman"/>
                <w:b/>
                <w:color w:val="000000" w:themeColor="text1"/>
                <w:sz w:val="24"/>
                <w:szCs w:val="24"/>
              </w:rPr>
              <w:t xml:space="preserve">How It Could Be Used </w:t>
            </w:r>
          </w:p>
        </w:tc>
      </w:tr>
      <w:tr w:rsidR="00E825E0" w:rsidRPr="00A53B43" w:rsidTr="00E825E0">
        <w:trPr>
          <w:trHeight w:val="319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Web Application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There Should Be A Web Application To Order Food Online</w:t>
            </w:r>
          </w:p>
        </w:tc>
      </w:tr>
      <w:tr w:rsidR="00E825E0" w:rsidRPr="00A53B43" w:rsidTr="00E825E0">
        <w:trPr>
          <w:trHeight w:val="319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Menu Bar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List Of All Items And Updated Menu Daily</w:t>
            </w:r>
          </w:p>
        </w:tc>
      </w:tr>
      <w:tr w:rsidR="00E825E0" w:rsidRPr="00A53B43" w:rsidTr="00E825E0">
        <w:trPr>
          <w:trHeight w:val="319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Add Cart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System Should Have The Feasibility To Create And Delete Their Menu</w:t>
            </w:r>
          </w:p>
        </w:tc>
      </w:tr>
      <w:tr w:rsidR="00E825E0" w:rsidRPr="00A53B43" w:rsidTr="00E825E0">
        <w:trPr>
          <w:trHeight w:val="319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Place Order Option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After Selection Of  The Items, Place The Order</w:t>
            </w:r>
          </w:p>
        </w:tc>
      </w:tr>
      <w:tr w:rsidR="00E825E0" w:rsidRPr="00A53B43" w:rsidTr="00E825E0">
        <w:trPr>
          <w:trHeight w:val="319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Confirm Order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Confirm The Order That is Placed</w:t>
            </w:r>
          </w:p>
        </w:tc>
      </w:tr>
      <w:tr w:rsidR="00E825E0" w:rsidRPr="00A53B43" w:rsidTr="00E825E0">
        <w:trPr>
          <w:trHeight w:val="319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Search Bar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To Search Items/Dishes</w:t>
            </w:r>
          </w:p>
        </w:tc>
      </w:tr>
      <w:tr w:rsidR="00E825E0" w:rsidRPr="00A53B43" w:rsidTr="00E825E0">
        <w:trPr>
          <w:trHeight w:val="319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Payroll System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Automatically Deducts The  Amount From Employee Salary</w:t>
            </w:r>
          </w:p>
        </w:tc>
      </w:tr>
      <w:tr w:rsidR="00E825E0" w:rsidRPr="00A53B43" w:rsidTr="00E825E0">
        <w:trPr>
          <w:trHeight w:val="319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Feedback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25E0" w:rsidRPr="00D969BF" w:rsidRDefault="00E825E0" w:rsidP="00E825E0">
            <w:pPr>
              <w:rPr>
                <w:rFonts w:ascii="Cambria" w:eastAsia="Times New Roman" w:hAnsi="Cambria" w:cs="Times New Roman"/>
                <w:color w:val="000000"/>
              </w:rPr>
            </w:pPr>
            <w:r w:rsidRPr="00D969BF">
              <w:rPr>
                <w:rFonts w:ascii="Cambria" w:eastAsia="Times New Roman" w:hAnsi="Cambria" w:cs="Times New Roman"/>
                <w:color w:val="000000"/>
              </w:rPr>
              <w:t>To Give Ratings Or Reviews  By The Customers/Employee</w:t>
            </w:r>
          </w:p>
        </w:tc>
      </w:tr>
    </w:tbl>
    <w:p w:rsidR="00233985" w:rsidRDefault="00233985" w:rsidP="00C35A00">
      <w:pPr>
        <w:pStyle w:val="NoSpacing"/>
        <w:ind w:left="360" w:firstLine="1830"/>
      </w:pPr>
    </w:p>
    <w:p w:rsidR="003C5DE7" w:rsidRPr="00D969BF" w:rsidRDefault="00E825E0" w:rsidP="00D969BF">
      <w:pPr>
        <w:pStyle w:val="NoSpacing"/>
        <w:ind w:left="360" w:hanging="990"/>
        <w:rPr>
          <w:b/>
          <w:color w:val="244061" w:themeColor="accent1" w:themeShade="80"/>
          <w:sz w:val="28"/>
          <w:szCs w:val="28"/>
        </w:rPr>
      </w:pPr>
      <w:r w:rsidRPr="00D969BF">
        <w:rPr>
          <w:b/>
          <w:color w:val="244061" w:themeColor="accent1" w:themeShade="80"/>
          <w:sz w:val="28"/>
          <w:szCs w:val="28"/>
        </w:rPr>
        <w:t>Out of scope features:</w:t>
      </w:r>
    </w:p>
    <w:p w:rsidR="00E825E0" w:rsidRDefault="00E825E0" w:rsidP="00C35A00">
      <w:pPr>
        <w:pStyle w:val="NoSpacing"/>
        <w:ind w:left="360" w:firstLine="1830"/>
      </w:pPr>
    </w:p>
    <w:tbl>
      <w:tblPr>
        <w:tblW w:w="9140" w:type="dxa"/>
        <w:tblInd w:w="-510" w:type="dxa"/>
        <w:tblLook w:val="04A0"/>
      </w:tblPr>
      <w:tblGrid>
        <w:gridCol w:w="3280"/>
        <w:gridCol w:w="5860"/>
      </w:tblGrid>
      <w:tr w:rsidR="00B10A63" w:rsidRPr="00A53B43" w:rsidTr="00D969BF">
        <w:trPr>
          <w:trHeight w:val="360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D969BF" w:rsidRDefault="00B10A63" w:rsidP="004D01DA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</w:rPr>
            </w:pPr>
            <w:r w:rsidRPr="00D969BF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</w:rPr>
              <w:t>Out of scope functions</w:t>
            </w:r>
          </w:p>
        </w:tc>
        <w:tc>
          <w:tcPr>
            <w:tcW w:w="5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D969BF" w:rsidRDefault="00B10A63" w:rsidP="004D01DA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</w:rPr>
            </w:pPr>
            <w:r w:rsidRPr="00D969BF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</w:rPr>
              <w:t xml:space="preserve">How it could be used </w:t>
            </w:r>
          </w:p>
        </w:tc>
      </w:tr>
      <w:tr w:rsidR="00B10A63" w:rsidRPr="00A53B43" w:rsidTr="00D969BF">
        <w:trPr>
          <w:trHeight w:val="36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Item tracking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Ordered can</w:t>
            </w:r>
            <w:r>
              <w:rPr>
                <w:rFonts w:ascii="Calibri" w:eastAsia="Times New Roman" w:hAnsi="Calibri" w:cs="Times New Roman"/>
                <w:color w:val="000000"/>
              </w:rPr>
              <w:t>not</w:t>
            </w:r>
            <w:r w:rsidRPr="00A53B43">
              <w:rPr>
                <w:rFonts w:ascii="Calibri" w:eastAsia="Times New Roman" w:hAnsi="Calibri" w:cs="Times New Roman"/>
                <w:color w:val="000000"/>
              </w:rPr>
              <w:t xml:space="preserve"> be tracked by the customer</w:t>
            </w:r>
          </w:p>
        </w:tc>
      </w:tr>
      <w:tr w:rsidR="00B10A63" w:rsidRPr="00A53B43" w:rsidTr="00D969BF">
        <w:trPr>
          <w:trHeight w:val="36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Item cancellation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Order can</w:t>
            </w:r>
            <w:r>
              <w:rPr>
                <w:rFonts w:ascii="Calibri" w:eastAsia="Times New Roman" w:hAnsi="Calibri" w:cs="Times New Roman"/>
                <w:color w:val="000000"/>
              </w:rPr>
              <w:t>not</w:t>
            </w:r>
            <w:r w:rsidRPr="00A53B43">
              <w:rPr>
                <w:rFonts w:ascii="Calibri" w:eastAsia="Times New Roman" w:hAnsi="Calibri" w:cs="Times New Roman"/>
                <w:color w:val="000000"/>
              </w:rPr>
              <w:t xml:space="preserve"> be cancelled once it is confirmed</w:t>
            </w:r>
          </w:p>
        </w:tc>
      </w:tr>
      <w:tr w:rsidR="00B10A63" w:rsidRPr="00A53B43" w:rsidTr="00D969BF">
        <w:trPr>
          <w:trHeight w:val="36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Payment gateway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Amount automatically deduct from the employee salary</w:t>
            </w:r>
          </w:p>
        </w:tc>
      </w:tr>
      <w:tr w:rsidR="00B10A63" w:rsidRPr="00A53B43" w:rsidTr="00D969BF">
        <w:trPr>
          <w:trHeight w:val="36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Account creation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No need to create new account</w:t>
            </w:r>
          </w:p>
        </w:tc>
      </w:tr>
      <w:tr w:rsidR="00B10A63" w:rsidRPr="00A53B43" w:rsidTr="00D969BF">
        <w:trPr>
          <w:trHeight w:val="36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Refund policy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There is no money back system</w:t>
            </w:r>
          </w:p>
        </w:tc>
      </w:tr>
      <w:tr w:rsidR="00B10A63" w:rsidRPr="00A53B43" w:rsidTr="00D969BF">
        <w:trPr>
          <w:trHeight w:val="36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 xml:space="preserve">Marketing 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No Public Marketing, Since It Is Internal Organization</w:t>
            </w:r>
          </w:p>
        </w:tc>
      </w:tr>
      <w:tr w:rsidR="00B10A63" w:rsidRPr="00A53B43" w:rsidTr="00D969BF">
        <w:trPr>
          <w:trHeight w:val="36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Order cannot place after 11am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10A63" w:rsidRPr="00A53B43" w:rsidRDefault="00B10A63" w:rsidP="004D01DA">
            <w:pPr>
              <w:rPr>
                <w:rFonts w:ascii="Calibri" w:eastAsia="Times New Roman" w:hAnsi="Calibri" w:cs="Times New Roman"/>
                <w:color w:val="000000"/>
              </w:rPr>
            </w:pPr>
            <w:r w:rsidRPr="00A53B43">
              <w:rPr>
                <w:rFonts w:ascii="Calibri" w:eastAsia="Times New Roman" w:hAnsi="Calibri" w:cs="Times New Roman"/>
                <w:color w:val="000000"/>
              </w:rPr>
              <w:t>Order must placed before 11am</w:t>
            </w:r>
          </w:p>
        </w:tc>
      </w:tr>
    </w:tbl>
    <w:p w:rsidR="00233985" w:rsidRPr="00EC1D12" w:rsidRDefault="00EC1D12" w:rsidP="00EC1D12">
      <w:pPr>
        <w:pStyle w:val="NoSpacing"/>
        <w:ind w:left="360" w:firstLine="3420"/>
        <w:rPr>
          <w:b/>
          <w:color w:val="244061" w:themeColor="accent1" w:themeShade="80"/>
          <w:sz w:val="36"/>
          <w:szCs w:val="36"/>
          <w:u w:val="single"/>
        </w:rPr>
      </w:pPr>
      <w:r w:rsidRPr="00EC1D12">
        <w:rPr>
          <w:b/>
          <w:color w:val="244061" w:themeColor="accent1" w:themeShade="80"/>
          <w:sz w:val="36"/>
          <w:szCs w:val="36"/>
          <w:u w:val="single"/>
        </w:rPr>
        <w:lastRenderedPageBreak/>
        <w:t>Current state flowchart:</w:t>
      </w:r>
    </w:p>
    <w:p w:rsidR="00233985" w:rsidRDefault="00233985" w:rsidP="00C35A00">
      <w:pPr>
        <w:pStyle w:val="NoSpacing"/>
        <w:ind w:left="360" w:firstLine="1830"/>
      </w:pPr>
    </w:p>
    <w:p w:rsidR="001B2F47" w:rsidRDefault="004609E8" w:rsidP="00C35A00">
      <w:pPr>
        <w:pStyle w:val="NoSpacing"/>
        <w:ind w:left="360" w:firstLine="1830"/>
      </w:pPr>
      <w:r>
        <w:rPr>
          <w:noProof/>
        </w:rPr>
        <w:drawing>
          <wp:inline distT="0" distB="0" distL="0" distR="0">
            <wp:extent cx="4914900" cy="3733800"/>
            <wp:effectExtent l="19050" t="0" r="0" b="0"/>
            <wp:docPr id="7" name="Picture 6" descr="Blank diagra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 diagram (5)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24" cy="37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47" w:rsidRDefault="001B2F47" w:rsidP="008A48A5">
      <w:pPr>
        <w:pStyle w:val="NoSpacing"/>
      </w:pPr>
    </w:p>
    <w:p w:rsidR="001B2F47" w:rsidRDefault="001B2F47" w:rsidP="00C35A00">
      <w:pPr>
        <w:pStyle w:val="NoSpacing"/>
        <w:ind w:left="360" w:firstLine="1830"/>
      </w:pPr>
    </w:p>
    <w:p w:rsidR="001B2F47" w:rsidRDefault="001B2F47" w:rsidP="00C35A00">
      <w:pPr>
        <w:pStyle w:val="NoSpacing"/>
        <w:ind w:left="360" w:firstLine="1830"/>
      </w:pPr>
    </w:p>
    <w:p w:rsidR="001B2F47" w:rsidRDefault="001B2F47" w:rsidP="00C35A00">
      <w:pPr>
        <w:pStyle w:val="NoSpacing"/>
        <w:ind w:left="360" w:firstLine="1830"/>
      </w:pPr>
    </w:p>
    <w:p w:rsidR="00EC1D12" w:rsidRPr="00EC1D12" w:rsidRDefault="00EC1D12" w:rsidP="00EC1D12">
      <w:pPr>
        <w:pStyle w:val="NoSpacing"/>
        <w:ind w:left="360" w:firstLine="2610"/>
        <w:rPr>
          <w:b/>
          <w:color w:val="244061" w:themeColor="accent1" w:themeShade="80"/>
          <w:sz w:val="36"/>
          <w:szCs w:val="36"/>
          <w:u w:val="single"/>
        </w:rPr>
      </w:pPr>
      <w:r w:rsidRPr="00EC1D12">
        <w:rPr>
          <w:b/>
          <w:color w:val="244061" w:themeColor="accent1" w:themeShade="80"/>
          <w:sz w:val="36"/>
          <w:szCs w:val="36"/>
          <w:u w:val="single"/>
        </w:rPr>
        <w:t>Future state flowchart:</w:t>
      </w:r>
    </w:p>
    <w:p w:rsidR="00002498" w:rsidRDefault="00002498" w:rsidP="00E1063A">
      <w:pPr>
        <w:pStyle w:val="NoSpacing"/>
        <w:ind w:left="-1350" w:firstLine="1830"/>
      </w:pPr>
    </w:p>
    <w:p w:rsidR="00002498" w:rsidRDefault="00002498" w:rsidP="00C35A00">
      <w:pPr>
        <w:pStyle w:val="NoSpacing"/>
        <w:ind w:left="360" w:firstLine="1830"/>
      </w:pPr>
    </w:p>
    <w:p w:rsidR="00002498" w:rsidRDefault="00002498" w:rsidP="00E1063A">
      <w:pPr>
        <w:pStyle w:val="NoSpacing"/>
        <w:ind w:left="360" w:firstLine="6480"/>
      </w:pPr>
    </w:p>
    <w:p w:rsidR="00002498" w:rsidRDefault="004609E8" w:rsidP="00C35A00">
      <w:pPr>
        <w:pStyle w:val="NoSpacing"/>
        <w:ind w:left="360" w:firstLine="1830"/>
      </w:pPr>
      <w:r>
        <w:rPr>
          <w:noProof/>
        </w:rPr>
        <w:drawing>
          <wp:inline distT="0" distB="0" distL="0" distR="0">
            <wp:extent cx="5113426" cy="5143500"/>
            <wp:effectExtent l="19050" t="0" r="0" b="0"/>
            <wp:docPr id="9" name="Picture 8" descr="Blank diagra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 diagram (6)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44" cy="51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98" w:rsidRDefault="00002498" w:rsidP="00E1063A">
      <w:pPr>
        <w:pStyle w:val="NoSpacing"/>
        <w:ind w:left="-990" w:right="-1440" w:firstLine="1830"/>
      </w:pPr>
    </w:p>
    <w:p w:rsidR="00002498" w:rsidRDefault="00002498" w:rsidP="00C35A00">
      <w:pPr>
        <w:pStyle w:val="NoSpacing"/>
        <w:ind w:left="360" w:firstLine="1830"/>
      </w:pPr>
    </w:p>
    <w:p w:rsidR="00002498" w:rsidRPr="00D969BF" w:rsidRDefault="00127BE6" w:rsidP="00D969BF">
      <w:pPr>
        <w:pStyle w:val="NoSpacing"/>
        <w:ind w:left="360" w:firstLine="4050"/>
        <w:rPr>
          <w:b/>
          <w:color w:val="244061" w:themeColor="accent1" w:themeShade="80"/>
          <w:sz w:val="36"/>
          <w:szCs w:val="36"/>
          <w:u w:val="single"/>
        </w:rPr>
      </w:pPr>
      <w:r w:rsidRPr="00D969BF">
        <w:rPr>
          <w:b/>
          <w:color w:val="244061" w:themeColor="accent1" w:themeShade="80"/>
          <w:sz w:val="36"/>
          <w:szCs w:val="36"/>
          <w:u w:val="single"/>
        </w:rPr>
        <w:t>ER Diagram:</w:t>
      </w:r>
    </w:p>
    <w:p w:rsidR="00D54F7C" w:rsidRDefault="00D54F7C" w:rsidP="00C35A00">
      <w:pPr>
        <w:pStyle w:val="NoSpacing"/>
        <w:ind w:left="360" w:firstLine="1830"/>
      </w:pPr>
    </w:p>
    <w:p w:rsidR="00CE0693" w:rsidRDefault="00B10A63" w:rsidP="00B10A63">
      <w:pPr>
        <w:pStyle w:val="NoSpacing"/>
        <w:ind w:left="360"/>
      </w:pPr>
      <w:r>
        <w:rPr>
          <w:noProof/>
        </w:rPr>
        <w:drawing>
          <wp:inline distT="0" distB="0" distL="0" distR="0">
            <wp:extent cx="5939273" cy="3733800"/>
            <wp:effectExtent l="19050" t="0" r="4327" b="0"/>
            <wp:docPr id="5" name="Picture 0" descr="Blank diagram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 diagram (8)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93" w:rsidRDefault="00CE0693" w:rsidP="001C086E">
      <w:pPr>
        <w:pStyle w:val="NoSpacing"/>
        <w:ind w:left="360" w:firstLine="1830"/>
      </w:pPr>
    </w:p>
    <w:p w:rsidR="00555F31" w:rsidRDefault="00555F31" w:rsidP="00CE0693">
      <w:pPr>
        <w:pStyle w:val="NoSpacing"/>
        <w:ind w:left="360" w:hanging="1350"/>
      </w:pPr>
    </w:p>
    <w:p w:rsidR="007D4146" w:rsidRDefault="007D4146" w:rsidP="0006422A">
      <w:pPr>
        <w:pStyle w:val="NoSpacing"/>
        <w:ind w:left="360" w:hanging="810"/>
        <w:rPr>
          <w:noProof/>
        </w:rPr>
      </w:pPr>
    </w:p>
    <w:p w:rsidR="00E55D36" w:rsidRPr="00D969BF" w:rsidRDefault="00E55D36" w:rsidP="00E55D36">
      <w:pPr>
        <w:pStyle w:val="NoSpacing"/>
        <w:ind w:left="360" w:hanging="630"/>
        <w:rPr>
          <w:rFonts w:ascii="Cambria" w:hAnsi="Cambria"/>
          <w:b/>
          <w:color w:val="244061" w:themeColor="accent1" w:themeShade="80"/>
          <w:sz w:val="28"/>
          <w:szCs w:val="28"/>
        </w:rPr>
      </w:pPr>
      <w:r w:rsidRPr="00D969BF">
        <w:rPr>
          <w:rFonts w:ascii="Cambria" w:hAnsi="Cambria"/>
          <w:b/>
          <w:color w:val="244061" w:themeColor="accent1" w:themeShade="80"/>
          <w:sz w:val="28"/>
          <w:szCs w:val="28"/>
        </w:rPr>
        <w:t>Functional Requirements:</w:t>
      </w:r>
    </w:p>
    <w:p w:rsidR="00E55D36" w:rsidRPr="00D969BF" w:rsidRDefault="00E55D36" w:rsidP="00E55D36">
      <w:pPr>
        <w:pStyle w:val="NoSpacing"/>
        <w:ind w:left="360" w:hanging="630"/>
        <w:rPr>
          <w:rFonts w:ascii="Cambria" w:hAnsi="Cambria"/>
        </w:rPr>
      </w:pP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Employee can able to access web application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Menu creation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Menu updating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Order selection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Order confirmation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View and monitor orders by the manager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Place the order before 11am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Feedback system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Automatic payment system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Once order is delivered, delivery boy should able to close the order</w:t>
      </w:r>
    </w:p>
    <w:p w:rsidR="00E55D36" w:rsidRPr="00D969BF" w:rsidRDefault="00E55D36" w:rsidP="00E55D36">
      <w:pPr>
        <w:pStyle w:val="NoSpacing"/>
        <w:numPr>
          <w:ilvl w:val="0"/>
          <w:numId w:val="38"/>
        </w:numPr>
        <w:rPr>
          <w:rFonts w:ascii="Cambria" w:hAnsi="Cambria"/>
        </w:rPr>
      </w:pPr>
      <w:r w:rsidRPr="00D969BF">
        <w:rPr>
          <w:rFonts w:ascii="Cambria" w:hAnsi="Cambria"/>
        </w:rPr>
        <w:t>Management report generation:</w:t>
      </w:r>
    </w:p>
    <w:p w:rsidR="00E55D36" w:rsidRPr="00D969BF" w:rsidRDefault="00E55D36" w:rsidP="00D969BF">
      <w:pPr>
        <w:pStyle w:val="NoSpacing"/>
        <w:numPr>
          <w:ilvl w:val="1"/>
          <w:numId w:val="46"/>
        </w:numPr>
        <w:rPr>
          <w:rFonts w:ascii="Cambria" w:hAnsi="Cambria"/>
        </w:rPr>
      </w:pPr>
      <w:r w:rsidRPr="00D969BF">
        <w:rPr>
          <w:rFonts w:ascii="Cambria" w:hAnsi="Cambria"/>
        </w:rPr>
        <w:t>Most popular dish</w:t>
      </w:r>
    </w:p>
    <w:p w:rsidR="00E55D36" w:rsidRPr="00D969BF" w:rsidRDefault="00E55D36" w:rsidP="00D969BF">
      <w:pPr>
        <w:pStyle w:val="NoSpacing"/>
        <w:numPr>
          <w:ilvl w:val="1"/>
          <w:numId w:val="46"/>
        </w:numPr>
        <w:rPr>
          <w:rFonts w:ascii="Cambria" w:hAnsi="Cambria"/>
        </w:rPr>
      </w:pPr>
      <w:r w:rsidRPr="00D969BF">
        <w:rPr>
          <w:rFonts w:ascii="Cambria" w:hAnsi="Cambria"/>
        </w:rPr>
        <w:t>Number of employees using the system</w:t>
      </w:r>
    </w:p>
    <w:p w:rsidR="00E55D36" w:rsidRPr="00D969BF" w:rsidRDefault="00E55D36" w:rsidP="00D969BF">
      <w:pPr>
        <w:pStyle w:val="NoSpacing"/>
        <w:numPr>
          <w:ilvl w:val="1"/>
          <w:numId w:val="46"/>
        </w:numPr>
        <w:rPr>
          <w:rFonts w:ascii="Cambria" w:hAnsi="Cambria"/>
        </w:rPr>
      </w:pPr>
      <w:r w:rsidRPr="00D969BF">
        <w:rPr>
          <w:rFonts w:ascii="Cambria" w:hAnsi="Cambria"/>
        </w:rPr>
        <w:t>Sales of the day</w:t>
      </w:r>
    </w:p>
    <w:p w:rsidR="00E55D36" w:rsidRPr="00D969BF" w:rsidRDefault="00E55D36" w:rsidP="00D969BF">
      <w:pPr>
        <w:pStyle w:val="NoSpacing"/>
        <w:numPr>
          <w:ilvl w:val="1"/>
          <w:numId w:val="46"/>
        </w:numPr>
        <w:rPr>
          <w:rFonts w:ascii="Cambria" w:hAnsi="Cambria"/>
        </w:rPr>
      </w:pPr>
      <w:r w:rsidRPr="00D969BF">
        <w:rPr>
          <w:rFonts w:ascii="Cambria" w:hAnsi="Cambria"/>
        </w:rPr>
        <w:t>Total monthly earnings</w:t>
      </w:r>
    </w:p>
    <w:p w:rsidR="00E55D36" w:rsidRPr="00D969BF" w:rsidRDefault="00E55D36" w:rsidP="00D969BF">
      <w:pPr>
        <w:pStyle w:val="NoSpacing"/>
        <w:numPr>
          <w:ilvl w:val="1"/>
          <w:numId w:val="46"/>
        </w:numPr>
        <w:rPr>
          <w:rFonts w:ascii="Cambria" w:hAnsi="Cambria"/>
        </w:rPr>
      </w:pPr>
      <w:r w:rsidRPr="00D969BF">
        <w:rPr>
          <w:rFonts w:ascii="Cambria" w:hAnsi="Cambria"/>
        </w:rPr>
        <w:t>Order forecasting</w:t>
      </w:r>
    </w:p>
    <w:p w:rsidR="007D4146" w:rsidRPr="00D969BF" w:rsidRDefault="007D4146" w:rsidP="0006422A">
      <w:pPr>
        <w:pStyle w:val="NoSpacing"/>
        <w:ind w:left="360" w:hanging="810"/>
        <w:rPr>
          <w:rFonts w:ascii="Cambria" w:hAnsi="Cambria"/>
          <w:noProof/>
        </w:rPr>
      </w:pPr>
    </w:p>
    <w:p w:rsidR="007D4146" w:rsidRDefault="007D4146" w:rsidP="0006422A">
      <w:pPr>
        <w:pStyle w:val="NoSpacing"/>
        <w:ind w:left="360" w:hanging="810"/>
        <w:rPr>
          <w:noProof/>
        </w:rPr>
      </w:pPr>
    </w:p>
    <w:p w:rsidR="007D4146" w:rsidRDefault="007D4146" w:rsidP="0006422A">
      <w:pPr>
        <w:pStyle w:val="NoSpacing"/>
        <w:ind w:left="360" w:hanging="810"/>
        <w:rPr>
          <w:noProof/>
        </w:rPr>
      </w:pPr>
    </w:p>
    <w:p w:rsidR="00D969BF" w:rsidRDefault="00D969BF" w:rsidP="00D969BF">
      <w:pPr>
        <w:pStyle w:val="NoSpacing"/>
        <w:ind w:left="360" w:hanging="630"/>
        <w:rPr>
          <w:rFonts w:ascii="Cambria" w:hAnsi="Cambria"/>
          <w:b/>
          <w:color w:val="244061" w:themeColor="accent1" w:themeShade="80"/>
          <w:sz w:val="28"/>
          <w:szCs w:val="28"/>
        </w:rPr>
      </w:pPr>
      <w:r>
        <w:rPr>
          <w:rFonts w:ascii="Cambria" w:hAnsi="Cambria"/>
          <w:b/>
          <w:color w:val="244061" w:themeColor="accent1" w:themeShade="80"/>
          <w:sz w:val="28"/>
          <w:szCs w:val="28"/>
        </w:rPr>
        <w:t xml:space="preserve">Non </w:t>
      </w:r>
      <w:r w:rsidRPr="00D969BF">
        <w:rPr>
          <w:rFonts w:ascii="Cambria" w:hAnsi="Cambria"/>
          <w:b/>
          <w:color w:val="244061" w:themeColor="accent1" w:themeShade="80"/>
          <w:sz w:val="28"/>
          <w:szCs w:val="28"/>
        </w:rPr>
        <w:t>Functional Requirements:</w:t>
      </w:r>
    </w:p>
    <w:p w:rsidR="00EC1D12" w:rsidRDefault="00EC1D12" w:rsidP="00D969BF">
      <w:pPr>
        <w:pStyle w:val="NoSpacing"/>
        <w:ind w:left="360" w:hanging="630"/>
        <w:rPr>
          <w:rFonts w:ascii="Cambria" w:hAnsi="Cambria"/>
          <w:b/>
          <w:color w:val="244061" w:themeColor="accent1" w:themeShade="80"/>
          <w:sz w:val="28"/>
          <w:szCs w:val="28"/>
        </w:rPr>
      </w:pPr>
    </w:p>
    <w:p w:rsidR="00555F31" w:rsidRDefault="00982271" w:rsidP="006C14AE">
      <w:pPr>
        <w:pStyle w:val="NoSpacing"/>
        <w:numPr>
          <w:ilvl w:val="0"/>
          <w:numId w:val="47"/>
        </w:numPr>
      </w:pPr>
      <w:r>
        <w:t>Ordering</w:t>
      </w:r>
      <w:r w:rsidR="00EC1D12">
        <w:t xml:space="preserve"> system is requires </w:t>
      </w:r>
      <w:r>
        <w:t>supporting</w:t>
      </w:r>
      <w:r w:rsidR="00EC1D12">
        <w:t xml:space="preserve"> a volume of 1500 employees</w:t>
      </w:r>
      <w:r>
        <w:t>.</w:t>
      </w:r>
    </w:p>
    <w:p w:rsidR="00EC1D12" w:rsidRDefault="00EC1D12" w:rsidP="006C14AE">
      <w:pPr>
        <w:pStyle w:val="NoSpacing"/>
        <w:numPr>
          <w:ilvl w:val="0"/>
          <w:numId w:val="47"/>
        </w:numPr>
      </w:pPr>
      <w:r>
        <w:t>Web pa</w:t>
      </w:r>
      <w:r w:rsidR="00982271">
        <w:t>g</w:t>
      </w:r>
      <w:r>
        <w:t>e is li</w:t>
      </w:r>
      <w:r w:rsidR="00982271">
        <w:t>gh</w:t>
      </w:r>
      <w:r>
        <w:t>t and s</w:t>
      </w:r>
      <w:r w:rsidR="00982271">
        <w:t>h</w:t>
      </w:r>
      <w:r>
        <w:t>ould render fast</w:t>
      </w:r>
      <w:r w:rsidR="00982271">
        <w:t>.</w:t>
      </w:r>
    </w:p>
    <w:p w:rsidR="006C14AE" w:rsidRDefault="00982271" w:rsidP="006C14AE">
      <w:pPr>
        <w:pStyle w:val="NoSpacing"/>
        <w:numPr>
          <w:ilvl w:val="0"/>
          <w:numId w:val="47"/>
        </w:numPr>
      </w:pPr>
      <w:r>
        <w:t>The screens</w:t>
      </w:r>
      <w:r w:rsidR="006C14AE">
        <w:t xml:space="preserve"> are </w:t>
      </w:r>
      <w:r>
        <w:t>self explanatory and user friendly.</w:t>
      </w:r>
    </w:p>
    <w:p w:rsidR="00982271" w:rsidRDefault="00982271" w:rsidP="006C14AE">
      <w:pPr>
        <w:pStyle w:val="NoSpacing"/>
        <w:numPr>
          <w:ilvl w:val="0"/>
          <w:numId w:val="47"/>
        </w:numPr>
      </w:pPr>
      <w:r>
        <w:t>The data fields on the screen is easy to understand by every employee/user</w:t>
      </w:r>
    </w:p>
    <w:p w:rsidR="006C14AE" w:rsidRDefault="006C14AE" w:rsidP="006C14AE">
      <w:pPr>
        <w:pStyle w:val="NoSpacing"/>
        <w:numPr>
          <w:ilvl w:val="0"/>
          <w:numId w:val="47"/>
        </w:numPr>
      </w:pPr>
      <w:r>
        <w:t>Automated payroll system s</w:t>
      </w:r>
      <w:r w:rsidR="00982271">
        <w:t>h</w:t>
      </w:r>
      <w:r>
        <w:t xml:space="preserve">ould be able to </w:t>
      </w:r>
      <w:r w:rsidR="00982271">
        <w:t xml:space="preserve">show total calculation of whole items/dishes in a month to the employee. </w:t>
      </w:r>
      <w:r>
        <w:t xml:space="preserve"> </w:t>
      </w:r>
    </w:p>
    <w:p w:rsidR="00EC1D12" w:rsidRPr="00EC1D12" w:rsidRDefault="00EC1D12" w:rsidP="0006422A">
      <w:pPr>
        <w:pStyle w:val="NoSpacing"/>
        <w:ind w:left="360" w:hanging="810"/>
      </w:pPr>
    </w:p>
    <w:p w:rsidR="00555F31" w:rsidRDefault="00555F31" w:rsidP="0006422A">
      <w:pPr>
        <w:pStyle w:val="NoSpacing"/>
        <w:ind w:left="360" w:hanging="990"/>
      </w:pPr>
    </w:p>
    <w:p w:rsidR="00555F31" w:rsidRDefault="00555F31" w:rsidP="00555F31">
      <w:pPr>
        <w:pStyle w:val="NoSpacing"/>
        <w:ind w:left="360" w:hanging="180"/>
      </w:pPr>
    </w:p>
    <w:p w:rsidR="007D4146" w:rsidRDefault="007D4146" w:rsidP="007D4146">
      <w:pPr>
        <w:pStyle w:val="NoSpacing"/>
        <w:ind w:left="360"/>
        <w:rPr>
          <w:noProof/>
        </w:rPr>
      </w:pPr>
    </w:p>
    <w:p w:rsidR="007D4146" w:rsidRDefault="007D4146" w:rsidP="007D4146">
      <w:pPr>
        <w:pStyle w:val="NoSpacing"/>
        <w:ind w:left="360"/>
        <w:rPr>
          <w:noProof/>
        </w:rPr>
      </w:pPr>
    </w:p>
    <w:p w:rsidR="007D4146" w:rsidRDefault="007D4146" w:rsidP="007D4146">
      <w:pPr>
        <w:pStyle w:val="NoSpacing"/>
        <w:ind w:left="360"/>
        <w:rPr>
          <w:noProof/>
        </w:rPr>
      </w:pPr>
    </w:p>
    <w:p w:rsidR="00E55D36" w:rsidRDefault="00E55D36" w:rsidP="007D4146">
      <w:pPr>
        <w:pStyle w:val="NoSpacing"/>
        <w:ind w:left="360"/>
        <w:rPr>
          <w:noProof/>
          <w:sz w:val="32"/>
          <w:szCs w:val="32"/>
        </w:rPr>
      </w:pPr>
    </w:p>
    <w:p w:rsidR="00E55D36" w:rsidRDefault="00E55D36" w:rsidP="007D4146">
      <w:pPr>
        <w:pStyle w:val="NoSpacing"/>
        <w:ind w:left="360"/>
        <w:rPr>
          <w:noProof/>
          <w:sz w:val="32"/>
          <w:szCs w:val="32"/>
        </w:rPr>
      </w:pPr>
    </w:p>
    <w:p w:rsidR="00D969BF" w:rsidRDefault="00D969BF" w:rsidP="00D969BF">
      <w:pPr>
        <w:pStyle w:val="NoSpacing"/>
        <w:ind w:left="360" w:firstLine="3330"/>
        <w:rPr>
          <w:b/>
          <w:noProof/>
          <w:color w:val="244061" w:themeColor="accent1" w:themeShade="80"/>
          <w:sz w:val="32"/>
          <w:szCs w:val="32"/>
          <w:u w:val="single"/>
        </w:rPr>
      </w:pPr>
    </w:p>
    <w:p w:rsidR="007D4146" w:rsidRPr="00D969BF" w:rsidRDefault="00E55D36" w:rsidP="00D969BF">
      <w:pPr>
        <w:pStyle w:val="NoSpacing"/>
        <w:ind w:left="360" w:firstLine="3330"/>
        <w:rPr>
          <w:b/>
          <w:noProof/>
          <w:color w:val="244061" w:themeColor="accent1" w:themeShade="80"/>
          <w:sz w:val="32"/>
          <w:szCs w:val="32"/>
          <w:u w:val="single"/>
        </w:rPr>
      </w:pPr>
      <w:r w:rsidRPr="00D969BF">
        <w:rPr>
          <w:b/>
          <w:noProof/>
          <w:color w:val="244061" w:themeColor="accent1" w:themeShade="80"/>
          <w:sz w:val="32"/>
          <w:szCs w:val="32"/>
          <w:u w:val="single"/>
        </w:rPr>
        <w:t>Activ</w:t>
      </w:r>
      <w:r w:rsidR="007D4146" w:rsidRPr="00D969BF">
        <w:rPr>
          <w:b/>
          <w:noProof/>
          <w:color w:val="244061" w:themeColor="accent1" w:themeShade="80"/>
          <w:sz w:val="32"/>
          <w:szCs w:val="32"/>
          <w:u w:val="single"/>
        </w:rPr>
        <w:t>ity Diagram:</w:t>
      </w:r>
    </w:p>
    <w:p w:rsidR="00555F31" w:rsidRDefault="007D4146" w:rsidP="007D4146">
      <w:pPr>
        <w:pStyle w:val="NoSpacing"/>
        <w:ind w:left="360"/>
      </w:pPr>
      <w:r w:rsidRPr="0006422A">
        <w:rPr>
          <w:noProof/>
        </w:rPr>
        <w:drawing>
          <wp:inline distT="0" distB="0" distL="0" distR="0">
            <wp:extent cx="5791200" cy="8115300"/>
            <wp:effectExtent l="19050" t="0" r="0" b="0"/>
            <wp:docPr id="3" name="Picture 3" descr="Blank diagra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 diagram (4)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819" cy="81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26" w:rsidRDefault="00A41026" w:rsidP="001C086E">
      <w:pPr>
        <w:pStyle w:val="NoSpacing"/>
        <w:ind w:left="360" w:firstLine="1830"/>
      </w:pPr>
    </w:p>
    <w:p w:rsidR="00A41026" w:rsidRDefault="00A41026" w:rsidP="001C086E">
      <w:pPr>
        <w:pStyle w:val="NoSpacing"/>
        <w:ind w:left="360" w:firstLine="1830"/>
      </w:pPr>
    </w:p>
    <w:p w:rsidR="00A41026" w:rsidRDefault="00A41026" w:rsidP="001C086E">
      <w:pPr>
        <w:pStyle w:val="NoSpacing"/>
        <w:ind w:left="360" w:firstLine="1830"/>
      </w:pPr>
    </w:p>
    <w:p w:rsidR="00A41026" w:rsidRDefault="00A41026" w:rsidP="001C086E">
      <w:pPr>
        <w:pStyle w:val="NoSpacing"/>
        <w:ind w:left="360" w:firstLine="1830"/>
      </w:pPr>
    </w:p>
    <w:p w:rsidR="00A41026" w:rsidRDefault="00A41026" w:rsidP="001C086E">
      <w:pPr>
        <w:pStyle w:val="NoSpacing"/>
        <w:ind w:left="360" w:firstLine="1830"/>
      </w:pPr>
    </w:p>
    <w:p w:rsidR="00A41026" w:rsidRDefault="00A41026" w:rsidP="001C086E">
      <w:pPr>
        <w:pStyle w:val="NoSpacing"/>
        <w:ind w:left="360" w:firstLine="1830"/>
      </w:pPr>
    </w:p>
    <w:p w:rsidR="00D969BF" w:rsidRDefault="00D969BF" w:rsidP="00E1271C">
      <w:pPr>
        <w:pStyle w:val="NoSpacing"/>
        <w:ind w:left="360" w:firstLine="270"/>
        <w:jc w:val="center"/>
        <w:rPr>
          <w:sz w:val="32"/>
          <w:szCs w:val="32"/>
        </w:rPr>
      </w:pPr>
    </w:p>
    <w:p w:rsidR="00D969BF" w:rsidRDefault="00D969BF" w:rsidP="00E1271C">
      <w:pPr>
        <w:pStyle w:val="NoSpacing"/>
        <w:ind w:left="360" w:firstLine="270"/>
        <w:jc w:val="center"/>
        <w:rPr>
          <w:sz w:val="32"/>
          <w:szCs w:val="32"/>
        </w:rPr>
      </w:pPr>
    </w:p>
    <w:p w:rsidR="00D969BF" w:rsidRDefault="00D969BF" w:rsidP="00E1271C">
      <w:pPr>
        <w:pStyle w:val="NoSpacing"/>
        <w:ind w:left="360" w:firstLine="270"/>
        <w:jc w:val="center"/>
        <w:rPr>
          <w:sz w:val="32"/>
          <w:szCs w:val="32"/>
        </w:rPr>
      </w:pPr>
    </w:p>
    <w:p w:rsidR="00D969BF" w:rsidRDefault="00D969BF" w:rsidP="00E1271C">
      <w:pPr>
        <w:pStyle w:val="NoSpacing"/>
        <w:ind w:left="360" w:firstLine="270"/>
        <w:jc w:val="center"/>
        <w:rPr>
          <w:sz w:val="32"/>
          <w:szCs w:val="32"/>
        </w:rPr>
      </w:pPr>
    </w:p>
    <w:p w:rsidR="00A41026" w:rsidRPr="00D969BF" w:rsidRDefault="00E1271C" w:rsidP="00D969BF">
      <w:pPr>
        <w:pStyle w:val="NoSpacing"/>
        <w:ind w:left="360" w:firstLine="2610"/>
        <w:rPr>
          <w:b/>
          <w:color w:val="244061" w:themeColor="accent1" w:themeShade="80"/>
          <w:sz w:val="32"/>
          <w:szCs w:val="32"/>
          <w:u w:val="single"/>
        </w:rPr>
      </w:pPr>
      <w:r w:rsidRPr="00D969BF">
        <w:rPr>
          <w:b/>
          <w:color w:val="244061" w:themeColor="accent1" w:themeShade="80"/>
          <w:sz w:val="32"/>
          <w:szCs w:val="32"/>
          <w:u w:val="single"/>
        </w:rPr>
        <w:t>WIRE FRAMING:</w:t>
      </w:r>
    </w:p>
    <w:p w:rsidR="00A41026" w:rsidRDefault="00A41026" w:rsidP="00A41026">
      <w:pPr>
        <w:pStyle w:val="NoSpacing"/>
        <w:ind w:left="360" w:hanging="1080"/>
      </w:pPr>
    </w:p>
    <w:p w:rsidR="00A41026" w:rsidRPr="00A41026" w:rsidRDefault="00A41026" w:rsidP="000428B2">
      <w:pPr>
        <w:ind w:firstLine="2610"/>
        <w:jc w:val="center"/>
      </w:pPr>
    </w:p>
    <w:p w:rsidR="000428B2" w:rsidRDefault="00A63654" w:rsidP="00A427DF">
      <w:pPr>
        <w:ind w:hanging="990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752229" cy="3550553"/>
            <wp:effectExtent l="19050" t="0" r="371" b="0"/>
            <wp:docPr id="10" name="Picture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229" cy="355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7DF">
        <w:rPr>
          <w:noProof/>
        </w:rPr>
        <w:t xml:space="preserve">                 </w:t>
      </w:r>
      <w:r w:rsidR="000428B2" w:rsidRPr="000428B2">
        <w:rPr>
          <w:noProof/>
        </w:rPr>
        <w:drawing>
          <wp:inline distT="0" distB="0" distL="0" distR="0">
            <wp:extent cx="1754451" cy="3543300"/>
            <wp:effectExtent l="19050" t="0" r="0" b="0"/>
            <wp:docPr id="48" name="Picture 1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476" cy="35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7DF">
        <w:rPr>
          <w:noProof/>
        </w:rPr>
        <w:t xml:space="preserve">          </w:t>
      </w:r>
      <w:r w:rsidR="000428B2">
        <w:rPr>
          <w:noProof/>
        </w:rPr>
        <w:t xml:space="preserve">         </w:t>
      </w:r>
      <w:r w:rsidR="000428B2" w:rsidRPr="000428B2">
        <w:rPr>
          <w:noProof/>
        </w:rPr>
        <w:drawing>
          <wp:inline distT="0" distB="0" distL="0" distR="0">
            <wp:extent cx="1705058" cy="3549618"/>
            <wp:effectExtent l="19050" t="0" r="9442" b="0"/>
            <wp:docPr id="49" name="Picture 1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058" cy="35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8B2">
        <w:rPr>
          <w:noProof/>
        </w:rPr>
        <w:t xml:space="preserve">    </w:t>
      </w:r>
    </w:p>
    <w:p w:rsidR="000428B2" w:rsidRDefault="000428B2" w:rsidP="00A427DF">
      <w:pPr>
        <w:ind w:hanging="990"/>
        <w:rPr>
          <w:noProof/>
        </w:rPr>
      </w:pPr>
    </w:p>
    <w:p w:rsidR="000428B2" w:rsidRDefault="000428B2" w:rsidP="00A427DF">
      <w:pPr>
        <w:ind w:hanging="990"/>
        <w:rPr>
          <w:noProof/>
        </w:rPr>
      </w:pPr>
    </w:p>
    <w:p w:rsidR="000428B2" w:rsidRDefault="000428B2" w:rsidP="00A427DF">
      <w:pPr>
        <w:ind w:hanging="990"/>
        <w:rPr>
          <w:noProof/>
        </w:rPr>
      </w:pPr>
    </w:p>
    <w:p w:rsidR="000428B2" w:rsidRDefault="000428B2" w:rsidP="00A427DF">
      <w:pPr>
        <w:ind w:hanging="990"/>
        <w:rPr>
          <w:noProof/>
        </w:rPr>
      </w:pPr>
    </w:p>
    <w:p w:rsidR="000428B2" w:rsidRDefault="000428B2" w:rsidP="00A427DF">
      <w:pPr>
        <w:ind w:hanging="990"/>
        <w:rPr>
          <w:noProof/>
        </w:rPr>
      </w:pPr>
    </w:p>
    <w:p w:rsidR="00A41026" w:rsidRDefault="00A427DF" w:rsidP="00A427DF">
      <w:pPr>
        <w:ind w:hanging="990"/>
        <w:rPr>
          <w:noProof/>
        </w:rPr>
      </w:pPr>
      <w:r>
        <w:rPr>
          <w:noProof/>
        </w:rPr>
        <w:t xml:space="preserve">                      </w:t>
      </w:r>
      <w:r w:rsidR="00A63654">
        <w:rPr>
          <w:noProof/>
        </w:rPr>
        <w:t xml:space="preserve">                                                                                  </w:t>
      </w:r>
    </w:p>
    <w:p w:rsidR="00B376CB" w:rsidRDefault="00A63654" w:rsidP="000428B2">
      <w:pPr>
        <w:ind w:hanging="720"/>
        <w:rPr>
          <w:noProof/>
        </w:rPr>
      </w:pPr>
      <w:r>
        <w:rPr>
          <w:noProof/>
        </w:rPr>
        <w:t xml:space="preserve">  </w:t>
      </w:r>
      <w:r w:rsidR="000428B2">
        <w:rPr>
          <w:noProof/>
        </w:rPr>
        <w:t xml:space="preserve">                                  </w:t>
      </w:r>
      <w:r w:rsidR="000428B2" w:rsidRPr="000428B2">
        <w:rPr>
          <w:noProof/>
        </w:rPr>
        <w:drawing>
          <wp:inline distT="0" distB="0" distL="0" distR="0">
            <wp:extent cx="1895475" cy="3657600"/>
            <wp:effectExtent l="19050" t="0" r="9525" b="0"/>
            <wp:docPr id="54" name="Picture 3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181" cy="36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8B2">
        <w:rPr>
          <w:noProof/>
        </w:rPr>
        <w:t xml:space="preserve">                        </w:t>
      </w:r>
      <w:r w:rsidR="00182A2F" w:rsidRPr="00182A2F">
        <w:rPr>
          <w:noProof/>
        </w:rPr>
        <w:drawing>
          <wp:inline distT="0" distB="0" distL="0" distR="0">
            <wp:extent cx="1844040" cy="3600450"/>
            <wp:effectExtent l="19050" t="0" r="3810" b="0"/>
            <wp:docPr id="56" name="Picture 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843" cy="36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8B2">
        <w:rPr>
          <w:noProof/>
        </w:rPr>
        <w:t xml:space="preserve">                       </w:t>
      </w:r>
    </w:p>
    <w:sectPr w:rsidR="00B376CB" w:rsidSect="00A41026">
      <w:pgSz w:w="12240" w:h="20160" w:code="5"/>
      <w:pgMar w:top="16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6916" w:rsidRDefault="00006916" w:rsidP="004609E8">
      <w:r>
        <w:separator/>
      </w:r>
    </w:p>
  </w:endnote>
  <w:endnote w:type="continuationSeparator" w:id="0">
    <w:p w:rsidR="00006916" w:rsidRDefault="00006916" w:rsidP="004609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6916" w:rsidRDefault="00006916" w:rsidP="004609E8">
      <w:r>
        <w:separator/>
      </w:r>
    </w:p>
  </w:footnote>
  <w:footnote w:type="continuationSeparator" w:id="0">
    <w:p w:rsidR="00006916" w:rsidRDefault="00006916" w:rsidP="004609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F3"/>
    <w:multiLevelType w:val="multilevel"/>
    <w:tmpl w:val="4BCE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794FF1"/>
    <w:multiLevelType w:val="hybridMultilevel"/>
    <w:tmpl w:val="2E0832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E151F7"/>
    <w:multiLevelType w:val="hybridMultilevel"/>
    <w:tmpl w:val="529824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43711C"/>
    <w:multiLevelType w:val="hybridMultilevel"/>
    <w:tmpl w:val="425E8F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01EEE"/>
    <w:multiLevelType w:val="hybridMultilevel"/>
    <w:tmpl w:val="9976C0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31C71"/>
    <w:multiLevelType w:val="hybridMultilevel"/>
    <w:tmpl w:val="8F007C3A"/>
    <w:lvl w:ilvl="0" w:tplc="04090005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hint="default"/>
      </w:rPr>
    </w:lvl>
  </w:abstractNum>
  <w:abstractNum w:abstractNumId="6">
    <w:nsid w:val="13C949A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199107ED"/>
    <w:multiLevelType w:val="hybridMultilevel"/>
    <w:tmpl w:val="717C26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A85D10"/>
    <w:multiLevelType w:val="hybridMultilevel"/>
    <w:tmpl w:val="17EAE3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63759"/>
    <w:multiLevelType w:val="hybridMultilevel"/>
    <w:tmpl w:val="21BEED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BC12BD"/>
    <w:multiLevelType w:val="hybridMultilevel"/>
    <w:tmpl w:val="2C68FB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FB76E9"/>
    <w:multiLevelType w:val="hybridMultilevel"/>
    <w:tmpl w:val="21AE8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0744AC"/>
    <w:multiLevelType w:val="hybridMultilevel"/>
    <w:tmpl w:val="8DB85B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D611AD"/>
    <w:multiLevelType w:val="hybridMultilevel"/>
    <w:tmpl w:val="99CA4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55665E"/>
    <w:multiLevelType w:val="hybridMultilevel"/>
    <w:tmpl w:val="D83626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DE1C27"/>
    <w:multiLevelType w:val="hybridMultilevel"/>
    <w:tmpl w:val="8C6807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C74E1B"/>
    <w:multiLevelType w:val="hybridMultilevel"/>
    <w:tmpl w:val="5F2C949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C2927C5"/>
    <w:multiLevelType w:val="hybridMultilevel"/>
    <w:tmpl w:val="B484D0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8740E0"/>
    <w:multiLevelType w:val="hybridMultilevel"/>
    <w:tmpl w:val="03A07B96"/>
    <w:lvl w:ilvl="0" w:tplc="0409000F">
      <w:start w:val="1"/>
      <w:numFmt w:val="decimal"/>
      <w:lvlText w:val="%1."/>
      <w:lvlJc w:val="left"/>
      <w:pPr>
        <w:ind w:left="270" w:hanging="360"/>
      </w:p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9">
    <w:nsid w:val="3C91579F"/>
    <w:multiLevelType w:val="hybridMultilevel"/>
    <w:tmpl w:val="6BBC6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BF3B49"/>
    <w:multiLevelType w:val="hybridMultilevel"/>
    <w:tmpl w:val="52FE43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F55E2B"/>
    <w:multiLevelType w:val="hybridMultilevel"/>
    <w:tmpl w:val="D2A46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2D3C0B"/>
    <w:multiLevelType w:val="hybridMultilevel"/>
    <w:tmpl w:val="45F40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190E46"/>
    <w:multiLevelType w:val="hybridMultilevel"/>
    <w:tmpl w:val="82208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66033F"/>
    <w:multiLevelType w:val="hybridMultilevel"/>
    <w:tmpl w:val="64DE0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A31EEB"/>
    <w:multiLevelType w:val="hybridMultilevel"/>
    <w:tmpl w:val="878450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9B6380"/>
    <w:multiLevelType w:val="hybridMultilevel"/>
    <w:tmpl w:val="C122D9C2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7">
    <w:nsid w:val="5A041098"/>
    <w:multiLevelType w:val="hybridMultilevel"/>
    <w:tmpl w:val="863292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8B6637"/>
    <w:multiLevelType w:val="hybridMultilevel"/>
    <w:tmpl w:val="57D4E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A75ED6"/>
    <w:multiLevelType w:val="hybridMultilevel"/>
    <w:tmpl w:val="05FCE4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9203A2"/>
    <w:multiLevelType w:val="hybridMultilevel"/>
    <w:tmpl w:val="F45C24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A35ED6"/>
    <w:multiLevelType w:val="hybridMultilevel"/>
    <w:tmpl w:val="02A25E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4908D7"/>
    <w:multiLevelType w:val="hybridMultilevel"/>
    <w:tmpl w:val="8B68AA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B61067"/>
    <w:multiLevelType w:val="hybridMultilevel"/>
    <w:tmpl w:val="DDE2A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AFD34BC"/>
    <w:multiLevelType w:val="hybridMultilevel"/>
    <w:tmpl w:val="A12E00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E2E1BC4"/>
    <w:multiLevelType w:val="hybridMultilevel"/>
    <w:tmpl w:val="F6969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2E04E8"/>
    <w:multiLevelType w:val="hybridMultilevel"/>
    <w:tmpl w:val="ECBECF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9D21B7"/>
    <w:multiLevelType w:val="hybridMultilevel"/>
    <w:tmpl w:val="3BC2EF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E20753"/>
    <w:multiLevelType w:val="hybridMultilevel"/>
    <w:tmpl w:val="3496E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1B7A19"/>
    <w:multiLevelType w:val="hybridMultilevel"/>
    <w:tmpl w:val="E9DC56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972AF7"/>
    <w:multiLevelType w:val="hybridMultilevel"/>
    <w:tmpl w:val="204208CE"/>
    <w:lvl w:ilvl="0" w:tplc="04090005">
      <w:start w:val="1"/>
      <w:numFmt w:val="bullet"/>
      <w:lvlText w:val="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1">
    <w:nsid w:val="73D206D4"/>
    <w:multiLevelType w:val="hybridMultilevel"/>
    <w:tmpl w:val="5B88D2B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7F1355F"/>
    <w:multiLevelType w:val="hybridMultilevel"/>
    <w:tmpl w:val="F6969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6278AF"/>
    <w:multiLevelType w:val="hybridMultilevel"/>
    <w:tmpl w:val="41B41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9A91CFE"/>
    <w:multiLevelType w:val="hybridMultilevel"/>
    <w:tmpl w:val="F022CD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637A8B"/>
    <w:multiLevelType w:val="hybridMultilevel"/>
    <w:tmpl w:val="E01E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D491E39"/>
    <w:multiLevelType w:val="hybridMultilevel"/>
    <w:tmpl w:val="2B7484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6"/>
  </w:num>
  <w:num w:numId="3">
    <w:abstractNumId w:val="7"/>
  </w:num>
  <w:num w:numId="4">
    <w:abstractNumId w:val="12"/>
  </w:num>
  <w:num w:numId="5">
    <w:abstractNumId w:val="10"/>
  </w:num>
  <w:num w:numId="6">
    <w:abstractNumId w:val="11"/>
  </w:num>
  <w:num w:numId="7">
    <w:abstractNumId w:val="8"/>
  </w:num>
  <w:num w:numId="8">
    <w:abstractNumId w:val="30"/>
  </w:num>
  <w:num w:numId="9">
    <w:abstractNumId w:val="36"/>
  </w:num>
  <w:num w:numId="10">
    <w:abstractNumId w:val="14"/>
  </w:num>
  <w:num w:numId="11">
    <w:abstractNumId w:val="41"/>
  </w:num>
  <w:num w:numId="12">
    <w:abstractNumId w:val="32"/>
  </w:num>
  <w:num w:numId="13">
    <w:abstractNumId w:val="5"/>
  </w:num>
  <w:num w:numId="14">
    <w:abstractNumId w:val="34"/>
  </w:num>
  <w:num w:numId="15">
    <w:abstractNumId w:val="43"/>
  </w:num>
  <w:num w:numId="16">
    <w:abstractNumId w:val="24"/>
  </w:num>
  <w:num w:numId="17">
    <w:abstractNumId w:val="29"/>
  </w:num>
  <w:num w:numId="18">
    <w:abstractNumId w:val="15"/>
  </w:num>
  <w:num w:numId="19">
    <w:abstractNumId w:val="25"/>
  </w:num>
  <w:num w:numId="20">
    <w:abstractNumId w:val="22"/>
  </w:num>
  <w:num w:numId="21">
    <w:abstractNumId w:val="21"/>
  </w:num>
  <w:num w:numId="22">
    <w:abstractNumId w:val="31"/>
  </w:num>
  <w:num w:numId="23">
    <w:abstractNumId w:val="35"/>
  </w:num>
  <w:num w:numId="24">
    <w:abstractNumId w:val="4"/>
  </w:num>
  <w:num w:numId="25">
    <w:abstractNumId w:val="38"/>
  </w:num>
  <w:num w:numId="26">
    <w:abstractNumId w:val="42"/>
  </w:num>
  <w:num w:numId="27">
    <w:abstractNumId w:val="23"/>
  </w:num>
  <w:num w:numId="28">
    <w:abstractNumId w:val="0"/>
  </w:num>
  <w:num w:numId="29">
    <w:abstractNumId w:val="1"/>
  </w:num>
  <w:num w:numId="30">
    <w:abstractNumId w:val="37"/>
  </w:num>
  <w:num w:numId="31">
    <w:abstractNumId w:val="46"/>
  </w:num>
  <w:num w:numId="32">
    <w:abstractNumId w:val="39"/>
  </w:num>
  <w:num w:numId="33">
    <w:abstractNumId w:val="9"/>
  </w:num>
  <w:num w:numId="34">
    <w:abstractNumId w:val="19"/>
  </w:num>
  <w:num w:numId="35">
    <w:abstractNumId w:val="20"/>
  </w:num>
  <w:num w:numId="36">
    <w:abstractNumId w:val="3"/>
  </w:num>
  <w:num w:numId="37">
    <w:abstractNumId w:val="26"/>
  </w:num>
  <w:num w:numId="38">
    <w:abstractNumId w:val="13"/>
  </w:num>
  <w:num w:numId="39">
    <w:abstractNumId w:val="44"/>
  </w:num>
  <w:num w:numId="40">
    <w:abstractNumId w:val="2"/>
  </w:num>
  <w:num w:numId="41">
    <w:abstractNumId w:val="17"/>
  </w:num>
  <w:num w:numId="42">
    <w:abstractNumId w:val="27"/>
  </w:num>
  <w:num w:numId="43">
    <w:abstractNumId w:val="40"/>
  </w:num>
  <w:num w:numId="44">
    <w:abstractNumId w:val="16"/>
  </w:num>
  <w:num w:numId="45">
    <w:abstractNumId w:val="33"/>
  </w:num>
  <w:num w:numId="46">
    <w:abstractNumId w:val="28"/>
  </w:num>
  <w:num w:numId="47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D68A4"/>
    <w:rsid w:val="00002498"/>
    <w:rsid w:val="00006916"/>
    <w:rsid w:val="000215C4"/>
    <w:rsid w:val="000428B2"/>
    <w:rsid w:val="00045D03"/>
    <w:rsid w:val="00061F0E"/>
    <w:rsid w:val="0006422A"/>
    <w:rsid w:val="00083C91"/>
    <w:rsid w:val="000C4CA3"/>
    <w:rsid w:val="000D68A4"/>
    <w:rsid w:val="000E7C8F"/>
    <w:rsid w:val="00106B92"/>
    <w:rsid w:val="001201FB"/>
    <w:rsid w:val="00127BE6"/>
    <w:rsid w:val="00140119"/>
    <w:rsid w:val="00147411"/>
    <w:rsid w:val="00180427"/>
    <w:rsid w:val="00182A2F"/>
    <w:rsid w:val="00187A68"/>
    <w:rsid w:val="001B2F47"/>
    <w:rsid w:val="001C086E"/>
    <w:rsid w:val="001E79D9"/>
    <w:rsid w:val="00233985"/>
    <w:rsid w:val="00262D41"/>
    <w:rsid w:val="00290E54"/>
    <w:rsid w:val="00293795"/>
    <w:rsid w:val="00294D23"/>
    <w:rsid w:val="002A540E"/>
    <w:rsid w:val="002B75BE"/>
    <w:rsid w:val="00351F6A"/>
    <w:rsid w:val="00385504"/>
    <w:rsid w:val="003A6F32"/>
    <w:rsid w:val="003C5DE7"/>
    <w:rsid w:val="003F4B6F"/>
    <w:rsid w:val="004106D7"/>
    <w:rsid w:val="00450F6A"/>
    <w:rsid w:val="00454B6B"/>
    <w:rsid w:val="004609E8"/>
    <w:rsid w:val="00474CB6"/>
    <w:rsid w:val="004928CC"/>
    <w:rsid w:val="004D5877"/>
    <w:rsid w:val="00507CD5"/>
    <w:rsid w:val="005158D7"/>
    <w:rsid w:val="005251A5"/>
    <w:rsid w:val="00543CD2"/>
    <w:rsid w:val="00555F31"/>
    <w:rsid w:val="005755AB"/>
    <w:rsid w:val="0057773F"/>
    <w:rsid w:val="005A34DC"/>
    <w:rsid w:val="005E5B1E"/>
    <w:rsid w:val="00646F61"/>
    <w:rsid w:val="00685B35"/>
    <w:rsid w:val="006B6CCC"/>
    <w:rsid w:val="006C14AE"/>
    <w:rsid w:val="0072525B"/>
    <w:rsid w:val="007C3268"/>
    <w:rsid w:val="007D4146"/>
    <w:rsid w:val="00813F14"/>
    <w:rsid w:val="0082498E"/>
    <w:rsid w:val="0089556F"/>
    <w:rsid w:val="008A48A5"/>
    <w:rsid w:val="008B15D8"/>
    <w:rsid w:val="008B1C0C"/>
    <w:rsid w:val="008B59B3"/>
    <w:rsid w:val="008D43BD"/>
    <w:rsid w:val="008E681D"/>
    <w:rsid w:val="00915807"/>
    <w:rsid w:val="009311A4"/>
    <w:rsid w:val="00937067"/>
    <w:rsid w:val="00982271"/>
    <w:rsid w:val="009A7CC5"/>
    <w:rsid w:val="009D39A0"/>
    <w:rsid w:val="009D6D5F"/>
    <w:rsid w:val="00A41026"/>
    <w:rsid w:val="00A427DF"/>
    <w:rsid w:val="00A53B43"/>
    <w:rsid w:val="00A63654"/>
    <w:rsid w:val="00AD0937"/>
    <w:rsid w:val="00AE2358"/>
    <w:rsid w:val="00AF6651"/>
    <w:rsid w:val="00B10A63"/>
    <w:rsid w:val="00B376CB"/>
    <w:rsid w:val="00B51961"/>
    <w:rsid w:val="00B83C0D"/>
    <w:rsid w:val="00BF5424"/>
    <w:rsid w:val="00C24D05"/>
    <w:rsid w:val="00C35A00"/>
    <w:rsid w:val="00C65F40"/>
    <w:rsid w:val="00CA331F"/>
    <w:rsid w:val="00CA3603"/>
    <w:rsid w:val="00CE0693"/>
    <w:rsid w:val="00D02FCF"/>
    <w:rsid w:val="00D27F5A"/>
    <w:rsid w:val="00D33EF6"/>
    <w:rsid w:val="00D54F7C"/>
    <w:rsid w:val="00D7756F"/>
    <w:rsid w:val="00D8121F"/>
    <w:rsid w:val="00D864F1"/>
    <w:rsid w:val="00D969BF"/>
    <w:rsid w:val="00DA2E3A"/>
    <w:rsid w:val="00DD367A"/>
    <w:rsid w:val="00DF3869"/>
    <w:rsid w:val="00E015ED"/>
    <w:rsid w:val="00E1063A"/>
    <w:rsid w:val="00E1271C"/>
    <w:rsid w:val="00E2027F"/>
    <w:rsid w:val="00E54BC4"/>
    <w:rsid w:val="00E55D36"/>
    <w:rsid w:val="00E75AE3"/>
    <w:rsid w:val="00E825E0"/>
    <w:rsid w:val="00E92ED8"/>
    <w:rsid w:val="00EA5D53"/>
    <w:rsid w:val="00EC1D12"/>
    <w:rsid w:val="00EE6CFD"/>
    <w:rsid w:val="00F0444E"/>
    <w:rsid w:val="00F35B45"/>
    <w:rsid w:val="00F50278"/>
    <w:rsid w:val="00F655C6"/>
    <w:rsid w:val="00F95B8A"/>
    <w:rsid w:val="00FD40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2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68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474CB6"/>
  </w:style>
  <w:style w:type="paragraph" w:styleId="ListParagraph">
    <w:name w:val="List Paragraph"/>
    <w:basedOn w:val="Normal"/>
    <w:uiPriority w:val="34"/>
    <w:qFormat/>
    <w:rsid w:val="00FD40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48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8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609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609E8"/>
  </w:style>
  <w:style w:type="paragraph" w:styleId="Footer">
    <w:name w:val="footer"/>
    <w:basedOn w:val="Normal"/>
    <w:link w:val="FooterChar"/>
    <w:uiPriority w:val="99"/>
    <w:semiHidden/>
    <w:unhideWhenUsed/>
    <w:rsid w:val="004609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09E8"/>
  </w:style>
  <w:style w:type="paragraph" w:styleId="NormalWeb">
    <w:name w:val="Normal (Web)"/>
    <w:basedOn w:val="Normal"/>
    <w:uiPriority w:val="99"/>
    <w:semiHidden/>
    <w:unhideWhenUsed/>
    <w:rsid w:val="005A34D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A34D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9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A983C1-D724-4835-B25C-856639381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1611</TotalTime>
  <Pages>7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BHANU MURTHY</dc:creator>
  <cp:lastModifiedBy>BHANU MURTHY</cp:lastModifiedBy>
  <cp:revision>40</cp:revision>
  <cp:lastPrinted>2022-07-29T17:09:00Z</cp:lastPrinted>
  <dcterms:created xsi:type="dcterms:W3CDTF">2022-07-20T12:23:00Z</dcterms:created>
  <dcterms:modified xsi:type="dcterms:W3CDTF">2022-07-30T03:42:00Z</dcterms:modified>
</cp:coreProperties>
</file>