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6C7A3D" w:rsidRDefault="006C7A3D" w:rsidP="006C7A3D">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6C7A3D" w:rsidRPr="00481C6D" w:rsidRDefault="006C7A3D" w:rsidP="006C7A3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314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314030"/>
                    </a:xfrm>
                    <a:prstGeom prst="rect">
                      <a:avLst/>
                    </a:prstGeom>
                    <a:noFill/>
                    <a:ln w="9525">
                      <a:noFill/>
                      <a:miter lim="800000"/>
                      <a:headEnd/>
                      <a:tailEnd/>
                    </a:ln>
                  </pic:spPr>
                </pic:pic>
              </a:graphicData>
            </a:graphic>
          </wp:inline>
        </w:drawing>
      </w: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6C7A3D" w:rsidRDefault="006C7A3D"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r>
        <w:rPr>
          <w:rFonts w:ascii="Times New Roman" w:hAnsi="Times New Roman" w:cs="Times New Roman"/>
          <w:b/>
          <w:noProof/>
          <w:sz w:val="28"/>
          <w:szCs w:val="24"/>
        </w:rPr>
        <w:lastRenderedPageBreak/>
        <w:pict>
          <v:group id="_x0000_s1026" style="position:absolute;left:0;text-align:left;margin-left:177.75pt;margin-top:40.7pt;width:91.05pt;height:574.3pt;z-index:251658240" coordorigin="4995,2254" coordsize="1821,11486">
            <v:rect id="_x0000_s1027" style="position:absolute;left:5013;top:4534;width:1761;height:705">
              <v:textbox style="mso-next-textbox:#_x0000_s1027">
                <w:txbxContent>
                  <w:p w:rsidR="00037ADE" w:rsidRDefault="00037ADE" w:rsidP="00037ADE">
                    <w:pPr>
                      <w:jc w:val="center"/>
                    </w:pPr>
                    <w:r>
                      <w:t>Select the Dataset</w:t>
                    </w:r>
                  </w:p>
                  <w:p w:rsidR="00037ADE" w:rsidRPr="004465DA" w:rsidRDefault="00037ADE" w:rsidP="00037ADE"/>
                </w:txbxContent>
              </v:textbox>
            </v:rect>
            <v:rect id="_x0000_s1028" style="position:absolute;left:5016;top:5764;width:1758;height:690">
              <v:textbox style="mso-next-textbox:#_x0000_s1028">
                <w:txbxContent>
                  <w:p w:rsidR="00037ADE" w:rsidRDefault="00037ADE" w:rsidP="00037ADE">
                    <w:pPr>
                      <w:jc w:val="center"/>
                    </w:pPr>
                    <w:r>
                      <w:t>Execute Experiment</w:t>
                    </w:r>
                  </w:p>
                  <w:p w:rsidR="00037ADE" w:rsidRPr="001E2016" w:rsidRDefault="00037ADE" w:rsidP="00037ADE"/>
                </w:txbxContent>
              </v:textbox>
            </v:rect>
            <v:rect id="_x0000_s1029" style="position:absolute;left:5010;top:6964;width:1764;height:735">
              <v:textbox style="mso-next-textbox:#_x0000_s1029">
                <w:txbxContent>
                  <w:p w:rsidR="00037ADE" w:rsidRPr="00C15A3D" w:rsidRDefault="00037ADE" w:rsidP="00037ADE">
                    <w:pPr>
                      <w:jc w:val="center"/>
                      <w:rPr>
                        <w:rFonts w:ascii="Times New Roman" w:hAnsi="Times New Roman" w:cs="Times New Roman"/>
                        <w:sz w:val="24"/>
                        <w:szCs w:val="24"/>
                      </w:rPr>
                    </w:pPr>
                    <w:r>
                      <w:rPr>
                        <w:rFonts w:cs="Times New Roman"/>
                      </w:rPr>
                      <w:t>Compare Fingerprints</w:t>
                    </w:r>
                  </w:p>
                  <w:p w:rsidR="00037ADE" w:rsidRPr="001E2016" w:rsidRDefault="00037ADE" w:rsidP="00037ADE"/>
                </w:txbxContent>
              </v:textbox>
            </v:rect>
            <v:shapetype id="_x0000_t32" coordsize="21600,21600" o:spt="32" o:oned="t" path="m,l21600,21600e" filled="f">
              <v:path arrowok="t" fillok="f" o:connecttype="none"/>
              <o:lock v:ext="edit" shapetype="t"/>
            </v:shapetype>
            <v:shape id="_x0000_s1030" type="#_x0000_t32" style="position:absolute;left:5896;top:3980;width:1;height:554" o:connectortype="straight">
              <v:stroke endarrow="block"/>
            </v:shape>
            <v:shape id="_x0000_s1031" type="#_x0000_t32" style="position:absolute;left:5895;top:5239;width:1;height:521;flip:x" o:connectortype="straight">
              <v:stroke endarrow="block"/>
            </v:shape>
            <v:shape id="_x0000_s1032" type="#_x0000_t32" style="position:absolute;left:5895;top:6454;width:0;height:506" o:connectortype="straight">
              <v:stroke endarrow="block"/>
            </v:shape>
            <v:rect id="_x0000_s1033" style="position:absolute;left:5010;top:2254;width:1794;height:506" fillcolor="#bfbfbf [2412]">
              <v:textbox style="mso-next-textbox:#_x0000_s1033">
                <w:txbxContent>
                  <w:p w:rsidR="00037ADE" w:rsidRDefault="00037ADE" w:rsidP="00037ADE">
                    <w:pPr>
                      <w:jc w:val="center"/>
                    </w:pPr>
                    <w:r>
                      <w:t>USERS</w:t>
                    </w:r>
                  </w:p>
                  <w:p w:rsidR="00037ADE" w:rsidRPr="00322402" w:rsidRDefault="00037ADE" w:rsidP="00037ADE">
                    <w:pPr>
                      <w:jc w:val="center"/>
                    </w:pPr>
                  </w:p>
                </w:txbxContent>
              </v:textbox>
            </v:rect>
            <v:shape id="_x0000_s1034" type="#_x0000_t32" style="position:absolute;left:5895;top:2764;width:1;height:521" o:connectortype="straight">
              <v:stroke endarrow="block"/>
            </v:shape>
            <v:rect id="_x0000_s1035" style="position:absolute;left:5052;top:3270;width:1707;height:725">
              <v:textbox style="mso-next-textbox:#_x0000_s1035">
                <w:txbxContent>
                  <w:p w:rsidR="00037ADE" w:rsidRDefault="00037ADE" w:rsidP="00037ADE">
                    <w:pPr>
                      <w:jc w:val="center"/>
                    </w:pPr>
                    <w:r>
                      <w:t>Choose the Resources</w:t>
                    </w:r>
                  </w:p>
                  <w:p w:rsidR="00037ADE" w:rsidRPr="007F0D84" w:rsidRDefault="00037ADE" w:rsidP="00037ADE"/>
                </w:txbxContent>
              </v:textbox>
            </v:rect>
            <v:rect id="_x0000_s1036" style="position:absolute;left:5010;top:8224;width:1764;height:476">
              <v:textbox style="mso-next-textbox:#_x0000_s1036">
                <w:txbxContent>
                  <w:p w:rsidR="00037ADE" w:rsidRPr="001E2016" w:rsidRDefault="00037ADE" w:rsidP="00037ADE">
                    <w:pPr>
                      <w:jc w:val="center"/>
                    </w:pPr>
                    <w:r>
                      <w:t>Find Minutiae</w:t>
                    </w:r>
                  </w:p>
                </w:txbxContent>
              </v:textbox>
            </v:rect>
            <v:shape id="_x0000_s1037" type="#_x0000_t32" style="position:absolute;left:5895;top:7714;width:0;height:506" o:connectortype="straight">
              <v:stroke endarrow="block"/>
            </v:shape>
            <v:rect id="_x0000_s1038" style="position:absolute;left:4995;top:9225;width:1764;height:735">
              <v:textbox style="mso-next-textbox:#_x0000_s1038">
                <w:txbxContent>
                  <w:p w:rsidR="00037ADE" w:rsidRPr="00C15A3D" w:rsidRDefault="00037ADE" w:rsidP="00037ADE">
                    <w:pPr>
                      <w:jc w:val="center"/>
                    </w:pPr>
                    <w:r>
                      <w:t>Construct M triplets</w:t>
                    </w:r>
                  </w:p>
                  <w:p w:rsidR="00037ADE" w:rsidRPr="001E2016" w:rsidRDefault="00037ADE" w:rsidP="00037ADE"/>
                </w:txbxContent>
              </v:textbox>
            </v:rect>
            <v:shape id="_x0000_s1039" type="#_x0000_t32" style="position:absolute;left:5880;top:8715;width:0;height:506" o:connectortype="straight">
              <v:stroke endarrow="block"/>
            </v:shape>
            <v:rect id="_x0000_s1040" style="position:absolute;left:5010;top:10485;width:1764;height:735">
              <v:textbox style="mso-next-textbox:#_x0000_s1040">
                <w:txbxContent>
                  <w:p w:rsidR="00037ADE" w:rsidRPr="00C15A3D" w:rsidRDefault="00037ADE" w:rsidP="00037ADE">
                    <w:pPr>
                      <w:jc w:val="center"/>
                    </w:pPr>
                    <w:r>
                      <w:t>Extract Orientation</w:t>
                    </w:r>
                  </w:p>
                  <w:p w:rsidR="00037ADE" w:rsidRPr="001E2016" w:rsidRDefault="00037ADE" w:rsidP="00037ADE"/>
                </w:txbxContent>
              </v:textbox>
            </v:rect>
            <v:shape id="_x0000_s1041" type="#_x0000_t32" style="position:absolute;left:5895;top:9975;width:0;height:506" o:connectortype="straight">
              <v:stroke endarrow="block"/>
            </v:shape>
            <v:rect id="_x0000_s1042" style="position:absolute;left:5016;top:11745;width:1764;height:735">
              <v:textbox style="mso-next-textbox:#_x0000_s1042">
                <w:txbxContent>
                  <w:p w:rsidR="00037ADE" w:rsidRPr="001E2016" w:rsidRDefault="00037ADE" w:rsidP="00037ADE">
                    <w:pPr>
                      <w:jc w:val="center"/>
                    </w:pPr>
                    <w:r>
                      <w:t>Extract Skeleton Image</w:t>
                    </w:r>
                  </w:p>
                </w:txbxContent>
              </v:textbox>
            </v:rect>
            <v:shape id="_x0000_s1043" type="#_x0000_t32" style="position:absolute;left:5901;top:11235;width:0;height:506" o:connectortype="straight">
              <v:stroke endarrow="block"/>
            </v:shape>
            <v:rect id="_x0000_s1044" style="position:absolute;left:5052;top:13005;width:1764;height:735">
              <v:textbox style="mso-next-textbox:#_x0000_s1044">
                <w:txbxContent>
                  <w:p w:rsidR="00037ADE" w:rsidRPr="00C15A3D" w:rsidRDefault="00037ADE" w:rsidP="00037ADE">
                    <w:pPr>
                      <w:jc w:val="center"/>
                    </w:pPr>
                    <w:r>
                      <w:t>Reconstruct Fingerprint</w:t>
                    </w:r>
                  </w:p>
                  <w:p w:rsidR="00037ADE" w:rsidRPr="001E2016" w:rsidRDefault="00037ADE" w:rsidP="00037ADE"/>
                </w:txbxContent>
              </v:textbox>
            </v:rect>
            <v:shape id="_x0000_s1045" type="#_x0000_t32" style="position:absolute;left:5937;top:12495;width:0;height:506" o:connectortype="straight">
              <v:stroke endarrow="block"/>
            </v:shape>
          </v:group>
        </w:pict>
      </w: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037ADE" w:rsidRDefault="00037ADE"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A426F0" w:rsidRDefault="00037ADE" w:rsidP="00744B49">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group id="_x0000_s1046" style="position:absolute;margin-left:24.15pt;margin-top:79.5pt;width:316.35pt;height:365.5pt;z-index:251659264" coordorigin="1263,3060" coordsize="6327,7310">
            <v:shape id="_x0000_s1047" type="#_x0000_t32" style="position:absolute;left:2565;top:4140;width:1755;height:2265;flip:y" o:connectortype="straight"/>
            <v:oval id="_x0000_s1048" style="position:absolute;left:4275;top:3060;width:3135;height:480">
              <v:textbox style="mso-next-textbox:#_x0000_s1048">
                <w:txbxContent>
                  <w:p w:rsidR="00037ADE" w:rsidRDefault="00037ADE" w:rsidP="00037ADE">
                    <w:pPr>
                      <w:jc w:val="center"/>
                    </w:pPr>
                    <w:r>
                      <w:t>Choose the Resources</w:t>
                    </w:r>
                  </w:p>
                </w:txbxContent>
              </v:textbox>
            </v:oval>
            <v:oval id="_x0000_s1049" style="position:absolute;left:4320;top:3870;width:3090;height:480">
              <v:textbox style="mso-next-textbox:#_x0000_s1049">
                <w:txbxContent>
                  <w:p w:rsidR="00037ADE" w:rsidRDefault="00037ADE" w:rsidP="00037ADE">
                    <w:pPr>
                      <w:jc w:val="center"/>
                    </w:pPr>
                    <w:r>
                      <w:t>Select the Dataset</w:t>
                    </w:r>
                  </w:p>
                </w:txbxContent>
              </v:textbox>
            </v:oval>
            <v:oval id="_x0000_s1050" style="position:absolute;left:4350;top:4747;width:3090;height:503">
              <v:textbox style="mso-next-textbox:#_x0000_s1050">
                <w:txbxContent>
                  <w:p w:rsidR="00037ADE" w:rsidRDefault="00037ADE" w:rsidP="00037ADE">
                    <w:pPr>
                      <w:jc w:val="center"/>
                    </w:pPr>
                    <w:r>
                      <w:t>Execute Experiment</w:t>
                    </w:r>
                  </w:p>
                </w:txbxContent>
              </v:textbox>
            </v:oval>
            <v:oval id="_x0000_s1051" style="position:absolute;left:4275;top:5625;width:3165;height:525">
              <v:textbox style="mso-next-textbox:#_x0000_s1051">
                <w:txbxContent>
                  <w:p w:rsidR="00037ADE" w:rsidRPr="00C15A3D" w:rsidRDefault="00037ADE" w:rsidP="00037ADE">
                    <w:pPr>
                      <w:jc w:val="center"/>
                      <w:rPr>
                        <w:rFonts w:ascii="Times New Roman" w:hAnsi="Times New Roman" w:cs="Times New Roman"/>
                        <w:sz w:val="24"/>
                        <w:szCs w:val="24"/>
                      </w:rPr>
                    </w:pPr>
                    <w:r>
                      <w:rPr>
                        <w:rFonts w:cs="Times New Roman"/>
                      </w:rPr>
                      <w:t>Compare Fingerprints</w:t>
                    </w:r>
                  </w:p>
                </w:txbxContent>
              </v:textbox>
            </v:oval>
            <v:oval id="_x0000_s1052" style="position:absolute;left:4380;top:6405;width:3060;height:530">
              <v:textbox style="mso-next-textbox:#_x0000_s1052">
                <w:txbxContent>
                  <w:p w:rsidR="00037ADE" w:rsidRPr="00C15A3D" w:rsidRDefault="00037ADE" w:rsidP="00037ADE">
                    <w:pPr>
                      <w:jc w:val="center"/>
                    </w:pPr>
                    <w:r>
                      <w:t>Find Minutiae</w:t>
                    </w:r>
                  </w:p>
                </w:txbxContent>
              </v:textbox>
            </v:oval>
            <v:shape id="_x0000_s1053" type="#_x0000_t32" style="position:absolute;left:2565;top:3330;width:1710;height:3075;flip:y" o:connectortype="straight"/>
            <v:shape id="_x0000_s1054" type="#_x0000_t32" style="position:absolute;left:2565;top:5055;width:1815;height:1350;flip:y" o:connectortype="straight"/>
            <v:group id="_x0000_s1055" style="position:absolute;left:1263;top:5595;width:1749;height:2175" coordorigin="1353,3570" coordsize="1749,2175">
              <v:group id="_x0000_s1056" style="position:absolute;left:1725;top:3570;width:855;height:1440" coordorigin="2115,3135" coordsize="1005,1860">
                <v:oval id="_x0000_s1057" style="position:absolute;left:2430;top:3135;width:345;height:300"/>
                <v:shape id="_x0000_s1058" type="#_x0000_t32" style="position:absolute;left:2595;top:3435;width:0;height:960" o:connectortype="straight"/>
                <v:shape id="_x0000_s1059" type="#_x0000_t32" style="position:absolute;left:2115;top:3690;width:1005;height:0" o:connectortype="straight"/>
                <v:shape id="_x0000_s1060" type="#_x0000_t32" style="position:absolute;left:2220;top:4395;width:375;height:600;flip:x" o:connectortype="straight"/>
                <v:shape id="_x0000_s1061" type="#_x0000_t32" style="position:absolute;left:2595;top:4395;width:525;height:600" o:connectortype="straight"/>
              </v:group>
              <v:shapetype id="_x0000_t202" coordsize="21600,21600" o:spt="202" path="m,l,21600r21600,l21600,xe">
                <v:stroke joinstyle="miter"/>
                <v:path gradientshapeok="t" o:connecttype="rect"/>
              </v:shapetype>
              <v:shape id="_x0000_s1062" type="#_x0000_t202" style="position:absolute;left:1353;top:5025;width:1749;height:720;mso-width-relative:margin;mso-height-relative:margin" strokecolor="white [3212]">
                <v:textbox style="mso-next-textbox:#_x0000_s1062">
                  <w:txbxContent>
                    <w:p w:rsidR="00037ADE" w:rsidRDefault="00037ADE" w:rsidP="00037ADE">
                      <w:r>
                        <w:t xml:space="preserve">        USERS</w:t>
                      </w:r>
                    </w:p>
                  </w:txbxContent>
                </v:textbox>
              </v:shape>
            </v:group>
            <v:oval id="_x0000_s1063" style="position:absolute;left:4425;top:7305;width:2970;height:530">
              <v:textbox style="mso-next-textbox:#_x0000_s1063">
                <w:txbxContent>
                  <w:p w:rsidR="00037ADE" w:rsidRPr="00C15A3D" w:rsidRDefault="00037ADE" w:rsidP="00037ADE">
                    <w:pPr>
                      <w:jc w:val="center"/>
                    </w:pPr>
                    <w:r>
                      <w:t>Construct M triplets</w:t>
                    </w:r>
                  </w:p>
                </w:txbxContent>
              </v:textbox>
            </v:oval>
            <v:shape id="_x0000_s1064" type="#_x0000_t32" style="position:absolute;left:2562;top:6405;width:1818;height:250" o:connectortype="straight"/>
            <v:shape id="_x0000_s1065" type="#_x0000_t32" style="position:absolute;left:2565;top:5910;width:1710;height:495;flip:y" o:connectortype="straight"/>
            <v:oval id="_x0000_s1066" style="position:absolute;left:4425;top:8185;width:2970;height:530">
              <v:textbox style="mso-next-textbox:#_x0000_s1066">
                <w:txbxContent>
                  <w:p w:rsidR="00037ADE" w:rsidRPr="00C15A3D" w:rsidRDefault="00037ADE" w:rsidP="00037ADE">
                    <w:pPr>
                      <w:jc w:val="center"/>
                    </w:pPr>
                    <w:r>
                      <w:t>Extract Orientation</w:t>
                    </w:r>
                  </w:p>
                </w:txbxContent>
              </v:textbox>
            </v:oval>
            <v:oval id="_x0000_s1067" style="position:absolute;left:4425;top:8985;width:2985;height:530">
              <v:textbox style="mso-next-textbox:#_x0000_s1067">
                <w:txbxContent>
                  <w:p w:rsidR="00037ADE" w:rsidRPr="00C15A3D" w:rsidRDefault="00037ADE" w:rsidP="00037ADE">
                    <w:pPr>
                      <w:jc w:val="center"/>
                    </w:pPr>
                    <w:r>
                      <w:t>Extract Skeleton Image</w:t>
                    </w:r>
                  </w:p>
                </w:txbxContent>
              </v:textbox>
            </v:oval>
            <v:oval id="_x0000_s1068" style="position:absolute;left:4185;top:9840;width:3405;height:530">
              <v:textbox style="mso-next-textbox:#_x0000_s1068">
                <w:txbxContent>
                  <w:p w:rsidR="00037ADE" w:rsidRPr="00C15A3D" w:rsidRDefault="00037ADE" w:rsidP="00037ADE">
                    <w:pPr>
                      <w:jc w:val="center"/>
                    </w:pPr>
                    <w:r>
                      <w:t>Reconstruct Fingerprint</w:t>
                    </w:r>
                  </w:p>
                </w:txbxContent>
              </v:textbox>
            </v:oval>
            <v:shape id="_x0000_s1069" type="#_x0000_t32" style="position:absolute;left:2565;top:6405;width:1860;height:1170" o:connectortype="straight"/>
            <v:shape id="_x0000_s1070" type="#_x0000_t32" style="position:absolute;left:2562;top:6405;width:1863;height:2015" o:connectortype="straight"/>
            <v:shape id="_x0000_s1071" type="#_x0000_t32" style="position:absolute;left:2565;top:6405;width:1860;height:2810" o:connectortype="straight"/>
            <v:shape id="_x0000_s1072" type="#_x0000_t32" style="position:absolute;left:2562;top:6405;width:1788;height:3600" o:connectortype="straight"/>
          </v:group>
        </w:pict>
      </w: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037ADE" w:rsidRDefault="00037ADE"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ED4599"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073" style="position:absolute;margin-left:180.35pt;margin-top:9.1pt;width:135pt;height:201.75pt;z-index:251660288" coordorigin="4122,2820" coordsize="2700,4035">
            <v:rect id="_x0000_s1074" style="position:absolute;left:4122;top:2820;width:2700;height:4035"/>
            <v:shape id="_x0000_s1075" type="#_x0000_t202" style="position:absolute;left:4388;top:2970;width:2047;height:555;mso-width-relative:margin;mso-height-relative:margin" strokecolor="white [3212]">
              <v:textbox style="mso-next-textbox:#_x0000_s1075">
                <w:txbxContent>
                  <w:p w:rsidR="00ED4599" w:rsidRPr="00286293" w:rsidRDefault="00ED4599" w:rsidP="00ED4599">
                    <w:pPr>
                      <w:jc w:val="center"/>
                      <w:rPr>
                        <w:sz w:val="28"/>
                        <w:szCs w:val="28"/>
                      </w:rPr>
                    </w:pPr>
                    <w:r w:rsidRPr="00286293">
                      <w:rPr>
                        <w:sz w:val="28"/>
                        <w:szCs w:val="28"/>
                      </w:rPr>
                      <w:t>USERS</w:t>
                    </w:r>
                  </w:p>
                  <w:p w:rsidR="00ED4599" w:rsidRPr="00B77C3D" w:rsidRDefault="00ED4599" w:rsidP="00ED4599">
                    <w:pPr>
                      <w:rPr>
                        <w:szCs w:val="28"/>
                      </w:rPr>
                    </w:pPr>
                  </w:p>
                </w:txbxContent>
              </v:textbox>
            </v:shape>
            <v:shape id="_x0000_s1076" type="#_x0000_t32" style="position:absolute;left:4122;top:3525;width:2700;height:0" o:connectortype="straight"/>
            <v:shape id="_x0000_s1077" type="#_x0000_t32" style="position:absolute;left:4122;top:4485;width:2700;height:0" o:connectortype="straight"/>
            <v:shape id="_x0000_s1078" type="#_x0000_t202" style="position:absolute;left:4193;top:3690;width:2437;height:690;mso-width-relative:margin;mso-height-relative:margin" strokecolor="white [3212]">
              <v:textbox style="mso-next-textbox:#_x0000_s1078">
                <w:txbxContent>
                  <w:p w:rsidR="00ED4599" w:rsidRDefault="00ED4599" w:rsidP="00ED4599">
                    <w:r>
                      <w:t>Choose the Resources Select the Dataset</w:t>
                    </w:r>
                  </w:p>
                  <w:p w:rsidR="00ED4599" w:rsidRDefault="00ED4599" w:rsidP="00ED4599"/>
                  <w:p w:rsidR="00ED4599" w:rsidRPr="00286293" w:rsidRDefault="00ED4599" w:rsidP="00ED4599"/>
                </w:txbxContent>
              </v:textbox>
            </v:shape>
            <v:shape id="_x0000_s1079" type="#_x0000_t202" style="position:absolute;left:4133;top:4500;width:2674;height:2250;mso-width-relative:margin;mso-height-relative:margin" strokecolor="white [3212]">
              <v:textbox style="mso-next-textbox:#_x0000_s1079">
                <w:txbxContent>
                  <w:p w:rsidR="00ED4599" w:rsidRPr="00C15A3D" w:rsidRDefault="00ED4599" w:rsidP="00ED4599">
                    <w:r>
                      <w:t xml:space="preserve">Execute Experiment () </w:t>
                    </w:r>
                    <w:r>
                      <w:rPr>
                        <w:rFonts w:cs="Times New Roman"/>
                      </w:rPr>
                      <w:t>Compare Fingerprints ()</w:t>
                    </w:r>
                    <w:r>
                      <w:t xml:space="preserve"> Find Minutiae (</w:t>
                    </w:r>
                    <w:proofErr w:type="gramStart"/>
                    <w:r>
                      <w:t>)  Construct</w:t>
                    </w:r>
                    <w:proofErr w:type="gramEnd"/>
                    <w:r>
                      <w:t xml:space="preserve"> M triplets () Extract Orientation () Extract Skeleton Image () Reconstruct Fingerprint ()</w:t>
                    </w:r>
                  </w:p>
                  <w:p w:rsidR="00ED4599" w:rsidRPr="001E2016" w:rsidRDefault="00ED4599" w:rsidP="00ED4599"/>
                  <w:p w:rsidR="00ED4599" w:rsidRPr="00C15A3D" w:rsidRDefault="00ED4599" w:rsidP="00ED4599"/>
                  <w:p w:rsidR="00ED4599" w:rsidRDefault="00ED4599" w:rsidP="00ED4599"/>
                  <w:p w:rsidR="00ED4599" w:rsidRDefault="00ED4599" w:rsidP="00ED4599"/>
                </w:txbxContent>
              </v:textbox>
            </v:shape>
          </v:group>
        </w:pict>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B27E61" w:rsidP="00744B49">
      <w:pPr>
        <w:spacing w:line="360" w:lineRule="auto"/>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080" style="position:absolute;margin-left:88.4pt;margin-top:3.25pt;width:312.6pt;height:423.4pt;z-index:251661312" coordorigin="3750,2767" coordsize="6252,8468">
            <v:shape id="_x0000_s1081" type="#_x0000_t32" style="position:absolute;left:4653;top:4644;width:1;height:658;flip:x y" o:connectortype="straight" strokeweight="2pt">
              <v:stroke dashstyle="1 1"/>
            </v:shape>
            <v:rect id="_x0000_s1082" style="position:absolute;left:4588;top:5302;width:124;height:5438"/>
            <v:shape id="_x0000_s1083" type="#_x0000_t32" style="position:absolute;left:9180;top:4522;width:1;height:658;flip:x y" o:connectortype="straight" strokeweight="2pt">
              <v:stroke dashstyle="1 1"/>
            </v:shape>
            <v:shape id="_x0000_s1084" type="#_x0000_t32" style="position:absolute;left:4654;top:10740;width:0;height:495;flip:y" o:connectortype="straight" strokeweight="2pt">
              <v:stroke dashstyle="1 1"/>
            </v:shape>
            <v:shape id="_x0000_s1085" type="#_x0000_t32" style="position:absolute;left:9182;top:5180;width:1;height:6055;flip:y" o:connectortype="straight" strokeweight="2pt">
              <v:stroke dashstyle="1 1"/>
            </v:shape>
            <v:rect id="_x0000_s1086" style="position:absolute;left:9120;top:5287;width:125;height:5453"/>
            <v:shape id="_x0000_s1087" type="#_x0000_t32" style="position:absolute;left:4712;top:7440;width:4416;height:0;flip:x" o:connectortype="straight">
              <v:stroke endarrow="block"/>
            </v:shape>
            <v:shape id="_x0000_s1088" type="#_x0000_t202" style="position:absolute;left:5730;top:6907;width:2376;height:428;mso-width-relative:margin;mso-height-relative:margin" strokecolor="white [3212]">
              <v:textbox style="mso-next-textbox:#_x0000_s1088">
                <w:txbxContent>
                  <w:p w:rsidR="00B27E61" w:rsidRPr="00C15A3D" w:rsidRDefault="00B27E61" w:rsidP="00B27E61">
                    <w:pPr>
                      <w:jc w:val="center"/>
                      <w:rPr>
                        <w:rFonts w:ascii="Times New Roman" w:hAnsi="Times New Roman" w:cs="Times New Roman"/>
                        <w:sz w:val="24"/>
                        <w:szCs w:val="24"/>
                      </w:rPr>
                    </w:pPr>
                    <w:r>
                      <w:rPr>
                        <w:rFonts w:cs="Times New Roman"/>
                      </w:rPr>
                      <w:t>Compare Fingerprints</w:t>
                    </w:r>
                  </w:p>
                  <w:p w:rsidR="00B27E61" w:rsidRPr="00831469" w:rsidRDefault="00B27E61" w:rsidP="00B27E61"/>
                </w:txbxContent>
              </v:textbox>
            </v:shape>
            <v:shape id="_x0000_s1089" type="#_x0000_t202" style="position:absolute;left:5534;top:9911;width:2851;height:409;mso-width-relative:margin;mso-height-relative:margin" strokecolor="white [3212]">
              <v:textbox style="mso-next-textbox:#_x0000_s1089">
                <w:txbxContent>
                  <w:p w:rsidR="00B27E61" w:rsidRPr="00C15A3D" w:rsidRDefault="00B27E61" w:rsidP="00B27E61">
                    <w:pPr>
                      <w:jc w:val="center"/>
                    </w:pPr>
                    <w:r>
                      <w:t>Reconstruct Fingerprint</w:t>
                    </w:r>
                  </w:p>
                  <w:p w:rsidR="00B27E61" w:rsidRPr="0078755D" w:rsidRDefault="00B27E61" w:rsidP="00B27E61"/>
                </w:txbxContent>
              </v:textbox>
            </v:shape>
            <v:shape id="_x0000_s1090" type="#_x0000_t32" style="position:absolute;left:4724;top:6196;width:4381;height:0;flip:x" o:connectortype="straight">
              <v:stroke endarrow="block"/>
            </v:shape>
            <v:shape id="_x0000_s1091" type="#_x0000_t202" style="position:absolute;left:5730;top:5748;width:2225;height:432;mso-width-relative:margin;mso-height-relative:margin" strokecolor="white [3212]">
              <v:textbox style="mso-next-textbox:#_x0000_s1091">
                <w:txbxContent>
                  <w:p w:rsidR="00B27E61" w:rsidRDefault="00B27E61" w:rsidP="00B27E61">
                    <w:pPr>
                      <w:jc w:val="center"/>
                    </w:pPr>
                    <w:r>
                      <w:t>Select the Dataset</w:t>
                    </w:r>
                  </w:p>
                  <w:p w:rsidR="00B27E61" w:rsidRPr="0078755D" w:rsidRDefault="00B27E61" w:rsidP="00B27E61"/>
                </w:txbxContent>
              </v:textbox>
            </v:shape>
            <v:shape id="_x0000_s1092" type="#_x0000_t32" style="position:absolute;left:4724;top:6824;width:4381;height:0" o:connectortype="straight">
              <v:stroke endarrow="block"/>
            </v:shape>
            <v:shape id="_x0000_s1093" type="#_x0000_t202" style="position:absolute;left:5444;top:6341;width:2866;height:377;mso-width-relative:margin;mso-height-relative:margin" strokecolor="white [3212]">
              <v:textbox style="mso-next-textbox:#_x0000_s1093">
                <w:txbxContent>
                  <w:p w:rsidR="00B27E61" w:rsidRDefault="00B27E61" w:rsidP="00B27E61">
                    <w:pPr>
                      <w:jc w:val="center"/>
                    </w:pPr>
                    <w:r>
                      <w:t>Execute Experiment</w:t>
                    </w:r>
                  </w:p>
                  <w:p w:rsidR="00B27E61" w:rsidRPr="007A4AAF" w:rsidRDefault="00B27E61" w:rsidP="00B27E61"/>
                </w:txbxContent>
              </v:textbox>
            </v:shape>
            <v:shape id="_x0000_s1094" type="#_x0000_t32" style="position:absolute;left:4725;top:10366;width:4365;height:0;flip:x" o:connectortype="straight">
              <v:stroke endarrow="block"/>
            </v:shape>
            <v:shape id="_x0000_s1095" type="#_x0000_t32" style="position:absolute;left:4720;top:8018;width:4408;height:0;flip:x" o:connectortype="straight">
              <v:stroke endarrow="block"/>
            </v:shape>
            <v:shape id="_x0000_s1096" type="#_x0000_t202" style="position:absolute;left:5600;top:7589;width:2130;height:353;mso-width-relative:margin;mso-height-relative:margin" strokecolor="white [3212]">
              <v:textbox style="mso-next-textbox:#_x0000_s1096">
                <w:txbxContent>
                  <w:p w:rsidR="00B27E61" w:rsidRPr="001E2016" w:rsidRDefault="00B27E61" w:rsidP="00B27E61">
                    <w:pPr>
                      <w:jc w:val="center"/>
                    </w:pPr>
                    <w:r>
                      <w:t>Find Minutiae</w:t>
                    </w:r>
                  </w:p>
                  <w:p w:rsidR="00B27E61" w:rsidRPr="0078755D" w:rsidRDefault="00B27E61" w:rsidP="00B27E61"/>
                </w:txbxContent>
              </v:textbox>
            </v:shape>
            <v:shape id="_x0000_s1097" type="#_x0000_t202" style="position:absolute;left:5813;top:8115;width:2233;height:420;mso-width-relative:margin;mso-height-relative:margin" strokecolor="white [3212]">
              <v:textbox style="mso-next-textbox:#_x0000_s1097">
                <w:txbxContent>
                  <w:p w:rsidR="00B27E61" w:rsidRPr="0078755D" w:rsidRDefault="00B27E61" w:rsidP="00B27E61">
                    <w:pPr>
                      <w:jc w:val="center"/>
                    </w:pPr>
                    <w:r>
                      <w:t>Construct M triplets</w:t>
                    </w:r>
                  </w:p>
                </w:txbxContent>
              </v:textbox>
            </v:shape>
            <v:shape id="_x0000_s1098" type="#_x0000_t32" style="position:absolute;left:4724;top:8581;width:4404;height:0;flip:x" o:connectortype="straight">
              <v:stroke endarrow="block"/>
            </v:shape>
            <v:shape id="_x0000_s1099" type="#_x0000_t32" style="position:absolute;left:4740;top:9174;width:4380;height:0;flip:x" o:connectortype="straight">
              <v:stroke endarrow="block"/>
            </v:shape>
            <v:shape id="_x0000_s1100" type="#_x0000_t202" style="position:absolute;left:5855;top:8730;width:2225;height:353;mso-width-relative:margin;mso-height-relative:margin" strokecolor="white [3212]">
              <v:textbox style="mso-next-textbox:#_x0000_s1100">
                <w:txbxContent>
                  <w:p w:rsidR="00B27E61" w:rsidRPr="00C15A3D" w:rsidRDefault="00B27E61" w:rsidP="00B27E61">
                    <w:pPr>
                      <w:jc w:val="center"/>
                    </w:pPr>
                    <w:r>
                      <w:t>Extract Orientation</w:t>
                    </w:r>
                  </w:p>
                  <w:p w:rsidR="00B27E61" w:rsidRPr="0078755D" w:rsidRDefault="00B27E61" w:rsidP="00B27E61"/>
                </w:txbxContent>
              </v:textbox>
            </v:shape>
            <v:shape id="_x0000_s1101" type="#_x0000_t202" style="position:absolute;left:5534;top:9315;width:2776;height:395;mso-width-relative:margin;mso-height-relative:margin" strokecolor="white [3212]">
              <v:textbox style="mso-next-textbox:#_x0000_s1101">
                <w:txbxContent>
                  <w:p w:rsidR="00B27E61" w:rsidRPr="001E2016" w:rsidRDefault="00B27E61" w:rsidP="00B27E61">
                    <w:pPr>
                      <w:jc w:val="center"/>
                    </w:pPr>
                    <w:r>
                      <w:t>Extract Skeleton Image</w:t>
                    </w:r>
                  </w:p>
                  <w:p w:rsidR="00B27E61" w:rsidRPr="0078755D" w:rsidRDefault="00B27E61" w:rsidP="00B27E61"/>
                </w:txbxContent>
              </v:textbox>
            </v:shape>
            <v:shape id="_x0000_s1102" type="#_x0000_t32" style="position:absolute;left:4740;top:9710;width:4380;height:1;flip:x" o:connectortype="straight">
              <v:stroke endarrow="block"/>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03" type="#_x0000_t114" style="position:absolute;left:8562;top:3869;width:1440;height:653">
              <v:textbox>
                <w:txbxContent>
                  <w:p w:rsidR="00B27E61" w:rsidRDefault="00B27E61" w:rsidP="00B27E61">
                    <w:r>
                      <w:t xml:space="preserve">   Datasets</w:t>
                    </w:r>
                  </w:p>
                </w:txbxContent>
              </v:textbox>
            </v:shape>
            <v:group id="_x0000_s1104" style="position:absolute;left:3750;top:2767;width:1815;height:1823" coordorigin="3750,2122" coordsize="1815,1823">
              <v:group id="_x0000_s1105" style="position:absolute;left:4245;top:2122;width:855;height:1440" coordorigin="2115,3135" coordsize="1005,1860">
                <v:oval id="_x0000_s1106" style="position:absolute;left:2430;top:3135;width:345;height:300"/>
                <v:shape id="_x0000_s1107" type="#_x0000_t32" style="position:absolute;left:2595;top:3435;width:0;height:960" o:connectortype="straight"/>
                <v:shape id="_x0000_s1108" type="#_x0000_t32" style="position:absolute;left:2115;top:3690;width:1005;height:0" o:connectortype="straight"/>
                <v:shape id="_x0000_s1109" type="#_x0000_t32" style="position:absolute;left:2220;top:4395;width:375;height:600;flip:x" o:connectortype="straight"/>
                <v:shape id="_x0000_s1110" type="#_x0000_t32" style="position:absolute;left:2595;top:4395;width:525;height:600" o:connectortype="straight"/>
              </v:group>
              <v:shape id="_x0000_s1111" type="#_x0000_t202" style="position:absolute;left:3750;top:3562;width:1815;height:383;mso-width-relative:margin;mso-height-relative:margin" strokecolor="white [3212]">
                <v:textbox style="mso-next-textbox:#_x0000_s1111">
                  <w:txbxContent>
                    <w:p w:rsidR="00B27E61" w:rsidRDefault="00B27E61" w:rsidP="00B27E61">
                      <w:pPr>
                        <w:jc w:val="center"/>
                      </w:pPr>
                      <w:r>
                        <w:t>USERS</w:t>
                      </w:r>
                    </w:p>
                    <w:p w:rsidR="00B27E61" w:rsidRPr="00135B6F" w:rsidRDefault="00B27E61" w:rsidP="00B27E61"/>
                  </w:txbxContent>
                </v:textbox>
              </v:shape>
            </v:group>
            <v:shape id="_x0000_s1112" type="#_x0000_t32" style="position:absolute;left:4712;top:5580;width:4446;height:0" o:connectortype="straight">
              <v:stroke endarrow="block"/>
            </v:shape>
            <v:shape id="_x0000_s1113" type="#_x0000_t202" style="position:absolute;left:5568;top:5070;width:2548;height:389;mso-width-relative:margin;mso-height-relative:margin" strokecolor="white [3212]">
              <v:textbox style="mso-next-textbox:#_x0000_s1113">
                <w:txbxContent>
                  <w:p w:rsidR="00B27E61" w:rsidRDefault="00B27E61" w:rsidP="00B27E61">
                    <w:pPr>
                      <w:jc w:val="center"/>
                    </w:pPr>
                    <w:r>
                      <w:t>Choose the Resources</w:t>
                    </w:r>
                  </w:p>
                  <w:p w:rsidR="00B27E61" w:rsidRPr="00027D09" w:rsidRDefault="00B27E61" w:rsidP="00B27E61"/>
                </w:txbxContent>
              </v:textbox>
            </v:shape>
          </v:group>
        </w:pict>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B27E61" w:rsidRDefault="00B27E61"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r>
        <w:rPr>
          <w:rFonts w:ascii="Times New Roman" w:hAnsi="Times New Roman" w:cs="Times New Roman"/>
          <w:noProof/>
          <w:color w:val="000000"/>
          <w:sz w:val="28"/>
        </w:rPr>
        <w:lastRenderedPageBreak/>
        <w:pict>
          <v:group id="_x0000_s1143" style="position:absolute;left:0;text-align:left;margin-left:169.5pt;margin-top:.75pt;width:145.5pt;height:586.45pt;z-index:251662336" coordorigin="4125,2085" coordsize="2910,12610">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44" type="#_x0000_t120" style="position:absolute;left:5445;top:2085;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145" type="#_x0000_t111" style="position:absolute;left:4890;top:2804;width:1395;height:570">
              <v:textbox style="mso-next-textbox:#_x0000_s1145">
                <w:txbxContent>
                  <w:p w:rsidR="003A26EE" w:rsidRPr="00317582" w:rsidRDefault="003A26EE" w:rsidP="003A26EE">
                    <w:pPr>
                      <w:rPr>
                        <w:sz w:val="28"/>
                        <w:szCs w:val="28"/>
                      </w:rPr>
                    </w:pPr>
                    <w:r>
                      <w:rPr>
                        <w:sz w:val="28"/>
                        <w:szCs w:val="28"/>
                      </w:rPr>
                      <w:t>Start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46" type="#_x0000_t176" style="position:absolute;left:4688;top:3885;width:1815;height:480">
              <v:textbox style="mso-next-textbox:#_x0000_s1146">
                <w:txbxContent>
                  <w:p w:rsidR="003A26EE" w:rsidRDefault="003A26EE" w:rsidP="003A26EE">
                    <w:pPr>
                      <w:jc w:val="center"/>
                    </w:pPr>
                    <w:r>
                      <w:t>USERS</w:t>
                    </w:r>
                  </w:p>
                  <w:p w:rsidR="003A26EE" w:rsidRPr="004530CC" w:rsidRDefault="003A26EE" w:rsidP="003A26EE"/>
                </w:txbxContent>
              </v:textbox>
            </v:shape>
            <v:shapetype id="_x0000_t109" coordsize="21600,21600" o:spt="109" path="m,l,21600r21600,l21600,xe">
              <v:stroke joinstyle="miter"/>
              <v:path gradientshapeok="t" o:connecttype="rect"/>
            </v:shapetype>
            <v:shape id="_x0000_s1147" type="#_x0000_t109" style="position:absolute;left:4403;top:4875;width:2332;height:450">
              <v:textbox style="mso-next-textbox:#_x0000_s1147">
                <w:txbxContent>
                  <w:p w:rsidR="003A26EE" w:rsidRDefault="003A26EE" w:rsidP="003A26EE">
                    <w:pPr>
                      <w:jc w:val="center"/>
                    </w:pPr>
                    <w:r>
                      <w:t>Choose the Resources</w:t>
                    </w:r>
                  </w:p>
                  <w:p w:rsidR="003A26EE" w:rsidRPr="00611BE5" w:rsidRDefault="003A26EE" w:rsidP="003A26EE"/>
                </w:txbxContent>
              </v:textbox>
            </v:shape>
            <v:rect id="_x0000_s1148" style="position:absolute;left:4403;top:5865;width:2332;height:420">
              <v:textbox style="mso-next-textbox:#_x0000_s1148">
                <w:txbxContent>
                  <w:p w:rsidR="003A26EE" w:rsidRDefault="003A26EE" w:rsidP="003A26EE">
                    <w:pPr>
                      <w:jc w:val="center"/>
                    </w:pPr>
                    <w:r>
                      <w:t>Select the Dataset</w:t>
                    </w:r>
                  </w:p>
                  <w:p w:rsidR="003A26EE" w:rsidRPr="000E1F79" w:rsidRDefault="003A26EE" w:rsidP="003A26EE"/>
                </w:txbxContent>
              </v:textbox>
            </v:rect>
            <v:shape id="_x0000_s1149" type="#_x0000_t32" style="position:absolute;left:5581;top:2400;width:0;height:405" o:connectortype="straight">
              <v:stroke endarrow="block"/>
            </v:shape>
            <v:shape id="_x0000_s1150" type="#_x0000_t32" style="position:absolute;left:5565;top:3375;width:0;height:510" o:connectortype="straight">
              <v:stroke endarrow="block"/>
            </v:shape>
            <v:shape id="_x0000_s1151" type="#_x0000_t32" style="position:absolute;left:5595;top:4346;width:1;height:529" o:connectortype="straight">
              <v:stroke endarrow="block"/>
            </v:shape>
            <v:shape id="_x0000_s1152" type="#_x0000_t32" style="position:absolute;left:5595;top:5340;width:0;height:525" o:connectortype="straight">
              <v:stroke endarrow="block"/>
            </v:shape>
            <v:shape id="_x0000_s1153" type="#_x0000_t109" style="position:absolute;left:4125;top:13661;width:2910;height:135;flip:y" fillcolor="black [3213]"/>
            <v:shape id="_x0000_s1154" type="#_x0000_t32" style="position:absolute;left:5527;top:13796;width:1;height:419" o:connectortype="straight">
              <v:stroke endarrow="block"/>
            </v:shape>
            <v:oval id="_x0000_s1155" style="position:absolute;left:5273;top:14215;width:517;height:480"/>
            <v:shape id="_x0000_s1156" type="#_x0000_t120" style="position:absolute;left:5385;top:14305;width:300;height:300" fillcolor="black [3213]"/>
            <v:rect id="_x0000_s1157" style="position:absolute;left:4403;top:6795;width:2332;height:435">
              <v:textbox style="mso-next-textbox:#_x0000_s1157">
                <w:txbxContent>
                  <w:p w:rsidR="003A26EE" w:rsidRDefault="003A26EE" w:rsidP="003A26EE">
                    <w:pPr>
                      <w:jc w:val="center"/>
                    </w:pPr>
                    <w:r>
                      <w:t>Execute Experiment</w:t>
                    </w:r>
                  </w:p>
                  <w:p w:rsidR="003A26EE" w:rsidRPr="000E1F79" w:rsidRDefault="003A26EE" w:rsidP="003A26EE"/>
                </w:txbxContent>
              </v:textbox>
            </v:rect>
            <v:shape id="_x0000_s1158" type="#_x0000_t32" style="position:absolute;left:5597;top:6285;width:0;height:510" o:connectortype="straight">
              <v:stroke endarrow="block"/>
            </v:shape>
            <v:rect id="_x0000_s1159" style="position:absolute;left:4403;top:7740;width:2332;height:495">
              <v:textbox style="mso-next-textbox:#_x0000_s1159">
                <w:txbxContent>
                  <w:p w:rsidR="003A26EE" w:rsidRPr="00C15A3D" w:rsidRDefault="003A26EE" w:rsidP="003A26EE">
                    <w:pPr>
                      <w:jc w:val="center"/>
                      <w:rPr>
                        <w:rFonts w:ascii="Times New Roman" w:hAnsi="Times New Roman" w:cs="Times New Roman"/>
                        <w:sz w:val="24"/>
                        <w:szCs w:val="24"/>
                      </w:rPr>
                    </w:pPr>
                    <w:r>
                      <w:rPr>
                        <w:rFonts w:cs="Times New Roman"/>
                      </w:rPr>
                      <w:t>Compare Fingerprints</w:t>
                    </w:r>
                  </w:p>
                  <w:p w:rsidR="003A26EE" w:rsidRPr="000E1F79" w:rsidRDefault="003A26EE" w:rsidP="003A26EE"/>
                </w:txbxContent>
              </v:textbox>
            </v:rect>
            <v:shape id="_x0000_s1160" type="#_x0000_t32" style="position:absolute;left:5595;top:7230;width:0;height:510" o:connectortype="straight">
              <v:stroke endarrow="block"/>
            </v:shape>
            <v:rect id="_x0000_s1161" style="position:absolute;left:4403;top:8749;width:2332;height:476">
              <v:textbox style="mso-next-textbox:#_x0000_s1161">
                <w:txbxContent>
                  <w:p w:rsidR="003A26EE" w:rsidRPr="001E2016" w:rsidRDefault="003A26EE" w:rsidP="003A26EE">
                    <w:pPr>
                      <w:jc w:val="center"/>
                    </w:pPr>
                    <w:r>
                      <w:t>Find Minutiae</w:t>
                    </w:r>
                  </w:p>
                  <w:p w:rsidR="003A26EE" w:rsidRPr="000E1F79" w:rsidRDefault="003A26EE" w:rsidP="003A26EE"/>
                </w:txbxContent>
              </v:textbox>
            </v:rect>
            <v:shape id="_x0000_s1162" type="#_x0000_t32" style="position:absolute;left:5579;top:8235;width:0;height:510" o:connectortype="straight">
              <v:stroke endarrow="block"/>
            </v:shape>
            <v:rect id="_x0000_s1163" style="position:absolute;left:4403;top:9750;width:2332;height:476">
              <v:textbox style="mso-next-textbox:#_x0000_s1163">
                <w:txbxContent>
                  <w:p w:rsidR="003A26EE" w:rsidRPr="00C15A3D" w:rsidRDefault="003A26EE" w:rsidP="003A26EE">
                    <w:pPr>
                      <w:jc w:val="center"/>
                    </w:pPr>
                    <w:r>
                      <w:t>Construct M triplets</w:t>
                    </w:r>
                  </w:p>
                  <w:p w:rsidR="003A26EE" w:rsidRPr="000E1F79" w:rsidRDefault="003A26EE" w:rsidP="003A26EE"/>
                </w:txbxContent>
              </v:textbox>
            </v:rect>
            <v:shape id="_x0000_s1164" type="#_x0000_t32" style="position:absolute;left:5579;top:9251;width:0;height:510" o:connectortype="straight">
              <v:stroke endarrow="block"/>
            </v:shape>
            <v:rect id="_x0000_s1165" style="position:absolute;left:4403;top:10714;width:2332;height:476">
              <v:textbox style="mso-next-textbox:#_x0000_s1165">
                <w:txbxContent>
                  <w:p w:rsidR="003A26EE" w:rsidRPr="00C15A3D" w:rsidRDefault="003A26EE" w:rsidP="003A26EE">
                    <w:pPr>
                      <w:jc w:val="center"/>
                    </w:pPr>
                    <w:r>
                      <w:t>Extract Orientation</w:t>
                    </w:r>
                  </w:p>
                  <w:p w:rsidR="003A26EE" w:rsidRPr="000E1F79" w:rsidRDefault="003A26EE" w:rsidP="003A26EE"/>
                </w:txbxContent>
              </v:textbox>
            </v:rect>
            <v:shape id="_x0000_s1166" type="#_x0000_t32" style="position:absolute;left:5579;top:10215;width:0;height:510" o:connectortype="straight">
              <v:stroke endarrow="block"/>
            </v:shape>
            <v:rect id="_x0000_s1167" style="position:absolute;left:4388;top:11699;width:2407;height:476">
              <v:textbox style="mso-next-textbox:#_x0000_s1167">
                <w:txbxContent>
                  <w:p w:rsidR="003A26EE" w:rsidRPr="001E2016" w:rsidRDefault="003A26EE" w:rsidP="003A26EE">
                    <w:pPr>
                      <w:jc w:val="center"/>
                    </w:pPr>
                    <w:r>
                      <w:t>Extract Skeleton Image</w:t>
                    </w:r>
                  </w:p>
                  <w:p w:rsidR="003A26EE" w:rsidRPr="000E1F79" w:rsidRDefault="003A26EE" w:rsidP="003A26EE"/>
                </w:txbxContent>
              </v:textbox>
            </v:rect>
            <v:shape id="_x0000_s1168" type="#_x0000_t32" style="position:absolute;left:5579;top:11200;width:0;height:510" o:connectortype="straight">
              <v:stroke endarrow="block"/>
            </v:shape>
            <v:rect id="_x0000_s1169" style="position:absolute;left:4313;top:12675;width:2512;height:476">
              <v:textbox style="mso-next-textbox:#_x0000_s1169">
                <w:txbxContent>
                  <w:p w:rsidR="003A26EE" w:rsidRPr="00C15A3D" w:rsidRDefault="003A26EE" w:rsidP="003A26EE">
                    <w:pPr>
                      <w:jc w:val="center"/>
                    </w:pPr>
                    <w:r>
                      <w:t>Reconstruct Fingerprint</w:t>
                    </w:r>
                  </w:p>
                  <w:p w:rsidR="003A26EE" w:rsidRPr="000E1F79" w:rsidRDefault="003A26EE" w:rsidP="003A26EE"/>
                </w:txbxContent>
              </v:textbox>
            </v:rect>
            <v:shape id="_x0000_s1170" type="#_x0000_t32" style="position:absolute;left:5564;top:12176;width:0;height:510" o:connectortype="straight">
              <v:stroke endarrow="block"/>
            </v:shape>
            <v:shape id="_x0000_s1171" type="#_x0000_t32" style="position:absolute;left:5542;top:13151;width:0;height:510" o:connectortype="straight">
              <v:stroke endarrow="block"/>
            </v:shape>
          </v:group>
        </w:pict>
      </w:r>
    </w:p>
    <w:p w:rsidR="003A26EE" w:rsidRDefault="003A26EE" w:rsidP="00744B49">
      <w:pPr>
        <w:spacing w:line="360" w:lineRule="auto"/>
        <w:jc w:val="both"/>
        <w:rPr>
          <w:rFonts w:ascii="Times New Roman" w:hAnsi="Times New Roman" w:cs="Times New Roman"/>
          <w:color w:val="000000"/>
          <w:sz w:val="28"/>
        </w:rPr>
      </w:pPr>
    </w:p>
    <w:p w:rsidR="003A26EE" w:rsidRDefault="003A26EE" w:rsidP="00744B49">
      <w:pPr>
        <w:spacing w:line="360" w:lineRule="auto"/>
        <w:jc w:val="both"/>
        <w:rPr>
          <w:rFonts w:ascii="Times New Roman" w:hAnsi="Times New Roman" w:cs="Times New Roman"/>
          <w:color w:val="000000"/>
          <w:sz w:val="28"/>
        </w:rPr>
      </w:pPr>
    </w:p>
    <w:p w:rsidR="003A26EE" w:rsidRPr="002B6621" w:rsidRDefault="003A26EE" w:rsidP="00744B49">
      <w:pPr>
        <w:spacing w:line="360" w:lineRule="auto"/>
        <w:jc w:val="both"/>
        <w:rPr>
          <w:rFonts w:ascii="Times New Roman" w:hAnsi="Times New Roman" w:cs="Times New Roman"/>
          <w:sz w:val="36"/>
          <w:szCs w:val="28"/>
        </w:rPr>
      </w:pPr>
    </w:p>
    <w:p w:rsidR="001B0CFF" w:rsidRDefault="001B0CFF" w:rsidP="00744B49">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A04"/>
    <w:rsid w:val="00037ADE"/>
    <w:rsid w:val="00060924"/>
    <w:rsid w:val="000B1433"/>
    <w:rsid w:val="000E02E1"/>
    <w:rsid w:val="00113CE8"/>
    <w:rsid w:val="00172A87"/>
    <w:rsid w:val="001B0CFF"/>
    <w:rsid w:val="001B67B9"/>
    <w:rsid w:val="002A05E2"/>
    <w:rsid w:val="00336238"/>
    <w:rsid w:val="003A26EE"/>
    <w:rsid w:val="004D277E"/>
    <w:rsid w:val="005751BA"/>
    <w:rsid w:val="005C3DA8"/>
    <w:rsid w:val="00613453"/>
    <w:rsid w:val="00661B00"/>
    <w:rsid w:val="00662A04"/>
    <w:rsid w:val="006B5AD9"/>
    <w:rsid w:val="006C7A3D"/>
    <w:rsid w:val="006D5042"/>
    <w:rsid w:val="00744B49"/>
    <w:rsid w:val="008C2AAD"/>
    <w:rsid w:val="009C2168"/>
    <w:rsid w:val="009F2500"/>
    <w:rsid w:val="00A426F0"/>
    <w:rsid w:val="00A6517C"/>
    <w:rsid w:val="00A828C3"/>
    <w:rsid w:val="00B27E61"/>
    <w:rsid w:val="00BE66EF"/>
    <w:rsid w:val="00BF5894"/>
    <w:rsid w:val="00C9541A"/>
    <w:rsid w:val="00CF35DD"/>
    <w:rsid w:val="00D2686E"/>
    <w:rsid w:val="00E255E7"/>
    <w:rsid w:val="00E409DE"/>
    <w:rsid w:val="00E51D4F"/>
    <w:rsid w:val="00E97993"/>
    <w:rsid w:val="00ED4599"/>
    <w:rsid w:val="00EF3876"/>
    <w:rsid w:val="00F05E5C"/>
    <w:rsid w:val="00FE3234"/>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34"/>
        <o:r id="V:Rule2" type="connector" idref="#_x0000_s1032"/>
        <o:r id="V:Rule3" type="connector" idref="#_x0000_s1039"/>
        <o:r id="V:Rule4" type="connector" idref="#_x0000_s1041"/>
        <o:r id="V:Rule5" type="connector" idref="#_x0000_s1031"/>
        <o:r id="V:Rule6" type="connector" idref="#_x0000_s1030"/>
        <o:r id="V:Rule7" type="connector" idref="#_x0000_s1037"/>
        <o:r id="V:Rule8" type="connector" idref="#_x0000_s1045"/>
        <o:r id="V:Rule9" type="connector" idref="#_x0000_s1043"/>
        <o:r id="V:Rule10" type="connector" idref="#_x0000_s1060"/>
        <o:r id="V:Rule11" type="connector" idref="#_x0000_s1059"/>
        <o:r id="V:Rule12" type="connector" idref="#_x0000_s1047"/>
        <o:r id="V:Rule13" type="connector" idref="#_x0000_s1064"/>
        <o:r id="V:Rule14" type="connector" idref="#_x0000_s1065"/>
        <o:r id="V:Rule15" type="connector" idref="#_x0000_s1069"/>
        <o:r id="V:Rule16" type="connector" idref="#_x0000_s1054"/>
        <o:r id="V:Rule17" type="connector" idref="#_x0000_s1061"/>
        <o:r id="V:Rule18" type="connector" idref="#_x0000_s1070"/>
        <o:r id="V:Rule19" type="connector" idref="#_x0000_s1071"/>
        <o:r id="V:Rule20" type="connector" idref="#_x0000_s1053"/>
        <o:r id="V:Rule21" type="connector" idref="#_x0000_s1058"/>
        <o:r id="V:Rule22" type="connector" idref="#_x0000_s1072"/>
        <o:r id="V:Rule23" type="connector" idref="#_x0000_s1076"/>
        <o:r id="V:Rule24" type="connector" idref="#_x0000_s1077"/>
        <o:r id="V:Rule25" type="connector" idref="#_x0000_s1098"/>
        <o:r id="V:Rule26" type="connector" idref="#_x0000_s1112"/>
        <o:r id="V:Rule27" type="connector" idref="#_x0000_s1092"/>
        <o:r id="V:Rule28" type="connector" idref="#_x0000_s1090"/>
        <o:r id="V:Rule29" type="connector" idref="#_x0000_s1102"/>
        <o:r id="V:Rule30" type="connector" idref="#_x0000_s1083"/>
        <o:r id="V:Rule31" type="connector" idref="#_x0000_s1084"/>
        <o:r id="V:Rule32" type="connector" idref="#_x0000_s1099"/>
        <o:r id="V:Rule33" type="connector" idref="#_x0000_s1095"/>
        <o:r id="V:Rule34" type="connector" idref="#_x0000_s1109"/>
        <o:r id="V:Rule35" type="connector" idref="#_x0000_s1107"/>
        <o:r id="V:Rule36" type="connector" idref="#_x0000_s1087"/>
        <o:r id="V:Rule37" type="connector" idref="#_x0000_s1094"/>
        <o:r id="V:Rule38" type="connector" idref="#_x0000_s1081"/>
        <o:r id="V:Rule39" type="connector" idref="#_x0000_s1110"/>
        <o:r id="V:Rule40" type="connector" idref="#_x0000_s1108"/>
        <o:r id="V:Rule41" type="connector" idref="#_x0000_s1085"/>
        <o:r id="V:Rule55" type="connector" idref="#_x0000_s1171"/>
        <o:r id="V:Rule56" type="connector" idref="#_x0000_s1151"/>
        <o:r id="V:Rule57" type="connector" idref="#_x0000_s1150"/>
        <o:r id="V:Rule58" type="connector" idref="#_x0000_s1170"/>
        <o:r id="V:Rule59" type="connector" idref="#_x0000_s1149"/>
        <o:r id="V:Rule60" type="connector" idref="#_x0000_s1164"/>
        <o:r id="V:Rule61" type="connector" idref="#_x0000_s1162"/>
        <o:r id="V:Rule62" type="connector" idref="#_x0000_s1166"/>
        <o:r id="V:Rule63" type="connector" idref="#_x0000_s1168"/>
        <o:r id="V:Rule64" type="connector" idref="#_x0000_s1152"/>
        <o:r id="V:Rule65" type="connector" idref="#_x0000_s1158"/>
        <o:r id="V:Rule66" type="connector" idref="#_x0000_s1160"/>
        <o:r id="V:Rule67" type="connector" idref="#_x0000_s11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11</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42</cp:revision>
  <dcterms:created xsi:type="dcterms:W3CDTF">2012-10-10T10:27:00Z</dcterms:created>
  <dcterms:modified xsi:type="dcterms:W3CDTF">2016-03-08T11:05:00Z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