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 Development Manager 2.0 - Complete Technical Documentation</w:t>
      </w:r>
    </w:p>
    <w:p>
      <w:pPr>
        <w:pStyle w:val="Author"/>
      </w:pPr>
      <w:r>
        <w:t xml:space="preserve">GPS Packaging Team - Optum</w:t>
      </w:r>
    </w:p>
    <w:p>
      <w:pPr>
        <w:pStyle w:val="Date"/>
      </w:pPr>
      <w:r>
        <w:t xml:space="preserve">July 23,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87" w:name="X54147215d76792f2b02bf3927a34354df12bdba"/>
    <w:p>
      <w:pPr>
        <w:pStyle w:val="Heading1"/>
      </w:pPr>
      <w:r>
        <w:t xml:space="preserve">Package Development Manager 2.0 - Technical Documentation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application-overview">
        <w:r>
          <w:rPr>
            <w:rStyle w:val="Hyperlink"/>
          </w:rPr>
          <w:t xml:space="preserve">Application Overview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core-features">
        <w:r>
          <w:rPr>
            <w:rStyle w:val="Hyperlink"/>
          </w:rPr>
          <w:t xml:space="preserve">Core Features</w:t>
        </w:r>
      </w:hyperlink>
    </w:p>
    <w:p>
      <w:pPr>
        <w:pStyle w:val="Compact"/>
        <w:numPr>
          <w:ilvl w:val="0"/>
          <w:numId w:val="1001"/>
        </w:numPr>
      </w:pPr>
      <w:hyperlink w:anchor="technical-implementation">
        <w:r>
          <w:rPr>
            <w:rStyle w:val="Hyperlink"/>
          </w:rPr>
          <w:t xml:space="preserve">Technical Implementation</w:t>
        </w:r>
      </w:hyperlink>
    </w:p>
    <w:p>
      <w:pPr>
        <w:pStyle w:val="Compact"/>
        <w:numPr>
          <w:ilvl w:val="0"/>
          <w:numId w:val="1001"/>
        </w:numPr>
      </w:pPr>
      <w:hyperlink w:anchor="code-structure">
        <w:r>
          <w:rPr>
            <w:rStyle w:val="Hyperlink"/>
          </w:rPr>
          <w:t xml:space="preserve">Code Structure</w:t>
        </w:r>
      </w:hyperlink>
    </w:p>
    <w:p>
      <w:pPr>
        <w:pStyle w:val="Compact"/>
        <w:numPr>
          <w:ilvl w:val="0"/>
          <w:numId w:val="1001"/>
        </w:numPr>
      </w:pPr>
      <w:hyperlink w:anchor="installation--deployment">
        <w:r>
          <w:rPr>
            <w:rStyle w:val="Hyperlink"/>
          </w:rPr>
          <w:t xml:space="preserve">Installation &amp; Deployment</w:t>
        </w:r>
      </w:hyperlink>
    </w:p>
    <w:p>
      <w:pPr>
        <w:pStyle w:val="Compact"/>
        <w:numPr>
          <w:ilvl w:val="0"/>
          <w:numId w:val="1001"/>
        </w:numPr>
      </w:pPr>
      <w:hyperlink w:anchor="user-guide">
        <w:r>
          <w:rPr>
            <w:rStyle w:val="Hyperlink"/>
          </w:rPr>
          <w:t xml:space="preserve">User Guide</w:t>
        </w:r>
      </w:hyperlink>
    </w:p>
    <w:p>
      <w:pPr>
        <w:pStyle w:val="Compact"/>
        <w:numPr>
          <w:ilvl w:val="0"/>
          <w:numId w:val="1001"/>
        </w:numPr>
      </w:pPr>
      <w:hyperlink w:anchor="testing-procedures">
        <w:r>
          <w:rPr>
            <w:rStyle w:val="Hyperlink"/>
          </w:rPr>
          <w:t xml:space="preserve">Testing Procedures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version-history">
        <w:r>
          <w:rPr>
            <w:rStyle w:val="Hyperlink"/>
          </w:rPr>
          <w:t xml:space="preserve">Version History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application-overview"/>
    <w:p>
      <w:pPr>
        <w:pStyle w:val="Heading2"/>
      </w:pPr>
      <w:r>
        <w:t xml:space="preserve">Application Overview</w:t>
      </w:r>
    </w:p>
    <w:bookmarkStart w:id="1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Package Development Manager 2.0 is a comprehensive Windows application designed for automated software package testing, installation, and validation. It provides enterprise-level package management capabilities with detailed reporting and logging.</w:t>
      </w:r>
    </w:p>
    <w:bookmarkEnd w:id="10"/>
    <w:bookmarkStart w:id="11" w:name="key-capabilities"/>
    <w:p>
      <w:pPr>
        <w:pStyle w:val="Heading3"/>
      </w:pPr>
      <w:r>
        <w:t xml:space="preserve">Key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Multi-Source Package Support</w:t>
      </w:r>
      <w:r>
        <w:t xml:space="preserve">: Network archives, completed packages, and local installers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 Installation Testing</w:t>
      </w:r>
      <w:r>
        <w:t xml:space="preserve">: MSI, MSI+MST, EXE, and PSADTK package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Comprehensive Scanning</w:t>
      </w:r>
      <w:r>
        <w:t xml:space="preserve">: Before/after system state comparison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Professional Reporting</w:t>
      </w:r>
      <w:r>
        <w:t xml:space="preserve">: HTML reports with detailed change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Advanced Logging</w:t>
      </w:r>
      <w:r>
        <w:t xml:space="preserve">: UHG logs integration and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 Tools</w:t>
      </w:r>
      <w:r>
        <w:t xml:space="preserve">: Post-installation verification and TSV generation</w:t>
      </w:r>
    </w:p>
    <w:bookmarkEnd w:id="11"/>
    <w:bookmarkStart w:id="12" w:name="target-environment"/>
    <w:p>
      <w:pPr>
        <w:pStyle w:val="Heading3"/>
      </w:pPr>
      <w:r>
        <w:t xml:space="preserve">Target Environment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Platform</w:t>
      </w:r>
      <w:r>
        <w:t xml:space="preserve">: Windows 10/11, Windows Server 2016+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Architecture</w:t>
      </w:r>
      <w:r>
        <w:t xml:space="preserve">: x64 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Permissions</w:t>
      </w:r>
      <w:r>
        <w:t xml:space="preserve">: Administrator privileges required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Dependencies</w:t>
      </w:r>
      <w:r>
        <w:t xml:space="preserve">: PowerShell 5.1+, .NET Framework 4.7.2+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system-architecture"/>
    <w:p>
      <w:pPr>
        <w:pStyle w:val="Heading2"/>
      </w:pPr>
      <w:r>
        <w:t xml:space="preserve">System Architecture</w:t>
      </w:r>
    </w:p>
    <w:bookmarkStart w:id="14" w:name="application-structure"/>
    <w:p>
      <w:pPr>
        <w:pStyle w:val="Heading3"/>
      </w:pPr>
      <w:r>
        <w:t xml:space="preserve">Application Structure</w:t>
      </w:r>
    </w:p>
    <w:p>
      <w:pPr>
        <w:pStyle w:val="SourceCode"/>
      </w:pPr>
      <w:r>
        <w:rPr>
          <w:rStyle w:val="VerbatimChar"/>
        </w:rPr>
        <w:t xml:space="preserve">Package Development Manager 2.0</w:t>
      </w:r>
      <w:r>
        <w:br/>
      </w:r>
      <w:r>
        <w:rPr>
          <w:rStyle w:val="VerbatimChar"/>
        </w:rPr>
        <w:t xml:space="preserve">├── Core Engine (PowerShell)</w:t>
      </w:r>
      <w:r>
        <w:br/>
      </w:r>
      <w:r>
        <w:rPr>
          <w:rStyle w:val="VerbatimChar"/>
        </w:rPr>
        <w:t xml:space="preserve">├── GUI Framework (Windows Forms)</w:t>
      </w:r>
      <w:r>
        <w:br/>
      </w:r>
      <w:r>
        <w:rPr>
          <w:rStyle w:val="VerbatimChar"/>
        </w:rPr>
        <w:t xml:space="preserve">├── Package Management System</w:t>
      </w:r>
      <w:r>
        <w:br/>
      </w:r>
      <w:r>
        <w:rPr>
          <w:rStyle w:val="VerbatimChar"/>
        </w:rPr>
        <w:t xml:space="preserve">├── Scanning &amp; Comparison Engine</w:t>
      </w:r>
      <w:r>
        <w:br/>
      </w:r>
      <w:r>
        <w:rPr>
          <w:rStyle w:val="VerbatimChar"/>
        </w:rPr>
        <w:t xml:space="preserve">├── Reporting System</w:t>
      </w:r>
      <w:r>
        <w:br/>
      </w:r>
      <w:r>
        <w:rPr>
          <w:rStyle w:val="VerbatimChar"/>
        </w:rPr>
        <w:t xml:space="preserve">└── Integration Components</w:t>
      </w:r>
    </w:p>
    <w:bookmarkEnd w:id="14"/>
    <w:bookmarkStart w:id="15" w:name="data-flow"/>
    <w:p>
      <w:pPr>
        <w:pStyle w:val="Heading3"/>
      </w:pPr>
      <w:r>
        <w:t xml:space="preserve">Data Flow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Package Selection</w:t>
      </w:r>
      <w:r>
        <w:t xml:space="preserve"> </w:t>
      </w:r>
      <w:r>
        <w:t xml:space="preserve">→ Network/Local source identification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Package Analysis</w:t>
      </w:r>
      <w:r>
        <w:t xml:space="preserve"> </w:t>
      </w:r>
      <w:r>
        <w:t xml:space="preserve">→ Type detection and command building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System Scanning</w:t>
      </w:r>
      <w:r>
        <w:t xml:space="preserve"> </w:t>
      </w:r>
      <w:r>
        <w:t xml:space="preserve">→ Before-state capture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Installation Execution</w:t>
      </w:r>
      <w:r>
        <w:t xml:space="preserve"> </w:t>
      </w:r>
      <w:r>
        <w:t xml:space="preserve">→ Task Scheduler integration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Post-Installation Scanning</w:t>
      </w:r>
      <w:r>
        <w:t xml:space="preserve"> </w:t>
      </w:r>
      <w:r>
        <w:t xml:space="preserve">→ After-state capture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Difference Analysis</w:t>
      </w:r>
      <w:r>
        <w:t xml:space="preserve"> </w:t>
      </w:r>
      <w:r>
        <w:t xml:space="preserve">→ Change detection and categorization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Report Generation</w:t>
      </w:r>
      <w:r>
        <w:t xml:space="preserve"> </w:t>
      </w:r>
      <w:r>
        <w:t xml:space="preserve">→ HTML and TSV output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Validation</w:t>
      </w:r>
      <w:r>
        <w:t xml:space="preserve"> </w:t>
      </w:r>
      <w:r>
        <w:t xml:space="preserve">→ Copy-logs and verification</w:t>
      </w:r>
    </w:p>
    <w:bookmarkEnd w:id="15"/>
    <w:bookmarkStart w:id="16" w:name="file-system-integration"/>
    <w:p>
      <w:pPr>
        <w:pStyle w:val="Heading3"/>
      </w:pPr>
      <w:r>
        <w:t xml:space="preserve">File System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Working Directory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C:\temp\AutoTestScan\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Package Cache</w:t>
      </w:r>
      <w:r>
        <w:t xml:space="preserve">:</w:t>
      </w:r>
      <w:r>
        <w:t xml:space="preserve"> </w:t>
      </w:r>
      <w:r>
        <w:rPr>
          <w:rStyle w:val="VerbatimChar"/>
        </w:rPr>
        <w:t xml:space="preserve">C:\temp\&lt;Application&gt;\&lt;Version&gt;\&lt;DRMBuild&gt;\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C:\Windows\UHGLOGS\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Report Output</w:t>
      </w:r>
      <w:r>
        <w:t xml:space="preserve">: Package-specific directories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 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C:\temp\AutoTest\Tool_Output\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30" w:name="core-features"/>
    <w:p>
      <w:pPr>
        <w:pStyle w:val="Heading2"/>
      </w:pPr>
      <w:r>
        <w:t xml:space="preserve">Core Features</w:t>
      </w:r>
    </w:p>
    <w:bookmarkStart w:id="20" w:name="package-source-management"/>
    <w:p>
      <w:pPr>
        <w:pStyle w:val="Heading3"/>
      </w:pPr>
      <w:r>
        <w:t xml:space="preserve">1. Package Source Management</w:t>
      </w:r>
    </w:p>
    <w:bookmarkStart w:id="18" w:name="network-package-archives"/>
    <w:p>
      <w:pPr>
        <w:pStyle w:val="Heading4"/>
      </w:pPr>
      <w:r>
        <w:t xml:space="preserve">Network Package Archives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Package Archive</w:t>
      </w:r>
      <w:r>
        <w:t xml:space="preserve">: Development/staging packages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Completed Packages</w:t>
      </w:r>
      <w:r>
        <w:t xml:space="preserve">: Production-ready packages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Dynamic Discovery</w:t>
      </w:r>
      <w:r>
        <w:t xml:space="preserve">: Vendor → Application → Version → Deployment → DRM Build</w:t>
      </w:r>
    </w:p>
    <w:bookmarkEnd w:id="18"/>
    <w:bookmarkStart w:id="19" w:name="local-package-support"/>
    <w:p>
      <w:pPr>
        <w:pStyle w:val="Heading4"/>
      </w:pPr>
      <w:r>
        <w:t xml:space="preserve">Local Package Support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File Browser Integration</w:t>
      </w:r>
      <w:r>
        <w:t xml:space="preserve">: MSI/EXE file selection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Automatic Type Detection</w:t>
      </w:r>
      <w:r>
        <w:t xml:space="preserve">: Package format identification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Parameter Configuration</w:t>
      </w:r>
      <w:r>
        <w:t xml:space="preserve">: Custom installation arguments</w:t>
      </w:r>
    </w:p>
    <w:bookmarkEnd w:id="19"/>
    <w:bookmarkEnd w:id="20"/>
    <w:bookmarkStart w:id="23" w:name="installation-management"/>
    <w:p>
      <w:pPr>
        <w:pStyle w:val="Heading3"/>
      </w:pPr>
      <w:r>
        <w:t xml:space="preserve">2. Installation Management</w:t>
      </w:r>
    </w:p>
    <w:bookmarkStart w:id="21" w:name="supported-package-types"/>
    <w:p>
      <w:pPr>
        <w:pStyle w:val="Heading4"/>
      </w:pPr>
      <w:r>
        <w:t xml:space="preserve">Supported Package Types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MSI Only</w:t>
      </w:r>
      <w:r>
        <w:t xml:space="preserve">: Standard Windows Installer packages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MSI + MST</w:t>
      </w:r>
      <w:r>
        <w:t xml:space="preserve">: MSI with transform files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EXE Files</w:t>
      </w:r>
      <w:r>
        <w:t xml:space="preserve">: Executable installers with custom parameters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PSADTK Wrapper</w:t>
      </w:r>
      <w:r>
        <w:t xml:space="preserve">: PowerShell App Deployment Toolkit</w:t>
      </w:r>
    </w:p>
    <w:bookmarkEnd w:id="21"/>
    <w:bookmarkStart w:id="22" w:name="installation-methods"/>
    <w:p>
      <w:pPr>
        <w:pStyle w:val="Heading4"/>
      </w:pPr>
      <w:r>
        <w:t xml:space="preserve">Installation Methods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Task Scheduler Integration</w:t>
      </w:r>
      <w:r>
        <w:t xml:space="preserve">: High-privilege execution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Command Line Generation</w:t>
      </w:r>
      <w:r>
        <w:t xml:space="preserve">: Dynamic parameter building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Logging Integration</w:t>
      </w:r>
      <w:r>
        <w:t xml:space="preserve">: UHG logs creation and management</w:t>
      </w:r>
    </w:p>
    <w:bookmarkEnd w:id="22"/>
    <w:bookmarkEnd w:id="23"/>
    <w:bookmarkStart w:id="26" w:name="system-scanning-engine"/>
    <w:p>
      <w:pPr>
        <w:pStyle w:val="Heading3"/>
      </w:pPr>
      <w:r>
        <w:t xml:space="preserve">3. System Scanning Engine</w:t>
      </w:r>
    </w:p>
    <w:bookmarkStart w:id="24" w:name="scan-targets"/>
    <w:p>
      <w:pPr>
        <w:pStyle w:val="Heading4"/>
      </w:pPr>
      <w:r>
        <w:t xml:space="preserve">Scan Targets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Program 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C:\Program Files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C:\Program Files (x86)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Shortcuts</w:t>
      </w:r>
      <w:r>
        <w:t xml:space="preserve">: Desktop and Start Menu locations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Registry</w:t>
      </w:r>
      <w:r>
        <w:t xml:space="preserve">: Uninstall keys (32-bit and 64-bit)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UHG Logs</w:t>
      </w:r>
      <w:r>
        <w:t xml:space="preserve">: Recursive log file scanning</w:t>
      </w:r>
    </w:p>
    <w:bookmarkEnd w:id="24"/>
    <w:bookmarkStart w:id="25" w:name="difference-detection"/>
    <w:p>
      <w:pPr>
        <w:pStyle w:val="Heading4"/>
      </w:pPr>
      <w:r>
        <w:t xml:space="preserve">Difference Detection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File System Changes</w:t>
      </w:r>
      <w:r>
        <w:t xml:space="preserve">: New, removed, and modified files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Registry Changes</w:t>
      </w:r>
      <w:r>
        <w:t xml:space="preserve">: Added/removed uninstall entries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Shortcut Changes</w:t>
      </w:r>
      <w:r>
        <w:t xml:space="preserve">: Created/deleted shortcuts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 File Changes</w:t>
      </w:r>
      <w:r>
        <w:t xml:space="preserve">: New, removed, and modified log files</w:t>
      </w:r>
    </w:p>
    <w:bookmarkEnd w:id="25"/>
    <w:bookmarkEnd w:id="26"/>
    <w:bookmarkStart w:id="29" w:name="reporting-system"/>
    <w:p>
      <w:pPr>
        <w:pStyle w:val="Heading3"/>
      </w:pPr>
      <w:r>
        <w:t xml:space="preserve">4. Reporting System</w:t>
      </w:r>
    </w:p>
    <w:bookmarkStart w:id="27" w:name="html-reports"/>
    <w:p>
      <w:pPr>
        <w:pStyle w:val="Heading4"/>
      </w:pPr>
      <w:r>
        <w:t xml:space="preserve">HTML Reports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Professional Styling</w:t>
      </w:r>
      <w:r>
        <w:t xml:space="preserve">: Modern CSS with Optum branding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Comprehensive Sections</w:t>
      </w:r>
      <w:r>
        <w:t xml:space="preserve">: Package info, system changes, timeline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Status Indicators</w:t>
      </w:r>
      <w:r>
        <w:t xml:space="preserve">: Operation-specific labels (Added/Removed)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Interactive Elements</w:t>
      </w:r>
      <w:r>
        <w:t xml:space="preserve">: Clickable sections and navigation</w:t>
      </w:r>
    </w:p>
    <w:bookmarkEnd w:id="27"/>
    <w:bookmarkStart w:id="28" w:name="tsv-generation"/>
    <w:p>
      <w:pPr>
        <w:pStyle w:val="Heading4"/>
      </w:pPr>
      <w:r>
        <w:t xml:space="preserve">TSV Generation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Registry Data Export</w:t>
      </w:r>
      <w:r>
        <w:t xml:space="preserve">: Uninstall key information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Information</w:t>
      </w:r>
      <w:r>
        <w:t xml:space="preserve">: OS, architecture, processor details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Standardized Format</w:t>
      </w:r>
      <w:r>
        <w:t xml:space="preserve">: Tab-separated values for analysis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technical-implementation"/>
    <w:p>
      <w:pPr>
        <w:pStyle w:val="Heading2"/>
      </w:pPr>
      <w:r>
        <w:t xml:space="preserve">Technical Implementation</w:t>
      </w:r>
    </w:p>
    <w:bookmarkStart w:id="31" w:name="powershell-framework"/>
    <w:p>
      <w:pPr>
        <w:pStyle w:val="Heading3"/>
      </w:pPr>
      <w:r>
        <w:t xml:space="preserve">PowerShell Framework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Version</w:t>
      </w:r>
      <w:r>
        <w:t xml:space="preserve">: PowerShell 5.1+ compatible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Execution Policy</w:t>
      </w:r>
      <w:r>
        <w:t xml:space="preserve">: Bypass required for 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Module Dependencies</w:t>
      </w:r>
      <w:r>
        <w:t xml:space="preserve">: Windows Forms, System.Drawing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Error Handling</w:t>
      </w:r>
      <w:r>
        <w:t xml:space="preserve">: Comprehensive try-catch blocks</w:t>
      </w:r>
    </w:p>
    <w:bookmarkEnd w:id="31"/>
    <w:bookmarkStart w:id="32" w:name="windows-forms-gui"/>
    <w:p>
      <w:pPr>
        <w:pStyle w:val="Heading3"/>
      </w:pPr>
      <w:r>
        <w:t xml:space="preserve">Windows Forms GUI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Framework</w:t>
      </w:r>
      <w:r>
        <w:t xml:space="preserve">: .NET Windows Forms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Styling</w:t>
      </w:r>
      <w:r>
        <w:t xml:space="preserve">: Modern flat design with custom colors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Controls</w:t>
      </w:r>
      <w:r>
        <w:t xml:space="preserve">: Dropdowns, buttons, text areas, panels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Event Handling</w:t>
      </w:r>
      <w:r>
        <w:t xml:space="preserve">: Real-time updates and validation</w:t>
      </w:r>
    </w:p>
    <w:bookmarkEnd w:id="32"/>
    <w:bookmarkStart w:id="33" w:name="file-operations"/>
    <w:p>
      <w:pPr>
        <w:pStyle w:val="Heading3"/>
      </w:pPr>
      <w:r>
        <w:t xml:space="preserve">File Operations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ROBOCOPY Integration</w:t>
      </w:r>
      <w:r>
        <w:t xml:space="preserve">: Reliable file copying with fallback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Path Handling</w:t>
      </w:r>
      <w:r>
        <w:t xml:space="preserve">: Quoted paths for special characters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Recursive Scanning</w:t>
      </w:r>
      <w:r>
        <w:t xml:space="preserve">: Deep directory traversal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JSON Serialization</w:t>
      </w:r>
      <w:r>
        <w:t xml:space="preserve">: Complex object storage</w:t>
      </w:r>
    </w:p>
    <w:bookmarkEnd w:id="33"/>
    <w:bookmarkStart w:id="34" w:name="task-scheduler-integration"/>
    <w:p>
      <w:pPr>
        <w:pStyle w:val="Heading3"/>
      </w:pPr>
      <w:r>
        <w:t xml:space="preserve">Task Scheduler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High Privilege Execution</w:t>
      </w:r>
      <w:r>
        <w:t xml:space="preserve">: Administrator-level installation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Temporary Task Creation</w:t>
      </w:r>
      <w:r>
        <w:t xml:space="preserve">: Install-specific scheduling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Process Monitoring</w:t>
      </w:r>
      <w:r>
        <w:t xml:space="preserve">: Installation completion detection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Cleanup</w:t>
      </w:r>
      <w:r>
        <w:t xml:space="preserve">: Automatic task removal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5" w:name="code-structure"/>
    <w:p>
      <w:pPr>
        <w:pStyle w:val="Heading2"/>
      </w:pPr>
      <w:r>
        <w:t xml:space="preserve">Code Structure</w:t>
      </w:r>
    </w:p>
    <w:bookmarkStart w:id="44" w:name="main-components"/>
    <w:p>
      <w:pPr>
        <w:pStyle w:val="Heading3"/>
      </w:pPr>
      <w:r>
        <w:t xml:space="preserve">Main Components</w:t>
      </w:r>
    </w:p>
    <w:bookmarkStart w:id="36" w:name="global-variables-lines-1-50"/>
    <w:p>
      <w:pPr>
        <w:pStyle w:val="Heading4"/>
      </w:pPr>
      <w:r>
        <w:t xml:space="preserve">1. Global Variables (Lines 1-50)</w:t>
      </w:r>
    </w:p>
    <w:p>
      <w:pPr>
        <w:pStyle w:val="SourceCode"/>
      </w:pPr>
      <w:r>
        <w:rPr>
          <w:rStyle w:val="CommentTok"/>
        </w:rPr>
        <w:t xml:space="preserve"># Package selection variables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selectedVendor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selectedDeployment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selectedDRMBuild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Package file variables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Configuration variables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exeArguments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bookmarkEnd w:id="36"/>
    <w:bookmarkStart w:id="37" w:name="gui-creation-functions-lines-51-500"/>
    <w:p>
      <w:pPr>
        <w:pStyle w:val="Heading4"/>
      </w:pPr>
      <w:r>
        <w:t xml:space="preserve">2. GUI Creation Functions (Lines 51-500)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Add-ModernDropdownControls</w:t>
      </w:r>
      <w:r>
        <w:t xml:space="preserve">: Dynamic dropdown creation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Add-ModernExeArgumentsControl</w:t>
      </w:r>
      <w:r>
        <w:t xml:space="preserve">: Parameter configuration interface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Add-ModernActionButtons</w:t>
      </w:r>
      <w:r>
        <w:t xml:space="preserve">: Installation and utility buttons</w:t>
      </w:r>
    </w:p>
    <w:bookmarkEnd w:id="37"/>
    <w:bookmarkStart w:id="38" w:name="event-handlers-lines-501-800"/>
    <w:p>
      <w:pPr>
        <w:pStyle w:val="Heading4"/>
      </w:pPr>
      <w:r>
        <w:t xml:space="preserve">3. Event Handlers (Lines 501-800)</w:t>
      </w:r>
    </w:p>
    <w:p>
      <w:pPr>
        <w:pStyle w:val="Compact"/>
        <w:numPr>
          <w:ilvl w:val="0"/>
          <w:numId w:val="1019"/>
        </w:numPr>
      </w:pPr>
      <w:r>
        <w:t xml:space="preserve">Package source selection (Archive/Completed/Local)</w:t>
      </w:r>
    </w:p>
    <w:p>
      <w:pPr>
        <w:pStyle w:val="Compact"/>
        <w:numPr>
          <w:ilvl w:val="0"/>
          <w:numId w:val="1019"/>
        </w:numPr>
      </w:pPr>
      <w:r>
        <w:t xml:space="preserve">Dropdown change events with dynamic population</w:t>
      </w:r>
    </w:p>
    <w:p>
      <w:pPr>
        <w:pStyle w:val="Compact"/>
        <w:numPr>
          <w:ilvl w:val="0"/>
          <w:numId w:val="1019"/>
        </w:numPr>
      </w:pPr>
      <w:r>
        <w:t xml:space="preserve">Button click handlers for all operations</w:t>
      </w:r>
    </w:p>
    <w:bookmarkEnd w:id="38"/>
    <w:bookmarkStart w:id="39" w:name="package-management-lines-801-1500"/>
    <w:p>
      <w:pPr>
        <w:pStyle w:val="Heading4"/>
      </w:pPr>
      <w:r>
        <w:t xml:space="preserve">4. Package Management (Lines 801-1500)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Load-LocalPackages</w:t>
      </w:r>
      <w:r>
        <w:t xml:space="preserve">: Local file browser and analysis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Invoke-PackageDownload</w:t>
      </w:r>
      <w:r>
        <w:t xml:space="preserve">: Network package retrieval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Determine-PackageType</w:t>
      </w:r>
      <w:r>
        <w:t xml:space="preserve">: Automatic type detection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Build-InstallCommand</w:t>
      </w:r>
      <w:r>
        <w:t xml:space="preserve">: Dynamic command generation</w:t>
      </w:r>
    </w:p>
    <w:bookmarkEnd w:id="39"/>
    <w:bookmarkStart w:id="40" w:name="installation-engine-lines-1501-2000"/>
    <w:p>
      <w:pPr>
        <w:pStyle w:val="Heading4"/>
      </w:pPr>
      <w:r>
        <w:t xml:space="preserve">5. Installation Engine (Lines 1501-2000)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Invoke-InstallPackage</w:t>
      </w:r>
      <w:r>
        <w:t xml:space="preserve">: Main installation orchestrator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Invoke-UninstallPackage</w:t>
      </w:r>
      <w:r>
        <w:t xml:space="preserve">: Uninstallation management</w:t>
      </w:r>
    </w:p>
    <w:p>
      <w:pPr>
        <w:pStyle w:val="Compact"/>
        <w:numPr>
          <w:ilvl w:val="0"/>
          <w:numId w:val="1021"/>
        </w:numPr>
      </w:pPr>
      <w:r>
        <w:t xml:space="preserve">Task Scheduler integration functions</w:t>
      </w:r>
    </w:p>
    <w:bookmarkEnd w:id="40"/>
    <w:bookmarkStart w:id="41" w:name="scanning-system-lines-2001-3500"/>
    <w:p>
      <w:pPr>
        <w:pStyle w:val="Heading4"/>
      </w:pPr>
      <w:r>
        <w:t xml:space="preserve">6. Scanning System (Lines 2001-3500)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Invoke-BaseScan</w:t>
      </w:r>
      <w:r>
        <w:t xml:space="preserve">: Pre-installation system state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Invoke-SecondScan</w:t>
      </w:r>
      <w:r>
        <w:t xml:space="preserve">: Post-installation comparison</w:t>
      </w:r>
    </w:p>
    <w:p>
      <w:pPr>
        <w:pStyle w:val="Compact"/>
        <w:numPr>
          <w:ilvl w:val="0"/>
          <w:numId w:val="1022"/>
        </w:numPr>
      </w:pPr>
      <w:r>
        <w:t xml:space="preserve">File system, registry, and log scanning functions</w:t>
      </w:r>
    </w:p>
    <w:bookmarkEnd w:id="41"/>
    <w:bookmarkStart w:id="42" w:name="reporting-engine-lines-3501-4000"/>
    <w:p>
      <w:pPr>
        <w:pStyle w:val="Heading4"/>
      </w:pPr>
      <w:r>
        <w:t xml:space="preserve">7. Reporting Engine (Lines 3501-4000)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Generate-CreativeHTMLReport</w:t>
      </w:r>
      <w:r>
        <w:t xml:space="preserve">: Professional report creation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Generate-ValidationSections</w:t>
      </w:r>
      <w:r>
        <w:t xml:space="preserve">: Detailed change analysis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Generate-TSV</w:t>
      </w:r>
      <w:r>
        <w:t xml:space="preserve">: Registry data export</w:t>
      </w:r>
    </w:p>
    <w:bookmarkEnd w:id="42"/>
    <w:bookmarkStart w:id="43" w:name="utility-functions-lines-4001-4500"/>
    <w:p>
      <w:pPr>
        <w:pStyle w:val="Heading4"/>
      </w:pPr>
      <w:r>
        <w:t xml:space="preserve">8. Utility Functions (Lines 4001-4500)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Copy-Logs</w:t>
      </w:r>
      <w:r>
        <w:t xml:space="preserve">: Log file management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Refresh-Form</w:t>
      </w:r>
      <w:r>
        <w:t xml:space="preserve">: Interface reset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Run-QCTool</w:t>
      </w:r>
      <w:r>
        <w:t xml:space="preserve">: External tool integration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9" w:name="installation-deployment"/>
    <w:p>
      <w:pPr>
        <w:pStyle w:val="Heading2"/>
      </w:pPr>
      <w:r>
        <w:t xml:space="preserve">Installation &amp; Deployment</w:t>
      </w:r>
    </w:p>
    <w:bookmarkStart w:id="46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Windows PowerShell 5.1+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Administrator Privileges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Network Access</w:t>
      </w:r>
      <w:r>
        <w:t xml:space="preserve"> </w:t>
      </w:r>
      <w:r>
        <w:t xml:space="preserve">(for package archives)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Disk Space</w:t>
      </w:r>
      <w:r>
        <w:t xml:space="preserve">: Minimum 5GB free on C: drive</w:t>
      </w:r>
    </w:p>
    <w:bookmarkEnd w:id="46"/>
    <w:bookmarkStart w:id="47" w:name="deployment-steps"/>
    <w:p>
      <w:pPr>
        <w:pStyle w:val="Heading3"/>
      </w:pPr>
      <w:r>
        <w:t xml:space="preserve">Deployment Steps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Create Directory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C:\OPC\V2.0\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Copy Files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PackageDevManager.exe</w:t>
      </w:r>
      <w:r>
        <w:t xml:space="preserve"> </w:t>
      </w:r>
      <w:r>
        <w:t xml:space="preserve">(Main application)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QC_Tool.EXE</w:t>
      </w:r>
      <w:r>
        <w:t xml:space="preserve"> </w:t>
      </w:r>
      <w:r>
        <w:t xml:space="preserve">(Quality control tool)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PackageDevManager.ico</w:t>
      </w:r>
      <w:r>
        <w:t xml:space="preserve"> </w:t>
      </w:r>
      <w:r>
        <w:t xml:space="preserve">(Application icon)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Set Permissions</w:t>
      </w:r>
      <w:r>
        <w:t xml:space="preserve">: Ensure administrator access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Test Launch</w:t>
      </w:r>
      <w:r>
        <w:t xml:space="preserve">: Verify application starts correctly</w:t>
      </w:r>
    </w:p>
    <w:bookmarkEnd w:id="47"/>
    <w:bookmarkStart w:id="48" w:name="configuration"/>
    <w:p>
      <w:pPr>
        <w:pStyle w:val="Heading3"/>
      </w:pPr>
      <w:r>
        <w:t xml:space="preserve">Configuration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Network Paths</w:t>
      </w:r>
      <w:r>
        <w:t xml:space="preserve">: Update archive locations in code if needed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Log Directories</w:t>
      </w:r>
      <w:r>
        <w:t xml:space="preserve">: Verify UHG logs path accessibility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Tool Integration</w:t>
      </w:r>
      <w:r>
        <w:t xml:space="preserve">: Ensure QC_Tool.EXE is present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7" w:name="user-guide"/>
    <w:p>
      <w:pPr>
        <w:pStyle w:val="Heading2"/>
      </w:pPr>
      <w:r>
        <w:t xml:space="preserve">User Guide</w:t>
      </w:r>
    </w:p>
    <w:bookmarkStart w:id="50" w:name="getting-started"/>
    <w:p>
      <w:pPr>
        <w:pStyle w:val="Heading3"/>
      </w:pPr>
      <w:r>
        <w:t xml:space="preserve">Getting Started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Launch Application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PackageDevManager.exe</w:t>
      </w:r>
      <w:r>
        <w:t xml:space="preserve"> </w:t>
      </w:r>
      <w:r>
        <w:t xml:space="preserve">as Administrator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Select Package Source</w:t>
      </w:r>
      <w:r>
        <w:t xml:space="preserve">: Choose Archive, Completed, or Local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Browse/Select Package</w:t>
      </w:r>
      <w:r>
        <w:t xml:space="preserve">: Use dropdowns or file browser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Configure Parameters</w:t>
      </w:r>
      <w:r>
        <w:t xml:space="preserve">: Modify installation arguments if needed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Execute Installation</w:t>
      </w:r>
      <w:r>
        <w:t xml:space="preserve">: Click Install button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Review Results</w:t>
      </w:r>
      <w:r>
        <w:t xml:space="preserve">: Check generated reports and logs</w:t>
      </w:r>
    </w:p>
    <w:bookmarkEnd w:id="50"/>
    <w:bookmarkStart w:id="53" w:name="package-source-options"/>
    <w:p>
      <w:pPr>
        <w:pStyle w:val="Heading3"/>
      </w:pPr>
      <w:r>
        <w:t xml:space="preserve">Package Source Options</w:t>
      </w:r>
    </w:p>
    <w:bookmarkStart w:id="51" w:name="network-packages"/>
    <w:p>
      <w:pPr>
        <w:pStyle w:val="Heading4"/>
      </w:pPr>
      <w:r>
        <w:t xml:space="preserve">Network Packages</w:t>
      </w:r>
    </w:p>
    <w:p>
      <w:pPr>
        <w:pStyle w:val="Compact"/>
        <w:numPr>
          <w:ilvl w:val="0"/>
          <w:numId w:val="1030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Package Archive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Completed Package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Vendor</w:t>
      </w:r>
      <w:r>
        <w:t xml:space="preserve"> </w:t>
      </w:r>
      <w:r>
        <w:t xml:space="preserve">from dropdown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Application Name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Version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Deployment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DRM Build</w:t>
      </w:r>
    </w:p>
    <w:p>
      <w:pPr>
        <w:pStyle w:val="Compact"/>
        <w:numPr>
          <w:ilvl w:val="0"/>
          <w:numId w:val="1030"/>
        </w:numPr>
      </w:pPr>
      <w:r>
        <w:t xml:space="preserve">Package downloads automatically</w:t>
      </w:r>
    </w:p>
    <w:bookmarkEnd w:id="51"/>
    <w:bookmarkStart w:id="52" w:name="local-packages"/>
    <w:p>
      <w:pPr>
        <w:pStyle w:val="Heading4"/>
      </w:pPr>
      <w:r>
        <w:t xml:space="preserve">Local Packages</w:t>
      </w:r>
    </w:p>
    <w:p>
      <w:pPr>
        <w:pStyle w:val="Compact"/>
        <w:numPr>
          <w:ilvl w:val="0"/>
          <w:numId w:val="103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31"/>
        </w:numPr>
      </w:pPr>
      <w:r>
        <w:t xml:space="preserve">Browse for installer file (MSI/EXE)</w:t>
      </w:r>
    </w:p>
    <w:p>
      <w:pPr>
        <w:pStyle w:val="Compact"/>
        <w:numPr>
          <w:ilvl w:val="0"/>
          <w:numId w:val="1031"/>
        </w:numPr>
      </w:pPr>
      <w:r>
        <w:t xml:space="preserve">Review auto-populated parameters</w:t>
      </w:r>
    </w:p>
    <w:p>
      <w:pPr>
        <w:pStyle w:val="Compact"/>
        <w:numPr>
          <w:ilvl w:val="0"/>
          <w:numId w:val="1031"/>
        </w:numPr>
      </w:pPr>
      <w:r>
        <w:t xml:space="preserve">Modify arguments if needed</w:t>
      </w:r>
    </w:p>
    <w:p>
      <w:pPr>
        <w:pStyle w:val="Compact"/>
        <w:numPr>
          <w:ilvl w:val="0"/>
          <w:numId w:val="1031"/>
        </w:numPr>
      </w:pPr>
      <w:r>
        <w:t xml:space="preserve">Proceed with installation</w:t>
      </w:r>
    </w:p>
    <w:bookmarkEnd w:id="52"/>
    <w:bookmarkEnd w:id="53"/>
    <w:bookmarkStart w:id="56" w:name="advanced-features"/>
    <w:p>
      <w:pPr>
        <w:pStyle w:val="Heading3"/>
      </w:pPr>
      <w:r>
        <w:t xml:space="preserve">Advanced Features</w:t>
      </w:r>
    </w:p>
    <w:bookmarkStart w:id="54" w:name="custom-arguments"/>
    <w:p>
      <w:pPr>
        <w:pStyle w:val="Heading4"/>
      </w:pPr>
      <w:r>
        <w:t xml:space="preserve">Custom Arguments</w:t>
      </w:r>
    </w:p>
    <w:p>
      <w:pPr>
        <w:pStyle w:val="Compact"/>
        <w:numPr>
          <w:ilvl w:val="0"/>
          <w:numId w:val="1032"/>
        </w:numPr>
      </w:pPr>
      <w:r>
        <w:t xml:space="preserve">Enable</w:t>
      </w:r>
      <w:r>
        <w:t xml:space="preserve"> </w:t>
      </w:r>
      <w:r>
        <w:t xml:space="preserve">“Custom Arguments”</w:t>
      </w:r>
      <w:r>
        <w:t xml:space="preserve"> </w:t>
      </w:r>
      <w:r>
        <w:t xml:space="preserve">checkbox</w:t>
      </w:r>
    </w:p>
    <w:p>
      <w:pPr>
        <w:pStyle w:val="Compact"/>
        <w:numPr>
          <w:ilvl w:val="0"/>
          <w:numId w:val="1032"/>
        </w:numPr>
      </w:pPr>
      <w:r>
        <w:t xml:space="preserve">Modify installation parameters</w:t>
      </w:r>
    </w:p>
    <w:p>
      <w:pPr>
        <w:pStyle w:val="Compact"/>
        <w:numPr>
          <w:ilvl w:val="0"/>
          <w:numId w:val="1032"/>
        </w:numPr>
      </w:pPr>
      <w:r>
        <w:t xml:space="preserve">Add logging or silent switches</w:t>
      </w:r>
    </w:p>
    <w:p>
      <w:pPr>
        <w:pStyle w:val="Compact"/>
        <w:numPr>
          <w:ilvl w:val="0"/>
          <w:numId w:val="1032"/>
        </w:numPr>
      </w:pPr>
      <w:r>
        <w:t xml:space="preserve">Test different installation scenarios</w:t>
      </w:r>
    </w:p>
    <w:bookmarkEnd w:id="54"/>
    <w:bookmarkStart w:id="55" w:name="validation-and-reporting"/>
    <w:p>
      <w:pPr>
        <w:pStyle w:val="Heading4"/>
      </w:pPr>
      <w:r>
        <w:t xml:space="preserve">Validation and Reporting</w:t>
      </w:r>
    </w:p>
    <w:p>
      <w:pPr>
        <w:pStyle w:val="Compact"/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Install Validate</w:t>
      </w:r>
      <w:r>
        <w:t xml:space="preserve"> </w:t>
      </w:r>
      <w:r>
        <w:t xml:space="preserve">to open install reports</w:t>
      </w:r>
    </w:p>
    <w:p>
      <w:pPr>
        <w:pStyle w:val="Compact"/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Uninstall Validate</w:t>
      </w:r>
      <w:r>
        <w:t xml:space="preserve"> </w:t>
      </w:r>
      <w:r>
        <w:t xml:space="preserve">to open uninstall reports</w:t>
      </w:r>
    </w:p>
    <w:p>
      <w:pPr>
        <w:pStyle w:val="Compact"/>
        <w:numPr>
          <w:ilvl w:val="0"/>
          <w:numId w:val="1033"/>
        </w:numPr>
      </w:pPr>
      <w:r>
        <w:t xml:space="preserve">Generate</w:t>
      </w:r>
      <w:r>
        <w:t xml:space="preserve"> </w:t>
      </w:r>
      <w:r>
        <w:rPr>
          <w:b/>
          <w:bCs/>
        </w:rPr>
        <w:t xml:space="preserve">TSV</w:t>
      </w:r>
      <w:r>
        <w:t xml:space="preserve"> </w:t>
      </w:r>
      <w:r>
        <w:t xml:space="preserve">files for registry analysis</w:t>
      </w:r>
    </w:p>
    <w:p>
      <w:pPr>
        <w:pStyle w:val="Compact"/>
        <w:numPr>
          <w:ilvl w:val="0"/>
          <w:numId w:val="1033"/>
        </w:numPr>
      </w:pPr>
      <w:r>
        <w:t xml:space="preserve">Copy logs using integrated log management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testing-procedures"/>
    <w:p>
      <w:pPr>
        <w:pStyle w:val="Heading2"/>
      </w:pPr>
      <w:r>
        <w:t xml:space="preserve">Testing Procedures</w:t>
      </w:r>
    </w:p>
    <w:bookmarkStart w:id="58" w:name="pre-installation-testing"/>
    <w:p>
      <w:pPr>
        <w:pStyle w:val="Heading3"/>
      </w:pPr>
      <w:r>
        <w:t xml:space="preserve">Pre-Installation Testing</w:t>
      </w:r>
    </w:p>
    <w:p>
      <w:pPr>
        <w:pStyle w:val="Compact"/>
        <w:numPr>
          <w:ilvl w:val="0"/>
          <w:numId w:val="1034"/>
        </w:numPr>
      </w:pPr>
      <w:r>
        <w:t xml:space="preserve">Verify package source accessibility</w:t>
      </w:r>
    </w:p>
    <w:p>
      <w:pPr>
        <w:pStyle w:val="Compact"/>
        <w:numPr>
          <w:ilvl w:val="0"/>
          <w:numId w:val="1035"/>
        </w:numPr>
      </w:pPr>
      <w:r>
        <w:t xml:space="preserve">Confirm package type detection</w:t>
      </w:r>
    </w:p>
    <w:p>
      <w:pPr>
        <w:pStyle w:val="Compact"/>
        <w:numPr>
          <w:ilvl w:val="0"/>
          <w:numId w:val="1036"/>
        </w:numPr>
      </w:pPr>
      <w:r>
        <w:t xml:space="preserve">Validate command generation</w:t>
      </w:r>
    </w:p>
    <w:p>
      <w:pPr>
        <w:pStyle w:val="Compact"/>
        <w:numPr>
          <w:ilvl w:val="0"/>
          <w:numId w:val="1037"/>
        </w:numPr>
      </w:pPr>
      <w:r>
        <w:t xml:space="preserve">Check parameter customization</w:t>
      </w:r>
    </w:p>
    <w:bookmarkEnd w:id="58"/>
    <w:bookmarkStart w:id="59" w:name="installation-testing"/>
    <w:p>
      <w:pPr>
        <w:pStyle w:val="Heading3"/>
      </w:pPr>
      <w:r>
        <w:t xml:space="preserve">Installation Testing</w:t>
      </w:r>
    </w:p>
    <w:p>
      <w:pPr>
        <w:pStyle w:val="Compact"/>
        <w:numPr>
          <w:ilvl w:val="0"/>
          <w:numId w:val="1038"/>
        </w:numPr>
      </w:pPr>
      <w:r>
        <w:t xml:space="preserve">Monitor before/after scans</w:t>
      </w:r>
    </w:p>
    <w:p>
      <w:pPr>
        <w:pStyle w:val="Compact"/>
        <w:numPr>
          <w:ilvl w:val="0"/>
          <w:numId w:val="1039"/>
        </w:numPr>
      </w:pPr>
      <w:r>
        <w:t xml:space="preserve">Verify installation execution</w:t>
      </w:r>
    </w:p>
    <w:p>
      <w:pPr>
        <w:pStyle w:val="Compact"/>
        <w:numPr>
          <w:ilvl w:val="0"/>
          <w:numId w:val="1040"/>
        </w:numPr>
      </w:pPr>
      <w:r>
        <w:t xml:space="preserve">Check log file creation</w:t>
      </w:r>
    </w:p>
    <w:p>
      <w:pPr>
        <w:pStyle w:val="Compact"/>
        <w:numPr>
          <w:ilvl w:val="0"/>
          <w:numId w:val="1041"/>
        </w:numPr>
      </w:pPr>
      <w:r>
        <w:t xml:space="preserve">Validate system changes</w:t>
      </w:r>
    </w:p>
    <w:bookmarkEnd w:id="59"/>
    <w:bookmarkStart w:id="60" w:name="post-installation-validation"/>
    <w:p>
      <w:pPr>
        <w:pStyle w:val="Heading3"/>
      </w:pPr>
      <w:r>
        <w:t xml:space="preserve">Post-Installation Validation</w:t>
      </w:r>
    </w:p>
    <w:p>
      <w:pPr>
        <w:pStyle w:val="Compact"/>
        <w:numPr>
          <w:ilvl w:val="0"/>
          <w:numId w:val="1042"/>
        </w:numPr>
      </w:pPr>
      <w:r>
        <w:t xml:space="preserve">Review HTML reports for accuracy</w:t>
      </w:r>
    </w:p>
    <w:p>
      <w:pPr>
        <w:pStyle w:val="Compact"/>
        <w:numPr>
          <w:ilvl w:val="0"/>
          <w:numId w:val="1043"/>
        </w:numPr>
      </w:pPr>
      <w:r>
        <w:t xml:space="preserve">Verify difference detection</w:t>
      </w:r>
    </w:p>
    <w:p>
      <w:pPr>
        <w:pStyle w:val="Compact"/>
        <w:numPr>
          <w:ilvl w:val="0"/>
          <w:numId w:val="1044"/>
        </w:numPr>
      </w:pPr>
      <w:r>
        <w:t xml:space="preserve">Check UHG logs integration</w:t>
      </w:r>
    </w:p>
    <w:p>
      <w:pPr>
        <w:pStyle w:val="Compact"/>
        <w:numPr>
          <w:ilvl w:val="0"/>
          <w:numId w:val="1045"/>
        </w:numPr>
      </w:pPr>
      <w:r>
        <w:t xml:space="preserve">Test uninstallation process</w:t>
      </w:r>
    </w:p>
    <w:bookmarkEnd w:id="60"/>
    <w:bookmarkStart w:id="61" w:name="report-verification"/>
    <w:p>
      <w:pPr>
        <w:pStyle w:val="Heading3"/>
      </w:pPr>
      <w:r>
        <w:t xml:space="preserve">Report Verification</w:t>
      </w:r>
    </w:p>
    <w:p>
      <w:pPr>
        <w:pStyle w:val="Compact"/>
        <w:numPr>
          <w:ilvl w:val="0"/>
          <w:numId w:val="1046"/>
        </w:numPr>
      </w:pPr>
      <w:r>
        <w:t xml:space="preserve">Confirm professional styling</w:t>
      </w:r>
    </w:p>
    <w:p>
      <w:pPr>
        <w:pStyle w:val="Compact"/>
        <w:numPr>
          <w:ilvl w:val="0"/>
          <w:numId w:val="1047"/>
        </w:numPr>
      </w:pPr>
      <w:r>
        <w:t xml:space="preserve">Validate data accuracy</w:t>
      </w:r>
    </w:p>
    <w:p>
      <w:pPr>
        <w:pStyle w:val="Compact"/>
        <w:numPr>
          <w:ilvl w:val="0"/>
          <w:numId w:val="1048"/>
        </w:numPr>
      </w:pPr>
      <w:r>
        <w:t xml:space="preserve">Check status label correctness</w:t>
      </w:r>
    </w:p>
    <w:p>
      <w:pPr>
        <w:pStyle w:val="Compact"/>
        <w:numPr>
          <w:ilvl w:val="0"/>
          <w:numId w:val="1049"/>
        </w:numPr>
      </w:pPr>
      <w:r>
        <w:t xml:space="preserve">Verify file generation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5" w:name="version-history"/>
    <w:p>
      <w:pPr>
        <w:pStyle w:val="Heading2"/>
      </w:pPr>
      <w:r>
        <w:t xml:space="preserve">Version History</w:t>
      </w:r>
    </w:p>
    <w:bookmarkStart w:id="63" w:name="version-2.0-current"/>
    <w:p>
      <w:pPr>
        <w:pStyle w:val="Heading3"/>
      </w:pPr>
      <w:r>
        <w:t xml:space="preserve">Version 2.0 (Current)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Enhanced LOCAL Function</w:t>
      </w:r>
      <w:r>
        <w:t xml:space="preserve">: File browser integration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Improved UHG Logs</w:t>
      </w:r>
      <w:r>
        <w:t xml:space="preserve">: Recursive scanning and filtering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Fixed Status Labels</w:t>
      </w:r>
      <w:r>
        <w:t xml:space="preserve">: Operation-specific reporting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Enhanced Error Handling</w:t>
      </w:r>
      <w:r>
        <w:t xml:space="preserve">: ROBOCOPY fallback and validation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Professional Reporting</w:t>
      </w:r>
      <w:r>
        <w:t xml:space="preserve">: Modern HTML with Optum branding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TSV Generation</w:t>
      </w:r>
      <w:r>
        <w:t xml:space="preserve">: Registry data export functionality</w:t>
      </w:r>
    </w:p>
    <w:bookmarkEnd w:id="63"/>
    <w:bookmarkStart w:id="64" w:name="key-improvements-from-v1.5"/>
    <w:p>
      <w:pPr>
        <w:pStyle w:val="Heading3"/>
      </w:pPr>
      <w:r>
        <w:t xml:space="preserve">Key Improvements from V1.5</w:t>
      </w:r>
    </w:p>
    <w:p>
      <w:pPr>
        <w:pStyle w:val="Compact"/>
        <w:numPr>
          <w:ilvl w:val="0"/>
          <w:numId w:val="1051"/>
        </w:numPr>
      </w:pPr>
      <w:r>
        <w:t xml:space="preserve">Complete LOCAL workflow implementation</w:t>
      </w:r>
    </w:p>
    <w:p>
      <w:pPr>
        <w:pStyle w:val="Compact"/>
        <w:numPr>
          <w:ilvl w:val="0"/>
          <w:numId w:val="1051"/>
        </w:numPr>
      </w:pPr>
      <w:r>
        <w:t xml:space="preserve">Enhanced difference detection algorithms</w:t>
      </w:r>
    </w:p>
    <w:p>
      <w:pPr>
        <w:pStyle w:val="Compact"/>
        <w:numPr>
          <w:ilvl w:val="0"/>
          <w:numId w:val="1051"/>
        </w:numPr>
      </w:pPr>
      <w:r>
        <w:t xml:space="preserve">Professional report styling and branding</w:t>
      </w:r>
    </w:p>
    <w:p>
      <w:pPr>
        <w:pStyle w:val="Compact"/>
        <w:numPr>
          <w:ilvl w:val="0"/>
          <w:numId w:val="1051"/>
        </w:numPr>
      </w:pPr>
      <w:r>
        <w:t xml:space="preserve">Comprehensive error handling and logging</w:t>
      </w:r>
    </w:p>
    <w:p>
      <w:pPr>
        <w:pStyle w:val="Compact"/>
        <w:numPr>
          <w:ilvl w:val="0"/>
          <w:numId w:val="1051"/>
        </w:numPr>
      </w:pPr>
      <w:r>
        <w:t xml:space="preserve">Improved user interface and experience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development-information"/>
    <w:p>
      <w:pPr>
        <w:pStyle w:val="Heading2"/>
      </w:pPr>
      <w:r>
        <w:t xml:space="preserve">Development Information</w:t>
      </w:r>
    </w:p>
    <w:p>
      <w:pPr>
        <w:pStyle w:val="FirstParagraph"/>
      </w:pPr>
      <w:r>
        <w:rPr>
          <w:b/>
          <w:bCs/>
        </w:rPr>
        <w:t xml:space="preserve">Developed by</w:t>
      </w:r>
      <w:r>
        <w:t xml:space="preserve">: Bharadwaj @ GPS Packaging Team</w:t>
      </w:r>
      <w:r>
        <w:br/>
      </w:r>
      <w:r>
        <w:rPr>
          <w:b/>
          <w:bCs/>
        </w:rPr>
        <w:t xml:space="preserve">Copyright</w:t>
      </w:r>
      <w:r>
        <w:t xml:space="preserve">: © 2025 Optum</w:t>
      </w:r>
      <w:r>
        <w:br/>
      </w:r>
      <w:r>
        <w:rPr>
          <w:b/>
          <w:bCs/>
        </w:rPr>
        <w:t xml:space="preserve">Platform</w:t>
      </w:r>
      <w:r>
        <w:t xml:space="preserve">: Windows PowerShell with .NET Windows Forms</w:t>
      </w:r>
      <w:r>
        <w:br/>
      </w:r>
      <w:r>
        <w:rPr>
          <w:b/>
          <w:bCs/>
        </w:rPr>
        <w:t xml:space="preserve">Architecture</w:t>
      </w:r>
      <w:r>
        <w:t xml:space="preserve">: Modular design with separation of concerns</w:t>
      </w:r>
      <w:r>
        <w:br/>
      </w:r>
      <w:r>
        <w:rPr>
          <w:b/>
          <w:bCs/>
        </w:rPr>
        <w:t xml:space="preserve">Documentation</w:t>
      </w:r>
      <w:r>
        <w:t xml:space="preserve">: Comprehensive inline comments and help text</w:t>
      </w:r>
    </w:p>
    <w:p>
      <w:r>
        <w:pict>
          <v:rect style="width:0;height:1.5pt" o:hralign="center" o:hrstd="t" o:hr="t"/>
        </w:pict>
      </w:r>
    </w:p>
    <w:bookmarkEnd w:id="66"/>
    <w:bookmarkStart w:id="73" w:name="detailed-code-explanations"/>
    <w:p>
      <w:pPr>
        <w:pStyle w:val="Heading2"/>
      </w:pPr>
      <w:r>
        <w:t xml:space="preserve">Detailed Code Explanations</w:t>
      </w:r>
    </w:p>
    <w:bookmarkStart w:id="72" w:name="key-algorithms-and-functions"/>
    <w:p>
      <w:pPr>
        <w:pStyle w:val="Heading3"/>
      </w:pPr>
      <w:r>
        <w:t xml:space="preserve">Key Algorithms and Functions</w:t>
      </w:r>
    </w:p>
    <w:bookmarkStart w:id="67" w:name="package-type-detection-algorithm"/>
    <w:p>
      <w:pPr>
        <w:pStyle w:val="Heading4"/>
      </w:pPr>
      <w:r>
        <w:t xml:space="preserve">1. Package Type Detection Algorithm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Determine-PackageType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Priority-based detection system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exeExist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ps1Exist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PSADTK: ServiceUI.exe + PowerShell script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"PSADTK Wrapper"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CharTok"/>
        </w:rPr>
        <w:t xml:space="preserve">`"</w:t>
      </w:r>
      <w:r>
        <w:rPr>
          <w:rStyle w:val="StringTok"/>
        </w:rPr>
        <w:t xml:space="preserve">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fileps1</w:t>
      </w:r>
      <w:r>
        <w:rPr>
          <w:rStyle w:val="CharTok"/>
        </w:rPr>
        <w:t xml:space="preserve">`"</w:t>
      </w:r>
      <w:r>
        <w:rPr>
          <w:rStyle w:val="StringTok"/>
        </w:rPr>
        <w:t xml:space="preserve"> -DeployMode Silent -DeploymentType Install"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msiExist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mstExist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MSI with Transform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 + MST"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$logFile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"C:\Windows\UHGLOGS\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_Install.log"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"msiexec.exe /i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filemsi</w:t>
      </w:r>
      <w:r>
        <w:rPr>
          <w:rStyle w:val="CharTok"/>
        </w:rPr>
        <w:t xml:space="preserve">`"</w:t>
      </w:r>
      <w:r>
        <w:rPr>
          <w:rStyle w:val="StringTok"/>
        </w:rPr>
        <w:t xml:space="preserve"> TRANSFORMS=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filemst</w:t>
      </w:r>
      <w:r>
        <w:rPr>
          <w:rStyle w:val="CharTok"/>
        </w:rPr>
        <w:t xml:space="preserve">`"</w:t>
      </w:r>
      <w:r>
        <w:rPr>
          <w:rStyle w:val="StringTok"/>
        </w:rPr>
        <w:t xml:space="preserve"> /qn /norestart /l*v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$logFile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msiExist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Standard MSI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 Only"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$logFile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"C:\Windows\UHGLOGS\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_Install.log"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"msiexec.exe /i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filemsi</w:t>
      </w:r>
      <w:r>
        <w:rPr>
          <w:rStyle w:val="CharTok"/>
        </w:rPr>
        <w:t xml:space="preserve">`"</w:t>
      </w:r>
      <w:r>
        <w:rPr>
          <w:rStyle w:val="StringTok"/>
        </w:rPr>
        <w:t xml:space="preserve"> /qn /norestart /l*v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$logFile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Executable installer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 File"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exeArguments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CharTok"/>
        </w:rPr>
        <w:t xml:space="preserve">`"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exeArguments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CharTok"/>
        </w:rPr>
        <w:t xml:space="preserve">`"</w:t>
      </w:r>
      <w:r>
        <w:rPr>
          <w:rStyle w:val="StringTok"/>
        </w:rPr>
        <w:t xml:space="preserve"> /S /silent"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7"/>
    <w:bookmarkStart w:id="68" w:name="enhanced-uhg-logs-comparison"/>
    <w:p>
      <w:pPr>
        <w:pStyle w:val="Heading4"/>
      </w:pPr>
      <w:r>
        <w:t xml:space="preserve">2. Enhanced UHG Logs Comparison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Compare-UHGLogs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$beforeUHG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$afterUHG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$OperationType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path arrays for efficient comparison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$beforeUHG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$afterUHG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$OperationType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Install: Find new and modified files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$afterUHG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Find modified files (same path, different timestamp/size)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$afterFile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$afterUHG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$beforeFile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$beforeFile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$afterTime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$afterFile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LastWriteTime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$beforeTime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$beforeFile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LastWriteTime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$afterTime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-gt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$afterFile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results safely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$modifiedFiles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Uninstall: Find removed, new, and modified files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$removedPaths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$removedFiles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$removedPaths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$removedFiles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$beforeUHG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$removedPaths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$afterUHG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all changes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$removedFiles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$removedFiles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$modifiedFiles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br/>
      </w:r>
      <w:r>
        <w:rPr>
          <w:rStyle w:val="OperatorTok"/>
        </w:rPr>
        <w:t xml:space="preserve">}</w:t>
      </w:r>
    </w:p>
    <w:bookmarkEnd w:id="68"/>
    <w:bookmarkStart w:id="69" w:name="robocopy-with-fallback-implementation"/>
    <w:p>
      <w:pPr>
        <w:pStyle w:val="Heading4"/>
      </w:pPr>
      <w:r>
        <w:t xml:space="preserve">3. ROBOCOPY with Fallback Implementation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Invoke-PackageDownload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source and destination paths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$sourcePath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$basePath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selectedVendor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selectedDeployment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selectedDRMBuild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$destinationPath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"C:\temp\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selectedDRMBuild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paths are properly quoted for ROBOCOPY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$quotedSourcePath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$sourcePath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$quotedDestinationPath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$destinationPath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$robocopyArgs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$quotedSourcePath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$quotedDestinationPath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Copy subdirectories including empty ones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"/R:3"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Retry 3 times on failed copies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"/W:5"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Wait 5 seconds between retries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"/MT:8"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Multi-threaded copy (8 threads)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"/LOG:C:\temp\robocopy.log"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$robocopyResult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"robocopy"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$robocopyArgs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PassThru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robocopy result (exit codes 0-7 are success, 8+ are errors)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$robocopyResult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 download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"ROBOCOPY failed with exit code: 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$robocopyResult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ExitCode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Red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"Attempting fallback copy method..."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Yellow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Fallback: Use PowerShell Copy-Item with force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Copy-Item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$sourcePath</w:t>
      </w:r>
      <w:r>
        <w:rPr>
          <w:rStyle w:val="StringTok"/>
        </w:rPr>
        <w:t xml:space="preserve">\*"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Destination </w:t>
      </w:r>
      <w:r>
        <w:rPr>
          <w:rStyle w:val="VariableTok"/>
        </w:rPr>
        <w:t xml:space="preserve">$destinationPath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Stop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"Fallback copy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"Fallback copy also failed: 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Red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9"/>
    <w:bookmarkStart w:id="70" w:name="task-scheduler-integration-1"/>
    <w:p>
      <w:pPr>
        <w:pStyle w:val="Heading4"/>
      </w:pPr>
      <w:r>
        <w:t xml:space="preserve">4. Task Scheduler Integration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Invoke-InstallPackage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unique task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$taskName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"PackageInstall_</w:t>
      </w:r>
      <w:r>
        <w:rPr>
          <w:rStyle w:val="OperatorTok"/>
        </w:rPr>
        <w:t xml:space="preserve">$([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Guid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NewGuid</w:t>
      </w:r>
      <w:r>
        <w:rPr>
          <w:rStyle w:val="OperatorTok"/>
        </w:rPr>
        <w:t xml:space="preserve">()</w:t>
      </w:r>
      <w:r>
        <w:rPr>
          <w:rStyle w:val="StringTok"/>
        </w:rPr>
        <w:t xml:space="preserve">.ToString().Substring(0,8))"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task scheduler command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"schtasks.exe"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$taskArgs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"/Create"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"/TN"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$taskName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"/TR"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"/SC"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"/RL"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"/F"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and execute task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$createResult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$taskArgs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PassThru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$createResult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Run the task immediately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$runArgs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StringTok"/>
        </w:rPr>
        <w:t xml:space="preserve">"/Run"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"/TN"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$taskName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$runResult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$runArgs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PassThru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Monitor task completion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Start-Sleep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Seconds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$taskStatus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TN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$taskName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 CSV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ConvertFrom-Csv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 up task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$deleteArgs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StringTok"/>
        </w:rPr>
        <w:t xml:space="preserve">"/Delete"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"/TN"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$taskName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"/F"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$deleteArgs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0"/>
    <w:bookmarkStart w:id="71" w:name="html-report-generation-engine"/>
    <w:p>
      <w:pPr>
        <w:pStyle w:val="Heading4"/>
      </w:pPr>
      <w:r>
        <w:t xml:space="preserve">5. HTML Report Generation Engine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Generate-CreativeHTMLReport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$reportData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$reportPath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$operationType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Professional CSS styling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$cssStyles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    &lt;style&gt;</w:t>
      </w:r>
      <w:r>
        <w:br/>
      </w:r>
      <w:r>
        <w:rPr>
          <w:rStyle w:val="VerbatimStringTok"/>
        </w:rPr>
        <w:t xml:space="preserve">        body { font-family: 'Segoe UI', Tahoma, Geneva, Verdana, sans-serif; margin: 0; padding: 0; background: linear-gradient(135deg, #667eea 0%, #764ba2 100%); }</w:t>
      </w:r>
      <w:r>
        <w:br/>
      </w:r>
      <w:r>
        <w:rPr>
          <w:rStyle w:val="VerbatimStringTok"/>
        </w:rPr>
        <w:t xml:space="preserve">        .container { max-width: 1200px; margin: 0 auto; background: white; box-shadow: 0 0 20px rgba(0,0,0,0.1); }</w:t>
      </w:r>
      <w:r>
        <w:br/>
      </w:r>
      <w:r>
        <w:rPr>
          <w:rStyle w:val="VerbatimStringTok"/>
        </w:rPr>
        <w:t xml:space="preserve">        .header { background: linear-gradient(135deg, #FF6B35 0%, #F7931E 100%); color: white; padding: 30px; text-align: center; position: relative; }</w:t>
      </w:r>
      <w:r>
        <w:br/>
      </w:r>
      <w:r>
        <w:rPr>
          <w:rStyle w:val="VerbatimStringTok"/>
        </w:rPr>
        <w:t xml:space="preserve">        .logo { position: absolute; right: 30px; top: 50%; transform: translateY(-50%); height: 60px; }</w:t>
      </w:r>
      <w:r>
        <w:br/>
      </w:r>
      <w:r>
        <w:rPr>
          <w:rStyle w:val="VerbatimStringTok"/>
        </w:rPr>
        <w:t xml:space="preserve">        .section { margin: 30px; padding: 25px; border-radius: 8px; box-shadow: 0 2px 10px rgba(0,0,0,0.1); }</w:t>
      </w:r>
      <w:r>
        <w:br/>
      </w:r>
      <w:r>
        <w:rPr>
          <w:rStyle w:val="VerbatimStringTok"/>
        </w:rPr>
        <w:t xml:space="preserve">        .section h2 { color: #FF6B35; border-bottom: 2px solid #FF6B35; padding-bottom: 10px; }</w:t>
      </w:r>
      <w:r>
        <w:br/>
      </w:r>
      <w:r>
        <w:rPr>
          <w:rStyle w:val="VerbatimStringTok"/>
        </w:rPr>
        <w:t xml:space="preserve">        .status-added { color: #28a745; font-weight: bold; }</w:t>
      </w:r>
      <w:r>
        <w:br/>
      </w:r>
      <w:r>
        <w:rPr>
          <w:rStyle w:val="VerbatimStringTok"/>
        </w:rPr>
        <w:t xml:space="preserve">        .status-removed { color: #dc3545; font-weight: bold; }</w:t>
      </w:r>
      <w:r>
        <w:br/>
      </w:r>
      <w:r>
        <w:rPr>
          <w:rStyle w:val="VerbatimStringTok"/>
        </w:rPr>
        <w:t xml:space="preserve">        .status-created { color: #007bff; font-weight: bold; }</w:t>
      </w:r>
      <w:r>
        <w:br/>
      </w:r>
      <w:r>
        <w:rPr>
          <w:rStyle w:val="VerbatimStringTok"/>
        </w:rPr>
        <w:t xml:space="preserve">        .status-deleted { color: #6c757d; font-weight: bold; }</w:t>
      </w:r>
      <w:r>
        <w:br/>
      </w:r>
      <w:r>
        <w:rPr>
          <w:rStyle w:val="VerbatimStringTok"/>
        </w:rPr>
        <w:t xml:space="preserve">        table { width: 100%; border-collapse: collapse; margin-top: 15px; }</w:t>
      </w:r>
      <w:r>
        <w:br/>
      </w:r>
      <w:r>
        <w:rPr>
          <w:rStyle w:val="VerbatimStringTok"/>
        </w:rPr>
        <w:t xml:space="preserve">        th, td { padding: 12px; text-align: left; border-bottom: 1px solid #ddd; }</w:t>
      </w:r>
      <w:r>
        <w:br/>
      </w:r>
      <w:r>
        <w:rPr>
          <w:rStyle w:val="VerbatimStringTok"/>
        </w:rPr>
        <w:t xml:space="preserve">        th { background-color: #f8f9fa; font-weight: 600; }</w:t>
      </w:r>
      <w:r>
        <w:br/>
      </w:r>
      <w:r>
        <w:rPr>
          <w:rStyle w:val="VerbatimStringTok"/>
        </w:rPr>
        <w:t xml:space="preserve">        .footer { background: #343a40; color: white; text-align: center; padding: 20px; }</w:t>
      </w:r>
      <w:r>
        <w:br/>
      </w:r>
      <w:r>
        <w:rPr>
          <w:rStyle w:val="VerbatimStringTok"/>
        </w:rPr>
        <w:t xml:space="preserve">    &lt;/style&gt;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Dynamic content generation based on operation type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$statusLabels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$operationType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"Added"</w:t>
      </w:r>
      <w:r>
        <w:br/>
      </w:r>
      <w:r>
        <w:rPr>
          <w:rStyle w:val="NormalTok"/>
        </w:rPr>
        <w:t xml:space="preserve">          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"Added"</w:t>
      </w:r>
      <w:r>
        <w:br/>
      </w:r>
      <w:r>
        <w:rPr>
          <w:rStyle w:val="NormalTok"/>
        </w:rPr>
        <w:t xml:space="preserve">            Shortcuts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/>
      </w:r>
      <w:r>
        <w:rPr>
          <w:rStyle w:val="NormalTok"/>
        </w:rPr>
        <w:t xml:space="preserve">            UHGLogs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"Removed"</w:t>
      </w:r>
      <w:r>
        <w:br/>
      </w:r>
      <w:r>
        <w:rPr>
          <w:rStyle w:val="NormalTok"/>
        </w:rPr>
        <w:t xml:space="preserve">          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"Removed"</w:t>
      </w:r>
      <w:r>
        <w:br/>
      </w:r>
      <w:r>
        <w:rPr>
          <w:rStyle w:val="NormalTok"/>
        </w:rPr>
        <w:t xml:space="preserve">            Shortcuts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"Deleted"</w:t>
      </w:r>
      <w:r>
        <w:br/>
      </w:r>
      <w:r>
        <w:rPr>
          <w:rStyle w:val="NormalTok"/>
        </w:rPr>
        <w:t xml:space="preserve">            UHGLogs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"Removed"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HTML sections dynamically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$htmlContent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Build-HTMLSections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reportData </w:t>
      </w:r>
      <w:r>
        <w:rPr>
          <w:rStyle w:val="VariableTok"/>
        </w:rPr>
        <w:t xml:space="preserve">$reportData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statusLabels </w:t>
      </w:r>
      <w:r>
        <w:rPr>
          <w:rStyle w:val="VariableTok"/>
        </w:rPr>
        <w:t xml:space="preserve">$statusLabels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elements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$fullHTML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&lt;!DOCTYPE html&gt;</w:t>
      </w:r>
      <w:r>
        <w:br/>
      </w:r>
      <w:r>
        <w:rPr>
          <w:rStyle w:val="VerbatimStringTok"/>
        </w:rPr>
        <w:t xml:space="preserve">&lt;html&gt;</w:t>
      </w:r>
      <w:r>
        <w:br/>
      </w:r>
      <w:r>
        <w:rPr>
          <w:rStyle w:val="VerbatimStringTok"/>
        </w:rPr>
        <w:t xml:space="preserve">&lt;head&gt;</w:t>
      </w:r>
      <w:r>
        <w:br/>
      </w:r>
      <w:r>
        <w:rPr>
          <w:rStyle w:val="VerbatimStringTok"/>
        </w:rPr>
        <w:t xml:space="preserve">    &lt;title&gt;Package Deployment Manager 2.0 - </w:t>
      </w:r>
      <w:r>
        <w:rPr>
          <w:rStyle w:val="VariableTok"/>
        </w:rPr>
        <w:t xml:space="preserve">$operationType</w:t>
      </w:r>
      <w:r>
        <w:rPr>
          <w:rStyle w:val="VerbatimStringTok"/>
        </w:rPr>
        <w:t xml:space="preserve"> Report&lt;/title&gt;</w:t>
      </w:r>
      <w:r>
        <w:br/>
      </w:r>
      <w:r>
        <w:rPr>
          <w:rStyle w:val="VerbatimStringTok"/>
        </w:rPr>
        <w:t xml:space="preserve">    </w:t>
      </w:r>
      <w:r>
        <w:rPr>
          <w:rStyle w:val="VariableTok"/>
        </w:rPr>
        <w:t xml:space="preserve">$cssStyles</w:t>
      </w:r>
      <w:r>
        <w:br/>
      </w:r>
      <w:r>
        <w:rPr>
          <w:rStyle w:val="VerbatimStringTok"/>
        </w:rPr>
        <w:t xml:space="preserve">&lt;/head&gt;</w:t>
      </w:r>
      <w:r>
        <w:br/>
      </w:r>
      <w:r>
        <w:rPr>
          <w:rStyle w:val="VerbatimStringTok"/>
        </w:rPr>
        <w:t xml:space="preserve">&lt;body&gt;</w:t>
      </w:r>
      <w:r>
        <w:br/>
      </w:r>
      <w:r>
        <w:rPr>
          <w:rStyle w:val="VerbatimStringTok"/>
        </w:rPr>
        <w:t xml:space="preserve">    </w:t>
      </w:r>
      <w:r>
        <w:rPr>
          <w:rStyle w:val="VariableTok"/>
        </w:rPr>
        <w:t xml:space="preserve">$htmlContent</w:t>
      </w:r>
      <w:r>
        <w:br/>
      </w:r>
      <w:r>
        <w:rPr>
          <w:rStyle w:val="VerbatimStringTok"/>
        </w:rPr>
        <w:t xml:space="preserve">&lt;/body&gt;</w:t>
      </w:r>
      <w:r>
        <w:br/>
      </w:r>
      <w:r>
        <w:rPr>
          <w:rStyle w:val="VerbatimStringTok"/>
        </w:rPr>
        <w:t xml:space="preserve">&lt;/html&gt;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and open report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$fullHTML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VariableTok"/>
        </w:rPr>
        <w:t xml:space="preserve">$reportPath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$reportPath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77" w:name="advanced-configuration"/>
    <w:p>
      <w:pPr>
        <w:pStyle w:val="Heading2"/>
      </w:pPr>
      <w:r>
        <w:t xml:space="preserve">Advanced Configuration</w:t>
      </w:r>
    </w:p>
    <w:bookmarkStart w:id="74" w:name="network-path-configuration"/>
    <w:p>
      <w:pPr>
        <w:pStyle w:val="Heading3"/>
      </w:pPr>
      <w:r>
        <w:t xml:space="preserve">Network Path Configuration</w:t>
      </w:r>
    </w:p>
    <w:p>
      <w:pPr>
        <w:pStyle w:val="SourceCode"/>
      </w:pPr>
      <w:r>
        <w:rPr>
          <w:rStyle w:val="CommentTok"/>
        </w:rPr>
        <w:t xml:space="preserve"># Update these paths in the global variables section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sharedSoftwarePath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"\\nasv0718.uhc.com\packagingarchive"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completedPackagesPath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"\\nas00036pn\Cert-Staging\2_Completed Packages"</w:t>
      </w:r>
    </w:p>
    <w:bookmarkEnd w:id="74"/>
    <w:bookmarkStart w:id="75" w:name="logging-configuration"/>
    <w:p>
      <w:pPr>
        <w:pStyle w:val="Heading3"/>
      </w:pPr>
      <w:r>
        <w:t xml:space="preserve">Logging Configuration</w:t>
      </w:r>
    </w:p>
    <w:p>
      <w:pPr>
        <w:pStyle w:val="SourceCode"/>
      </w:pPr>
      <w:r>
        <w:rPr>
          <w:rStyle w:val="CommentTok"/>
        </w:rPr>
        <w:t xml:space="preserve"># UHG Logs directory (standard location)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uhgLogsPath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"C:\Windows\UHGLOGS"</w:t>
      </w:r>
      <w:r>
        <w:br/>
      </w:r>
      <w:r>
        <w:br/>
      </w:r>
      <w:r>
        <w:rPr>
          <w:rStyle w:val="CommentTok"/>
        </w:rPr>
        <w:t xml:space="preserve"># Custom log naming convention</w:t>
      </w:r>
      <w:r>
        <w:br/>
      </w:r>
      <w:r>
        <w:rPr>
          <w:rStyle w:val="VariableTok"/>
        </w:rPr>
        <w:t xml:space="preserve">$logFileName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VariableTok"/>
        </w:rPr>
        <w:t xml:space="preserve">$operationType</w:t>
      </w:r>
      <w:r>
        <w:rPr>
          <w:rStyle w:val="StringTok"/>
        </w:rPr>
        <w:t xml:space="preserve">.log"</w:t>
      </w:r>
    </w:p>
    <w:bookmarkEnd w:id="75"/>
    <w:bookmarkStart w:id="76" w:name="scan-exclusions"/>
    <w:p>
      <w:pPr>
        <w:pStyle w:val="Heading3"/>
      </w:pPr>
      <w:r>
        <w:t xml:space="preserve">Scan Exclusions</w:t>
      </w:r>
    </w:p>
    <w:p>
      <w:pPr>
        <w:pStyle w:val="SourceCode"/>
      </w:pPr>
      <w:r>
        <w:rPr>
          <w:rStyle w:val="CommentTok"/>
        </w:rPr>
        <w:t xml:space="preserve"># Files and folders to exclude from UHG logs scanning</w:t>
      </w:r>
      <w:r>
        <w:br/>
      </w:r>
      <w:r>
        <w:rPr>
          <w:rStyle w:val="VariableTok"/>
        </w:rPr>
        <w:t xml:space="preserve">$excludePatterns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"*HealthCheck*"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"*BrowserUpdateManager*"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"*.tmp"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"*.temp"</w:t>
      </w:r>
      <w:r>
        <w:br/>
      </w:r>
      <w:r>
        <w:rPr>
          <w:rStyle w:val="Operator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0" w:name="performance-optimization"/>
    <w:p>
      <w:pPr>
        <w:pStyle w:val="Heading2"/>
      </w:pPr>
      <w:r>
        <w:t xml:space="preserve">Performance Optimization</w:t>
      </w:r>
    </w:p>
    <w:bookmarkStart w:id="78" w:name="scanning-optimization"/>
    <w:p>
      <w:pPr>
        <w:pStyle w:val="Heading3"/>
      </w:pPr>
      <w:r>
        <w:t xml:space="preserve">Scanning Optimization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Parallel Processing</w:t>
      </w:r>
      <w:r>
        <w:t xml:space="preserve">: Multi-threaded file operations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Selective Scanning</w:t>
      </w:r>
      <w:r>
        <w:t xml:space="preserve">: Target-specific directory traversal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Efficient Comparison</w:t>
      </w:r>
      <w:r>
        <w:t xml:space="preserve">: Hash-based change detection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Memory Management</w:t>
      </w:r>
      <w:r>
        <w:t xml:space="preserve">: Streaming large file operations</w:t>
      </w:r>
    </w:p>
    <w:bookmarkEnd w:id="78"/>
    <w:bookmarkStart w:id="79" w:name="network-operations"/>
    <w:p>
      <w:pPr>
        <w:pStyle w:val="Heading3"/>
      </w:pPr>
      <w:r>
        <w:t xml:space="preserve">Network Operations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ROBOCOPY Multi-threading</w:t>
      </w:r>
      <w:r>
        <w:t xml:space="preserve">: 8-thread parallel copying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Retry Logic</w:t>
      </w:r>
      <w:r>
        <w:t xml:space="preserve">: Automatic retry with exponential backoff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Fallback Methods</w:t>
      </w:r>
      <w:r>
        <w:t xml:space="preserve">: PowerShell Copy-Item as backup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Progress Monitoring</w:t>
      </w:r>
      <w:r>
        <w:t xml:space="preserve">: Real-time status updates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3" w:name="security-considerations"/>
    <w:p>
      <w:pPr>
        <w:pStyle w:val="Heading2"/>
      </w:pPr>
      <w:r>
        <w:t xml:space="preserve">Security Considerations</w:t>
      </w:r>
    </w:p>
    <w:bookmarkStart w:id="81" w:name="privilege-management"/>
    <w:p>
      <w:pPr>
        <w:pStyle w:val="Heading3"/>
      </w:pPr>
      <w:r>
        <w:t xml:space="preserve">Privilege Management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Administrator Rights</w:t>
      </w:r>
      <w:r>
        <w:t xml:space="preserve">: Required for system-level operations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Task Scheduler</w:t>
      </w:r>
      <w:r>
        <w:t xml:space="preserve">: High-privilege execution context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File System Access</w:t>
      </w:r>
      <w:r>
        <w:t xml:space="preserve">: Full control over installation directories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Registry Access</w:t>
      </w:r>
      <w:r>
        <w:t xml:space="preserve">: Read/write permissions for uninstall keys</w:t>
      </w:r>
    </w:p>
    <w:bookmarkEnd w:id="81"/>
    <w:bookmarkStart w:id="82" w:name="data-protection"/>
    <w:p>
      <w:pPr>
        <w:pStyle w:val="Heading3"/>
      </w:pPr>
      <w:r>
        <w:t xml:space="preserve">Data Protection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Log Sanitization</w:t>
      </w:r>
      <w:r>
        <w:t xml:space="preserve">: Removal of sensitive information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Temporary File Cleanup</w:t>
      </w:r>
      <w:r>
        <w:t xml:space="preserve">: Automatic cleanup of working directories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Network Security</w:t>
      </w:r>
      <w:r>
        <w:t xml:space="preserve">: Secure UNC path access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Error Handling</w:t>
      </w:r>
      <w:r>
        <w:t xml:space="preserve">: Graceful failure without data exposure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6" w:name="maintenance-and-updates"/>
    <w:p>
      <w:pPr>
        <w:pStyle w:val="Heading2"/>
      </w:pPr>
      <w:r>
        <w:t xml:space="preserve">Maintenance and Updates</w:t>
      </w:r>
    </w:p>
    <w:bookmarkStart w:id="84" w:name="regular-maintenance"/>
    <w:p>
      <w:pPr>
        <w:pStyle w:val="Heading3"/>
      </w:pPr>
      <w:r>
        <w:t xml:space="preserve">Regular Maintenance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Log Rotation</w:t>
      </w:r>
      <w:r>
        <w:t xml:space="preserve">: Periodic cleanup of UHG logs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Cache Management</w:t>
      </w:r>
      <w:r>
        <w:t xml:space="preserve">: Removal of old package downloads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Report Archival</w:t>
      </w:r>
      <w:r>
        <w:t xml:space="preserve">: Organized storage of generated reports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Performance Monitoring</w:t>
      </w:r>
      <w:r>
        <w:t xml:space="preserve">: System resource usage tracking</w:t>
      </w:r>
    </w:p>
    <w:bookmarkEnd w:id="84"/>
    <w:bookmarkStart w:id="85" w:name="update-procedures"/>
    <w:p>
      <w:pPr>
        <w:pStyle w:val="Heading3"/>
      </w:pPr>
      <w:r>
        <w:t xml:space="preserve">Update Procedures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Backup Current Version</w:t>
      </w:r>
      <w:r>
        <w:t xml:space="preserve">: Preserve working configuration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Test New Features</w:t>
      </w:r>
      <w:r>
        <w:t xml:space="preserve">: Validate functionality in test environment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Deploy Updates</w:t>
      </w:r>
      <w:r>
        <w:t xml:space="preserve">: Replace executable and supporting files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Verify Operation</w:t>
      </w:r>
      <w:r>
        <w:t xml:space="preserve">: Confirm all features work correctly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comprehensive documentation provides complete technical and user guidance for Package Development Manager 2.0. For additional support or feature requests, contact the GPS Packaging Team.</w:t>
      </w:r>
    </w:p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Development Manager 2.0 - Complete Technical Documentation</dc:title>
  <dc:creator>GPS Packaging Team - Optum</dc:creator>
  <dc:subject>Technical Documentation and User Guide</dc:subject>
  <cp:keywords/>
  <dcterms:created xsi:type="dcterms:W3CDTF">2025-07-23T09:57:57Z</dcterms:created>
  <dcterms:modified xsi:type="dcterms:W3CDTF">2025-07-23T09:57:57Z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23, 2025</vt:lpwstr>
  </property>
</Properties>
</file>