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524FB4" w14:textId="1F54C459" w:rsidR="00B12134" w:rsidRDefault="00B12134" w:rsidP="00C01D32">
      <w:pPr>
        <w:pStyle w:val="Heading1"/>
        <w:spacing w:before="59"/>
        <w:ind w:left="1070" w:right="1184"/>
        <w:rPr>
          <w:color w:val="000080"/>
          <w:sz w:val="28"/>
          <w:szCs w:val="28"/>
        </w:rPr>
      </w:pPr>
      <w:r>
        <w:rPr>
          <w:color w:val="000080"/>
          <w:sz w:val="28"/>
          <w:szCs w:val="28"/>
        </w:rPr>
        <w:t>Dr. Babasaheb Ambedkar Technological University, Lonere, Rigad</w:t>
      </w:r>
    </w:p>
    <w:p w14:paraId="01611686" w14:textId="77777777" w:rsidR="00B12134" w:rsidRDefault="00B12134" w:rsidP="00C01D32">
      <w:pPr>
        <w:pStyle w:val="Heading1"/>
        <w:spacing w:before="59"/>
        <w:ind w:left="1070" w:right="1184"/>
        <w:rPr>
          <w:color w:val="000080"/>
          <w:sz w:val="28"/>
          <w:szCs w:val="28"/>
        </w:rPr>
      </w:pPr>
    </w:p>
    <w:p w14:paraId="0C869949" w14:textId="5F37C02C" w:rsidR="00060325" w:rsidRPr="00C01D32" w:rsidRDefault="005E0212" w:rsidP="00C01D32">
      <w:pPr>
        <w:pStyle w:val="Heading1"/>
        <w:spacing w:before="59"/>
        <w:ind w:left="1070" w:right="1184"/>
        <w:rPr>
          <w:color w:val="000080"/>
          <w:sz w:val="28"/>
          <w:szCs w:val="28"/>
        </w:rPr>
      </w:pPr>
      <w:r>
        <w:rPr>
          <w:noProof/>
          <w:color w:val="000080"/>
          <w:sz w:val="28"/>
          <w:szCs w:val="28"/>
        </w:rPr>
        <mc:AlternateContent>
          <mc:Choice Requires="wps">
            <w:drawing>
              <wp:anchor distT="0" distB="0" distL="114300" distR="114300" simplePos="0" relativeHeight="486658560" behindDoc="1" locked="0" layoutInCell="1" allowOverlap="1" wp14:anchorId="6A022056" wp14:editId="51E527E1">
                <wp:simplePos x="0" y="0"/>
                <wp:positionH relativeFrom="page">
                  <wp:posOffset>304800</wp:posOffset>
                </wp:positionH>
                <wp:positionV relativeFrom="page">
                  <wp:posOffset>304800</wp:posOffset>
                </wp:positionV>
                <wp:extent cx="6952615" cy="10084435"/>
                <wp:effectExtent l="0" t="0" r="0" b="0"/>
                <wp:wrapNone/>
                <wp:docPr id="983024641" name="AutoShape 7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952615" cy="10084435"/>
                        </a:xfrm>
                        <a:custGeom>
                          <a:avLst/>
                          <a:gdLst>
                            <a:gd name="T0" fmla="+- 0 11340 480"/>
                            <a:gd name="T1" fmla="*/ T0 w 10949"/>
                            <a:gd name="T2" fmla="+- 0 569 480"/>
                            <a:gd name="T3" fmla="*/ 569 h 15881"/>
                            <a:gd name="T4" fmla="+- 0 11311 480"/>
                            <a:gd name="T5" fmla="*/ T4 w 10949"/>
                            <a:gd name="T6" fmla="+- 0 569 480"/>
                            <a:gd name="T7" fmla="*/ 569 h 15881"/>
                            <a:gd name="T8" fmla="+- 0 11311 480"/>
                            <a:gd name="T9" fmla="*/ T8 w 10949"/>
                            <a:gd name="T10" fmla="+- 0 598 480"/>
                            <a:gd name="T11" fmla="*/ 598 h 15881"/>
                            <a:gd name="T12" fmla="+- 0 11311 480"/>
                            <a:gd name="T13" fmla="*/ T12 w 10949"/>
                            <a:gd name="T14" fmla="+- 0 16243 480"/>
                            <a:gd name="T15" fmla="*/ 16243 h 15881"/>
                            <a:gd name="T16" fmla="+- 0 598 480"/>
                            <a:gd name="T17" fmla="*/ T16 w 10949"/>
                            <a:gd name="T18" fmla="+- 0 16243 480"/>
                            <a:gd name="T19" fmla="*/ 16243 h 15881"/>
                            <a:gd name="T20" fmla="+- 0 598 480"/>
                            <a:gd name="T21" fmla="*/ T20 w 10949"/>
                            <a:gd name="T22" fmla="+- 0 598 480"/>
                            <a:gd name="T23" fmla="*/ 598 h 15881"/>
                            <a:gd name="T24" fmla="+- 0 11311 480"/>
                            <a:gd name="T25" fmla="*/ T24 w 10949"/>
                            <a:gd name="T26" fmla="+- 0 598 480"/>
                            <a:gd name="T27" fmla="*/ 598 h 15881"/>
                            <a:gd name="T28" fmla="+- 0 11311 480"/>
                            <a:gd name="T29" fmla="*/ T28 w 10949"/>
                            <a:gd name="T30" fmla="+- 0 569 480"/>
                            <a:gd name="T31" fmla="*/ 569 h 15881"/>
                            <a:gd name="T32" fmla="+- 0 598 480"/>
                            <a:gd name="T33" fmla="*/ T32 w 10949"/>
                            <a:gd name="T34" fmla="+- 0 569 480"/>
                            <a:gd name="T35" fmla="*/ 569 h 15881"/>
                            <a:gd name="T36" fmla="+- 0 569 480"/>
                            <a:gd name="T37" fmla="*/ T36 w 10949"/>
                            <a:gd name="T38" fmla="+- 0 569 480"/>
                            <a:gd name="T39" fmla="*/ 569 h 15881"/>
                            <a:gd name="T40" fmla="+- 0 569 480"/>
                            <a:gd name="T41" fmla="*/ T40 w 10949"/>
                            <a:gd name="T42" fmla="+- 0 598 480"/>
                            <a:gd name="T43" fmla="*/ 598 h 15881"/>
                            <a:gd name="T44" fmla="+- 0 569 480"/>
                            <a:gd name="T45" fmla="*/ T44 w 10949"/>
                            <a:gd name="T46" fmla="+- 0 16243 480"/>
                            <a:gd name="T47" fmla="*/ 16243 h 15881"/>
                            <a:gd name="T48" fmla="+- 0 569 480"/>
                            <a:gd name="T49" fmla="*/ T48 w 10949"/>
                            <a:gd name="T50" fmla="+- 0 16272 480"/>
                            <a:gd name="T51" fmla="*/ 16272 h 15881"/>
                            <a:gd name="T52" fmla="+- 0 598 480"/>
                            <a:gd name="T53" fmla="*/ T52 w 10949"/>
                            <a:gd name="T54" fmla="+- 0 16272 480"/>
                            <a:gd name="T55" fmla="*/ 16272 h 15881"/>
                            <a:gd name="T56" fmla="+- 0 11311 480"/>
                            <a:gd name="T57" fmla="*/ T56 w 10949"/>
                            <a:gd name="T58" fmla="+- 0 16272 480"/>
                            <a:gd name="T59" fmla="*/ 16272 h 15881"/>
                            <a:gd name="T60" fmla="+- 0 11340 480"/>
                            <a:gd name="T61" fmla="*/ T60 w 10949"/>
                            <a:gd name="T62" fmla="+- 0 16272 480"/>
                            <a:gd name="T63" fmla="*/ 16272 h 15881"/>
                            <a:gd name="T64" fmla="+- 0 11340 480"/>
                            <a:gd name="T65" fmla="*/ T64 w 10949"/>
                            <a:gd name="T66" fmla="+- 0 16243 480"/>
                            <a:gd name="T67" fmla="*/ 16243 h 15881"/>
                            <a:gd name="T68" fmla="+- 0 11340 480"/>
                            <a:gd name="T69" fmla="*/ T68 w 10949"/>
                            <a:gd name="T70" fmla="+- 0 598 480"/>
                            <a:gd name="T71" fmla="*/ 598 h 15881"/>
                            <a:gd name="T72" fmla="+- 0 11340 480"/>
                            <a:gd name="T73" fmla="*/ T72 w 10949"/>
                            <a:gd name="T74" fmla="+- 0 569 480"/>
                            <a:gd name="T75" fmla="*/ 569 h 15881"/>
                            <a:gd name="T76" fmla="+- 0 11428 480"/>
                            <a:gd name="T77" fmla="*/ T76 w 10949"/>
                            <a:gd name="T78" fmla="+- 0 16243 480"/>
                            <a:gd name="T79" fmla="*/ 16243 h 15881"/>
                            <a:gd name="T80" fmla="+- 0 11368 480"/>
                            <a:gd name="T81" fmla="*/ T80 w 10949"/>
                            <a:gd name="T82" fmla="+- 0 16243 480"/>
                            <a:gd name="T83" fmla="*/ 16243 h 15881"/>
                            <a:gd name="T84" fmla="+- 0 11368 480"/>
                            <a:gd name="T85" fmla="*/ T84 w 10949"/>
                            <a:gd name="T86" fmla="+- 0 16301 480"/>
                            <a:gd name="T87" fmla="*/ 16301 h 15881"/>
                            <a:gd name="T88" fmla="+- 0 11311 480"/>
                            <a:gd name="T89" fmla="*/ T88 w 10949"/>
                            <a:gd name="T90" fmla="+- 0 16301 480"/>
                            <a:gd name="T91" fmla="*/ 16301 h 15881"/>
                            <a:gd name="T92" fmla="+- 0 598 480"/>
                            <a:gd name="T93" fmla="*/ T92 w 10949"/>
                            <a:gd name="T94" fmla="+- 0 16301 480"/>
                            <a:gd name="T95" fmla="*/ 16301 h 15881"/>
                            <a:gd name="T96" fmla="+- 0 540 480"/>
                            <a:gd name="T97" fmla="*/ T96 w 10949"/>
                            <a:gd name="T98" fmla="+- 0 16301 480"/>
                            <a:gd name="T99" fmla="*/ 16301 h 15881"/>
                            <a:gd name="T100" fmla="+- 0 540 480"/>
                            <a:gd name="T101" fmla="*/ T100 w 10949"/>
                            <a:gd name="T102" fmla="+- 0 16243 480"/>
                            <a:gd name="T103" fmla="*/ 16243 h 15881"/>
                            <a:gd name="T104" fmla="+- 0 480 480"/>
                            <a:gd name="T105" fmla="*/ T104 w 10949"/>
                            <a:gd name="T106" fmla="+- 0 16243 480"/>
                            <a:gd name="T107" fmla="*/ 16243 h 15881"/>
                            <a:gd name="T108" fmla="+- 0 480 480"/>
                            <a:gd name="T109" fmla="*/ T108 w 10949"/>
                            <a:gd name="T110" fmla="+- 0 16301 480"/>
                            <a:gd name="T111" fmla="*/ 16301 h 15881"/>
                            <a:gd name="T112" fmla="+- 0 480 480"/>
                            <a:gd name="T113" fmla="*/ T112 w 10949"/>
                            <a:gd name="T114" fmla="+- 0 16361 480"/>
                            <a:gd name="T115" fmla="*/ 16361 h 15881"/>
                            <a:gd name="T116" fmla="+- 0 540 480"/>
                            <a:gd name="T117" fmla="*/ T116 w 10949"/>
                            <a:gd name="T118" fmla="+- 0 16361 480"/>
                            <a:gd name="T119" fmla="*/ 16361 h 15881"/>
                            <a:gd name="T120" fmla="+- 0 598 480"/>
                            <a:gd name="T121" fmla="*/ T120 w 10949"/>
                            <a:gd name="T122" fmla="+- 0 16361 480"/>
                            <a:gd name="T123" fmla="*/ 16361 h 15881"/>
                            <a:gd name="T124" fmla="+- 0 11311 480"/>
                            <a:gd name="T125" fmla="*/ T124 w 10949"/>
                            <a:gd name="T126" fmla="+- 0 16361 480"/>
                            <a:gd name="T127" fmla="*/ 16361 h 15881"/>
                            <a:gd name="T128" fmla="+- 0 11368 480"/>
                            <a:gd name="T129" fmla="*/ T128 w 10949"/>
                            <a:gd name="T130" fmla="+- 0 16361 480"/>
                            <a:gd name="T131" fmla="*/ 16361 h 15881"/>
                            <a:gd name="T132" fmla="+- 0 11428 480"/>
                            <a:gd name="T133" fmla="*/ T132 w 10949"/>
                            <a:gd name="T134" fmla="+- 0 16361 480"/>
                            <a:gd name="T135" fmla="*/ 16361 h 15881"/>
                            <a:gd name="T136" fmla="+- 0 11428 480"/>
                            <a:gd name="T137" fmla="*/ T136 w 10949"/>
                            <a:gd name="T138" fmla="+- 0 16301 480"/>
                            <a:gd name="T139" fmla="*/ 16301 h 15881"/>
                            <a:gd name="T140" fmla="+- 0 11428 480"/>
                            <a:gd name="T141" fmla="*/ T140 w 10949"/>
                            <a:gd name="T142" fmla="+- 0 16243 480"/>
                            <a:gd name="T143" fmla="*/ 16243 h 15881"/>
                            <a:gd name="T144" fmla="+- 0 11428 480"/>
                            <a:gd name="T145" fmla="*/ T144 w 10949"/>
                            <a:gd name="T146" fmla="+- 0 480 480"/>
                            <a:gd name="T147" fmla="*/ 480 h 15881"/>
                            <a:gd name="T148" fmla="+- 0 11368 480"/>
                            <a:gd name="T149" fmla="*/ T148 w 10949"/>
                            <a:gd name="T150" fmla="+- 0 480 480"/>
                            <a:gd name="T151" fmla="*/ 480 h 15881"/>
                            <a:gd name="T152" fmla="+- 0 11311 480"/>
                            <a:gd name="T153" fmla="*/ T152 w 10949"/>
                            <a:gd name="T154" fmla="+- 0 480 480"/>
                            <a:gd name="T155" fmla="*/ 480 h 15881"/>
                            <a:gd name="T156" fmla="+- 0 598 480"/>
                            <a:gd name="T157" fmla="*/ T156 w 10949"/>
                            <a:gd name="T158" fmla="+- 0 480 480"/>
                            <a:gd name="T159" fmla="*/ 480 h 15881"/>
                            <a:gd name="T160" fmla="+- 0 540 480"/>
                            <a:gd name="T161" fmla="*/ T160 w 10949"/>
                            <a:gd name="T162" fmla="+- 0 480 480"/>
                            <a:gd name="T163" fmla="*/ 480 h 15881"/>
                            <a:gd name="T164" fmla="+- 0 480 480"/>
                            <a:gd name="T165" fmla="*/ T164 w 10949"/>
                            <a:gd name="T166" fmla="+- 0 480 480"/>
                            <a:gd name="T167" fmla="*/ 480 h 15881"/>
                            <a:gd name="T168" fmla="+- 0 480 480"/>
                            <a:gd name="T169" fmla="*/ T168 w 10949"/>
                            <a:gd name="T170" fmla="+- 0 540 480"/>
                            <a:gd name="T171" fmla="*/ 540 h 15881"/>
                            <a:gd name="T172" fmla="+- 0 480 480"/>
                            <a:gd name="T173" fmla="*/ T172 w 10949"/>
                            <a:gd name="T174" fmla="+- 0 598 480"/>
                            <a:gd name="T175" fmla="*/ 598 h 15881"/>
                            <a:gd name="T176" fmla="+- 0 480 480"/>
                            <a:gd name="T177" fmla="*/ T176 w 10949"/>
                            <a:gd name="T178" fmla="+- 0 16243 480"/>
                            <a:gd name="T179" fmla="*/ 16243 h 15881"/>
                            <a:gd name="T180" fmla="+- 0 540 480"/>
                            <a:gd name="T181" fmla="*/ T180 w 10949"/>
                            <a:gd name="T182" fmla="+- 0 16243 480"/>
                            <a:gd name="T183" fmla="*/ 16243 h 15881"/>
                            <a:gd name="T184" fmla="+- 0 540 480"/>
                            <a:gd name="T185" fmla="*/ T184 w 10949"/>
                            <a:gd name="T186" fmla="+- 0 598 480"/>
                            <a:gd name="T187" fmla="*/ 598 h 15881"/>
                            <a:gd name="T188" fmla="+- 0 540 480"/>
                            <a:gd name="T189" fmla="*/ T188 w 10949"/>
                            <a:gd name="T190" fmla="+- 0 540 480"/>
                            <a:gd name="T191" fmla="*/ 540 h 15881"/>
                            <a:gd name="T192" fmla="+- 0 598 480"/>
                            <a:gd name="T193" fmla="*/ T192 w 10949"/>
                            <a:gd name="T194" fmla="+- 0 540 480"/>
                            <a:gd name="T195" fmla="*/ 540 h 15881"/>
                            <a:gd name="T196" fmla="+- 0 11311 480"/>
                            <a:gd name="T197" fmla="*/ T196 w 10949"/>
                            <a:gd name="T198" fmla="+- 0 540 480"/>
                            <a:gd name="T199" fmla="*/ 540 h 15881"/>
                            <a:gd name="T200" fmla="+- 0 11368 480"/>
                            <a:gd name="T201" fmla="*/ T200 w 10949"/>
                            <a:gd name="T202" fmla="+- 0 540 480"/>
                            <a:gd name="T203" fmla="*/ 540 h 15881"/>
                            <a:gd name="T204" fmla="+- 0 11368 480"/>
                            <a:gd name="T205" fmla="*/ T204 w 10949"/>
                            <a:gd name="T206" fmla="+- 0 598 480"/>
                            <a:gd name="T207" fmla="*/ 598 h 15881"/>
                            <a:gd name="T208" fmla="+- 0 11368 480"/>
                            <a:gd name="T209" fmla="*/ T208 w 10949"/>
                            <a:gd name="T210" fmla="+- 0 16243 480"/>
                            <a:gd name="T211" fmla="*/ 16243 h 15881"/>
                            <a:gd name="T212" fmla="+- 0 11428 480"/>
                            <a:gd name="T213" fmla="*/ T212 w 10949"/>
                            <a:gd name="T214" fmla="+- 0 16243 480"/>
                            <a:gd name="T215" fmla="*/ 16243 h 15881"/>
                            <a:gd name="T216" fmla="+- 0 11428 480"/>
                            <a:gd name="T217" fmla="*/ T216 w 10949"/>
                            <a:gd name="T218" fmla="+- 0 598 480"/>
                            <a:gd name="T219" fmla="*/ 598 h 15881"/>
                            <a:gd name="T220" fmla="+- 0 11428 480"/>
                            <a:gd name="T221" fmla="*/ T220 w 10949"/>
                            <a:gd name="T222" fmla="+- 0 540 480"/>
                            <a:gd name="T223" fmla="*/ 540 h 15881"/>
                            <a:gd name="T224" fmla="+- 0 11428 480"/>
                            <a:gd name="T225" fmla="*/ T224 w 10949"/>
                            <a:gd name="T226" fmla="+- 0 480 480"/>
                            <a:gd name="T227" fmla="*/ 480 h 1588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Lst>
                          <a:rect l="0" t="0" r="r" b="b"/>
                          <a:pathLst>
                            <a:path w="10949" h="15881">
                              <a:moveTo>
                                <a:pt x="10860" y="89"/>
                              </a:moveTo>
                              <a:lnTo>
                                <a:pt x="10831" y="89"/>
                              </a:lnTo>
                              <a:lnTo>
                                <a:pt x="10831" y="118"/>
                              </a:lnTo>
                              <a:lnTo>
                                <a:pt x="10831" y="15763"/>
                              </a:lnTo>
                              <a:lnTo>
                                <a:pt x="118" y="15763"/>
                              </a:lnTo>
                              <a:lnTo>
                                <a:pt x="118" y="118"/>
                              </a:lnTo>
                              <a:lnTo>
                                <a:pt x="10831" y="118"/>
                              </a:lnTo>
                              <a:lnTo>
                                <a:pt x="10831" y="89"/>
                              </a:lnTo>
                              <a:lnTo>
                                <a:pt x="118" y="89"/>
                              </a:lnTo>
                              <a:lnTo>
                                <a:pt x="89" y="89"/>
                              </a:lnTo>
                              <a:lnTo>
                                <a:pt x="89" y="118"/>
                              </a:lnTo>
                              <a:lnTo>
                                <a:pt x="89" y="15763"/>
                              </a:lnTo>
                              <a:lnTo>
                                <a:pt x="89" y="15792"/>
                              </a:lnTo>
                              <a:lnTo>
                                <a:pt x="118" y="15792"/>
                              </a:lnTo>
                              <a:lnTo>
                                <a:pt x="10831" y="15792"/>
                              </a:lnTo>
                              <a:lnTo>
                                <a:pt x="10860" y="15792"/>
                              </a:lnTo>
                              <a:lnTo>
                                <a:pt x="10860" y="15763"/>
                              </a:lnTo>
                              <a:lnTo>
                                <a:pt x="10860" y="118"/>
                              </a:lnTo>
                              <a:lnTo>
                                <a:pt x="10860" y="89"/>
                              </a:lnTo>
                              <a:close/>
                              <a:moveTo>
                                <a:pt x="10948" y="15763"/>
                              </a:moveTo>
                              <a:lnTo>
                                <a:pt x="10888" y="15763"/>
                              </a:lnTo>
                              <a:lnTo>
                                <a:pt x="10888" y="15821"/>
                              </a:lnTo>
                              <a:lnTo>
                                <a:pt x="10831" y="15821"/>
                              </a:lnTo>
                              <a:lnTo>
                                <a:pt x="118" y="15821"/>
                              </a:lnTo>
                              <a:lnTo>
                                <a:pt x="60" y="15821"/>
                              </a:lnTo>
                              <a:lnTo>
                                <a:pt x="60" y="15763"/>
                              </a:lnTo>
                              <a:lnTo>
                                <a:pt x="0" y="15763"/>
                              </a:lnTo>
                              <a:lnTo>
                                <a:pt x="0" y="15821"/>
                              </a:lnTo>
                              <a:lnTo>
                                <a:pt x="0" y="15881"/>
                              </a:lnTo>
                              <a:lnTo>
                                <a:pt x="60" y="15881"/>
                              </a:lnTo>
                              <a:lnTo>
                                <a:pt x="118" y="15881"/>
                              </a:lnTo>
                              <a:lnTo>
                                <a:pt x="10831" y="15881"/>
                              </a:lnTo>
                              <a:lnTo>
                                <a:pt x="10888" y="15881"/>
                              </a:lnTo>
                              <a:lnTo>
                                <a:pt x="10948" y="15881"/>
                              </a:lnTo>
                              <a:lnTo>
                                <a:pt x="10948" y="15821"/>
                              </a:lnTo>
                              <a:lnTo>
                                <a:pt x="10948" y="15763"/>
                              </a:lnTo>
                              <a:close/>
                              <a:moveTo>
                                <a:pt x="10948" y="0"/>
                              </a:moveTo>
                              <a:lnTo>
                                <a:pt x="10888" y="0"/>
                              </a:lnTo>
                              <a:lnTo>
                                <a:pt x="10831" y="0"/>
                              </a:lnTo>
                              <a:lnTo>
                                <a:pt x="118" y="0"/>
                              </a:lnTo>
                              <a:lnTo>
                                <a:pt x="60" y="0"/>
                              </a:lnTo>
                              <a:lnTo>
                                <a:pt x="0" y="0"/>
                              </a:lnTo>
                              <a:lnTo>
                                <a:pt x="0" y="60"/>
                              </a:lnTo>
                              <a:lnTo>
                                <a:pt x="0" y="118"/>
                              </a:lnTo>
                              <a:lnTo>
                                <a:pt x="0" y="15763"/>
                              </a:lnTo>
                              <a:lnTo>
                                <a:pt x="60" y="15763"/>
                              </a:lnTo>
                              <a:lnTo>
                                <a:pt x="60" y="118"/>
                              </a:lnTo>
                              <a:lnTo>
                                <a:pt x="60" y="60"/>
                              </a:lnTo>
                              <a:lnTo>
                                <a:pt x="118" y="60"/>
                              </a:lnTo>
                              <a:lnTo>
                                <a:pt x="10831" y="60"/>
                              </a:lnTo>
                              <a:lnTo>
                                <a:pt x="10888" y="60"/>
                              </a:lnTo>
                              <a:lnTo>
                                <a:pt x="10888" y="118"/>
                              </a:lnTo>
                              <a:lnTo>
                                <a:pt x="10888" y="15763"/>
                              </a:lnTo>
                              <a:lnTo>
                                <a:pt x="10948" y="15763"/>
                              </a:lnTo>
                              <a:lnTo>
                                <a:pt x="10948" y="118"/>
                              </a:lnTo>
                              <a:lnTo>
                                <a:pt x="10948" y="60"/>
                              </a:lnTo>
                              <a:lnTo>
                                <a:pt x="10948"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4EE0FF6" id="AutoShape 74" o:spid="_x0000_s1026" style="position:absolute;margin-left:24pt;margin-top:24pt;width:547.45pt;height:794.05pt;z-index:-166579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0949,158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" path="m10860,89r-29,l10831,118r,15645l118,15763,118,118r10713,l10831,89,118,89r-29,l89,118r,15645l89,15792r29,l10831,15792r29,l10860,15763r,-15645l10860,89xm10948,15763r-60,l10888,15821r-57,l118,15821r-58,l60,15763r-60,l,15821r,60l60,15881r58,l10831,15881r57,l10948,15881r,-60l10948,15763xm10948,r-60,l10831,,118,,60,,,,,60r,58l,15763r60,l60,118r,-58l118,60r10713,l10888,60r,58l10888,15763r60,l10948,118r,-58l10948,xe" fillcolor="black" stroked="f">
                <v:path arrowok="t" o:connecttype="custom" o:connectlocs="6896100,361315;6877685,361315;6877685,379730;6877685,10314305;74930,10314305;74930,379730;6877685,379730;6877685,361315;74930,361315;56515,361315;56515,379730;56515,10314305;56515,10332720;74930,10332720;6877685,10332720;6896100,10332720;6896100,10314305;6896100,379730;6896100,361315;6951980,10314305;6913880,10314305;6913880,10351135;6877685,10351135;74930,10351135;38100,10351135;38100,10314305;0,10314305;0,10351135;0,10389235;38100,10389235;74930,10389235;6877685,10389235;6913880,10389235;6951980,10389235;6951980,10351135;6951980,10314305;6951980,304800;6913880,304800;6877685,304800;74930,304800;38100,304800;0,304800;0,342900;0,379730;0,10314305;38100,10314305;38100,379730;38100,342900;74930,342900;6877685,342900;6913880,342900;6913880,379730;6913880,10314305;6951980,10314305;6951980,379730;6951980,342900;6951980,304800" o:connectangles="0,0,0,0,0,0,0,0,0,0,0,0,0,0,0,0,0,0,0,0,0,0,0,0,0,0,0,0,0,0,0,0,0,0,0,0,0,0,0,0,0,0,0,0,0,0,0,0,0,0,0,0,0,0,0,0,0"/>
                <w10:wrap anchorx="page" anchory="page"/>
              </v:shape>
            </w:pict>
          </mc:Fallback>
        </mc:AlternateContent>
      </w:r>
      <w:r>
        <w:rPr>
          <w:noProof/>
          <w:color w:val="000080"/>
          <w:sz w:val="28"/>
          <w:szCs w:val="28"/>
        </w:rPr>
        <mc:AlternateContent>
          <mc:Choice Requires="wps">
            <w:drawing>
              <wp:anchor distT="0" distB="0" distL="114300" distR="114300" simplePos="0" relativeHeight="486659584" behindDoc="1" locked="0" layoutInCell="1" allowOverlap="1" wp14:anchorId="6E9F761B" wp14:editId="48BBB17A">
                <wp:simplePos x="0" y="0"/>
                <wp:positionH relativeFrom="page">
                  <wp:posOffset>304800</wp:posOffset>
                </wp:positionH>
                <wp:positionV relativeFrom="page">
                  <wp:posOffset>304800</wp:posOffset>
                </wp:positionV>
                <wp:extent cx="6952615" cy="10084435"/>
                <wp:effectExtent l="0" t="0" r="0" b="0"/>
                <wp:wrapNone/>
                <wp:docPr id="1797827780" name="AutoShape 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952615" cy="10084435"/>
                        </a:xfrm>
                        <a:custGeom>
                          <a:avLst/>
                          <a:gdLst>
                            <a:gd name="T0" fmla="+- 0 11340 480"/>
                            <a:gd name="T1" fmla="*/ T0 w 10949"/>
                            <a:gd name="T2" fmla="+- 0 569 480"/>
                            <a:gd name="T3" fmla="*/ 569 h 15881"/>
                            <a:gd name="T4" fmla="+- 0 11311 480"/>
                            <a:gd name="T5" fmla="*/ T4 w 10949"/>
                            <a:gd name="T6" fmla="+- 0 569 480"/>
                            <a:gd name="T7" fmla="*/ 569 h 15881"/>
                            <a:gd name="T8" fmla="+- 0 11311 480"/>
                            <a:gd name="T9" fmla="*/ T8 w 10949"/>
                            <a:gd name="T10" fmla="+- 0 598 480"/>
                            <a:gd name="T11" fmla="*/ 598 h 15881"/>
                            <a:gd name="T12" fmla="+- 0 11311 480"/>
                            <a:gd name="T13" fmla="*/ T12 w 10949"/>
                            <a:gd name="T14" fmla="+- 0 16243 480"/>
                            <a:gd name="T15" fmla="*/ 16243 h 15881"/>
                            <a:gd name="T16" fmla="+- 0 598 480"/>
                            <a:gd name="T17" fmla="*/ T16 w 10949"/>
                            <a:gd name="T18" fmla="+- 0 16243 480"/>
                            <a:gd name="T19" fmla="*/ 16243 h 15881"/>
                            <a:gd name="T20" fmla="+- 0 598 480"/>
                            <a:gd name="T21" fmla="*/ T20 w 10949"/>
                            <a:gd name="T22" fmla="+- 0 598 480"/>
                            <a:gd name="T23" fmla="*/ 598 h 15881"/>
                            <a:gd name="T24" fmla="+- 0 11311 480"/>
                            <a:gd name="T25" fmla="*/ T24 w 10949"/>
                            <a:gd name="T26" fmla="+- 0 598 480"/>
                            <a:gd name="T27" fmla="*/ 598 h 15881"/>
                            <a:gd name="T28" fmla="+- 0 11311 480"/>
                            <a:gd name="T29" fmla="*/ T28 w 10949"/>
                            <a:gd name="T30" fmla="+- 0 569 480"/>
                            <a:gd name="T31" fmla="*/ 569 h 15881"/>
                            <a:gd name="T32" fmla="+- 0 598 480"/>
                            <a:gd name="T33" fmla="*/ T32 w 10949"/>
                            <a:gd name="T34" fmla="+- 0 569 480"/>
                            <a:gd name="T35" fmla="*/ 569 h 15881"/>
                            <a:gd name="T36" fmla="+- 0 569 480"/>
                            <a:gd name="T37" fmla="*/ T36 w 10949"/>
                            <a:gd name="T38" fmla="+- 0 569 480"/>
                            <a:gd name="T39" fmla="*/ 569 h 15881"/>
                            <a:gd name="T40" fmla="+- 0 569 480"/>
                            <a:gd name="T41" fmla="*/ T40 w 10949"/>
                            <a:gd name="T42" fmla="+- 0 598 480"/>
                            <a:gd name="T43" fmla="*/ 598 h 15881"/>
                            <a:gd name="T44" fmla="+- 0 569 480"/>
                            <a:gd name="T45" fmla="*/ T44 w 10949"/>
                            <a:gd name="T46" fmla="+- 0 16243 480"/>
                            <a:gd name="T47" fmla="*/ 16243 h 15881"/>
                            <a:gd name="T48" fmla="+- 0 569 480"/>
                            <a:gd name="T49" fmla="*/ T48 w 10949"/>
                            <a:gd name="T50" fmla="+- 0 16272 480"/>
                            <a:gd name="T51" fmla="*/ 16272 h 15881"/>
                            <a:gd name="T52" fmla="+- 0 598 480"/>
                            <a:gd name="T53" fmla="*/ T52 w 10949"/>
                            <a:gd name="T54" fmla="+- 0 16272 480"/>
                            <a:gd name="T55" fmla="*/ 16272 h 15881"/>
                            <a:gd name="T56" fmla="+- 0 11311 480"/>
                            <a:gd name="T57" fmla="*/ T56 w 10949"/>
                            <a:gd name="T58" fmla="+- 0 16272 480"/>
                            <a:gd name="T59" fmla="*/ 16272 h 15881"/>
                            <a:gd name="T60" fmla="+- 0 11340 480"/>
                            <a:gd name="T61" fmla="*/ T60 w 10949"/>
                            <a:gd name="T62" fmla="+- 0 16272 480"/>
                            <a:gd name="T63" fmla="*/ 16272 h 15881"/>
                            <a:gd name="T64" fmla="+- 0 11340 480"/>
                            <a:gd name="T65" fmla="*/ T64 w 10949"/>
                            <a:gd name="T66" fmla="+- 0 16243 480"/>
                            <a:gd name="T67" fmla="*/ 16243 h 15881"/>
                            <a:gd name="T68" fmla="+- 0 11340 480"/>
                            <a:gd name="T69" fmla="*/ T68 w 10949"/>
                            <a:gd name="T70" fmla="+- 0 598 480"/>
                            <a:gd name="T71" fmla="*/ 598 h 15881"/>
                            <a:gd name="T72" fmla="+- 0 11340 480"/>
                            <a:gd name="T73" fmla="*/ T72 w 10949"/>
                            <a:gd name="T74" fmla="+- 0 569 480"/>
                            <a:gd name="T75" fmla="*/ 569 h 15881"/>
                            <a:gd name="T76" fmla="+- 0 11428 480"/>
                            <a:gd name="T77" fmla="*/ T76 w 10949"/>
                            <a:gd name="T78" fmla="+- 0 16243 480"/>
                            <a:gd name="T79" fmla="*/ 16243 h 15881"/>
                            <a:gd name="T80" fmla="+- 0 11368 480"/>
                            <a:gd name="T81" fmla="*/ T80 w 10949"/>
                            <a:gd name="T82" fmla="+- 0 16243 480"/>
                            <a:gd name="T83" fmla="*/ 16243 h 15881"/>
                            <a:gd name="T84" fmla="+- 0 11368 480"/>
                            <a:gd name="T85" fmla="*/ T84 w 10949"/>
                            <a:gd name="T86" fmla="+- 0 16301 480"/>
                            <a:gd name="T87" fmla="*/ 16301 h 15881"/>
                            <a:gd name="T88" fmla="+- 0 11311 480"/>
                            <a:gd name="T89" fmla="*/ T88 w 10949"/>
                            <a:gd name="T90" fmla="+- 0 16301 480"/>
                            <a:gd name="T91" fmla="*/ 16301 h 15881"/>
                            <a:gd name="T92" fmla="+- 0 598 480"/>
                            <a:gd name="T93" fmla="*/ T92 w 10949"/>
                            <a:gd name="T94" fmla="+- 0 16301 480"/>
                            <a:gd name="T95" fmla="*/ 16301 h 15881"/>
                            <a:gd name="T96" fmla="+- 0 540 480"/>
                            <a:gd name="T97" fmla="*/ T96 w 10949"/>
                            <a:gd name="T98" fmla="+- 0 16301 480"/>
                            <a:gd name="T99" fmla="*/ 16301 h 15881"/>
                            <a:gd name="T100" fmla="+- 0 540 480"/>
                            <a:gd name="T101" fmla="*/ T100 w 10949"/>
                            <a:gd name="T102" fmla="+- 0 16243 480"/>
                            <a:gd name="T103" fmla="*/ 16243 h 15881"/>
                            <a:gd name="T104" fmla="+- 0 480 480"/>
                            <a:gd name="T105" fmla="*/ T104 w 10949"/>
                            <a:gd name="T106" fmla="+- 0 16243 480"/>
                            <a:gd name="T107" fmla="*/ 16243 h 15881"/>
                            <a:gd name="T108" fmla="+- 0 480 480"/>
                            <a:gd name="T109" fmla="*/ T108 w 10949"/>
                            <a:gd name="T110" fmla="+- 0 16301 480"/>
                            <a:gd name="T111" fmla="*/ 16301 h 15881"/>
                            <a:gd name="T112" fmla="+- 0 480 480"/>
                            <a:gd name="T113" fmla="*/ T112 w 10949"/>
                            <a:gd name="T114" fmla="+- 0 16361 480"/>
                            <a:gd name="T115" fmla="*/ 16361 h 15881"/>
                            <a:gd name="T116" fmla="+- 0 540 480"/>
                            <a:gd name="T117" fmla="*/ T116 w 10949"/>
                            <a:gd name="T118" fmla="+- 0 16361 480"/>
                            <a:gd name="T119" fmla="*/ 16361 h 15881"/>
                            <a:gd name="T120" fmla="+- 0 598 480"/>
                            <a:gd name="T121" fmla="*/ T120 w 10949"/>
                            <a:gd name="T122" fmla="+- 0 16361 480"/>
                            <a:gd name="T123" fmla="*/ 16361 h 15881"/>
                            <a:gd name="T124" fmla="+- 0 11311 480"/>
                            <a:gd name="T125" fmla="*/ T124 w 10949"/>
                            <a:gd name="T126" fmla="+- 0 16361 480"/>
                            <a:gd name="T127" fmla="*/ 16361 h 15881"/>
                            <a:gd name="T128" fmla="+- 0 11368 480"/>
                            <a:gd name="T129" fmla="*/ T128 w 10949"/>
                            <a:gd name="T130" fmla="+- 0 16361 480"/>
                            <a:gd name="T131" fmla="*/ 16361 h 15881"/>
                            <a:gd name="T132" fmla="+- 0 11428 480"/>
                            <a:gd name="T133" fmla="*/ T132 w 10949"/>
                            <a:gd name="T134" fmla="+- 0 16361 480"/>
                            <a:gd name="T135" fmla="*/ 16361 h 15881"/>
                            <a:gd name="T136" fmla="+- 0 11428 480"/>
                            <a:gd name="T137" fmla="*/ T136 w 10949"/>
                            <a:gd name="T138" fmla="+- 0 16301 480"/>
                            <a:gd name="T139" fmla="*/ 16301 h 15881"/>
                            <a:gd name="T140" fmla="+- 0 11428 480"/>
                            <a:gd name="T141" fmla="*/ T140 w 10949"/>
                            <a:gd name="T142" fmla="+- 0 16243 480"/>
                            <a:gd name="T143" fmla="*/ 16243 h 15881"/>
                            <a:gd name="T144" fmla="+- 0 11428 480"/>
                            <a:gd name="T145" fmla="*/ T144 w 10949"/>
                            <a:gd name="T146" fmla="+- 0 480 480"/>
                            <a:gd name="T147" fmla="*/ 480 h 15881"/>
                            <a:gd name="T148" fmla="+- 0 11368 480"/>
                            <a:gd name="T149" fmla="*/ T148 w 10949"/>
                            <a:gd name="T150" fmla="+- 0 480 480"/>
                            <a:gd name="T151" fmla="*/ 480 h 15881"/>
                            <a:gd name="T152" fmla="+- 0 11311 480"/>
                            <a:gd name="T153" fmla="*/ T152 w 10949"/>
                            <a:gd name="T154" fmla="+- 0 480 480"/>
                            <a:gd name="T155" fmla="*/ 480 h 15881"/>
                            <a:gd name="T156" fmla="+- 0 598 480"/>
                            <a:gd name="T157" fmla="*/ T156 w 10949"/>
                            <a:gd name="T158" fmla="+- 0 480 480"/>
                            <a:gd name="T159" fmla="*/ 480 h 15881"/>
                            <a:gd name="T160" fmla="+- 0 540 480"/>
                            <a:gd name="T161" fmla="*/ T160 w 10949"/>
                            <a:gd name="T162" fmla="+- 0 480 480"/>
                            <a:gd name="T163" fmla="*/ 480 h 15881"/>
                            <a:gd name="T164" fmla="+- 0 480 480"/>
                            <a:gd name="T165" fmla="*/ T164 w 10949"/>
                            <a:gd name="T166" fmla="+- 0 480 480"/>
                            <a:gd name="T167" fmla="*/ 480 h 15881"/>
                            <a:gd name="T168" fmla="+- 0 480 480"/>
                            <a:gd name="T169" fmla="*/ T168 w 10949"/>
                            <a:gd name="T170" fmla="+- 0 540 480"/>
                            <a:gd name="T171" fmla="*/ 540 h 15881"/>
                            <a:gd name="T172" fmla="+- 0 480 480"/>
                            <a:gd name="T173" fmla="*/ T172 w 10949"/>
                            <a:gd name="T174" fmla="+- 0 598 480"/>
                            <a:gd name="T175" fmla="*/ 598 h 15881"/>
                            <a:gd name="T176" fmla="+- 0 480 480"/>
                            <a:gd name="T177" fmla="*/ T176 w 10949"/>
                            <a:gd name="T178" fmla="+- 0 16243 480"/>
                            <a:gd name="T179" fmla="*/ 16243 h 15881"/>
                            <a:gd name="T180" fmla="+- 0 540 480"/>
                            <a:gd name="T181" fmla="*/ T180 w 10949"/>
                            <a:gd name="T182" fmla="+- 0 16243 480"/>
                            <a:gd name="T183" fmla="*/ 16243 h 15881"/>
                            <a:gd name="T184" fmla="+- 0 540 480"/>
                            <a:gd name="T185" fmla="*/ T184 w 10949"/>
                            <a:gd name="T186" fmla="+- 0 598 480"/>
                            <a:gd name="T187" fmla="*/ 598 h 15881"/>
                            <a:gd name="T188" fmla="+- 0 540 480"/>
                            <a:gd name="T189" fmla="*/ T188 w 10949"/>
                            <a:gd name="T190" fmla="+- 0 540 480"/>
                            <a:gd name="T191" fmla="*/ 540 h 15881"/>
                            <a:gd name="T192" fmla="+- 0 598 480"/>
                            <a:gd name="T193" fmla="*/ T192 w 10949"/>
                            <a:gd name="T194" fmla="+- 0 540 480"/>
                            <a:gd name="T195" fmla="*/ 540 h 15881"/>
                            <a:gd name="T196" fmla="+- 0 11311 480"/>
                            <a:gd name="T197" fmla="*/ T196 w 10949"/>
                            <a:gd name="T198" fmla="+- 0 540 480"/>
                            <a:gd name="T199" fmla="*/ 540 h 15881"/>
                            <a:gd name="T200" fmla="+- 0 11368 480"/>
                            <a:gd name="T201" fmla="*/ T200 w 10949"/>
                            <a:gd name="T202" fmla="+- 0 540 480"/>
                            <a:gd name="T203" fmla="*/ 540 h 15881"/>
                            <a:gd name="T204" fmla="+- 0 11368 480"/>
                            <a:gd name="T205" fmla="*/ T204 w 10949"/>
                            <a:gd name="T206" fmla="+- 0 598 480"/>
                            <a:gd name="T207" fmla="*/ 598 h 15881"/>
                            <a:gd name="T208" fmla="+- 0 11368 480"/>
                            <a:gd name="T209" fmla="*/ T208 w 10949"/>
                            <a:gd name="T210" fmla="+- 0 16243 480"/>
                            <a:gd name="T211" fmla="*/ 16243 h 15881"/>
                            <a:gd name="T212" fmla="+- 0 11428 480"/>
                            <a:gd name="T213" fmla="*/ T212 w 10949"/>
                            <a:gd name="T214" fmla="+- 0 16243 480"/>
                            <a:gd name="T215" fmla="*/ 16243 h 15881"/>
                            <a:gd name="T216" fmla="+- 0 11428 480"/>
                            <a:gd name="T217" fmla="*/ T216 w 10949"/>
                            <a:gd name="T218" fmla="+- 0 598 480"/>
                            <a:gd name="T219" fmla="*/ 598 h 15881"/>
                            <a:gd name="T220" fmla="+- 0 11428 480"/>
                            <a:gd name="T221" fmla="*/ T220 w 10949"/>
                            <a:gd name="T222" fmla="+- 0 540 480"/>
                            <a:gd name="T223" fmla="*/ 540 h 15881"/>
                            <a:gd name="T224" fmla="+- 0 11428 480"/>
                            <a:gd name="T225" fmla="*/ T224 w 10949"/>
                            <a:gd name="T226" fmla="+- 0 480 480"/>
                            <a:gd name="T227" fmla="*/ 480 h 1588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Lst>
                          <a:rect l="0" t="0" r="r" b="b"/>
                          <a:pathLst>
                            <a:path w="10949" h="15881">
                              <a:moveTo>
                                <a:pt x="10860" y="89"/>
                              </a:moveTo>
                              <a:lnTo>
                                <a:pt x="10831" y="89"/>
                              </a:lnTo>
                              <a:lnTo>
                                <a:pt x="10831" y="118"/>
                              </a:lnTo>
                              <a:lnTo>
                                <a:pt x="10831" y="15763"/>
                              </a:lnTo>
                              <a:lnTo>
                                <a:pt x="118" y="15763"/>
                              </a:lnTo>
                              <a:lnTo>
                                <a:pt x="118" y="118"/>
                              </a:lnTo>
                              <a:lnTo>
                                <a:pt x="10831" y="118"/>
                              </a:lnTo>
                              <a:lnTo>
                                <a:pt x="10831" y="89"/>
                              </a:lnTo>
                              <a:lnTo>
                                <a:pt x="118" y="89"/>
                              </a:lnTo>
                              <a:lnTo>
                                <a:pt x="89" y="89"/>
                              </a:lnTo>
                              <a:lnTo>
                                <a:pt x="89" y="118"/>
                              </a:lnTo>
                              <a:lnTo>
                                <a:pt x="89" y="15763"/>
                              </a:lnTo>
                              <a:lnTo>
                                <a:pt x="89" y="15792"/>
                              </a:lnTo>
                              <a:lnTo>
                                <a:pt x="118" y="15792"/>
                              </a:lnTo>
                              <a:lnTo>
                                <a:pt x="10831" y="15792"/>
                              </a:lnTo>
                              <a:lnTo>
                                <a:pt x="10860" y="15792"/>
                              </a:lnTo>
                              <a:lnTo>
                                <a:pt x="10860" y="15763"/>
                              </a:lnTo>
                              <a:lnTo>
                                <a:pt x="10860" y="118"/>
                              </a:lnTo>
                              <a:lnTo>
                                <a:pt x="10860" y="89"/>
                              </a:lnTo>
                              <a:close/>
                              <a:moveTo>
                                <a:pt x="10948" y="15763"/>
                              </a:moveTo>
                              <a:lnTo>
                                <a:pt x="10888" y="15763"/>
                              </a:lnTo>
                              <a:lnTo>
                                <a:pt x="10888" y="15821"/>
                              </a:lnTo>
                              <a:lnTo>
                                <a:pt x="10831" y="15821"/>
                              </a:lnTo>
                              <a:lnTo>
                                <a:pt x="118" y="15821"/>
                              </a:lnTo>
                              <a:lnTo>
                                <a:pt x="60" y="15821"/>
                              </a:lnTo>
                              <a:lnTo>
                                <a:pt x="60" y="15763"/>
                              </a:lnTo>
                              <a:lnTo>
                                <a:pt x="0" y="15763"/>
                              </a:lnTo>
                              <a:lnTo>
                                <a:pt x="0" y="15821"/>
                              </a:lnTo>
                              <a:lnTo>
                                <a:pt x="0" y="15881"/>
                              </a:lnTo>
                              <a:lnTo>
                                <a:pt x="60" y="15881"/>
                              </a:lnTo>
                              <a:lnTo>
                                <a:pt x="118" y="15881"/>
                              </a:lnTo>
                              <a:lnTo>
                                <a:pt x="10831" y="15881"/>
                              </a:lnTo>
                              <a:lnTo>
                                <a:pt x="10888" y="15881"/>
                              </a:lnTo>
                              <a:lnTo>
                                <a:pt x="10948" y="15881"/>
                              </a:lnTo>
                              <a:lnTo>
                                <a:pt x="10948" y="15821"/>
                              </a:lnTo>
                              <a:lnTo>
                                <a:pt x="10948" y="15763"/>
                              </a:lnTo>
                              <a:close/>
                              <a:moveTo>
                                <a:pt x="10948" y="0"/>
                              </a:moveTo>
                              <a:lnTo>
                                <a:pt x="10888" y="0"/>
                              </a:lnTo>
                              <a:lnTo>
                                <a:pt x="10831" y="0"/>
                              </a:lnTo>
                              <a:lnTo>
                                <a:pt x="118" y="0"/>
                              </a:lnTo>
                              <a:lnTo>
                                <a:pt x="60" y="0"/>
                              </a:lnTo>
                              <a:lnTo>
                                <a:pt x="0" y="0"/>
                              </a:lnTo>
                              <a:lnTo>
                                <a:pt x="0" y="60"/>
                              </a:lnTo>
                              <a:lnTo>
                                <a:pt x="0" y="118"/>
                              </a:lnTo>
                              <a:lnTo>
                                <a:pt x="0" y="15763"/>
                              </a:lnTo>
                              <a:lnTo>
                                <a:pt x="60" y="15763"/>
                              </a:lnTo>
                              <a:lnTo>
                                <a:pt x="60" y="118"/>
                              </a:lnTo>
                              <a:lnTo>
                                <a:pt x="60" y="60"/>
                              </a:lnTo>
                              <a:lnTo>
                                <a:pt x="118" y="60"/>
                              </a:lnTo>
                              <a:lnTo>
                                <a:pt x="10831" y="60"/>
                              </a:lnTo>
                              <a:lnTo>
                                <a:pt x="10888" y="60"/>
                              </a:lnTo>
                              <a:lnTo>
                                <a:pt x="10888" y="118"/>
                              </a:lnTo>
                              <a:lnTo>
                                <a:pt x="10888" y="15763"/>
                              </a:lnTo>
                              <a:lnTo>
                                <a:pt x="10948" y="15763"/>
                              </a:lnTo>
                              <a:lnTo>
                                <a:pt x="10948" y="118"/>
                              </a:lnTo>
                              <a:lnTo>
                                <a:pt x="10948" y="60"/>
                              </a:lnTo>
                              <a:lnTo>
                                <a:pt x="10948"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8C8A88A" id="AutoShape 73" o:spid="_x0000_s1026" style="position:absolute;margin-left:24pt;margin-top:24pt;width:547.45pt;height:794.05pt;z-index:-166568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0949,158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" path="m10860,89r-29,l10831,118r,15645l118,15763,118,118r10713,l10831,89,118,89r-29,l89,118r,15645l89,15792r29,l10831,15792r29,l10860,15763r,-15645l10860,89xm10948,15763r-60,l10888,15821r-57,l118,15821r-58,l60,15763r-60,l,15821r,60l60,15881r58,l10831,15881r57,l10948,15881r,-60l10948,15763xm10948,r-60,l10831,,118,,60,,,,,60r,58l,15763r60,l60,118r,-58l118,60r10713,l10888,60r,58l10888,15763r60,l10948,118r,-58l10948,xe" fillcolor="black" stroked="f">
                <v:path arrowok="t" o:connecttype="custom" o:connectlocs="6896100,361315;6877685,361315;6877685,379730;6877685,10314305;74930,10314305;74930,379730;6877685,379730;6877685,361315;74930,361315;56515,361315;56515,379730;56515,10314305;56515,10332720;74930,10332720;6877685,10332720;6896100,10332720;6896100,10314305;6896100,379730;6896100,361315;6951980,10314305;6913880,10314305;6913880,10351135;6877685,10351135;74930,10351135;38100,10351135;38100,10314305;0,10314305;0,10351135;0,10389235;38100,10389235;74930,10389235;6877685,10389235;6913880,10389235;6951980,10389235;6951980,10351135;6951980,10314305;6951980,304800;6913880,304800;6877685,304800;74930,304800;38100,304800;0,304800;0,342900;0,379730;0,10314305;38100,10314305;38100,379730;38100,342900;74930,342900;6877685,342900;6913880,342900;6913880,379730;6913880,10314305;6951980,10314305;6951980,379730;6951980,342900;6951980,304800" o:connectangles="0,0,0,0,0,0,0,0,0,0,0,0,0,0,0,0,0,0,0,0,0,0,0,0,0,0,0,0,0,0,0,0,0,0,0,0,0,0,0,0,0,0,0,0,0,0,0,0,0,0,0,0,0,0,0,0,0"/>
                <w10:wrap anchorx="page" anchory="page"/>
              </v:shape>
            </w:pict>
          </mc:Fallback>
        </mc:AlternateContent>
      </w:r>
      <w:r w:rsidR="007D4229" w:rsidRPr="00C01D32">
        <w:rPr>
          <w:color w:val="000080"/>
          <w:sz w:val="28"/>
          <w:szCs w:val="28"/>
        </w:rPr>
        <w:t>A</w:t>
      </w:r>
      <w:r w:rsidR="00C133D1" w:rsidRPr="00C01D32">
        <w:rPr>
          <w:color w:val="000080"/>
          <w:sz w:val="28"/>
          <w:szCs w:val="28"/>
        </w:rPr>
        <w:t xml:space="preserve"> </w:t>
      </w:r>
      <w:r w:rsidR="007D4229" w:rsidRPr="00C01D32">
        <w:rPr>
          <w:color w:val="000080"/>
          <w:sz w:val="28"/>
          <w:szCs w:val="28"/>
        </w:rPr>
        <w:t>PROJECT REPORT ON</w:t>
      </w:r>
    </w:p>
    <w:p w14:paraId="22B34D61" w14:textId="77777777" w:rsidR="00060325" w:rsidRPr="00C01D32" w:rsidRDefault="00060325" w:rsidP="00C01D32">
      <w:pPr>
        <w:pStyle w:val="Heading1"/>
        <w:spacing w:before="59"/>
        <w:ind w:left="1070" w:right="1184"/>
        <w:rPr>
          <w:color w:val="000080"/>
          <w:sz w:val="28"/>
          <w:szCs w:val="28"/>
        </w:rPr>
      </w:pPr>
    </w:p>
    <w:p w14:paraId="53AC3D22" w14:textId="54C6C988" w:rsidR="00060325" w:rsidRPr="00C01D32" w:rsidRDefault="007D4229" w:rsidP="00C01D32">
      <w:pPr>
        <w:pStyle w:val="Heading1"/>
        <w:spacing w:before="59"/>
        <w:ind w:left="1070" w:right="1184"/>
        <w:rPr>
          <w:bCs w:val="0"/>
          <w:color w:val="006FC0"/>
          <w:sz w:val="28"/>
          <w:szCs w:val="22"/>
        </w:rPr>
      </w:pPr>
      <w:r w:rsidRPr="00C01D32">
        <w:rPr>
          <w:bCs w:val="0"/>
          <w:color w:val="006FC0"/>
          <w:sz w:val="28"/>
          <w:szCs w:val="22"/>
        </w:rPr>
        <w:t>“</w:t>
      </w:r>
      <w:r w:rsidR="00647DDB">
        <w:rPr>
          <w:bCs w:val="0"/>
          <w:color w:val="006FC0"/>
          <w:sz w:val="28"/>
          <w:szCs w:val="22"/>
        </w:rPr>
        <w:t>AI for Legal Case Outcome Prediction</w:t>
      </w:r>
      <w:r w:rsidRPr="00C01D32">
        <w:rPr>
          <w:bCs w:val="0"/>
          <w:color w:val="006FC0"/>
          <w:sz w:val="28"/>
          <w:szCs w:val="22"/>
        </w:rPr>
        <w:t>”</w:t>
      </w:r>
    </w:p>
    <w:p w14:paraId="11B2125A" w14:textId="0272E449" w:rsidR="00060325" w:rsidRPr="00C01D32" w:rsidRDefault="007D4229" w:rsidP="00C01D32">
      <w:pPr>
        <w:spacing w:before="248"/>
        <w:ind w:left="1070" w:right="1184"/>
        <w:jc w:val="center"/>
        <w:rPr>
          <w:b/>
          <w:color w:val="006FC0"/>
        </w:rPr>
      </w:pPr>
      <w:r w:rsidRPr="00C01D32">
        <w:rPr>
          <w:b/>
          <w:color w:val="006FC0"/>
        </w:rPr>
        <w:t xml:space="preserve">Project ID: </w:t>
      </w:r>
      <w:r w:rsidR="004C1695" w:rsidRPr="00C01D32">
        <w:rPr>
          <w:b/>
          <w:color w:val="006FC0"/>
        </w:rPr>
        <w:t>(CSE-AI-</w:t>
      </w:r>
      <w:r w:rsidR="004C1695" w:rsidRPr="000B22F3">
        <w:rPr>
          <w:b/>
          <w:color w:val="006FC0"/>
        </w:rPr>
        <w:t>06</w:t>
      </w:r>
      <w:r w:rsidR="004C1695" w:rsidRPr="00C01D32">
        <w:rPr>
          <w:b/>
          <w:color w:val="006FC0"/>
        </w:rPr>
        <w:t>/202</w:t>
      </w:r>
      <w:r w:rsidR="007A1884">
        <w:rPr>
          <w:b/>
          <w:color w:val="006FC0"/>
        </w:rPr>
        <w:t>5</w:t>
      </w:r>
      <w:r w:rsidR="004C1695" w:rsidRPr="00C01D32">
        <w:rPr>
          <w:b/>
          <w:color w:val="006FC0"/>
        </w:rPr>
        <w:t>-2</w:t>
      </w:r>
      <w:r w:rsidR="007A1884">
        <w:rPr>
          <w:b/>
          <w:color w:val="006FC0"/>
        </w:rPr>
        <w:t>6</w:t>
      </w:r>
      <w:r w:rsidRPr="00C01D32">
        <w:rPr>
          <w:b/>
          <w:color w:val="006FC0"/>
        </w:rPr>
        <w:t>)</w:t>
      </w:r>
    </w:p>
    <w:p w14:paraId="7776C7BB" w14:textId="77777777" w:rsidR="00060325" w:rsidRPr="00C01D32" w:rsidRDefault="00060325" w:rsidP="00C01D32">
      <w:pPr>
        <w:spacing w:before="248"/>
        <w:ind w:left="1070" w:right="1184"/>
        <w:jc w:val="center"/>
        <w:rPr>
          <w:b/>
          <w:color w:val="006FC0"/>
        </w:rPr>
      </w:pPr>
    </w:p>
    <w:p w14:paraId="0D8D48DD" w14:textId="75A6CFA7" w:rsidR="00C01D32" w:rsidRDefault="00C01D32" w:rsidP="00C01D32">
      <w:pPr>
        <w:spacing w:before="156"/>
        <w:ind w:left="1070" w:right="1186"/>
        <w:jc w:val="center"/>
        <w:rPr>
          <w:rFonts w:ascii="Calibri"/>
          <w:b/>
        </w:rPr>
      </w:pPr>
      <w:r>
        <w:rPr>
          <w:rFonts w:ascii="Calibri"/>
          <w:b/>
          <w:color w:val="000080"/>
        </w:rPr>
        <w:t>For</w:t>
      </w:r>
      <w:r>
        <w:rPr>
          <w:rFonts w:ascii="Calibri"/>
          <w:b/>
          <w:color w:val="000080"/>
          <w:spacing w:val="-1"/>
        </w:rPr>
        <w:t xml:space="preserve"> </w:t>
      </w:r>
      <w:r>
        <w:rPr>
          <w:rFonts w:ascii="Calibri"/>
          <w:b/>
          <w:color w:val="000080"/>
        </w:rPr>
        <w:t>the</w:t>
      </w:r>
      <w:r>
        <w:rPr>
          <w:rFonts w:ascii="Calibri"/>
          <w:b/>
          <w:color w:val="000080"/>
          <w:spacing w:val="-1"/>
        </w:rPr>
        <w:t xml:space="preserve"> </w:t>
      </w:r>
      <w:r w:rsidR="000B22F3">
        <w:rPr>
          <w:rFonts w:ascii="Calibri"/>
          <w:b/>
          <w:color w:val="000080"/>
        </w:rPr>
        <w:t>Partial F</w:t>
      </w:r>
      <w:r w:rsidR="000B22F3" w:rsidRPr="000B22F3">
        <w:rPr>
          <w:rFonts w:ascii="Calibri"/>
          <w:b/>
          <w:color w:val="000080"/>
        </w:rPr>
        <w:t>ulfillment</w:t>
      </w:r>
    </w:p>
    <w:p w14:paraId="06A8B04D" w14:textId="77777777" w:rsidR="00060325" w:rsidRDefault="00060325">
      <w:pPr>
        <w:pStyle w:val="BodyText"/>
        <w:spacing w:before="4"/>
        <w:rPr>
          <w:rFonts w:ascii="Calibri"/>
          <w:b/>
          <w:sz w:val="16"/>
        </w:rPr>
      </w:pPr>
    </w:p>
    <w:p w14:paraId="0E181528" w14:textId="77777777" w:rsidR="007A1884" w:rsidRDefault="007D4229">
      <w:pPr>
        <w:ind w:left="1041" w:right="1158"/>
        <w:jc w:val="center"/>
        <w:rPr>
          <w:rFonts w:ascii="Calibri"/>
          <w:b/>
          <w:color w:val="7030A0"/>
          <w:sz w:val="24"/>
        </w:rPr>
      </w:pPr>
      <w:r w:rsidRPr="003039D8">
        <w:rPr>
          <w:rFonts w:ascii="Calibri"/>
          <w:b/>
          <w:color w:val="7030A0"/>
          <w:sz w:val="24"/>
        </w:rPr>
        <w:t>Bachelor</w:t>
      </w:r>
      <w:r w:rsidRPr="003039D8">
        <w:rPr>
          <w:rFonts w:ascii="Calibri"/>
          <w:b/>
          <w:color w:val="7030A0"/>
          <w:spacing w:val="-5"/>
          <w:sz w:val="24"/>
        </w:rPr>
        <w:t xml:space="preserve"> </w:t>
      </w:r>
      <w:r w:rsidRPr="003039D8">
        <w:rPr>
          <w:rFonts w:ascii="Calibri"/>
          <w:b/>
          <w:color w:val="7030A0"/>
          <w:sz w:val="24"/>
        </w:rPr>
        <w:t>of</w:t>
      </w:r>
      <w:r w:rsidRPr="003039D8">
        <w:rPr>
          <w:rFonts w:ascii="Calibri"/>
          <w:b/>
          <w:color w:val="7030A0"/>
          <w:spacing w:val="-3"/>
          <w:sz w:val="24"/>
        </w:rPr>
        <w:t xml:space="preserve"> </w:t>
      </w:r>
      <w:r w:rsidRPr="003039D8">
        <w:rPr>
          <w:rFonts w:ascii="Calibri"/>
          <w:b/>
          <w:color w:val="7030A0"/>
          <w:sz w:val="24"/>
        </w:rPr>
        <w:t>Technology</w:t>
      </w:r>
      <w:r w:rsidRPr="003039D8">
        <w:rPr>
          <w:rFonts w:ascii="Calibri"/>
          <w:b/>
          <w:color w:val="7030A0"/>
          <w:spacing w:val="-4"/>
          <w:sz w:val="24"/>
        </w:rPr>
        <w:t xml:space="preserve"> </w:t>
      </w:r>
      <w:r w:rsidRPr="003039D8">
        <w:rPr>
          <w:rFonts w:ascii="Calibri"/>
          <w:b/>
          <w:color w:val="7030A0"/>
          <w:sz w:val="24"/>
        </w:rPr>
        <w:t>in</w:t>
      </w:r>
      <w:r w:rsidRPr="003039D8">
        <w:rPr>
          <w:rFonts w:ascii="Calibri"/>
          <w:b/>
          <w:color w:val="7030A0"/>
          <w:spacing w:val="-5"/>
          <w:sz w:val="24"/>
        </w:rPr>
        <w:t xml:space="preserve"> </w:t>
      </w:r>
      <w:r w:rsidRPr="003039D8">
        <w:rPr>
          <w:rFonts w:ascii="Calibri"/>
          <w:b/>
          <w:color w:val="7030A0"/>
          <w:sz w:val="24"/>
        </w:rPr>
        <w:t>Department</w:t>
      </w:r>
      <w:r w:rsidRPr="003039D8">
        <w:rPr>
          <w:rFonts w:ascii="Calibri"/>
          <w:b/>
          <w:color w:val="7030A0"/>
          <w:spacing w:val="-3"/>
          <w:sz w:val="24"/>
        </w:rPr>
        <w:t xml:space="preserve"> </w:t>
      </w:r>
      <w:r w:rsidRPr="003039D8">
        <w:rPr>
          <w:rFonts w:ascii="Calibri"/>
          <w:b/>
          <w:color w:val="7030A0"/>
          <w:sz w:val="24"/>
        </w:rPr>
        <w:t>of</w:t>
      </w:r>
      <w:r w:rsidRPr="003039D8">
        <w:rPr>
          <w:rFonts w:ascii="Calibri"/>
          <w:b/>
          <w:color w:val="7030A0"/>
          <w:spacing w:val="-3"/>
          <w:sz w:val="24"/>
        </w:rPr>
        <w:t xml:space="preserve"> </w:t>
      </w:r>
      <w:r w:rsidR="000466AC">
        <w:rPr>
          <w:rFonts w:ascii="Calibri"/>
          <w:b/>
          <w:color w:val="7030A0"/>
          <w:sz w:val="24"/>
        </w:rPr>
        <w:t xml:space="preserve">Computer Science </w:t>
      </w:r>
      <w:r w:rsidR="007A1884">
        <w:rPr>
          <w:rFonts w:ascii="Calibri"/>
          <w:b/>
          <w:color w:val="7030A0"/>
          <w:sz w:val="24"/>
        </w:rPr>
        <w:t>Engineering</w:t>
      </w:r>
    </w:p>
    <w:p w14:paraId="10803E03" w14:textId="4CF04931" w:rsidR="00060325" w:rsidRPr="003039D8" w:rsidRDefault="007A1884">
      <w:pPr>
        <w:ind w:left="1041" w:right="1158"/>
        <w:jc w:val="center"/>
        <w:rPr>
          <w:rFonts w:ascii="Calibri"/>
          <w:b/>
          <w:color w:val="7030A0"/>
          <w:sz w:val="24"/>
        </w:rPr>
      </w:pPr>
      <w:r>
        <w:rPr>
          <w:rFonts w:ascii="Calibri"/>
          <w:b/>
          <w:color w:val="7030A0"/>
          <w:sz w:val="24"/>
        </w:rPr>
        <w:t xml:space="preserve"> (</w:t>
      </w:r>
      <w:r w:rsidR="004C1695" w:rsidRPr="003039D8">
        <w:rPr>
          <w:rFonts w:ascii="Calibri"/>
          <w:b/>
          <w:color w:val="7030A0"/>
          <w:sz w:val="24"/>
        </w:rPr>
        <w:t>Artificial Intelligence</w:t>
      </w:r>
      <w:r>
        <w:rPr>
          <w:rFonts w:ascii="Calibri"/>
          <w:b/>
          <w:color w:val="7030A0"/>
          <w:sz w:val="24"/>
        </w:rPr>
        <w:t>)</w:t>
      </w:r>
    </w:p>
    <w:p w14:paraId="22D7A9DF" w14:textId="77777777" w:rsidR="00060325" w:rsidRDefault="00060325">
      <w:pPr>
        <w:pStyle w:val="BodyText"/>
        <w:rPr>
          <w:rFonts w:ascii="Calibri"/>
          <w:b/>
          <w:sz w:val="22"/>
        </w:rPr>
      </w:pPr>
    </w:p>
    <w:p w14:paraId="738E2CA1" w14:textId="77777777" w:rsidR="00C01D32" w:rsidRDefault="00C01D32" w:rsidP="00C01D32">
      <w:pPr>
        <w:pStyle w:val="Heading1"/>
        <w:spacing w:before="0"/>
        <w:ind w:right="1186"/>
      </w:pPr>
      <w:r>
        <w:rPr>
          <w:color w:val="000080"/>
        </w:rPr>
        <w:t>SUBMITTED</w:t>
      </w:r>
      <w:r>
        <w:rPr>
          <w:color w:val="000080"/>
          <w:spacing w:val="-3"/>
        </w:rPr>
        <w:t xml:space="preserve"> </w:t>
      </w:r>
      <w:r>
        <w:rPr>
          <w:color w:val="000080"/>
        </w:rPr>
        <w:t>BY:</w:t>
      </w:r>
    </w:p>
    <w:p w14:paraId="13FC9B23" w14:textId="77777777" w:rsidR="00060325" w:rsidRDefault="00060325">
      <w:pPr>
        <w:pStyle w:val="BodyText"/>
        <w:rPr>
          <w:b/>
          <w:sz w:val="20"/>
        </w:rPr>
      </w:pPr>
    </w:p>
    <w:p w14:paraId="5CD83ECB" w14:textId="77777777" w:rsidR="00060325" w:rsidRDefault="00060325">
      <w:pPr>
        <w:pStyle w:val="BodyText"/>
        <w:spacing w:before="2" w:after="1"/>
        <w:rPr>
          <w:b/>
          <w:sz w:val="16"/>
        </w:rPr>
      </w:pPr>
    </w:p>
    <w:tbl>
      <w:tblPr>
        <w:tblW w:w="0" w:type="auto"/>
        <w:tblInd w:w="2727" w:type="dxa"/>
        <w:tblLayout w:type="fixed"/>
        <w:tblCellMar>
          <w:left w:w="0" w:type="dxa"/>
          <w:right w:w="0" w:type="dxa"/>
        </w:tblCellMar>
        <w:tblLook w:val="01E0" w:firstRow="1" w:lastRow="1" w:firstColumn="1" w:lastColumn="1" w:noHBand="0" w:noVBand="0"/>
      </w:tblPr>
      <w:tblGrid>
        <w:gridCol w:w="3709"/>
        <w:gridCol w:w="2069"/>
      </w:tblGrid>
      <w:tr w:rsidR="00D95698" w:rsidRPr="00D95698" w14:paraId="372DC325" w14:textId="77777777" w:rsidTr="00265209">
        <w:trPr>
          <w:trHeight w:val="396"/>
        </w:trPr>
        <w:tc>
          <w:tcPr>
            <w:tcW w:w="3709" w:type="dxa"/>
          </w:tcPr>
          <w:p w14:paraId="6EEDCA9C" w14:textId="1BA280FD" w:rsidR="00060325" w:rsidRPr="00D95698" w:rsidRDefault="00D73600">
            <w:pPr>
              <w:pStyle w:val="TableParagraph"/>
              <w:spacing w:line="266" w:lineRule="exact"/>
              <w:ind w:left="200"/>
              <w:rPr>
                <w:b/>
                <w:sz w:val="24"/>
              </w:rPr>
            </w:pPr>
            <w:r>
              <w:rPr>
                <w:b/>
                <w:sz w:val="24"/>
              </w:rPr>
              <w:t>Amay Lohar</w:t>
            </w:r>
          </w:p>
        </w:tc>
        <w:tc>
          <w:tcPr>
            <w:tcW w:w="2069" w:type="dxa"/>
          </w:tcPr>
          <w:p w14:paraId="3382ACD9" w14:textId="2FF1081B" w:rsidR="00060325" w:rsidRPr="00D95698" w:rsidRDefault="00D73600">
            <w:pPr>
              <w:pStyle w:val="TableParagraph"/>
              <w:spacing w:line="266" w:lineRule="exact"/>
              <w:ind w:right="198"/>
              <w:jc w:val="right"/>
              <w:rPr>
                <w:b/>
                <w:sz w:val="24"/>
              </w:rPr>
            </w:pPr>
            <w:r>
              <w:rPr>
                <w:b/>
                <w:sz w:val="24"/>
              </w:rPr>
              <w:t>2264191913014</w:t>
            </w:r>
          </w:p>
        </w:tc>
      </w:tr>
      <w:tr w:rsidR="00D95698" w:rsidRPr="00D95698" w14:paraId="7D12815D" w14:textId="77777777" w:rsidTr="00265209">
        <w:trPr>
          <w:trHeight w:val="511"/>
        </w:trPr>
        <w:tc>
          <w:tcPr>
            <w:tcW w:w="3709" w:type="dxa"/>
          </w:tcPr>
          <w:p w14:paraId="71A432C3" w14:textId="5B821F72" w:rsidR="00060325" w:rsidRPr="00D95698" w:rsidRDefault="00D73600">
            <w:pPr>
              <w:pStyle w:val="TableParagraph"/>
              <w:spacing w:before="99"/>
              <w:ind w:left="200"/>
              <w:rPr>
                <w:b/>
                <w:sz w:val="24"/>
              </w:rPr>
            </w:pPr>
            <w:r>
              <w:rPr>
                <w:b/>
                <w:sz w:val="24"/>
              </w:rPr>
              <w:t>Nikhil Raghuwanshi</w:t>
            </w:r>
          </w:p>
        </w:tc>
        <w:tc>
          <w:tcPr>
            <w:tcW w:w="2069" w:type="dxa"/>
          </w:tcPr>
          <w:p w14:paraId="433C5841" w14:textId="23FF7151" w:rsidR="00060325" w:rsidRPr="00D95698" w:rsidRDefault="00D73600">
            <w:pPr>
              <w:pStyle w:val="TableParagraph"/>
              <w:spacing w:before="99"/>
              <w:ind w:right="198"/>
              <w:jc w:val="right"/>
              <w:rPr>
                <w:b/>
                <w:sz w:val="24"/>
              </w:rPr>
            </w:pPr>
            <w:r>
              <w:rPr>
                <w:b/>
                <w:sz w:val="24"/>
              </w:rPr>
              <w:t>2264191913036</w:t>
            </w:r>
          </w:p>
        </w:tc>
      </w:tr>
      <w:tr w:rsidR="00D95698" w:rsidRPr="00D95698" w14:paraId="0833827E" w14:textId="77777777" w:rsidTr="00265209">
        <w:trPr>
          <w:trHeight w:val="514"/>
        </w:trPr>
        <w:tc>
          <w:tcPr>
            <w:tcW w:w="3709" w:type="dxa"/>
          </w:tcPr>
          <w:p w14:paraId="49F9BF20" w14:textId="3FA63F4E" w:rsidR="00060325" w:rsidRPr="00D95698" w:rsidRDefault="00D73600">
            <w:pPr>
              <w:pStyle w:val="TableParagraph"/>
              <w:spacing w:before="99"/>
              <w:ind w:left="200"/>
              <w:rPr>
                <w:b/>
                <w:sz w:val="24"/>
              </w:rPr>
            </w:pPr>
            <w:r>
              <w:rPr>
                <w:b/>
                <w:sz w:val="24"/>
              </w:rPr>
              <w:t>Shital Kalekar</w:t>
            </w:r>
          </w:p>
        </w:tc>
        <w:tc>
          <w:tcPr>
            <w:tcW w:w="2069" w:type="dxa"/>
          </w:tcPr>
          <w:p w14:paraId="0D260FA9" w14:textId="24484EBD" w:rsidR="00060325" w:rsidRPr="00D95698" w:rsidRDefault="00D73600">
            <w:pPr>
              <w:pStyle w:val="TableParagraph"/>
              <w:spacing w:before="99"/>
              <w:ind w:right="198"/>
              <w:jc w:val="right"/>
              <w:rPr>
                <w:b/>
                <w:sz w:val="24"/>
              </w:rPr>
            </w:pPr>
            <w:r>
              <w:rPr>
                <w:b/>
                <w:sz w:val="24"/>
              </w:rPr>
              <w:t>2264191913063</w:t>
            </w:r>
          </w:p>
        </w:tc>
      </w:tr>
      <w:tr w:rsidR="00D95698" w:rsidRPr="00D95698" w14:paraId="1879DC47" w14:textId="77777777" w:rsidTr="00265209">
        <w:trPr>
          <w:trHeight w:val="397"/>
        </w:trPr>
        <w:tc>
          <w:tcPr>
            <w:tcW w:w="3709" w:type="dxa"/>
          </w:tcPr>
          <w:p w14:paraId="3B21C2D0" w14:textId="59AB52F0" w:rsidR="00060325" w:rsidRPr="00D95698" w:rsidRDefault="00D73600">
            <w:pPr>
              <w:pStyle w:val="TableParagraph"/>
              <w:spacing w:before="100" w:line="256" w:lineRule="exact"/>
              <w:ind w:left="200"/>
              <w:rPr>
                <w:b/>
                <w:sz w:val="24"/>
              </w:rPr>
            </w:pPr>
            <w:r>
              <w:rPr>
                <w:b/>
                <w:sz w:val="24"/>
              </w:rPr>
              <w:t xml:space="preserve">Shraddha Dhanwate </w:t>
            </w:r>
          </w:p>
        </w:tc>
        <w:tc>
          <w:tcPr>
            <w:tcW w:w="2069" w:type="dxa"/>
          </w:tcPr>
          <w:p w14:paraId="193B7165" w14:textId="4FB7F4C1" w:rsidR="00060325" w:rsidRPr="00D95698" w:rsidRDefault="00265209">
            <w:pPr>
              <w:pStyle w:val="TableParagraph"/>
              <w:spacing w:before="100" w:line="256" w:lineRule="exact"/>
              <w:ind w:right="198"/>
              <w:jc w:val="right"/>
              <w:rPr>
                <w:b/>
                <w:sz w:val="24"/>
              </w:rPr>
            </w:pPr>
            <w:r w:rsidRPr="00265209">
              <w:rPr>
                <w:b/>
                <w:sz w:val="24"/>
              </w:rPr>
              <w:t>23064191913509</w:t>
            </w:r>
          </w:p>
        </w:tc>
      </w:tr>
    </w:tbl>
    <w:p w14:paraId="16044632" w14:textId="77777777" w:rsidR="00060325" w:rsidRPr="00D95698" w:rsidRDefault="00060325">
      <w:pPr>
        <w:pStyle w:val="BodyText"/>
        <w:rPr>
          <w:b/>
          <w:sz w:val="20"/>
        </w:rPr>
      </w:pPr>
    </w:p>
    <w:p w14:paraId="1B0C70CA" w14:textId="79C9F02E" w:rsidR="00060325" w:rsidRDefault="007D4229">
      <w:pPr>
        <w:spacing w:before="91"/>
        <w:ind w:left="1040" w:right="1158"/>
        <w:jc w:val="center"/>
        <w:rPr>
          <w:b/>
          <w:sz w:val="20"/>
        </w:rPr>
      </w:pPr>
      <w:r>
        <w:rPr>
          <w:b/>
          <w:color w:val="000080"/>
          <w:sz w:val="20"/>
        </w:rPr>
        <w:t>UNDER</w:t>
      </w:r>
      <w:r>
        <w:rPr>
          <w:b/>
          <w:color w:val="000080"/>
          <w:spacing w:val="-1"/>
          <w:sz w:val="20"/>
        </w:rPr>
        <w:t xml:space="preserve"> </w:t>
      </w:r>
      <w:r>
        <w:rPr>
          <w:b/>
          <w:color w:val="000080"/>
          <w:sz w:val="20"/>
        </w:rPr>
        <w:t>THE</w:t>
      </w:r>
      <w:r>
        <w:rPr>
          <w:b/>
          <w:color w:val="000080"/>
          <w:spacing w:val="-1"/>
          <w:sz w:val="20"/>
        </w:rPr>
        <w:t xml:space="preserve"> </w:t>
      </w:r>
      <w:r>
        <w:rPr>
          <w:b/>
          <w:color w:val="000080"/>
          <w:sz w:val="20"/>
        </w:rPr>
        <w:t>GUIDANCE</w:t>
      </w:r>
      <w:r>
        <w:rPr>
          <w:b/>
          <w:color w:val="000080"/>
          <w:spacing w:val="-2"/>
          <w:sz w:val="20"/>
        </w:rPr>
        <w:t xml:space="preserve"> </w:t>
      </w:r>
      <w:r>
        <w:rPr>
          <w:b/>
          <w:color w:val="000080"/>
          <w:sz w:val="20"/>
        </w:rPr>
        <w:t>OF</w:t>
      </w:r>
      <w:r w:rsidR="001C6AFF">
        <w:rPr>
          <w:b/>
          <w:color w:val="000080"/>
          <w:sz w:val="20"/>
        </w:rPr>
        <w:t xml:space="preserve"> </w:t>
      </w:r>
    </w:p>
    <w:p w14:paraId="474FABDB" w14:textId="77777777" w:rsidR="00060325" w:rsidRDefault="00060325">
      <w:pPr>
        <w:pStyle w:val="BodyText"/>
        <w:spacing w:before="3"/>
        <w:rPr>
          <w:b/>
          <w:sz w:val="20"/>
        </w:rPr>
      </w:pPr>
    </w:p>
    <w:p w14:paraId="3161DA17" w14:textId="30F37F72" w:rsidR="00902160" w:rsidRDefault="00902160" w:rsidP="001E539B">
      <w:pPr>
        <w:pStyle w:val="TableParagraph"/>
        <w:ind w:left="894" w:right="1274" w:firstLine="546"/>
        <w:jc w:val="center"/>
        <w:rPr>
          <w:b/>
          <w:sz w:val="24"/>
        </w:rPr>
      </w:pPr>
      <w:r>
        <w:rPr>
          <w:b/>
          <w:sz w:val="24"/>
        </w:rPr>
        <w:t>Dr. Prashant Ahire</w:t>
      </w:r>
    </w:p>
    <w:p w14:paraId="602993F2" w14:textId="4405E653" w:rsidR="001E539B" w:rsidRPr="004C669B" w:rsidRDefault="00902160" w:rsidP="001E539B">
      <w:pPr>
        <w:pStyle w:val="TableParagraph"/>
        <w:ind w:left="894" w:right="1274" w:firstLine="546"/>
        <w:jc w:val="center"/>
        <w:rPr>
          <w:b/>
          <w:sz w:val="24"/>
        </w:rPr>
      </w:pPr>
      <w:r>
        <w:rPr>
          <w:b/>
          <w:sz w:val="24"/>
        </w:rPr>
        <w:t>Dr</w:t>
      </w:r>
      <w:r w:rsidR="001E539B">
        <w:rPr>
          <w:b/>
          <w:sz w:val="24"/>
        </w:rPr>
        <w:t>. Priyanka Patil</w:t>
      </w:r>
    </w:p>
    <w:p w14:paraId="262F193D" w14:textId="77777777" w:rsidR="00060325" w:rsidRDefault="00060325">
      <w:pPr>
        <w:pStyle w:val="BodyText"/>
        <w:rPr>
          <w:b/>
          <w:sz w:val="20"/>
        </w:rPr>
      </w:pPr>
    </w:p>
    <w:p w14:paraId="77E7F001" w14:textId="77777777" w:rsidR="00060325" w:rsidRDefault="007D4229">
      <w:pPr>
        <w:pStyle w:val="BodyText"/>
        <w:spacing w:before="6"/>
        <w:rPr>
          <w:b/>
          <w:sz w:val="14"/>
        </w:rPr>
      </w:pPr>
      <w:r>
        <w:rPr>
          <w:noProof/>
          <w:lang w:val="en-IN" w:eastAsia="en-IN"/>
        </w:rPr>
        <w:drawing>
          <wp:anchor distT="0" distB="0" distL="0" distR="0" simplePos="0" relativeHeight="251658240" behindDoc="0" locked="0" layoutInCell="1" allowOverlap="1" wp14:anchorId="7682D51A" wp14:editId="14364AD9">
            <wp:simplePos x="0" y="0"/>
            <wp:positionH relativeFrom="page">
              <wp:posOffset>3159320</wp:posOffset>
            </wp:positionH>
            <wp:positionV relativeFrom="paragraph">
              <wp:posOffset>131137</wp:posOffset>
            </wp:positionV>
            <wp:extent cx="1234439" cy="1184148"/>
            <wp:effectExtent l="0" t="0" r="0" b="0"/>
            <wp:wrapTopAndBottom/>
            <wp:docPr id="1" name="image1.png" descr="About NCER | Engineering Degree College - Talegaon | PCMC | Pu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8" cstate="print"/>
                    <a:stretch>
                      <a:fillRect/>
                    </a:stretch>
                  </pic:blipFill>
                  <pic:spPr>
                    <a:xfrm>
                      <a:off x="0" y="0"/>
                      <a:ext cx="1234439" cy="1184148"/>
                    </a:xfrm>
                    <a:prstGeom prst="rect">
                      <a:avLst/>
                    </a:prstGeom>
                  </pic:spPr>
                </pic:pic>
              </a:graphicData>
            </a:graphic>
          </wp:anchor>
        </w:drawing>
      </w:r>
    </w:p>
    <w:p w14:paraId="17EF5512" w14:textId="77777777" w:rsidR="00060325" w:rsidRDefault="00060325">
      <w:pPr>
        <w:pStyle w:val="BodyText"/>
        <w:spacing w:before="3"/>
        <w:rPr>
          <w:b/>
          <w:sz w:val="35"/>
        </w:rPr>
      </w:pPr>
    </w:p>
    <w:p w14:paraId="539F4D02" w14:textId="7B354B01" w:rsidR="004C1695" w:rsidRPr="003039D8" w:rsidRDefault="007D4229" w:rsidP="004C1695">
      <w:pPr>
        <w:ind w:left="1041" w:right="1158"/>
        <w:jc w:val="center"/>
        <w:rPr>
          <w:rFonts w:ascii="Calibri"/>
          <w:b/>
          <w:color w:val="7030A0"/>
        </w:rPr>
      </w:pPr>
      <w:r w:rsidRPr="003039D8">
        <w:rPr>
          <w:color w:val="7030A0"/>
          <w:sz w:val="28"/>
        </w:rPr>
        <w:t>Department</w:t>
      </w:r>
      <w:r w:rsidRPr="003039D8">
        <w:rPr>
          <w:color w:val="7030A0"/>
          <w:spacing w:val="-3"/>
          <w:sz w:val="28"/>
        </w:rPr>
        <w:t xml:space="preserve"> </w:t>
      </w:r>
      <w:r w:rsidRPr="003039D8">
        <w:rPr>
          <w:color w:val="7030A0"/>
          <w:sz w:val="28"/>
        </w:rPr>
        <w:t>Of</w:t>
      </w:r>
      <w:r w:rsidRPr="003039D8">
        <w:rPr>
          <w:color w:val="7030A0"/>
          <w:spacing w:val="-2"/>
          <w:sz w:val="28"/>
        </w:rPr>
        <w:t xml:space="preserve"> </w:t>
      </w:r>
      <w:r w:rsidR="000466AC">
        <w:rPr>
          <w:color w:val="7030A0"/>
          <w:sz w:val="28"/>
        </w:rPr>
        <w:t>Computer Science</w:t>
      </w:r>
      <w:r w:rsidR="007A1884">
        <w:rPr>
          <w:color w:val="7030A0"/>
          <w:sz w:val="28"/>
        </w:rPr>
        <w:t xml:space="preserve"> Engineering (</w:t>
      </w:r>
      <w:r w:rsidR="004C1695" w:rsidRPr="003039D8">
        <w:rPr>
          <w:color w:val="7030A0"/>
          <w:sz w:val="28"/>
        </w:rPr>
        <w:t>Artificial Intelligence</w:t>
      </w:r>
      <w:r w:rsidR="007A1884">
        <w:rPr>
          <w:color w:val="7030A0"/>
          <w:sz w:val="28"/>
        </w:rPr>
        <w:t>)</w:t>
      </w:r>
    </w:p>
    <w:p w14:paraId="215A2BC8" w14:textId="77777777" w:rsidR="00060325" w:rsidRPr="00D95698" w:rsidRDefault="00060325">
      <w:pPr>
        <w:ind w:left="1041" w:right="1156"/>
        <w:jc w:val="center"/>
        <w:rPr>
          <w:sz w:val="16"/>
        </w:rPr>
      </w:pPr>
    </w:p>
    <w:p w14:paraId="1B4E5A45" w14:textId="77777777" w:rsidR="00060325" w:rsidRDefault="007D4229">
      <w:pPr>
        <w:pStyle w:val="Heading2"/>
        <w:spacing w:before="252"/>
        <w:ind w:left="1040" w:right="1158"/>
      </w:pPr>
      <w:r>
        <w:rPr>
          <w:color w:val="006FC0"/>
        </w:rPr>
        <w:t>PCET-</w:t>
      </w:r>
      <w:r>
        <w:rPr>
          <w:color w:val="006FC0"/>
          <w:spacing w:val="-5"/>
        </w:rPr>
        <w:t xml:space="preserve"> </w:t>
      </w:r>
      <w:r>
        <w:rPr>
          <w:color w:val="006FC0"/>
        </w:rPr>
        <w:t>NMVPM’s,</w:t>
      </w:r>
    </w:p>
    <w:p w14:paraId="27E9CEE7" w14:textId="77777777" w:rsidR="00060325" w:rsidRDefault="007D4229">
      <w:pPr>
        <w:spacing w:before="201"/>
        <w:ind w:left="1040" w:right="1158"/>
        <w:jc w:val="center"/>
        <w:rPr>
          <w:b/>
          <w:sz w:val="28"/>
        </w:rPr>
      </w:pPr>
      <w:r>
        <w:rPr>
          <w:b/>
          <w:color w:val="006FC0"/>
          <w:sz w:val="28"/>
        </w:rPr>
        <w:t>Nutan</w:t>
      </w:r>
      <w:r>
        <w:rPr>
          <w:b/>
          <w:color w:val="006FC0"/>
          <w:spacing w:val="-2"/>
          <w:sz w:val="28"/>
        </w:rPr>
        <w:t xml:space="preserve"> </w:t>
      </w:r>
      <w:r>
        <w:rPr>
          <w:b/>
          <w:color w:val="006FC0"/>
          <w:sz w:val="28"/>
        </w:rPr>
        <w:t>College</w:t>
      </w:r>
      <w:r>
        <w:rPr>
          <w:b/>
          <w:color w:val="006FC0"/>
          <w:spacing w:val="-5"/>
          <w:sz w:val="28"/>
        </w:rPr>
        <w:t xml:space="preserve"> </w:t>
      </w:r>
      <w:r>
        <w:rPr>
          <w:b/>
          <w:color w:val="006FC0"/>
          <w:sz w:val="28"/>
        </w:rPr>
        <w:t>of</w:t>
      </w:r>
      <w:r>
        <w:rPr>
          <w:b/>
          <w:color w:val="006FC0"/>
          <w:spacing w:val="-1"/>
          <w:sz w:val="28"/>
        </w:rPr>
        <w:t xml:space="preserve"> </w:t>
      </w:r>
      <w:r>
        <w:rPr>
          <w:b/>
          <w:color w:val="006FC0"/>
          <w:sz w:val="28"/>
        </w:rPr>
        <w:t>Engineering</w:t>
      </w:r>
      <w:r>
        <w:rPr>
          <w:b/>
          <w:color w:val="006FC0"/>
          <w:spacing w:val="-5"/>
          <w:sz w:val="28"/>
        </w:rPr>
        <w:t xml:space="preserve"> </w:t>
      </w:r>
      <w:r>
        <w:rPr>
          <w:b/>
          <w:color w:val="006FC0"/>
          <w:sz w:val="28"/>
        </w:rPr>
        <w:t>and</w:t>
      </w:r>
      <w:r>
        <w:rPr>
          <w:b/>
          <w:color w:val="006FC0"/>
          <w:spacing w:val="-2"/>
          <w:sz w:val="28"/>
        </w:rPr>
        <w:t xml:space="preserve"> </w:t>
      </w:r>
      <w:r>
        <w:rPr>
          <w:b/>
          <w:color w:val="006FC0"/>
          <w:sz w:val="28"/>
        </w:rPr>
        <w:t>Research,</w:t>
      </w:r>
      <w:r>
        <w:rPr>
          <w:b/>
          <w:color w:val="006FC0"/>
          <w:spacing w:val="-3"/>
          <w:sz w:val="28"/>
        </w:rPr>
        <w:t xml:space="preserve"> </w:t>
      </w:r>
      <w:r>
        <w:rPr>
          <w:b/>
          <w:color w:val="006FC0"/>
          <w:sz w:val="28"/>
        </w:rPr>
        <w:t>Talegaon,</w:t>
      </w:r>
      <w:r>
        <w:rPr>
          <w:b/>
          <w:color w:val="006FC0"/>
          <w:spacing w:val="-4"/>
          <w:sz w:val="28"/>
        </w:rPr>
        <w:t xml:space="preserve"> </w:t>
      </w:r>
      <w:r>
        <w:rPr>
          <w:b/>
          <w:color w:val="006FC0"/>
          <w:sz w:val="28"/>
        </w:rPr>
        <w:t>Pune</w:t>
      </w:r>
    </w:p>
    <w:p w14:paraId="70DCF92B" w14:textId="684FED0A" w:rsidR="00730A5F" w:rsidRDefault="007D4229" w:rsidP="00730A5F">
      <w:pPr>
        <w:spacing w:before="198"/>
        <w:ind w:left="1041" w:right="1154"/>
        <w:jc w:val="center"/>
        <w:rPr>
          <w:rFonts w:ascii="Calibri" w:hAnsi="Calibri"/>
          <w:b/>
          <w:i/>
          <w:color w:val="7030A0"/>
        </w:rPr>
      </w:pPr>
      <w:r w:rsidRPr="003039D8">
        <w:rPr>
          <w:rFonts w:ascii="Calibri" w:hAnsi="Calibri"/>
          <w:b/>
          <w:i/>
          <w:color w:val="7030A0"/>
        </w:rPr>
        <w:t>“Vision</w:t>
      </w:r>
      <w:r w:rsidRPr="003039D8">
        <w:rPr>
          <w:rFonts w:ascii="Calibri" w:hAnsi="Calibri"/>
          <w:b/>
          <w:i/>
          <w:color w:val="7030A0"/>
          <w:spacing w:val="-1"/>
        </w:rPr>
        <w:t xml:space="preserve"> </w:t>
      </w:r>
      <w:r w:rsidRPr="003039D8">
        <w:rPr>
          <w:rFonts w:ascii="Calibri" w:hAnsi="Calibri"/>
          <w:b/>
          <w:i/>
          <w:color w:val="7030A0"/>
        </w:rPr>
        <w:t xml:space="preserve">of </w:t>
      </w:r>
      <w:r w:rsidR="002A3CB2">
        <w:rPr>
          <w:rFonts w:ascii="Calibri" w:hAnsi="Calibri"/>
          <w:b/>
          <w:i/>
          <w:color w:val="7030A0"/>
        </w:rPr>
        <w:t>CSE – Artificial Intelligence</w:t>
      </w:r>
      <w:r w:rsidRPr="003039D8">
        <w:rPr>
          <w:rFonts w:ascii="Calibri" w:hAnsi="Calibri"/>
          <w:b/>
          <w:i/>
          <w:color w:val="7030A0"/>
        </w:rPr>
        <w:t>”</w:t>
      </w:r>
    </w:p>
    <w:p w14:paraId="5F969C69" w14:textId="77777777" w:rsidR="00D95698" w:rsidRPr="00D95698" w:rsidRDefault="00D95698" w:rsidP="00730A5F">
      <w:pPr>
        <w:spacing w:before="198"/>
        <w:ind w:left="1041" w:right="1154"/>
        <w:jc w:val="center"/>
        <w:rPr>
          <w:rFonts w:ascii="Calibri" w:hAnsi="Calibri"/>
          <w:b/>
          <w:i/>
          <w:color w:val="7030A0"/>
          <w:sz w:val="2"/>
        </w:rPr>
      </w:pPr>
    </w:p>
    <w:p w14:paraId="28A48C3A" w14:textId="43641095" w:rsidR="00060325" w:rsidRPr="003039D8" w:rsidRDefault="007D4229" w:rsidP="00D95698">
      <w:pPr>
        <w:spacing w:before="1" w:line="276" w:lineRule="auto"/>
        <w:ind w:left="1041" w:right="1158"/>
        <w:jc w:val="both"/>
        <w:rPr>
          <w:b/>
          <w:i/>
          <w:color w:val="7030A0"/>
        </w:rPr>
      </w:pPr>
      <w:bookmarkStart w:id="0" w:name="_Hlk151423775"/>
      <w:r w:rsidRPr="003039D8">
        <w:rPr>
          <w:b/>
          <w:i/>
          <w:color w:val="7030A0"/>
        </w:rPr>
        <w:t>“</w:t>
      </w:r>
      <w:r w:rsidR="00730A5F" w:rsidRPr="00730A5F">
        <w:rPr>
          <w:rFonts w:ascii="Calibri" w:hAnsi="Calibri"/>
          <w:color w:val="7030A0"/>
          <w:sz w:val="23"/>
        </w:rPr>
        <w:t>Excellence in the domain of Artificial Intelligence towards serving the greater cause of society and globally recognized for contributing professional engineers with a commitment to readiness of industry-oriented s</w:t>
      </w:r>
      <w:r w:rsidR="00730A5F">
        <w:rPr>
          <w:rFonts w:ascii="Calibri" w:hAnsi="Calibri"/>
          <w:color w:val="7030A0"/>
          <w:sz w:val="23"/>
        </w:rPr>
        <w:t>kill through potential research</w:t>
      </w:r>
      <w:r w:rsidRPr="003039D8">
        <w:rPr>
          <w:rFonts w:ascii="Calibri" w:hAnsi="Calibri"/>
          <w:color w:val="7030A0"/>
          <w:sz w:val="23"/>
        </w:rPr>
        <w:t>.</w:t>
      </w:r>
      <w:r w:rsidRPr="003039D8">
        <w:rPr>
          <w:b/>
          <w:i/>
          <w:color w:val="7030A0"/>
        </w:rPr>
        <w:t>”</w:t>
      </w:r>
    </w:p>
    <w:bookmarkEnd w:id="0"/>
    <w:p w14:paraId="4BA443FE" w14:textId="3EFCA24B" w:rsidR="00060325" w:rsidRDefault="004C1695">
      <w:pPr>
        <w:pStyle w:val="Heading2"/>
        <w:spacing w:before="202"/>
        <w:ind w:right="1158"/>
      </w:pPr>
      <w:r>
        <w:rPr>
          <w:color w:val="000080"/>
        </w:rPr>
        <w:t>202</w:t>
      </w:r>
      <w:r w:rsidR="00975528">
        <w:rPr>
          <w:color w:val="000080"/>
        </w:rPr>
        <w:t>5</w:t>
      </w:r>
      <w:r>
        <w:rPr>
          <w:color w:val="000080"/>
        </w:rPr>
        <w:t>-202</w:t>
      </w:r>
      <w:r w:rsidR="00975528">
        <w:rPr>
          <w:color w:val="000080"/>
        </w:rPr>
        <w:t>6</w:t>
      </w:r>
    </w:p>
    <w:p w14:paraId="77D14694" w14:textId="77777777" w:rsidR="00060325" w:rsidRDefault="00060325">
      <w:pPr>
        <w:sectPr w:rsidR="00060325" w:rsidSect="00B2390A">
          <w:headerReference w:type="default" r:id="rId9"/>
          <w:footerReference w:type="default" r:id="rId10"/>
          <w:pgSz w:w="11910" w:h="16840"/>
          <w:pgMar w:top="900" w:right="560" w:bottom="280" w:left="680" w:header="170" w:footer="227"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299"/>
        </w:sectPr>
      </w:pPr>
    </w:p>
    <w:p w14:paraId="328D9DC4" w14:textId="64CF285B" w:rsidR="00060325" w:rsidRDefault="005E0212">
      <w:pPr>
        <w:pStyle w:val="BodyText"/>
        <w:spacing w:before="7"/>
        <w:rPr>
          <w:b/>
          <w:sz w:val="15"/>
        </w:rPr>
      </w:pPr>
      <w:r>
        <w:rPr>
          <w:noProof/>
        </w:rPr>
        <w:lastRenderedPageBreak/>
        <mc:AlternateContent>
          <mc:Choice Requires="wpg">
            <w:drawing>
              <wp:anchor distT="0" distB="0" distL="114300" distR="114300" simplePos="0" relativeHeight="486662144" behindDoc="1" locked="0" layoutInCell="1" allowOverlap="1" wp14:anchorId="01E218D0" wp14:editId="2C6CCBB2">
                <wp:simplePos x="0" y="0"/>
                <wp:positionH relativeFrom="page">
                  <wp:posOffset>5848350</wp:posOffset>
                </wp:positionH>
                <wp:positionV relativeFrom="page">
                  <wp:posOffset>8671560</wp:posOffset>
                </wp:positionV>
                <wp:extent cx="1114425" cy="1116965"/>
                <wp:effectExtent l="0" t="0" r="0" b="0"/>
                <wp:wrapNone/>
                <wp:docPr id="880473238" name="Group 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14425" cy="1116965"/>
                          <a:chOff x="9210" y="13656"/>
                          <a:chExt cx="1755" cy="1759"/>
                        </a:xfrm>
                      </wpg:grpSpPr>
                      <wps:wsp>
                        <wps:cNvPr id="1013968807" name="Freeform 72"/>
                        <wps:cNvSpPr>
                          <a:spLocks/>
                        </wps:cNvSpPr>
                        <wps:spPr bwMode="auto">
                          <a:xfrm>
                            <a:off x="9225" y="13671"/>
                            <a:ext cx="1725" cy="1729"/>
                          </a:xfrm>
                          <a:custGeom>
                            <a:avLst/>
                            <a:gdLst>
                              <a:gd name="T0" fmla="+- 0 9228 9225"/>
                              <a:gd name="T1" fmla="*/ T0 w 1725"/>
                              <a:gd name="T2" fmla="+- 0 14461 13671"/>
                              <a:gd name="T3" fmla="*/ 14461 h 1729"/>
                              <a:gd name="T4" fmla="+- 0 9253 9225"/>
                              <a:gd name="T5" fmla="*/ T4 w 1725"/>
                              <a:gd name="T6" fmla="+- 0 14317 13671"/>
                              <a:gd name="T7" fmla="*/ 14317 h 1729"/>
                              <a:gd name="T8" fmla="+- 0 9300 9225"/>
                              <a:gd name="T9" fmla="*/ T8 w 1725"/>
                              <a:gd name="T10" fmla="+- 0 14183 13671"/>
                              <a:gd name="T11" fmla="*/ 14183 h 1729"/>
                              <a:gd name="T12" fmla="+- 0 9367 9225"/>
                              <a:gd name="T13" fmla="*/ T12 w 1725"/>
                              <a:gd name="T14" fmla="+- 0 14060 13671"/>
                              <a:gd name="T15" fmla="*/ 14060 h 1729"/>
                              <a:gd name="T16" fmla="+- 0 9454 9225"/>
                              <a:gd name="T17" fmla="*/ T16 w 1725"/>
                              <a:gd name="T18" fmla="+- 0 13950 13671"/>
                              <a:gd name="T19" fmla="*/ 13950 h 1729"/>
                              <a:gd name="T20" fmla="+- 0 9556 9225"/>
                              <a:gd name="T21" fmla="*/ T20 w 1725"/>
                              <a:gd name="T22" fmla="+- 0 13855 13671"/>
                              <a:gd name="T23" fmla="*/ 13855 h 1729"/>
                              <a:gd name="T24" fmla="+- 0 9673 9225"/>
                              <a:gd name="T25" fmla="*/ T24 w 1725"/>
                              <a:gd name="T26" fmla="+- 0 13778 13671"/>
                              <a:gd name="T27" fmla="*/ 13778 h 1729"/>
                              <a:gd name="T28" fmla="+- 0 9801 9225"/>
                              <a:gd name="T29" fmla="*/ T28 w 1725"/>
                              <a:gd name="T30" fmla="+- 0 13720 13671"/>
                              <a:gd name="T31" fmla="*/ 13720 h 1729"/>
                              <a:gd name="T32" fmla="+- 0 9941 9225"/>
                              <a:gd name="T33" fmla="*/ T32 w 1725"/>
                              <a:gd name="T34" fmla="+- 0 13684 13671"/>
                              <a:gd name="T35" fmla="*/ 13684 h 1729"/>
                              <a:gd name="T36" fmla="+- 0 10088 9225"/>
                              <a:gd name="T37" fmla="*/ T36 w 1725"/>
                              <a:gd name="T38" fmla="+- 0 13671 13671"/>
                              <a:gd name="T39" fmla="*/ 13671 h 1729"/>
                              <a:gd name="T40" fmla="+- 0 10235 9225"/>
                              <a:gd name="T41" fmla="*/ T40 w 1725"/>
                              <a:gd name="T42" fmla="+- 0 13684 13671"/>
                              <a:gd name="T43" fmla="*/ 13684 h 1729"/>
                              <a:gd name="T44" fmla="+- 0 10374 9225"/>
                              <a:gd name="T45" fmla="*/ T44 w 1725"/>
                              <a:gd name="T46" fmla="+- 0 13720 13671"/>
                              <a:gd name="T47" fmla="*/ 13720 h 1729"/>
                              <a:gd name="T48" fmla="+- 0 10502 9225"/>
                              <a:gd name="T49" fmla="*/ T48 w 1725"/>
                              <a:gd name="T50" fmla="+- 0 13778 13671"/>
                              <a:gd name="T51" fmla="*/ 13778 h 1729"/>
                              <a:gd name="T52" fmla="+- 0 10619 9225"/>
                              <a:gd name="T53" fmla="*/ T52 w 1725"/>
                              <a:gd name="T54" fmla="+- 0 13855 13671"/>
                              <a:gd name="T55" fmla="*/ 13855 h 1729"/>
                              <a:gd name="T56" fmla="+- 0 10722 9225"/>
                              <a:gd name="T57" fmla="*/ T56 w 1725"/>
                              <a:gd name="T58" fmla="+- 0 13950 13671"/>
                              <a:gd name="T59" fmla="*/ 13950 h 1729"/>
                              <a:gd name="T60" fmla="+- 0 10808 9225"/>
                              <a:gd name="T61" fmla="*/ T60 w 1725"/>
                              <a:gd name="T62" fmla="+- 0 14060 13671"/>
                              <a:gd name="T63" fmla="*/ 14060 h 1729"/>
                              <a:gd name="T64" fmla="+- 0 10875 9225"/>
                              <a:gd name="T65" fmla="*/ T64 w 1725"/>
                              <a:gd name="T66" fmla="+- 0 14183 13671"/>
                              <a:gd name="T67" fmla="*/ 14183 h 1729"/>
                              <a:gd name="T68" fmla="+- 0 10922 9225"/>
                              <a:gd name="T69" fmla="*/ T68 w 1725"/>
                              <a:gd name="T70" fmla="+- 0 14317 13671"/>
                              <a:gd name="T71" fmla="*/ 14317 h 1729"/>
                              <a:gd name="T72" fmla="+- 0 10947 9225"/>
                              <a:gd name="T73" fmla="*/ T72 w 1725"/>
                              <a:gd name="T74" fmla="+- 0 14461 13671"/>
                              <a:gd name="T75" fmla="*/ 14461 h 1729"/>
                              <a:gd name="T76" fmla="+- 0 10947 9225"/>
                              <a:gd name="T77" fmla="*/ T76 w 1725"/>
                              <a:gd name="T78" fmla="+- 0 14610 13671"/>
                              <a:gd name="T79" fmla="*/ 14610 h 1729"/>
                              <a:gd name="T80" fmla="+- 0 10922 9225"/>
                              <a:gd name="T81" fmla="*/ T80 w 1725"/>
                              <a:gd name="T82" fmla="+- 0 14754 13671"/>
                              <a:gd name="T83" fmla="*/ 14754 h 1729"/>
                              <a:gd name="T84" fmla="+- 0 10875 9225"/>
                              <a:gd name="T85" fmla="*/ T84 w 1725"/>
                              <a:gd name="T86" fmla="+- 0 14888 13671"/>
                              <a:gd name="T87" fmla="*/ 14888 h 1729"/>
                              <a:gd name="T88" fmla="+- 0 10808 9225"/>
                              <a:gd name="T89" fmla="*/ T88 w 1725"/>
                              <a:gd name="T90" fmla="+- 0 15011 13671"/>
                              <a:gd name="T91" fmla="*/ 15011 h 1729"/>
                              <a:gd name="T92" fmla="+- 0 10722 9225"/>
                              <a:gd name="T93" fmla="*/ T92 w 1725"/>
                              <a:gd name="T94" fmla="+- 0 15121 13671"/>
                              <a:gd name="T95" fmla="*/ 15121 h 1729"/>
                              <a:gd name="T96" fmla="+- 0 10619 9225"/>
                              <a:gd name="T97" fmla="*/ T96 w 1725"/>
                              <a:gd name="T98" fmla="+- 0 15216 13671"/>
                              <a:gd name="T99" fmla="*/ 15216 h 1729"/>
                              <a:gd name="T100" fmla="+- 0 10502 9225"/>
                              <a:gd name="T101" fmla="*/ T100 w 1725"/>
                              <a:gd name="T102" fmla="+- 0 15293 13671"/>
                              <a:gd name="T103" fmla="*/ 15293 h 1729"/>
                              <a:gd name="T104" fmla="+- 0 10374 9225"/>
                              <a:gd name="T105" fmla="*/ T104 w 1725"/>
                              <a:gd name="T106" fmla="+- 0 15351 13671"/>
                              <a:gd name="T107" fmla="*/ 15351 h 1729"/>
                              <a:gd name="T108" fmla="+- 0 10235 9225"/>
                              <a:gd name="T109" fmla="*/ T108 w 1725"/>
                              <a:gd name="T110" fmla="+- 0 15387 13671"/>
                              <a:gd name="T111" fmla="*/ 15387 h 1729"/>
                              <a:gd name="T112" fmla="+- 0 10088 9225"/>
                              <a:gd name="T113" fmla="*/ T112 w 1725"/>
                              <a:gd name="T114" fmla="+- 0 15399 13671"/>
                              <a:gd name="T115" fmla="*/ 15399 h 1729"/>
                              <a:gd name="T116" fmla="+- 0 9941 9225"/>
                              <a:gd name="T117" fmla="*/ T116 w 1725"/>
                              <a:gd name="T118" fmla="+- 0 15387 13671"/>
                              <a:gd name="T119" fmla="*/ 15387 h 1729"/>
                              <a:gd name="T120" fmla="+- 0 9801 9225"/>
                              <a:gd name="T121" fmla="*/ T120 w 1725"/>
                              <a:gd name="T122" fmla="+- 0 15351 13671"/>
                              <a:gd name="T123" fmla="*/ 15351 h 1729"/>
                              <a:gd name="T124" fmla="+- 0 9673 9225"/>
                              <a:gd name="T125" fmla="*/ T124 w 1725"/>
                              <a:gd name="T126" fmla="+- 0 15293 13671"/>
                              <a:gd name="T127" fmla="*/ 15293 h 1729"/>
                              <a:gd name="T128" fmla="+- 0 9556 9225"/>
                              <a:gd name="T129" fmla="*/ T128 w 1725"/>
                              <a:gd name="T130" fmla="+- 0 15216 13671"/>
                              <a:gd name="T131" fmla="*/ 15216 h 1729"/>
                              <a:gd name="T132" fmla="+- 0 9454 9225"/>
                              <a:gd name="T133" fmla="*/ T132 w 1725"/>
                              <a:gd name="T134" fmla="+- 0 15121 13671"/>
                              <a:gd name="T135" fmla="*/ 15121 h 1729"/>
                              <a:gd name="T136" fmla="+- 0 9367 9225"/>
                              <a:gd name="T137" fmla="*/ T136 w 1725"/>
                              <a:gd name="T138" fmla="+- 0 15011 13671"/>
                              <a:gd name="T139" fmla="*/ 15011 h 1729"/>
                              <a:gd name="T140" fmla="+- 0 9300 9225"/>
                              <a:gd name="T141" fmla="*/ T140 w 1725"/>
                              <a:gd name="T142" fmla="+- 0 14888 13671"/>
                              <a:gd name="T143" fmla="*/ 14888 h 1729"/>
                              <a:gd name="T144" fmla="+- 0 9253 9225"/>
                              <a:gd name="T145" fmla="*/ T144 w 1725"/>
                              <a:gd name="T146" fmla="+- 0 14754 13671"/>
                              <a:gd name="T147" fmla="*/ 14754 h 1729"/>
                              <a:gd name="T148" fmla="+- 0 9228 9225"/>
                              <a:gd name="T149" fmla="*/ T148 w 1725"/>
                              <a:gd name="T150" fmla="+- 0 14610 13671"/>
                              <a:gd name="T151" fmla="*/ 14610 h 172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Lst>
                            <a:rect l="0" t="0" r="r" b="b"/>
                            <a:pathLst>
                              <a:path w="1725" h="1729">
                                <a:moveTo>
                                  <a:pt x="0" y="864"/>
                                </a:moveTo>
                                <a:lnTo>
                                  <a:pt x="3" y="790"/>
                                </a:lnTo>
                                <a:lnTo>
                                  <a:pt x="12" y="717"/>
                                </a:lnTo>
                                <a:lnTo>
                                  <a:pt x="28" y="646"/>
                                </a:lnTo>
                                <a:lnTo>
                                  <a:pt x="49" y="578"/>
                                </a:lnTo>
                                <a:lnTo>
                                  <a:pt x="75" y="512"/>
                                </a:lnTo>
                                <a:lnTo>
                                  <a:pt x="106" y="449"/>
                                </a:lnTo>
                                <a:lnTo>
                                  <a:pt x="142" y="389"/>
                                </a:lnTo>
                                <a:lnTo>
                                  <a:pt x="183" y="332"/>
                                </a:lnTo>
                                <a:lnTo>
                                  <a:pt x="229" y="279"/>
                                </a:lnTo>
                                <a:lnTo>
                                  <a:pt x="278" y="229"/>
                                </a:lnTo>
                                <a:lnTo>
                                  <a:pt x="331" y="184"/>
                                </a:lnTo>
                                <a:lnTo>
                                  <a:pt x="388" y="143"/>
                                </a:lnTo>
                                <a:lnTo>
                                  <a:pt x="448" y="107"/>
                                </a:lnTo>
                                <a:lnTo>
                                  <a:pt x="511" y="75"/>
                                </a:lnTo>
                                <a:lnTo>
                                  <a:pt x="576" y="49"/>
                                </a:lnTo>
                                <a:lnTo>
                                  <a:pt x="645" y="28"/>
                                </a:lnTo>
                                <a:lnTo>
                                  <a:pt x="716" y="13"/>
                                </a:lnTo>
                                <a:lnTo>
                                  <a:pt x="788" y="4"/>
                                </a:lnTo>
                                <a:lnTo>
                                  <a:pt x="863" y="0"/>
                                </a:lnTo>
                                <a:lnTo>
                                  <a:pt x="937" y="4"/>
                                </a:lnTo>
                                <a:lnTo>
                                  <a:pt x="1010" y="13"/>
                                </a:lnTo>
                                <a:lnTo>
                                  <a:pt x="1080" y="28"/>
                                </a:lnTo>
                                <a:lnTo>
                                  <a:pt x="1149" y="49"/>
                                </a:lnTo>
                                <a:lnTo>
                                  <a:pt x="1214" y="75"/>
                                </a:lnTo>
                                <a:lnTo>
                                  <a:pt x="1277" y="107"/>
                                </a:lnTo>
                                <a:lnTo>
                                  <a:pt x="1337" y="143"/>
                                </a:lnTo>
                                <a:lnTo>
                                  <a:pt x="1394" y="184"/>
                                </a:lnTo>
                                <a:lnTo>
                                  <a:pt x="1447" y="229"/>
                                </a:lnTo>
                                <a:lnTo>
                                  <a:pt x="1497" y="279"/>
                                </a:lnTo>
                                <a:lnTo>
                                  <a:pt x="1542" y="332"/>
                                </a:lnTo>
                                <a:lnTo>
                                  <a:pt x="1583" y="389"/>
                                </a:lnTo>
                                <a:lnTo>
                                  <a:pt x="1619" y="449"/>
                                </a:lnTo>
                                <a:lnTo>
                                  <a:pt x="1650" y="512"/>
                                </a:lnTo>
                                <a:lnTo>
                                  <a:pt x="1676" y="578"/>
                                </a:lnTo>
                                <a:lnTo>
                                  <a:pt x="1697" y="646"/>
                                </a:lnTo>
                                <a:lnTo>
                                  <a:pt x="1713" y="717"/>
                                </a:lnTo>
                                <a:lnTo>
                                  <a:pt x="1722" y="790"/>
                                </a:lnTo>
                                <a:lnTo>
                                  <a:pt x="1725" y="864"/>
                                </a:lnTo>
                                <a:lnTo>
                                  <a:pt x="1722" y="939"/>
                                </a:lnTo>
                                <a:lnTo>
                                  <a:pt x="1713" y="1012"/>
                                </a:lnTo>
                                <a:lnTo>
                                  <a:pt x="1697" y="1083"/>
                                </a:lnTo>
                                <a:lnTo>
                                  <a:pt x="1676" y="1151"/>
                                </a:lnTo>
                                <a:lnTo>
                                  <a:pt x="1650" y="1217"/>
                                </a:lnTo>
                                <a:lnTo>
                                  <a:pt x="1619" y="1280"/>
                                </a:lnTo>
                                <a:lnTo>
                                  <a:pt x="1583" y="1340"/>
                                </a:lnTo>
                                <a:lnTo>
                                  <a:pt x="1542" y="1397"/>
                                </a:lnTo>
                                <a:lnTo>
                                  <a:pt x="1497" y="1450"/>
                                </a:lnTo>
                                <a:lnTo>
                                  <a:pt x="1447" y="1500"/>
                                </a:lnTo>
                                <a:lnTo>
                                  <a:pt x="1394" y="1545"/>
                                </a:lnTo>
                                <a:lnTo>
                                  <a:pt x="1337" y="1586"/>
                                </a:lnTo>
                                <a:lnTo>
                                  <a:pt x="1277" y="1622"/>
                                </a:lnTo>
                                <a:lnTo>
                                  <a:pt x="1214" y="1653"/>
                                </a:lnTo>
                                <a:lnTo>
                                  <a:pt x="1149" y="1680"/>
                                </a:lnTo>
                                <a:lnTo>
                                  <a:pt x="1080" y="1701"/>
                                </a:lnTo>
                                <a:lnTo>
                                  <a:pt x="1010" y="1716"/>
                                </a:lnTo>
                                <a:lnTo>
                                  <a:pt x="937" y="1725"/>
                                </a:lnTo>
                                <a:lnTo>
                                  <a:pt x="863" y="1728"/>
                                </a:lnTo>
                                <a:lnTo>
                                  <a:pt x="788" y="1725"/>
                                </a:lnTo>
                                <a:lnTo>
                                  <a:pt x="716" y="1716"/>
                                </a:lnTo>
                                <a:lnTo>
                                  <a:pt x="645" y="1701"/>
                                </a:lnTo>
                                <a:lnTo>
                                  <a:pt x="576" y="1680"/>
                                </a:lnTo>
                                <a:lnTo>
                                  <a:pt x="511" y="1653"/>
                                </a:lnTo>
                                <a:lnTo>
                                  <a:pt x="448" y="1622"/>
                                </a:lnTo>
                                <a:lnTo>
                                  <a:pt x="388" y="1586"/>
                                </a:lnTo>
                                <a:lnTo>
                                  <a:pt x="331" y="1545"/>
                                </a:lnTo>
                                <a:lnTo>
                                  <a:pt x="278" y="1500"/>
                                </a:lnTo>
                                <a:lnTo>
                                  <a:pt x="229" y="1450"/>
                                </a:lnTo>
                                <a:lnTo>
                                  <a:pt x="183" y="1397"/>
                                </a:lnTo>
                                <a:lnTo>
                                  <a:pt x="142" y="1340"/>
                                </a:lnTo>
                                <a:lnTo>
                                  <a:pt x="106" y="1280"/>
                                </a:lnTo>
                                <a:lnTo>
                                  <a:pt x="75" y="1217"/>
                                </a:lnTo>
                                <a:lnTo>
                                  <a:pt x="49" y="1151"/>
                                </a:lnTo>
                                <a:lnTo>
                                  <a:pt x="28" y="1083"/>
                                </a:lnTo>
                                <a:lnTo>
                                  <a:pt x="12" y="1012"/>
                                </a:lnTo>
                                <a:lnTo>
                                  <a:pt x="3" y="939"/>
                                </a:lnTo>
                                <a:lnTo>
                                  <a:pt x="0" y="864"/>
                                </a:lnTo>
                                <a:close/>
                              </a:path>
                            </a:pathLst>
                          </a:custGeom>
                          <a:noFill/>
                          <a:ln w="190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00622620" name="Text Box 71"/>
                        <wps:cNvSpPr txBox="1">
                          <a:spLocks noChangeArrowheads="1"/>
                        </wps:cNvSpPr>
                        <wps:spPr bwMode="auto">
                          <a:xfrm>
                            <a:off x="9210" y="13656"/>
                            <a:ext cx="1755" cy="175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9FB21BF" w14:textId="77777777" w:rsidR="000466AC" w:rsidRDefault="000466AC">
                              <w:pPr>
                                <w:rPr>
                                  <w:b/>
                                </w:rPr>
                              </w:pPr>
                            </w:p>
                            <w:p w14:paraId="524A4B84" w14:textId="77777777" w:rsidR="000466AC" w:rsidRDefault="000466AC">
                              <w:pPr>
                                <w:rPr>
                                  <w:b/>
                                </w:rPr>
                              </w:pPr>
                            </w:p>
                            <w:p w14:paraId="073FEA76" w14:textId="77777777" w:rsidR="000466AC" w:rsidRDefault="000466AC">
                              <w:pPr>
                                <w:spacing w:before="11"/>
                                <w:rPr>
                                  <w:b/>
                                  <w:sz w:val="20"/>
                                </w:rPr>
                              </w:pPr>
                            </w:p>
                            <w:p w14:paraId="3A126CBC" w14:textId="77777777" w:rsidR="000466AC" w:rsidRDefault="000466AC">
                              <w:pPr>
                                <w:ind w:left="638" w:right="638"/>
                                <w:jc w:val="center"/>
                                <w:rPr>
                                  <w:rFonts w:ascii="Calibri"/>
                                  <w:b/>
                                </w:rPr>
                              </w:pPr>
                              <w:r>
                                <w:rPr>
                                  <w:rFonts w:ascii="Calibri"/>
                                  <w:b/>
                                </w:rPr>
                                <w:t>SEAL</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1E218D0" id="Group 70" o:spid="_x0000_s1026" style="position:absolute;margin-left:460.5pt;margin-top:682.8pt;width:87.75pt;height:87.95pt;z-index:-16654336;mso-position-horizontal-relative:page;mso-position-vertical-relative:page" coordorigin="9210,13656" coordsize="1755,17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">
                <v:shape id="Freeform 72" o:spid="_x0000_s1027" style="position:absolute;left:9225;top:13671;width:1725;height:1729;visibility:visible;mso-wrap-style:square;v-text-anchor:top" coordsize="1725,17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" path="m,864l3,790r9,-73l28,646,49,578,75,512r31,-63l142,389r41,-57l229,279r49,-50l331,184r57,-41l448,107,511,75,576,49,645,28,716,13,788,4,863,r74,4l1010,13r70,15l1149,49r65,26l1277,107r60,36l1394,184r53,45l1497,279r45,53l1583,389r36,60l1650,512r26,66l1697,646r16,71l1722,790r3,74l1722,939r-9,73l1697,1083r-21,68l1650,1217r-31,63l1583,1340r-41,57l1497,1450r-50,50l1394,1545r-57,41l1277,1622r-63,31l1149,1680r-69,21l1010,1716r-73,9l863,1728r-75,-3l716,1716r-71,-15l576,1680r-65,-27l448,1622r-60,-36l331,1545r-53,-45l229,1450r-46,-53l142,1340r-36,-60l75,1217,49,1151,28,1083,12,1012,3,939,,864xe" filled="f" strokeweight="1.5pt">
                  <v:path arrowok="t" o:connecttype="custom" o:connectlocs="3,14461;28,14317;75,14183;142,14060;229,13950;331,13855;448,13778;576,13720;716,13684;863,13671;1010,13684;1149,13720;1277,13778;1394,13855;1497,13950;1583,14060;1650,14183;1697,14317;1722,14461;1722,14610;1697,14754;1650,14888;1583,15011;1497,15121;1394,15216;1277,15293;1149,15351;1010,15387;863,15399;716,15387;576,15351;448,15293;331,15216;229,15121;142,15011;75,14888;28,14754;3,14610" o:connectangles="0,0,0,0,0,0,0,0,0,0,0,0,0,0,0,0,0,0,0,0,0,0,0,0,0,0,0,0,0,0,0,0,0,0,0,0,0,0"/>
                </v:shape>
                <v:shapetype id="_x0000_t202" coordsize="21600,21600" o:spt="202" path="m,l,21600r21600,l21600,xe">
                  <v:stroke joinstyle="miter"/>
                  <v:path gradientshapeok="t" o:connecttype="rect"/>
                </v:shapetype>
                <v:shape id="Text Box 71" o:spid="_x0000_s1028" type="#_x0000_t202" style="position:absolute;left:9210;top:13656;width:1755;height:17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" filled="f" stroked="f">
                  <v:textbox inset="0,0,0,0">
                    <w:txbxContent>
                      <w:p w14:paraId="19FB21BF" w14:textId="77777777" w:rsidR="000466AC" w:rsidRDefault="000466AC">
                        <w:pPr>
                          <w:rPr>
                            <w:b/>
                          </w:rPr>
                        </w:pPr>
                      </w:p>
                      <w:p w14:paraId="524A4B84" w14:textId="77777777" w:rsidR="000466AC" w:rsidRDefault="000466AC">
                        <w:pPr>
                          <w:rPr>
                            <w:b/>
                          </w:rPr>
                        </w:pPr>
                      </w:p>
                      <w:p w14:paraId="073FEA76" w14:textId="77777777" w:rsidR="000466AC" w:rsidRDefault="000466AC">
                        <w:pPr>
                          <w:spacing w:before="11"/>
                          <w:rPr>
                            <w:b/>
                            <w:sz w:val="20"/>
                          </w:rPr>
                        </w:pPr>
                      </w:p>
                      <w:p w14:paraId="3A126CBC" w14:textId="77777777" w:rsidR="000466AC" w:rsidRDefault="000466AC">
                        <w:pPr>
                          <w:ind w:left="638" w:right="638"/>
                          <w:jc w:val="center"/>
                          <w:rPr>
                            <w:rFonts w:ascii="Calibri"/>
                            <w:b/>
                          </w:rPr>
                        </w:pPr>
                        <w:r>
                          <w:rPr>
                            <w:rFonts w:ascii="Calibri"/>
                            <w:b/>
                          </w:rPr>
                          <w:t>SEAL</w:t>
                        </w:r>
                      </w:p>
                    </w:txbxContent>
                  </v:textbox>
                </v:shape>
                <w10:wrap anchorx="page" anchory="page"/>
              </v:group>
            </w:pict>
          </mc:Fallback>
        </mc:AlternateContent>
      </w:r>
      <w:r>
        <w:rPr>
          <w:noProof/>
        </w:rPr>
        <mc:AlternateContent>
          <mc:Choice Requires="wps">
            <w:drawing>
              <wp:anchor distT="0" distB="0" distL="114300" distR="114300" simplePos="0" relativeHeight="486662656" behindDoc="1" locked="0" layoutInCell="1" allowOverlap="1" wp14:anchorId="59DE9CF5" wp14:editId="7A7C6964">
                <wp:simplePos x="0" y="0"/>
                <wp:positionH relativeFrom="page">
                  <wp:posOffset>304800</wp:posOffset>
                </wp:positionH>
                <wp:positionV relativeFrom="page">
                  <wp:posOffset>304800</wp:posOffset>
                </wp:positionV>
                <wp:extent cx="6952615" cy="10084435"/>
                <wp:effectExtent l="0" t="0" r="0" b="0"/>
                <wp:wrapNone/>
                <wp:docPr id="178263205" name="AutoShape 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952615" cy="10084435"/>
                        </a:xfrm>
                        <a:custGeom>
                          <a:avLst/>
                          <a:gdLst>
                            <a:gd name="T0" fmla="+- 0 11340 480"/>
                            <a:gd name="T1" fmla="*/ T0 w 10949"/>
                            <a:gd name="T2" fmla="+- 0 569 480"/>
                            <a:gd name="T3" fmla="*/ 569 h 15881"/>
                            <a:gd name="T4" fmla="+- 0 11311 480"/>
                            <a:gd name="T5" fmla="*/ T4 w 10949"/>
                            <a:gd name="T6" fmla="+- 0 569 480"/>
                            <a:gd name="T7" fmla="*/ 569 h 15881"/>
                            <a:gd name="T8" fmla="+- 0 11311 480"/>
                            <a:gd name="T9" fmla="*/ T8 w 10949"/>
                            <a:gd name="T10" fmla="+- 0 598 480"/>
                            <a:gd name="T11" fmla="*/ 598 h 15881"/>
                            <a:gd name="T12" fmla="+- 0 11311 480"/>
                            <a:gd name="T13" fmla="*/ T12 w 10949"/>
                            <a:gd name="T14" fmla="+- 0 16243 480"/>
                            <a:gd name="T15" fmla="*/ 16243 h 15881"/>
                            <a:gd name="T16" fmla="+- 0 598 480"/>
                            <a:gd name="T17" fmla="*/ T16 w 10949"/>
                            <a:gd name="T18" fmla="+- 0 16243 480"/>
                            <a:gd name="T19" fmla="*/ 16243 h 15881"/>
                            <a:gd name="T20" fmla="+- 0 598 480"/>
                            <a:gd name="T21" fmla="*/ T20 w 10949"/>
                            <a:gd name="T22" fmla="+- 0 598 480"/>
                            <a:gd name="T23" fmla="*/ 598 h 15881"/>
                            <a:gd name="T24" fmla="+- 0 11311 480"/>
                            <a:gd name="T25" fmla="*/ T24 w 10949"/>
                            <a:gd name="T26" fmla="+- 0 598 480"/>
                            <a:gd name="T27" fmla="*/ 598 h 15881"/>
                            <a:gd name="T28" fmla="+- 0 11311 480"/>
                            <a:gd name="T29" fmla="*/ T28 w 10949"/>
                            <a:gd name="T30" fmla="+- 0 569 480"/>
                            <a:gd name="T31" fmla="*/ 569 h 15881"/>
                            <a:gd name="T32" fmla="+- 0 598 480"/>
                            <a:gd name="T33" fmla="*/ T32 w 10949"/>
                            <a:gd name="T34" fmla="+- 0 569 480"/>
                            <a:gd name="T35" fmla="*/ 569 h 15881"/>
                            <a:gd name="T36" fmla="+- 0 569 480"/>
                            <a:gd name="T37" fmla="*/ T36 w 10949"/>
                            <a:gd name="T38" fmla="+- 0 569 480"/>
                            <a:gd name="T39" fmla="*/ 569 h 15881"/>
                            <a:gd name="T40" fmla="+- 0 569 480"/>
                            <a:gd name="T41" fmla="*/ T40 w 10949"/>
                            <a:gd name="T42" fmla="+- 0 598 480"/>
                            <a:gd name="T43" fmla="*/ 598 h 15881"/>
                            <a:gd name="T44" fmla="+- 0 569 480"/>
                            <a:gd name="T45" fmla="*/ T44 w 10949"/>
                            <a:gd name="T46" fmla="+- 0 16243 480"/>
                            <a:gd name="T47" fmla="*/ 16243 h 15881"/>
                            <a:gd name="T48" fmla="+- 0 569 480"/>
                            <a:gd name="T49" fmla="*/ T48 w 10949"/>
                            <a:gd name="T50" fmla="+- 0 16272 480"/>
                            <a:gd name="T51" fmla="*/ 16272 h 15881"/>
                            <a:gd name="T52" fmla="+- 0 598 480"/>
                            <a:gd name="T53" fmla="*/ T52 w 10949"/>
                            <a:gd name="T54" fmla="+- 0 16272 480"/>
                            <a:gd name="T55" fmla="*/ 16272 h 15881"/>
                            <a:gd name="T56" fmla="+- 0 11311 480"/>
                            <a:gd name="T57" fmla="*/ T56 w 10949"/>
                            <a:gd name="T58" fmla="+- 0 16272 480"/>
                            <a:gd name="T59" fmla="*/ 16272 h 15881"/>
                            <a:gd name="T60" fmla="+- 0 11340 480"/>
                            <a:gd name="T61" fmla="*/ T60 w 10949"/>
                            <a:gd name="T62" fmla="+- 0 16272 480"/>
                            <a:gd name="T63" fmla="*/ 16272 h 15881"/>
                            <a:gd name="T64" fmla="+- 0 11340 480"/>
                            <a:gd name="T65" fmla="*/ T64 w 10949"/>
                            <a:gd name="T66" fmla="+- 0 16243 480"/>
                            <a:gd name="T67" fmla="*/ 16243 h 15881"/>
                            <a:gd name="T68" fmla="+- 0 11340 480"/>
                            <a:gd name="T69" fmla="*/ T68 w 10949"/>
                            <a:gd name="T70" fmla="+- 0 598 480"/>
                            <a:gd name="T71" fmla="*/ 598 h 15881"/>
                            <a:gd name="T72" fmla="+- 0 11340 480"/>
                            <a:gd name="T73" fmla="*/ T72 w 10949"/>
                            <a:gd name="T74" fmla="+- 0 569 480"/>
                            <a:gd name="T75" fmla="*/ 569 h 15881"/>
                            <a:gd name="T76" fmla="+- 0 11428 480"/>
                            <a:gd name="T77" fmla="*/ T76 w 10949"/>
                            <a:gd name="T78" fmla="+- 0 16243 480"/>
                            <a:gd name="T79" fmla="*/ 16243 h 15881"/>
                            <a:gd name="T80" fmla="+- 0 11368 480"/>
                            <a:gd name="T81" fmla="*/ T80 w 10949"/>
                            <a:gd name="T82" fmla="+- 0 16243 480"/>
                            <a:gd name="T83" fmla="*/ 16243 h 15881"/>
                            <a:gd name="T84" fmla="+- 0 11368 480"/>
                            <a:gd name="T85" fmla="*/ T84 w 10949"/>
                            <a:gd name="T86" fmla="+- 0 16301 480"/>
                            <a:gd name="T87" fmla="*/ 16301 h 15881"/>
                            <a:gd name="T88" fmla="+- 0 11311 480"/>
                            <a:gd name="T89" fmla="*/ T88 w 10949"/>
                            <a:gd name="T90" fmla="+- 0 16301 480"/>
                            <a:gd name="T91" fmla="*/ 16301 h 15881"/>
                            <a:gd name="T92" fmla="+- 0 598 480"/>
                            <a:gd name="T93" fmla="*/ T92 w 10949"/>
                            <a:gd name="T94" fmla="+- 0 16301 480"/>
                            <a:gd name="T95" fmla="*/ 16301 h 15881"/>
                            <a:gd name="T96" fmla="+- 0 540 480"/>
                            <a:gd name="T97" fmla="*/ T96 w 10949"/>
                            <a:gd name="T98" fmla="+- 0 16301 480"/>
                            <a:gd name="T99" fmla="*/ 16301 h 15881"/>
                            <a:gd name="T100" fmla="+- 0 540 480"/>
                            <a:gd name="T101" fmla="*/ T100 w 10949"/>
                            <a:gd name="T102" fmla="+- 0 16243 480"/>
                            <a:gd name="T103" fmla="*/ 16243 h 15881"/>
                            <a:gd name="T104" fmla="+- 0 480 480"/>
                            <a:gd name="T105" fmla="*/ T104 w 10949"/>
                            <a:gd name="T106" fmla="+- 0 16243 480"/>
                            <a:gd name="T107" fmla="*/ 16243 h 15881"/>
                            <a:gd name="T108" fmla="+- 0 480 480"/>
                            <a:gd name="T109" fmla="*/ T108 w 10949"/>
                            <a:gd name="T110" fmla="+- 0 16301 480"/>
                            <a:gd name="T111" fmla="*/ 16301 h 15881"/>
                            <a:gd name="T112" fmla="+- 0 480 480"/>
                            <a:gd name="T113" fmla="*/ T112 w 10949"/>
                            <a:gd name="T114" fmla="+- 0 16361 480"/>
                            <a:gd name="T115" fmla="*/ 16361 h 15881"/>
                            <a:gd name="T116" fmla="+- 0 540 480"/>
                            <a:gd name="T117" fmla="*/ T116 w 10949"/>
                            <a:gd name="T118" fmla="+- 0 16361 480"/>
                            <a:gd name="T119" fmla="*/ 16361 h 15881"/>
                            <a:gd name="T120" fmla="+- 0 598 480"/>
                            <a:gd name="T121" fmla="*/ T120 w 10949"/>
                            <a:gd name="T122" fmla="+- 0 16361 480"/>
                            <a:gd name="T123" fmla="*/ 16361 h 15881"/>
                            <a:gd name="T124" fmla="+- 0 11311 480"/>
                            <a:gd name="T125" fmla="*/ T124 w 10949"/>
                            <a:gd name="T126" fmla="+- 0 16361 480"/>
                            <a:gd name="T127" fmla="*/ 16361 h 15881"/>
                            <a:gd name="T128" fmla="+- 0 11368 480"/>
                            <a:gd name="T129" fmla="*/ T128 w 10949"/>
                            <a:gd name="T130" fmla="+- 0 16361 480"/>
                            <a:gd name="T131" fmla="*/ 16361 h 15881"/>
                            <a:gd name="T132" fmla="+- 0 11428 480"/>
                            <a:gd name="T133" fmla="*/ T132 w 10949"/>
                            <a:gd name="T134" fmla="+- 0 16361 480"/>
                            <a:gd name="T135" fmla="*/ 16361 h 15881"/>
                            <a:gd name="T136" fmla="+- 0 11428 480"/>
                            <a:gd name="T137" fmla="*/ T136 w 10949"/>
                            <a:gd name="T138" fmla="+- 0 16301 480"/>
                            <a:gd name="T139" fmla="*/ 16301 h 15881"/>
                            <a:gd name="T140" fmla="+- 0 11428 480"/>
                            <a:gd name="T141" fmla="*/ T140 w 10949"/>
                            <a:gd name="T142" fmla="+- 0 16243 480"/>
                            <a:gd name="T143" fmla="*/ 16243 h 15881"/>
                            <a:gd name="T144" fmla="+- 0 11428 480"/>
                            <a:gd name="T145" fmla="*/ T144 w 10949"/>
                            <a:gd name="T146" fmla="+- 0 480 480"/>
                            <a:gd name="T147" fmla="*/ 480 h 15881"/>
                            <a:gd name="T148" fmla="+- 0 11368 480"/>
                            <a:gd name="T149" fmla="*/ T148 w 10949"/>
                            <a:gd name="T150" fmla="+- 0 480 480"/>
                            <a:gd name="T151" fmla="*/ 480 h 15881"/>
                            <a:gd name="T152" fmla="+- 0 11311 480"/>
                            <a:gd name="T153" fmla="*/ T152 w 10949"/>
                            <a:gd name="T154" fmla="+- 0 480 480"/>
                            <a:gd name="T155" fmla="*/ 480 h 15881"/>
                            <a:gd name="T156" fmla="+- 0 598 480"/>
                            <a:gd name="T157" fmla="*/ T156 w 10949"/>
                            <a:gd name="T158" fmla="+- 0 480 480"/>
                            <a:gd name="T159" fmla="*/ 480 h 15881"/>
                            <a:gd name="T160" fmla="+- 0 540 480"/>
                            <a:gd name="T161" fmla="*/ T160 w 10949"/>
                            <a:gd name="T162" fmla="+- 0 480 480"/>
                            <a:gd name="T163" fmla="*/ 480 h 15881"/>
                            <a:gd name="T164" fmla="+- 0 480 480"/>
                            <a:gd name="T165" fmla="*/ T164 w 10949"/>
                            <a:gd name="T166" fmla="+- 0 480 480"/>
                            <a:gd name="T167" fmla="*/ 480 h 15881"/>
                            <a:gd name="T168" fmla="+- 0 480 480"/>
                            <a:gd name="T169" fmla="*/ T168 w 10949"/>
                            <a:gd name="T170" fmla="+- 0 540 480"/>
                            <a:gd name="T171" fmla="*/ 540 h 15881"/>
                            <a:gd name="T172" fmla="+- 0 480 480"/>
                            <a:gd name="T173" fmla="*/ T172 w 10949"/>
                            <a:gd name="T174" fmla="+- 0 598 480"/>
                            <a:gd name="T175" fmla="*/ 598 h 15881"/>
                            <a:gd name="T176" fmla="+- 0 480 480"/>
                            <a:gd name="T177" fmla="*/ T176 w 10949"/>
                            <a:gd name="T178" fmla="+- 0 16243 480"/>
                            <a:gd name="T179" fmla="*/ 16243 h 15881"/>
                            <a:gd name="T180" fmla="+- 0 540 480"/>
                            <a:gd name="T181" fmla="*/ T180 w 10949"/>
                            <a:gd name="T182" fmla="+- 0 16243 480"/>
                            <a:gd name="T183" fmla="*/ 16243 h 15881"/>
                            <a:gd name="T184" fmla="+- 0 540 480"/>
                            <a:gd name="T185" fmla="*/ T184 w 10949"/>
                            <a:gd name="T186" fmla="+- 0 598 480"/>
                            <a:gd name="T187" fmla="*/ 598 h 15881"/>
                            <a:gd name="T188" fmla="+- 0 540 480"/>
                            <a:gd name="T189" fmla="*/ T188 w 10949"/>
                            <a:gd name="T190" fmla="+- 0 540 480"/>
                            <a:gd name="T191" fmla="*/ 540 h 15881"/>
                            <a:gd name="T192" fmla="+- 0 598 480"/>
                            <a:gd name="T193" fmla="*/ T192 w 10949"/>
                            <a:gd name="T194" fmla="+- 0 540 480"/>
                            <a:gd name="T195" fmla="*/ 540 h 15881"/>
                            <a:gd name="T196" fmla="+- 0 11311 480"/>
                            <a:gd name="T197" fmla="*/ T196 w 10949"/>
                            <a:gd name="T198" fmla="+- 0 540 480"/>
                            <a:gd name="T199" fmla="*/ 540 h 15881"/>
                            <a:gd name="T200" fmla="+- 0 11368 480"/>
                            <a:gd name="T201" fmla="*/ T200 w 10949"/>
                            <a:gd name="T202" fmla="+- 0 540 480"/>
                            <a:gd name="T203" fmla="*/ 540 h 15881"/>
                            <a:gd name="T204" fmla="+- 0 11368 480"/>
                            <a:gd name="T205" fmla="*/ T204 w 10949"/>
                            <a:gd name="T206" fmla="+- 0 598 480"/>
                            <a:gd name="T207" fmla="*/ 598 h 15881"/>
                            <a:gd name="T208" fmla="+- 0 11368 480"/>
                            <a:gd name="T209" fmla="*/ T208 w 10949"/>
                            <a:gd name="T210" fmla="+- 0 16243 480"/>
                            <a:gd name="T211" fmla="*/ 16243 h 15881"/>
                            <a:gd name="T212" fmla="+- 0 11428 480"/>
                            <a:gd name="T213" fmla="*/ T212 w 10949"/>
                            <a:gd name="T214" fmla="+- 0 16243 480"/>
                            <a:gd name="T215" fmla="*/ 16243 h 15881"/>
                            <a:gd name="T216" fmla="+- 0 11428 480"/>
                            <a:gd name="T217" fmla="*/ T216 w 10949"/>
                            <a:gd name="T218" fmla="+- 0 598 480"/>
                            <a:gd name="T219" fmla="*/ 598 h 15881"/>
                            <a:gd name="T220" fmla="+- 0 11428 480"/>
                            <a:gd name="T221" fmla="*/ T220 w 10949"/>
                            <a:gd name="T222" fmla="+- 0 540 480"/>
                            <a:gd name="T223" fmla="*/ 540 h 15881"/>
                            <a:gd name="T224" fmla="+- 0 11428 480"/>
                            <a:gd name="T225" fmla="*/ T224 w 10949"/>
                            <a:gd name="T226" fmla="+- 0 480 480"/>
                            <a:gd name="T227" fmla="*/ 480 h 1588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Lst>
                          <a:rect l="0" t="0" r="r" b="b"/>
                          <a:pathLst>
                            <a:path w="10949" h="15881">
                              <a:moveTo>
                                <a:pt x="10860" y="89"/>
                              </a:moveTo>
                              <a:lnTo>
                                <a:pt x="10831" y="89"/>
                              </a:lnTo>
                              <a:lnTo>
                                <a:pt x="10831" y="118"/>
                              </a:lnTo>
                              <a:lnTo>
                                <a:pt x="10831" y="15763"/>
                              </a:lnTo>
                              <a:lnTo>
                                <a:pt x="118" y="15763"/>
                              </a:lnTo>
                              <a:lnTo>
                                <a:pt x="118" y="118"/>
                              </a:lnTo>
                              <a:lnTo>
                                <a:pt x="10831" y="118"/>
                              </a:lnTo>
                              <a:lnTo>
                                <a:pt x="10831" y="89"/>
                              </a:lnTo>
                              <a:lnTo>
                                <a:pt x="118" y="89"/>
                              </a:lnTo>
                              <a:lnTo>
                                <a:pt x="89" y="89"/>
                              </a:lnTo>
                              <a:lnTo>
                                <a:pt x="89" y="118"/>
                              </a:lnTo>
                              <a:lnTo>
                                <a:pt x="89" y="15763"/>
                              </a:lnTo>
                              <a:lnTo>
                                <a:pt x="89" y="15792"/>
                              </a:lnTo>
                              <a:lnTo>
                                <a:pt x="118" y="15792"/>
                              </a:lnTo>
                              <a:lnTo>
                                <a:pt x="10831" y="15792"/>
                              </a:lnTo>
                              <a:lnTo>
                                <a:pt x="10860" y="15792"/>
                              </a:lnTo>
                              <a:lnTo>
                                <a:pt x="10860" y="15763"/>
                              </a:lnTo>
                              <a:lnTo>
                                <a:pt x="10860" y="118"/>
                              </a:lnTo>
                              <a:lnTo>
                                <a:pt x="10860" y="89"/>
                              </a:lnTo>
                              <a:close/>
                              <a:moveTo>
                                <a:pt x="10948" y="15763"/>
                              </a:moveTo>
                              <a:lnTo>
                                <a:pt x="10888" y="15763"/>
                              </a:lnTo>
                              <a:lnTo>
                                <a:pt x="10888" y="15821"/>
                              </a:lnTo>
                              <a:lnTo>
                                <a:pt x="10831" y="15821"/>
                              </a:lnTo>
                              <a:lnTo>
                                <a:pt x="118" y="15821"/>
                              </a:lnTo>
                              <a:lnTo>
                                <a:pt x="60" y="15821"/>
                              </a:lnTo>
                              <a:lnTo>
                                <a:pt x="60" y="15763"/>
                              </a:lnTo>
                              <a:lnTo>
                                <a:pt x="0" y="15763"/>
                              </a:lnTo>
                              <a:lnTo>
                                <a:pt x="0" y="15821"/>
                              </a:lnTo>
                              <a:lnTo>
                                <a:pt x="0" y="15881"/>
                              </a:lnTo>
                              <a:lnTo>
                                <a:pt x="60" y="15881"/>
                              </a:lnTo>
                              <a:lnTo>
                                <a:pt x="118" y="15881"/>
                              </a:lnTo>
                              <a:lnTo>
                                <a:pt x="10831" y="15881"/>
                              </a:lnTo>
                              <a:lnTo>
                                <a:pt x="10888" y="15881"/>
                              </a:lnTo>
                              <a:lnTo>
                                <a:pt x="10948" y="15881"/>
                              </a:lnTo>
                              <a:lnTo>
                                <a:pt x="10948" y="15821"/>
                              </a:lnTo>
                              <a:lnTo>
                                <a:pt x="10948" y="15763"/>
                              </a:lnTo>
                              <a:close/>
                              <a:moveTo>
                                <a:pt x="10948" y="0"/>
                              </a:moveTo>
                              <a:lnTo>
                                <a:pt x="10888" y="0"/>
                              </a:lnTo>
                              <a:lnTo>
                                <a:pt x="10831" y="0"/>
                              </a:lnTo>
                              <a:lnTo>
                                <a:pt x="118" y="0"/>
                              </a:lnTo>
                              <a:lnTo>
                                <a:pt x="60" y="0"/>
                              </a:lnTo>
                              <a:lnTo>
                                <a:pt x="0" y="0"/>
                              </a:lnTo>
                              <a:lnTo>
                                <a:pt x="0" y="60"/>
                              </a:lnTo>
                              <a:lnTo>
                                <a:pt x="0" y="118"/>
                              </a:lnTo>
                              <a:lnTo>
                                <a:pt x="0" y="15763"/>
                              </a:lnTo>
                              <a:lnTo>
                                <a:pt x="60" y="15763"/>
                              </a:lnTo>
                              <a:lnTo>
                                <a:pt x="60" y="118"/>
                              </a:lnTo>
                              <a:lnTo>
                                <a:pt x="60" y="60"/>
                              </a:lnTo>
                              <a:lnTo>
                                <a:pt x="118" y="60"/>
                              </a:lnTo>
                              <a:lnTo>
                                <a:pt x="10831" y="60"/>
                              </a:lnTo>
                              <a:lnTo>
                                <a:pt x="10888" y="60"/>
                              </a:lnTo>
                              <a:lnTo>
                                <a:pt x="10888" y="118"/>
                              </a:lnTo>
                              <a:lnTo>
                                <a:pt x="10888" y="15763"/>
                              </a:lnTo>
                              <a:lnTo>
                                <a:pt x="10948" y="15763"/>
                              </a:lnTo>
                              <a:lnTo>
                                <a:pt x="10948" y="118"/>
                              </a:lnTo>
                              <a:lnTo>
                                <a:pt x="10948" y="60"/>
                              </a:lnTo>
                              <a:lnTo>
                                <a:pt x="10948"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1640624" id="AutoShape 69" o:spid="_x0000_s1026" style="position:absolute;margin-left:24pt;margin-top:24pt;width:547.45pt;height:794.05pt;z-index:-166538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0949,158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" path="m10860,89r-29,l10831,118r,15645l118,15763,118,118r10713,l10831,89,118,89r-29,l89,118r,15645l89,15792r29,l10831,15792r29,l10860,15763r,-15645l10860,89xm10948,15763r-60,l10888,15821r-57,l118,15821r-58,l60,15763r-60,l,15821r,60l60,15881r58,l10831,15881r57,l10948,15881r,-60l10948,15763xm10948,r-60,l10831,,118,,60,,,,,60r,58l,15763r60,l60,118r,-58l118,60r10713,l10888,60r,58l10888,15763r60,l10948,118r,-58l10948,xe" fillcolor="black" stroked="f">
                <v:path arrowok="t" o:connecttype="custom" o:connectlocs="6896100,361315;6877685,361315;6877685,379730;6877685,10314305;74930,10314305;74930,379730;6877685,379730;6877685,361315;74930,361315;56515,361315;56515,379730;56515,10314305;56515,10332720;74930,10332720;6877685,10332720;6896100,10332720;6896100,10314305;6896100,379730;6896100,361315;6951980,10314305;6913880,10314305;6913880,10351135;6877685,10351135;74930,10351135;38100,10351135;38100,10314305;0,10314305;0,10351135;0,10389235;38100,10389235;74930,10389235;6877685,10389235;6913880,10389235;6951980,10389235;6951980,10351135;6951980,10314305;6951980,304800;6913880,304800;6877685,304800;74930,304800;38100,304800;0,304800;0,342900;0,379730;0,10314305;38100,10314305;38100,379730;38100,342900;74930,342900;6877685,342900;6913880,342900;6913880,379730;6913880,10314305;6951980,10314305;6951980,379730;6951980,342900;6951980,304800" o:connectangles="0,0,0,0,0,0,0,0,0,0,0,0,0,0,0,0,0,0,0,0,0,0,0,0,0,0,0,0,0,0,0,0,0,0,0,0,0,0,0,0,0,0,0,0,0,0,0,0,0,0,0,0,0,0,0,0,0"/>
                <w10:wrap anchorx="page" anchory="page"/>
              </v:shape>
            </w:pict>
          </mc:Fallback>
        </mc:AlternateContent>
      </w:r>
    </w:p>
    <w:p w14:paraId="7DEA47BC" w14:textId="77777777" w:rsidR="00060325" w:rsidRDefault="007D4229">
      <w:pPr>
        <w:pStyle w:val="BodyText"/>
        <w:spacing w:before="90"/>
        <w:ind w:left="1041" w:right="1152"/>
        <w:jc w:val="center"/>
      </w:pPr>
      <w:r>
        <w:rPr>
          <w:noProof/>
          <w:lang w:val="en-IN" w:eastAsia="en-IN"/>
        </w:rPr>
        <w:drawing>
          <wp:anchor distT="0" distB="0" distL="0" distR="0" simplePos="0" relativeHeight="486661120" behindDoc="1" locked="0" layoutInCell="1" allowOverlap="1" wp14:anchorId="4C384217" wp14:editId="254C4A18">
            <wp:simplePos x="0" y="0"/>
            <wp:positionH relativeFrom="page">
              <wp:posOffset>678274</wp:posOffset>
            </wp:positionH>
            <wp:positionV relativeFrom="paragraph">
              <wp:posOffset>-84598</wp:posOffset>
            </wp:positionV>
            <wp:extent cx="897562" cy="954851"/>
            <wp:effectExtent l="0" t="0" r="0" b="0"/>
            <wp:wrapNone/>
            <wp:docPr id="3"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jpeg"/>
                    <pic:cNvPicPr/>
                  </pic:nvPicPr>
                  <pic:blipFill>
                    <a:blip r:embed="rId11" cstate="print"/>
                    <a:stretch>
                      <a:fillRect/>
                    </a:stretch>
                  </pic:blipFill>
                  <pic:spPr>
                    <a:xfrm>
                      <a:off x="0" y="0"/>
                      <a:ext cx="897562" cy="954851"/>
                    </a:xfrm>
                    <a:prstGeom prst="rect">
                      <a:avLst/>
                    </a:prstGeom>
                  </pic:spPr>
                </pic:pic>
              </a:graphicData>
            </a:graphic>
          </wp:anchor>
        </w:drawing>
      </w:r>
      <w:r>
        <w:rPr>
          <w:noProof/>
          <w:lang w:val="en-IN" w:eastAsia="en-IN"/>
        </w:rPr>
        <w:drawing>
          <wp:anchor distT="0" distB="0" distL="0" distR="0" simplePos="0" relativeHeight="486661632" behindDoc="1" locked="0" layoutInCell="1" allowOverlap="1" wp14:anchorId="7AC3371C" wp14:editId="2E261673">
            <wp:simplePos x="0" y="0"/>
            <wp:positionH relativeFrom="page">
              <wp:posOffset>5951220</wp:posOffset>
            </wp:positionH>
            <wp:positionV relativeFrom="paragraph">
              <wp:posOffset>-113244</wp:posOffset>
            </wp:positionV>
            <wp:extent cx="997236" cy="1028700"/>
            <wp:effectExtent l="0" t="0" r="0" b="0"/>
            <wp:wrapNone/>
            <wp:docPr id="5" name="image3.jpeg" descr="C:\Users\admin\Downloads\ncer-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jpeg"/>
                    <pic:cNvPicPr/>
                  </pic:nvPicPr>
                  <pic:blipFill>
                    <a:blip r:embed="rId12" cstate="print"/>
                    <a:stretch>
                      <a:fillRect/>
                    </a:stretch>
                  </pic:blipFill>
                  <pic:spPr>
                    <a:xfrm>
                      <a:off x="0" y="0"/>
                      <a:ext cx="997236" cy="1028700"/>
                    </a:xfrm>
                    <a:prstGeom prst="rect">
                      <a:avLst/>
                    </a:prstGeom>
                  </pic:spPr>
                </pic:pic>
              </a:graphicData>
            </a:graphic>
          </wp:anchor>
        </w:drawing>
      </w:r>
      <w:r>
        <w:t>Nutan</w:t>
      </w:r>
      <w:r>
        <w:rPr>
          <w:spacing w:val="-4"/>
        </w:rPr>
        <w:t xml:space="preserve"> </w:t>
      </w:r>
      <w:r>
        <w:t>Maharashtra</w:t>
      </w:r>
      <w:r>
        <w:rPr>
          <w:spacing w:val="-4"/>
        </w:rPr>
        <w:t xml:space="preserve"> </w:t>
      </w:r>
      <w:r>
        <w:t>Vidya</w:t>
      </w:r>
      <w:r>
        <w:rPr>
          <w:spacing w:val="-4"/>
        </w:rPr>
        <w:t xml:space="preserve"> </w:t>
      </w:r>
      <w:r>
        <w:t>Prasarak</w:t>
      </w:r>
      <w:r>
        <w:rPr>
          <w:spacing w:val="-3"/>
        </w:rPr>
        <w:t xml:space="preserve"> </w:t>
      </w:r>
      <w:r>
        <w:t>Mandal’s</w:t>
      </w:r>
    </w:p>
    <w:p w14:paraId="1FCEE7D7" w14:textId="77777777" w:rsidR="00060325" w:rsidRDefault="007D4229">
      <w:pPr>
        <w:pStyle w:val="Heading3"/>
        <w:spacing w:before="5" w:line="274" w:lineRule="exact"/>
        <w:ind w:left="1041" w:right="1156" w:firstLine="0"/>
        <w:jc w:val="center"/>
      </w:pPr>
      <w:r>
        <w:t>NUTAN</w:t>
      </w:r>
      <w:r>
        <w:rPr>
          <w:spacing w:val="-2"/>
        </w:rPr>
        <w:t xml:space="preserve"> </w:t>
      </w:r>
      <w:r>
        <w:t>COLLEGE</w:t>
      </w:r>
      <w:r>
        <w:rPr>
          <w:spacing w:val="-1"/>
        </w:rPr>
        <w:t xml:space="preserve"> </w:t>
      </w:r>
      <w:r>
        <w:t>OF</w:t>
      </w:r>
      <w:r>
        <w:rPr>
          <w:spacing w:val="-4"/>
        </w:rPr>
        <w:t xml:space="preserve"> </w:t>
      </w:r>
      <w:r>
        <w:t>ENGINEERING</w:t>
      </w:r>
      <w:r>
        <w:rPr>
          <w:spacing w:val="-2"/>
        </w:rPr>
        <w:t xml:space="preserve"> </w:t>
      </w:r>
      <w:r>
        <w:t>AND</w:t>
      </w:r>
      <w:r>
        <w:rPr>
          <w:spacing w:val="-1"/>
        </w:rPr>
        <w:t xml:space="preserve"> </w:t>
      </w:r>
      <w:r>
        <w:t>RESEARCH</w:t>
      </w:r>
    </w:p>
    <w:p w14:paraId="5FA0F659" w14:textId="77777777" w:rsidR="00060325" w:rsidRDefault="007D4229">
      <w:pPr>
        <w:pStyle w:val="BodyText"/>
        <w:ind w:left="2754" w:right="2866"/>
        <w:jc w:val="center"/>
      </w:pPr>
      <w:r>
        <w:t>Under Administrative Support of Pimpri Chinchwad</w:t>
      </w:r>
      <w:r>
        <w:rPr>
          <w:spacing w:val="-57"/>
        </w:rPr>
        <w:t xml:space="preserve"> </w:t>
      </w:r>
      <w:r>
        <w:t>Education</w:t>
      </w:r>
      <w:r>
        <w:rPr>
          <w:spacing w:val="59"/>
        </w:rPr>
        <w:t xml:space="preserve"> </w:t>
      </w:r>
      <w:r>
        <w:t>Trust</w:t>
      </w:r>
    </w:p>
    <w:p w14:paraId="3D17ACF8" w14:textId="77777777" w:rsidR="00060325" w:rsidRDefault="00060325">
      <w:pPr>
        <w:pStyle w:val="BodyText"/>
        <w:rPr>
          <w:sz w:val="20"/>
        </w:rPr>
      </w:pPr>
    </w:p>
    <w:p w14:paraId="50536A81" w14:textId="77777777" w:rsidR="00060325" w:rsidRDefault="00060325">
      <w:pPr>
        <w:pStyle w:val="BodyText"/>
        <w:spacing w:before="3"/>
      </w:pPr>
    </w:p>
    <w:p w14:paraId="2B29AA7C" w14:textId="77777777" w:rsidR="00060325" w:rsidRDefault="007D4229">
      <w:pPr>
        <w:pStyle w:val="Heading1"/>
        <w:spacing w:before="86"/>
      </w:pPr>
      <w:r>
        <w:t>CERTIFICATE</w:t>
      </w:r>
    </w:p>
    <w:p w14:paraId="35BA0B83" w14:textId="77777777" w:rsidR="00726750" w:rsidRPr="00726750" w:rsidRDefault="00726750" w:rsidP="00F02131">
      <w:pPr>
        <w:pStyle w:val="Heading1"/>
        <w:spacing w:before="86"/>
        <w:jc w:val="both"/>
        <w:rPr>
          <w:sz w:val="20"/>
        </w:rPr>
      </w:pPr>
    </w:p>
    <w:p w14:paraId="787E25CB" w14:textId="0F2E8C27" w:rsidR="00060325" w:rsidRDefault="007D4229" w:rsidP="00435168">
      <w:pPr>
        <w:spacing w:line="360" w:lineRule="auto"/>
        <w:ind w:left="1041" w:right="1158"/>
        <w:jc w:val="both"/>
        <w:rPr>
          <w:b/>
        </w:rPr>
      </w:pPr>
      <w:r>
        <w:rPr>
          <w:noProof/>
          <w:lang w:val="en-IN" w:eastAsia="en-IN"/>
        </w:rPr>
        <w:drawing>
          <wp:anchor distT="0" distB="0" distL="0" distR="0" simplePos="0" relativeHeight="251657215" behindDoc="1" locked="0" layoutInCell="1" allowOverlap="1" wp14:anchorId="0637F533" wp14:editId="673933C8">
            <wp:simplePos x="0" y="0"/>
            <wp:positionH relativeFrom="page">
              <wp:posOffset>2575560</wp:posOffset>
            </wp:positionH>
            <wp:positionV relativeFrom="paragraph">
              <wp:posOffset>431742</wp:posOffset>
            </wp:positionV>
            <wp:extent cx="2025287" cy="2690768"/>
            <wp:effectExtent l="0" t="0" r="0" b="0"/>
            <wp:wrapNone/>
            <wp:docPr id="7" name="image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jpeg"/>
                    <pic:cNvPicPr/>
                  </pic:nvPicPr>
                  <pic:blipFill>
                    <a:blip r:embed="rId13" cstate="print">
                      <a:alphaModFix amt="35000"/>
                    </a:blip>
                    <a:stretch>
                      <a:fillRect/>
                    </a:stretch>
                  </pic:blipFill>
                  <pic:spPr>
                    <a:xfrm>
                      <a:off x="0" y="0"/>
                      <a:ext cx="2025287" cy="2690768"/>
                    </a:xfrm>
                    <a:prstGeom prst="rect">
                      <a:avLst/>
                    </a:prstGeom>
                  </pic:spPr>
                </pic:pic>
              </a:graphicData>
            </a:graphic>
          </wp:anchor>
        </w:drawing>
      </w:r>
      <w:r>
        <w:t>This is to certify that the</w:t>
      </w:r>
      <w:r w:rsidR="00CE13C8">
        <w:t xml:space="preserve"> </w:t>
      </w:r>
      <w:r w:rsidR="00617B43">
        <w:t>project r</w:t>
      </w:r>
      <w:r w:rsidR="00A60125">
        <w:t>eport</w:t>
      </w:r>
      <w:r>
        <w:t xml:space="preserve"> entitled</w:t>
      </w:r>
      <w:r>
        <w:rPr>
          <w:spacing w:val="1"/>
        </w:rPr>
        <w:t xml:space="preserve"> </w:t>
      </w:r>
      <w:r w:rsidRPr="004C669B">
        <w:rPr>
          <w:b/>
        </w:rPr>
        <w:t>“</w:t>
      </w:r>
      <w:r w:rsidR="00647DDB" w:rsidRPr="003E5997">
        <w:rPr>
          <w:b/>
          <w:sz w:val="24"/>
          <w:szCs w:val="24"/>
        </w:rPr>
        <w:t>AI for Legal Case Outcome Prediction</w:t>
      </w:r>
      <w:r w:rsidRPr="004C669B">
        <w:rPr>
          <w:b/>
        </w:rPr>
        <w:t>”</w:t>
      </w:r>
      <w:r w:rsidRPr="004C669B">
        <w:t xml:space="preserve">, which is being submitted by, </w:t>
      </w:r>
      <w:r w:rsidR="00647DDB" w:rsidRPr="003E5997">
        <w:rPr>
          <w:b/>
          <w:sz w:val="24"/>
          <w:szCs w:val="24"/>
        </w:rPr>
        <w:t>Amay Lohar</w:t>
      </w:r>
      <w:r w:rsidRPr="003E5997">
        <w:rPr>
          <w:sz w:val="24"/>
          <w:szCs w:val="24"/>
        </w:rPr>
        <w:t xml:space="preserve">, </w:t>
      </w:r>
      <w:r w:rsidR="00647DDB" w:rsidRPr="003E5997">
        <w:rPr>
          <w:b/>
          <w:sz w:val="24"/>
          <w:szCs w:val="24"/>
        </w:rPr>
        <w:t>Nikhil Raghuwanshi</w:t>
      </w:r>
      <w:r w:rsidRPr="003E5997">
        <w:rPr>
          <w:sz w:val="24"/>
          <w:szCs w:val="24"/>
        </w:rPr>
        <w:t xml:space="preserve">, </w:t>
      </w:r>
      <w:r w:rsidR="00647DDB" w:rsidRPr="003E5997">
        <w:rPr>
          <w:b/>
          <w:sz w:val="24"/>
          <w:szCs w:val="24"/>
        </w:rPr>
        <w:t>Shital Kalekar</w:t>
      </w:r>
      <w:r w:rsidR="00C133D1" w:rsidRPr="003E5997">
        <w:rPr>
          <w:sz w:val="24"/>
          <w:szCs w:val="24"/>
        </w:rPr>
        <w:t xml:space="preserve"> </w:t>
      </w:r>
      <w:r w:rsidRPr="003E5997">
        <w:rPr>
          <w:sz w:val="24"/>
          <w:szCs w:val="24"/>
        </w:rPr>
        <w:t xml:space="preserve">and </w:t>
      </w:r>
      <w:r w:rsidR="00647DDB" w:rsidRPr="003E5997">
        <w:rPr>
          <w:b/>
          <w:sz w:val="24"/>
          <w:szCs w:val="24"/>
        </w:rPr>
        <w:t>Shraddha Dhanwate</w:t>
      </w:r>
      <w:r w:rsidR="00C133D1" w:rsidRPr="004C669B">
        <w:t xml:space="preserve"> </w:t>
      </w:r>
      <w:r w:rsidR="00435168" w:rsidRPr="004C669B">
        <w:t>as</w:t>
      </w:r>
      <w:r w:rsidR="000B22F3">
        <w:t xml:space="preserve"> partial</w:t>
      </w:r>
      <w:r w:rsidR="00435168" w:rsidRPr="004C669B">
        <w:t xml:space="preserve"> </w:t>
      </w:r>
      <w:r>
        <w:t xml:space="preserve">fulfillment for the </w:t>
      </w:r>
      <w:r w:rsidR="00435168">
        <w:t>Degree of</w:t>
      </w:r>
      <w:r>
        <w:t xml:space="preserve"> Bachelor of</w:t>
      </w:r>
      <w:r>
        <w:rPr>
          <w:spacing w:val="1"/>
        </w:rPr>
        <w:t xml:space="preserve"> </w:t>
      </w:r>
      <w:r>
        <w:t>Technology</w:t>
      </w:r>
      <w:r w:rsidRPr="00435168">
        <w:t xml:space="preserve"> </w:t>
      </w:r>
      <w:r>
        <w:t>(</w:t>
      </w:r>
      <w:r w:rsidR="00162517" w:rsidRPr="00435168">
        <w:t>Computer Science</w:t>
      </w:r>
      <w:r w:rsidR="004C1695" w:rsidRPr="00435168">
        <w:t xml:space="preserve"> Engineering –Artificial Intelligence</w:t>
      </w:r>
      <w:r>
        <w:t>)</w:t>
      </w:r>
      <w:r w:rsidRPr="00435168">
        <w:t xml:space="preserve"> </w:t>
      </w:r>
      <w:r>
        <w:t>of</w:t>
      </w:r>
      <w:r>
        <w:rPr>
          <w:spacing w:val="-1"/>
        </w:rPr>
        <w:t xml:space="preserve"> </w:t>
      </w:r>
      <w:r>
        <w:rPr>
          <w:b/>
        </w:rPr>
        <w:t>DBATU, Lonere</w:t>
      </w:r>
    </w:p>
    <w:p w14:paraId="1A7CD948" w14:textId="6E69B7B6" w:rsidR="00060325" w:rsidRDefault="007D4229" w:rsidP="00435168">
      <w:pPr>
        <w:pStyle w:val="BodyText"/>
        <w:spacing w:before="202" w:line="360" w:lineRule="auto"/>
        <w:ind w:left="1540"/>
        <w:jc w:val="both"/>
      </w:pPr>
      <w:r>
        <w:t>This</w:t>
      </w:r>
      <w:r>
        <w:rPr>
          <w:spacing w:val="-1"/>
        </w:rPr>
        <w:t xml:space="preserve"> </w:t>
      </w:r>
      <w:r>
        <w:t>is bonafide</w:t>
      </w:r>
      <w:r>
        <w:rPr>
          <w:spacing w:val="-2"/>
        </w:rPr>
        <w:t xml:space="preserve"> </w:t>
      </w:r>
      <w:r>
        <w:t>work carried</w:t>
      </w:r>
      <w:r>
        <w:rPr>
          <w:spacing w:val="-1"/>
        </w:rPr>
        <w:t xml:space="preserve"> </w:t>
      </w:r>
      <w:r w:rsidR="00726750">
        <w:t>out</w:t>
      </w:r>
      <w:r>
        <w:t xml:space="preserve"> </w:t>
      </w:r>
      <w:r w:rsidR="008F2E86">
        <w:t xml:space="preserve">under </w:t>
      </w:r>
      <w:r>
        <w:t>my</w:t>
      </w:r>
      <w:r>
        <w:rPr>
          <w:spacing w:val="-5"/>
        </w:rPr>
        <w:t xml:space="preserve"> </w:t>
      </w:r>
      <w:r>
        <w:t>supervision</w:t>
      </w:r>
      <w:r>
        <w:rPr>
          <w:spacing w:val="-1"/>
        </w:rPr>
        <w:t xml:space="preserve"> </w:t>
      </w:r>
      <w:r>
        <w:t>and guidance.</w:t>
      </w:r>
    </w:p>
    <w:p w14:paraId="42A84E70" w14:textId="77777777" w:rsidR="00060325" w:rsidRDefault="00060325" w:rsidP="00F02131">
      <w:pPr>
        <w:pStyle w:val="BodyText"/>
        <w:jc w:val="both"/>
        <w:rPr>
          <w:sz w:val="26"/>
        </w:rPr>
      </w:pPr>
    </w:p>
    <w:p w14:paraId="4DD5E9C4" w14:textId="77777777" w:rsidR="00060325" w:rsidRDefault="007D4229">
      <w:pPr>
        <w:pStyle w:val="BodyText"/>
        <w:spacing w:before="179" w:line="532" w:lineRule="auto"/>
        <w:ind w:left="760" w:right="8229"/>
      </w:pPr>
      <w:r>
        <w:t>Place:</w:t>
      </w:r>
      <w:r>
        <w:rPr>
          <w:spacing w:val="60"/>
        </w:rPr>
        <w:t xml:space="preserve"> </w:t>
      </w:r>
      <w:r>
        <w:t>Pune</w:t>
      </w:r>
      <w:r>
        <w:rPr>
          <w:spacing w:val="1"/>
        </w:rPr>
        <w:t xml:space="preserve"> </w:t>
      </w:r>
      <w:r>
        <w:t>Date:</w:t>
      </w:r>
      <w:r>
        <w:rPr>
          <w:spacing w:val="-13"/>
        </w:rPr>
        <w:t xml:space="preserve"> </w:t>
      </w:r>
    </w:p>
    <w:p w14:paraId="2275DE32" w14:textId="77777777" w:rsidR="00060325" w:rsidRDefault="00060325">
      <w:pPr>
        <w:pStyle w:val="BodyText"/>
        <w:rPr>
          <w:sz w:val="20"/>
        </w:rPr>
      </w:pPr>
    </w:p>
    <w:p w14:paraId="1ED9DD69" w14:textId="77777777" w:rsidR="00060325" w:rsidRDefault="00060325">
      <w:pPr>
        <w:pStyle w:val="BodyText"/>
        <w:rPr>
          <w:sz w:val="20"/>
        </w:rPr>
      </w:pPr>
    </w:p>
    <w:p w14:paraId="270FD64B" w14:textId="77777777" w:rsidR="00060325" w:rsidRDefault="00060325" w:rsidP="00975528">
      <w:pPr>
        <w:pStyle w:val="BodyText"/>
        <w:spacing w:before="7"/>
        <w:rPr>
          <w:sz w:val="14"/>
        </w:rPr>
      </w:pPr>
    </w:p>
    <w:tbl>
      <w:tblPr>
        <w:tblW w:w="0" w:type="auto"/>
        <w:tblInd w:w="1679" w:type="dxa"/>
        <w:tblLayout w:type="fixed"/>
        <w:tblCellMar>
          <w:left w:w="0" w:type="dxa"/>
          <w:right w:w="0" w:type="dxa"/>
        </w:tblCellMar>
        <w:tblLook w:val="01E0" w:firstRow="1" w:lastRow="1" w:firstColumn="1" w:lastColumn="1" w:noHBand="0" w:noVBand="0"/>
      </w:tblPr>
      <w:tblGrid>
        <w:gridCol w:w="3673"/>
        <w:gridCol w:w="3380"/>
        <w:gridCol w:w="538"/>
      </w:tblGrid>
      <w:tr w:rsidR="00060325" w14:paraId="639F27A0" w14:textId="77777777" w:rsidTr="001D4095">
        <w:trPr>
          <w:gridAfter w:val="1"/>
          <w:wAfter w:w="538" w:type="dxa"/>
          <w:trHeight w:val="1374"/>
        </w:trPr>
        <w:tc>
          <w:tcPr>
            <w:tcW w:w="3673" w:type="dxa"/>
          </w:tcPr>
          <w:p w14:paraId="020EF44E" w14:textId="1D92CD7B" w:rsidR="00162517" w:rsidRDefault="009976E3" w:rsidP="00975528">
            <w:pPr>
              <w:pStyle w:val="TableParagraph"/>
              <w:ind w:left="574" w:right="1274" w:hanging="375"/>
              <w:rPr>
                <w:b/>
                <w:sz w:val="24"/>
              </w:rPr>
            </w:pPr>
            <w:r>
              <w:rPr>
                <w:b/>
                <w:sz w:val="24"/>
              </w:rPr>
              <w:t>Dr</w:t>
            </w:r>
            <w:r w:rsidR="00265209">
              <w:rPr>
                <w:b/>
                <w:sz w:val="24"/>
              </w:rPr>
              <w:t xml:space="preserve">. </w:t>
            </w:r>
            <w:r w:rsidR="00367AA4">
              <w:rPr>
                <w:b/>
                <w:sz w:val="24"/>
              </w:rPr>
              <w:t>Prashant Ahire</w:t>
            </w:r>
          </w:p>
          <w:p w14:paraId="70F1DC27" w14:textId="75CD8D12" w:rsidR="009976E3" w:rsidRPr="004C669B" w:rsidRDefault="009976E3" w:rsidP="00975528">
            <w:pPr>
              <w:pStyle w:val="TableParagraph"/>
              <w:ind w:left="574" w:right="1274" w:hanging="375"/>
              <w:rPr>
                <w:b/>
                <w:sz w:val="24"/>
              </w:rPr>
            </w:pPr>
            <w:r>
              <w:rPr>
                <w:b/>
                <w:sz w:val="24"/>
              </w:rPr>
              <w:t xml:space="preserve">Dr. </w:t>
            </w:r>
            <w:r w:rsidR="00367AA4">
              <w:rPr>
                <w:b/>
                <w:sz w:val="24"/>
              </w:rPr>
              <w:t>Priyanka Patil</w:t>
            </w:r>
          </w:p>
          <w:p w14:paraId="259CCA39" w14:textId="4256412B" w:rsidR="00060325" w:rsidRDefault="00162517" w:rsidP="00975528">
            <w:pPr>
              <w:pStyle w:val="TableParagraph"/>
              <w:ind w:left="574" w:right="1274" w:hanging="375"/>
              <w:rPr>
                <w:b/>
                <w:sz w:val="24"/>
              </w:rPr>
            </w:pPr>
            <w:r>
              <w:rPr>
                <w:b/>
                <w:sz w:val="24"/>
              </w:rPr>
              <w:t>Project Guide</w:t>
            </w:r>
          </w:p>
        </w:tc>
        <w:tc>
          <w:tcPr>
            <w:tcW w:w="3380" w:type="dxa"/>
          </w:tcPr>
          <w:p w14:paraId="0B06B16B" w14:textId="272369DD" w:rsidR="004C1695" w:rsidRDefault="004C1695" w:rsidP="00975528">
            <w:pPr>
              <w:pStyle w:val="TableParagraph"/>
              <w:ind w:right="236"/>
              <w:rPr>
                <w:b/>
                <w:sz w:val="24"/>
              </w:rPr>
            </w:pPr>
            <w:r>
              <w:rPr>
                <w:b/>
                <w:sz w:val="24"/>
              </w:rPr>
              <w:t xml:space="preserve">               </w:t>
            </w:r>
            <w:r w:rsidR="00125BA7">
              <w:rPr>
                <w:b/>
                <w:sz w:val="24"/>
              </w:rPr>
              <w:t>Mrs. Priyanka Vyas</w:t>
            </w:r>
          </w:p>
          <w:p w14:paraId="1AD11F01" w14:textId="156A855F" w:rsidR="00060325" w:rsidRDefault="00162517" w:rsidP="00975528">
            <w:pPr>
              <w:pStyle w:val="TableParagraph"/>
              <w:ind w:right="236"/>
              <w:rPr>
                <w:b/>
                <w:sz w:val="24"/>
              </w:rPr>
            </w:pPr>
            <w:r>
              <w:rPr>
                <w:b/>
                <w:sz w:val="24"/>
              </w:rPr>
              <w:t xml:space="preserve">              </w:t>
            </w:r>
            <w:r w:rsidR="00435168">
              <w:rPr>
                <w:b/>
                <w:sz w:val="24"/>
              </w:rPr>
              <w:t xml:space="preserve">  </w:t>
            </w:r>
            <w:r w:rsidR="007D4229">
              <w:rPr>
                <w:b/>
                <w:sz w:val="24"/>
              </w:rPr>
              <w:t>Project</w:t>
            </w:r>
            <w:r w:rsidR="007D4229">
              <w:rPr>
                <w:b/>
                <w:spacing w:val="-1"/>
                <w:sz w:val="24"/>
              </w:rPr>
              <w:t xml:space="preserve"> </w:t>
            </w:r>
            <w:r>
              <w:rPr>
                <w:b/>
                <w:sz w:val="24"/>
              </w:rPr>
              <w:t>Coordinator</w:t>
            </w:r>
          </w:p>
        </w:tc>
      </w:tr>
      <w:tr w:rsidR="00060325" w14:paraId="39D60057" w14:textId="77777777" w:rsidTr="00975528">
        <w:trPr>
          <w:trHeight w:val="1375"/>
        </w:trPr>
        <w:tc>
          <w:tcPr>
            <w:tcW w:w="3673" w:type="dxa"/>
            <w:vAlign w:val="center"/>
          </w:tcPr>
          <w:p w14:paraId="6BC02327" w14:textId="6D1A61E3" w:rsidR="00060325" w:rsidRDefault="00060325" w:rsidP="00975528">
            <w:pPr>
              <w:pStyle w:val="TableParagraph"/>
              <w:jc w:val="center"/>
              <w:rPr>
                <w:sz w:val="26"/>
              </w:rPr>
            </w:pPr>
          </w:p>
          <w:p w14:paraId="45117CF0" w14:textId="77777777" w:rsidR="00060325" w:rsidRDefault="00060325" w:rsidP="00975528">
            <w:pPr>
              <w:pStyle w:val="TableParagraph"/>
              <w:jc w:val="center"/>
              <w:rPr>
                <w:sz w:val="26"/>
              </w:rPr>
            </w:pPr>
          </w:p>
          <w:p w14:paraId="2B7CC83C" w14:textId="5EDA8DED" w:rsidR="00975528" w:rsidRDefault="00975528" w:rsidP="00975528">
            <w:pPr>
              <w:pStyle w:val="TableParagraph"/>
              <w:tabs>
                <w:tab w:val="left" w:pos="2826"/>
                <w:tab w:val="left" w:pos="3096"/>
                <w:tab w:val="left" w:pos="3186"/>
                <w:tab w:val="left" w:pos="3366"/>
              </w:tabs>
              <w:spacing w:before="205" w:line="270" w:lineRule="atLeast"/>
              <w:ind w:right="937"/>
              <w:jc w:val="center"/>
              <w:rPr>
                <w:b/>
                <w:spacing w:val="1"/>
                <w:sz w:val="24"/>
              </w:rPr>
            </w:pPr>
            <w:r>
              <w:rPr>
                <w:b/>
                <w:spacing w:val="1"/>
                <w:sz w:val="24"/>
              </w:rPr>
              <w:t>Dr. Prashant Ahire</w:t>
            </w:r>
          </w:p>
          <w:p w14:paraId="4AF2E113" w14:textId="06C87069" w:rsidR="00060325" w:rsidRPr="001D4095" w:rsidRDefault="007D4229" w:rsidP="00975528">
            <w:pPr>
              <w:pStyle w:val="TableParagraph"/>
              <w:tabs>
                <w:tab w:val="left" w:pos="2826"/>
                <w:tab w:val="left" w:pos="3096"/>
                <w:tab w:val="left" w:pos="3186"/>
                <w:tab w:val="left" w:pos="3366"/>
              </w:tabs>
              <w:spacing w:before="205" w:line="270" w:lineRule="atLeast"/>
              <w:ind w:right="937"/>
              <w:jc w:val="center"/>
              <w:rPr>
                <w:b/>
                <w:spacing w:val="1"/>
                <w:sz w:val="24"/>
              </w:rPr>
            </w:pPr>
            <w:r>
              <w:rPr>
                <w:b/>
                <w:sz w:val="24"/>
              </w:rPr>
              <w:t>Head</w:t>
            </w:r>
            <w:r>
              <w:rPr>
                <w:b/>
                <w:spacing w:val="-9"/>
                <w:sz w:val="24"/>
              </w:rPr>
              <w:t xml:space="preserve"> </w:t>
            </w:r>
            <w:r>
              <w:rPr>
                <w:b/>
                <w:sz w:val="24"/>
              </w:rPr>
              <w:t>of</w:t>
            </w:r>
            <w:r>
              <w:rPr>
                <w:b/>
                <w:spacing w:val="-7"/>
                <w:sz w:val="24"/>
              </w:rPr>
              <w:t xml:space="preserve"> </w:t>
            </w:r>
            <w:r>
              <w:rPr>
                <w:b/>
                <w:sz w:val="24"/>
              </w:rPr>
              <w:t>Department</w:t>
            </w:r>
          </w:p>
        </w:tc>
        <w:tc>
          <w:tcPr>
            <w:tcW w:w="3918" w:type="dxa"/>
            <w:gridSpan w:val="2"/>
            <w:vAlign w:val="center"/>
          </w:tcPr>
          <w:p w14:paraId="62B1603B" w14:textId="77777777" w:rsidR="00060325" w:rsidRDefault="00060325" w:rsidP="00975528">
            <w:pPr>
              <w:pStyle w:val="TableParagraph"/>
              <w:jc w:val="center"/>
              <w:rPr>
                <w:sz w:val="26"/>
              </w:rPr>
            </w:pPr>
          </w:p>
          <w:p w14:paraId="49C59877" w14:textId="77777777" w:rsidR="00060325" w:rsidRDefault="00060325" w:rsidP="00975528">
            <w:pPr>
              <w:pStyle w:val="TableParagraph"/>
              <w:jc w:val="center"/>
              <w:rPr>
                <w:sz w:val="26"/>
              </w:rPr>
            </w:pPr>
          </w:p>
          <w:p w14:paraId="48170B36" w14:textId="528D1475" w:rsidR="00060325" w:rsidRDefault="00975528" w:rsidP="00975528">
            <w:pPr>
              <w:pStyle w:val="TableParagraph"/>
              <w:spacing w:before="205" w:line="270" w:lineRule="atLeast"/>
              <w:ind w:right="180"/>
              <w:jc w:val="center"/>
              <w:rPr>
                <w:b/>
                <w:sz w:val="24"/>
              </w:rPr>
            </w:pPr>
            <w:r>
              <w:rPr>
                <w:b/>
                <w:sz w:val="24"/>
              </w:rPr>
              <w:t>Dr. Pramod Patil</w:t>
            </w:r>
          </w:p>
          <w:p w14:paraId="3C76EFB0" w14:textId="5F2D3C0D" w:rsidR="00975528" w:rsidRPr="005800DB" w:rsidRDefault="00975528" w:rsidP="00975528">
            <w:pPr>
              <w:pStyle w:val="TableParagraph"/>
              <w:spacing w:before="205" w:line="270" w:lineRule="atLeast"/>
              <w:ind w:right="180"/>
              <w:jc w:val="center"/>
              <w:rPr>
                <w:b/>
                <w:spacing w:val="-57"/>
                <w:sz w:val="24"/>
              </w:rPr>
            </w:pPr>
            <w:r>
              <w:rPr>
                <w:b/>
                <w:sz w:val="24"/>
              </w:rPr>
              <w:t>Director</w:t>
            </w:r>
          </w:p>
        </w:tc>
      </w:tr>
    </w:tbl>
    <w:p w14:paraId="61D7D56E" w14:textId="3715F45A" w:rsidR="00060325" w:rsidRDefault="00060325">
      <w:pPr>
        <w:pStyle w:val="BodyText"/>
        <w:rPr>
          <w:sz w:val="20"/>
        </w:rPr>
      </w:pPr>
    </w:p>
    <w:p w14:paraId="3023D645" w14:textId="77777777" w:rsidR="00060325" w:rsidRDefault="00060325">
      <w:pPr>
        <w:pStyle w:val="BodyText"/>
        <w:rPr>
          <w:sz w:val="20"/>
        </w:rPr>
      </w:pPr>
    </w:p>
    <w:p w14:paraId="69DFF1D3" w14:textId="77777777" w:rsidR="00060325" w:rsidRDefault="00060325">
      <w:pPr>
        <w:pStyle w:val="BodyText"/>
        <w:rPr>
          <w:sz w:val="20"/>
        </w:rPr>
      </w:pPr>
    </w:p>
    <w:p w14:paraId="4F4D26E9" w14:textId="77777777" w:rsidR="00060325" w:rsidRDefault="00060325">
      <w:pPr>
        <w:pStyle w:val="BodyText"/>
        <w:rPr>
          <w:sz w:val="20"/>
        </w:rPr>
      </w:pPr>
    </w:p>
    <w:p w14:paraId="5DDA8AC4" w14:textId="77777777" w:rsidR="00060325" w:rsidRDefault="00060325">
      <w:pPr>
        <w:pStyle w:val="BodyText"/>
        <w:rPr>
          <w:sz w:val="20"/>
        </w:rPr>
      </w:pPr>
    </w:p>
    <w:p w14:paraId="240A5E0B" w14:textId="77777777" w:rsidR="00060325" w:rsidRDefault="00060325">
      <w:pPr>
        <w:pStyle w:val="BodyText"/>
        <w:rPr>
          <w:sz w:val="20"/>
        </w:rPr>
      </w:pPr>
    </w:p>
    <w:p w14:paraId="3CC6817F" w14:textId="77777777" w:rsidR="00060325" w:rsidRDefault="00060325">
      <w:pPr>
        <w:pStyle w:val="BodyText"/>
        <w:rPr>
          <w:sz w:val="20"/>
        </w:rPr>
      </w:pPr>
    </w:p>
    <w:p w14:paraId="2662B324" w14:textId="77777777" w:rsidR="00060325" w:rsidRDefault="00060325">
      <w:pPr>
        <w:pStyle w:val="BodyText"/>
        <w:rPr>
          <w:sz w:val="20"/>
        </w:rPr>
      </w:pPr>
    </w:p>
    <w:p w14:paraId="337F22ED" w14:textId="5B753F0D" w:rsidR="00060325" w:rsidRDefault="005E0212">
      <w:pPr>
        <w:pStyle w:val="BodyText"/>
        <w:spacing w:before="7"/>
        <w:rPr>
          <w:sz w:val="15"/>
        </w:rPr>
      </w:pPr>
      <w:r>
        <w:rPr>
          <w:noProof/>
        </w:rPr>
        <mc:AlternateContent>
          <mc:Choice Requires="wps">
            <w:drawing>
              <wp:anchor distT="0" distB="0" distL="0" distR="0" simplePos="0" relativeHeight="487589376" behindDoc="1" locked="0" layoutInCell="1" allowOverlap="1" wp14:anchorId="738DAA51" wp14:editId="58A8B6AF">
                <wp:simplePos x="0" y="0"/>
                <wp:positionH relativeFrom="page">
                  <wp:posOffset>2056765</wp:posOffset>
                </wp:positionH>
                <wp:positionV relativeFrom="paragraph">
                  <wp:posOffset>151765</wp:posOffset>
                </wp:positionV>
                <wp:extent cx="3667125" cy="0"/>
                <wp:effectExtent l="0" t="0" r="0" b="0"/>
                <wp:wrapTopAndBottom/>
                <wp:docPr id="1448843669" name="Line 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667125"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FC0AA1C" id="Line 68" o:spid="_x0000_s1026" style="position:absolute;z-index:-1572710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161.95pt,11.95pt" to="450.7pt,1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" strokeweight=".5pt">
                <w10:wrap type="topAndBottom" anchorx="page"/>
              </v:line>
            </w:pict>
          </mc:Fallback>
        </mc:AlternateContent>
      </w:r>
    </w:p>
    <w:p w14:paraId="2F6BB670" w14:textId="77777777" w:rsidR="00060325" w:rsidRDefault="007D4229">
      <w:pPr>
        <w:pStyle w:val="Heading3"/>
        <w:spacing w:before="145"/>
        <w:ind w:left="1040" w:right="1158" w:firstLine="0"/>
        <w:jc w:val="center"/>
      </w:pPr>
      <w:r>
        <w:t>External</w:t>
      </w:r>
      <w:r>
        <w:rPr>
          <w:spacing w:val="-4"/>
        </w:rPr>
        <w:t xml:space="preserve"> </w:t>
      </w:r>
      <w:r>
        <w:t>Examiner</w:t>
      </w:r>
    </w:p>
    <w:p w14:paraId="5242C672" w14:textId="77777777" w:rsidR="00060325" w:rsidRDefault="00060325">
      <w:pPr>
        <w:jc w:val="center"/>
        <w:sectPr w:rsidR="00060325" w:rsidSect="000F2CC9">
          <w:pgSz w:w="11910" w:h="16840"/>
          <w:pgMar w:top="1420" w:right="560" w:bottom="280" w:left="680" w:header="170" w:footer="227"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299"/>
        </w:sectPr>
      </w:pPr>
    </w:p>
    <w:p w14:paraId="66C3E27F" w14:textId="52CDE163" w:rsidR="00060325" w:rsidRDefault="005E0212">
      <w:pPr>
        <w:pStyle w:val="BodyText"/>
        <w:rPr>
          <w:b/>
          <w:sz w:val="20"/>
        </w:rPr>
      </w:pPr>
      <w:r>
        <w:rPr>
          <w:noProof/>
        </w:rPr>
        <w:lastRenderedPageBreak/>
        <mc:AlternateContent>
          <mc:Choice Requires="wps">
            <w:drawing>
              <wp:anchor distT="0" distB="0" distL="114300" distR="114300" simplePos="0" relativeHeight="486663168" behindDoc="1" locked="0" layoutInCell="1" allowOverlap="1" wp14:anchorId="1CCBDB5E" wp14:editId="79B93FB4">
                <wp:simplePos x="0" y="0"/>
                <wp:positionH relativeFrom="page">
                  <wp:posOffset>304800</wp:posOffset>
                </wp:positionH>
                <wp:positionV relativeFrom="page">
                  <wp:posOffset>304800</wp:posOffset>
                </wp:positionV>
                <wp:extent cx="6952615" cy="10084435"/>
                <wp:effectExtent l="0" t="0" r="0" b="0"/>
                <wp:wrapNone/>
                <wp:docPr id="2131007510" name="AutoShape 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952615" cy="10084435"/>
                        </a:xfrm>
                        <a:custGeom>
                          <a:avLst/>
                          <a:gdLst>
                            <a:gd name="T0" fmla="+- 0 11340 480"/>
                            <a:gd name="T1" fmla="*/ T0 w 10949"/>
                            <a:gd name="T2" fmla="+- 0 569 480"/>
                            <a:gd name="T3" fmla="*/ 569 h 15881"/>
                            <a:gd name="T4" fmla="+- 0 11311 480"/>
                            <a:gd name="T5" fmla="*/ T4 w 10949"/>
                            <a:gd name="T6" fmla="+- 0 569 480"/>
                            <a:gd name="T7" fmla="*/ 569 h 15881"/>
                            <a:gd name="T8" fmla="+- 0 11311 480"/>
                            <a:gd name="T9" fmla="*/ T8 w 10949"/>
                            <a:gd name="T10" fmla="+- 0 598 480"/>
                            <a:gd name="T11" fmla="*/ 598 h 15881"/>
                            <a:gd name="T12" fmla="+- 0 11311 480"/>
                            <a:gd name="T13" fmla="*/ T12 w 10949"/>
                            <a:gd name="T14" fmla="+- 0 16243 480"/>
                            <a:gd name="T15" fmla="*/ 16243 h 15881"/>
                            <a:gd name="T16" fmla="+- 0 598 480"/>
                            <a:gd name="T17" fmla="*/ T16 w 10949"/>
                            <a:gd name="T18" fmla="+- 0 16243 480"/>
                            <a:gd name="T19" fmla="*/ 16243 h 15881"/>
                            <a:gd name="T20" fmla="+- 0 598 480"/>
                            <a:gd name="T21" fmla="*/ T20 w 10949"/>
                            <a:gd name="T22" fmla="+- 0 598 480"/>
                            <a:gd name="T23" fmla="*/ 598 h 15881"/>
                            <a:gd name="T24" fmla="+- 0 11311 480"/>
                            <a:gd name="T25" fmla="*/ T24 w 10949"/>
                            <a:gd name="T26" fmla="+- 0 598 480"/>
                            <a:gd name="T27" fmla="*/ 598 h 15881"/>
                            <a:gd name="T28" fmla="+- 0 11311 480"/>
                            <a:gd name="T29" fmla="*/ T28 w 10949"/>
                            <a:gd name="T30" fmla="+- 0 569 480"/>
                            <a:gd name="T31" fmla="*/ 569 h 15881"/>
                            <a:gd name="T32" fmla="+- 0 598 480"/>
                            <a:gd name="T33" fmla="*/ T32 w 10949"/>
                            <a:gd name="T34" fmla="+- 0 569 480"/>
                            <a:gd name="T35" fmla="*/ 569 h 15881"/>
                            <a:gd name="T36" fmla="+- 0 569 480"/>
                            <a:gd name="T37" fmla="*/ T36 w 10949"/>
                            <a:gd name="T38" fmla="+- 0 569 480"/>
                            <a:gd name="T39" fmla="*/ 569 h 15881"/>
                            <a:gd name="T40" fmla="+- 0 569 480"/>
                            <a:gd name="T41" fmla="*/ T40 w 10949"/>
                            <a:gd name="T42" fmla="+- 0 598 480"/>
                            <a:gd name="T43" fmla="*/ 598 h 15881"/>
                            <a:gd name="T44" fmla="+- 0 569 480"/>
                            <a:gd name="T45" fmla="*/ T44 w 10949"/>
                            <a:gd name="T46" fmla="+- 0 16243 480"/>
                            <a:gd name="T47" fmla="*/ 16243 h 15881"/>
                            <a:gd name="T48" fmla="+- 0 569 480"/>
                            <a:gd name="T49" fmla="*/ T48 w 10949"/>
                            <a:gd name="T50" fmla="+- 0 16272 480"/>
                            <a:gd name="T51" fmla="*/ 16272 h 15881"/>
                            <a:gd name="T52" fmla="+- 0 598 480"/>
                            <a:gd name="T53" fmla="*/ T52 w 10949"/>
                            <a:gd name="T54" fmla="+- 0 16272 480"/>
                            <a:gd name="T55" fmla="*/ 16272 h 15881"/>
                            <a:gd name="T56" fmla="+- 0 11311 480"/>
                            <a:gd name="T57" fmla="*/ T56 w 10949"/>
                            <a:gd name="T58" fmla="+- 0 16272 480"/>
                            <a:gd name="T59" fmla="*/ 16272 h 15881"/>
                            <a:gd name="T60" fmla="+- 0 11340 480"/>
                            <a:gd name="T61" fmla="*/ T60 w 10949"/>
                            <a:gd name="T62" fmla="+- 0 16272 480"/>
                            <a:gd name="T63" fmla="*/ 16272 h 15881"/>
                            <a:gd name="T64" fmla="+- 0 11340 480"/>
                            <a:gd name="T65" fmla="*/ T64 w 10949"/>
                            <a:gd name="T66" fmla="+- 0 16243 480"/>
                            <a:gd name="T67" fmla="*/ 16243 h 15881"/>
                            <a:gd name="T68" fmla="+- 0 11340 480"/>
                            <a:gd name="T69" fmla="*/ T68 w 10949"/>
                            <a:gd name="T70" fmla="+- 0 598 480"/>
                            <a:gd name="T71" fmla="*/ 598 h 15881"/>
                            <a:gd name="T72" fmla="+- 0 11340 480"/>
                            <a:gd name="T73" fmla="*/ T72 w 10949"/>
                            <a:gd name="T74" fmla="+- 0 569 480"/>
                            <a:gd name="T75" fmla="*/ 569 h 15881"/>
                            <a:gd name="T76" fmla="+- 0 11428 480"/>
                            <a:gd name="T77" fmla="*/ T76 w 10949"/>
                            <a:gd name="T78" fmla="+- 0 16243 480"/>
                            <a:gd name="T79" fmla="*/ 16243 h 15881"/>
                            <a:gd name="T80" fmla="+- 0 11368 480"/>
                            <a:gd name="T81" fmla="*/ T80 w 10949"/>
                            <a:gd name="T82" fmla="+- 0 16243 480"/>
                            <a:gd name="T83" fmla="*/ 16243 h 15881"/>
                            <a:gd name="T84" fmla="+- 0 11368 480"/>
                            <a:gd name="T85" fmla="*/ T84 w 10949"/>
                            <a:gd name="T86" fmla="+- 0 16301 480"/>
                            <a:gd name="T87" fmla="*/ 16301 h 15881"/>
                            <a:gd name="T88" fmla="+- 0 11311 480"/>
                            <a:gd name="T89" fmla="*/ T88 w 10949"/>
                            <a:gd name="T90" fmla="+- 0 16301 480"/>
                            <a:gd name="T91" fmla="*/ 16301 h 15881"/>
                            <a:gd name="T92" fmla="+- 0 598 480"/>
                            <a:gd name="T93" fmla="*/ T92 w 10949"/>
                            <a:gd name="T94" fmla="+- 0 16301 480"/>
                            <a:gd name="T95" fmla="*/ 16301 h 15881"/>
                            <a:gd name="T96" fmla="+- 0 540 480"/>
                            <a:gd name="T97" fmla="*/ T96 w 10949"/>
                            <a:gd name="T98" fmla="+- 0 16301 480"/>
                            <a:gd name="T99" fmla="*/ 16301 h 15881"/>
                            <a:gd name="T100" fmla="+- 0 540 480"/>
                            <a:gd name="T101" fmla="*/ T100 w 10949"/>
                            <a:gd name="T102" fmla="+- 0 16243 480"/>
                            <a:gd name="T103" fmla="*/ 16243 h 15881"/>
                            <a:gd name="T104" fmla="+- 0 480 480"/>
                            <a:gd name="T105" fmla="*/ T104 w 10949"/>
                            <a:gd name="T106" fmla="+- 0 16243 480"/>
                            <a:gd name="T107" fmla="*/ 16243 h 15881"/>
                            <a:gd name="T108" fmla="+- 0 480 480"/>
                            <a:gd name="T109" fmla="*/ T108 w 10949"/>
                            <a:gd name="T110" fmla="+- 0 16301 480"/>
                            <a:gd name="T111" fmla="*/ 16301 h 15881"/>
                            <a:gd name="T112" fmla="+- 0 480 480"/>
                            <a:gd name="T113" fmla="*/ T112 w 10949"/>
                            <a:gd name="T114" fmla="+- 0 16361 480"/>
                            <a:gd name="T115" fmla="*/ 16361 h 15881"/>
                            <a:gd name="T116" fmla="+- 0 540 480"/>
                            <a:gd name="T117" fmla="*/ T116 w 10949"/>
                            <a:gd name="T118" fmla="+- 0 16361 480"/>
                            <a:gd name="T119" fmla="*/ 16361 h 15881"/>
                            <a:gd name="T120" fmla="+- 0 598 480"/>
                            <a:gd name="T121" fmla="*/ T120 w 10949"/>
                            <a:gd name="T122" fmla="+- 0 16361 480"/>
                            <a:gd name="T123" fmla="*/ 16361 h 15881"/>
                            <a:gd name="T124" fmla="+- 0 11311 480"/>
                            <a:gd name="T125" fmla="*/ T124 w 10949"/>
                            <a:gd name="T126" fmla="+- 0 16361 480"/>
                            <a:gd name="T127" fmla="*/ 16361 h 15881"/>
                            <a:gd name="T128" fmla="+- 0 11368 480"/>
                            <a:gd name="T129" fmla="*/ T128 w 10949"/>
                            <a:gd name="T130" fmla="+- 0 16361 480"/>
                            <a:gd name="T131" fmla="*/ 16361 h 15881"/>
                            <a:gd name="T132" fmla="+- 0 11428 480"/>
                            <a:gd name="T133" fmla="*/ T132 w 10949"/>
                            <a:gd name="T134" fmla="+- 0 16361 480"/>
                            <a:gd name="T135" fmla="*/ 16361 h 15881"/>
                            <a:gd name="T136" fmla="+- 0 11428 480"/>
                            <a:gd name="T137" fmla="*/ T136 w 10949"/>
                            <a:gd name="T138" fmla="+- 0 16301 480"/>
                            <a:gd name="T139" fmla="*/ 16301 h 15881"/>
                            <a:gd name="T140" fmla="+- 0 11428 480"/>
                            <a:gd name="T141" fmla="*/ T140 w 10949"/>
                            <a:gd name="T142" fmla="+- 0 16243 480"/>
                            <a:gd name="T143" fmla="*/ 16243 h 15881"/>
                            <a:gd name="T144" fmla="+- 0 11428 480"/>
                            <a:gd name="T145" fmla="*/ T144 w 10949"/>
                            <a:gd name="T146" fmla="+- 0 480 480"/>
                            <a:gd name="T147" fmla="*/ 480 h 15881"/>
                            <a:gd name="T148" fmla="+- 0 11368 480"/>
                            <a:gd name="T149" fmla="*/ T148 w 10949"/>
                            <a:gd name="T150" fmla="+- 0 480 480"/>
                            <a:gd name="T151" fmla="*/ 480 h 15881"/>
                            <a:gd name="T152" fmla="+- 0 11311 480"/>
                            <a:gd name="T153" fmla="*/ T152 w 10949"/>
                            <a:gd name="T154" fmla="+- 0 480 480"/>
                            <a:gd name="T155" fmla="*/ 480 h 15881"/>
                            <a:gd name="T156" fmla="+- 0 598 480"/>
                            <a:gd name="T157" fmla="*/ T156 w 10949"/>
                            <a:gd name="T158" fmla="+- 0 480 480"/>
                            <a:gd name="T159" fmla="*/ 480 h 15881"/>
                            <a:gd name="T160" fmla="+- 0 540 480"/>
                            <a:gd name="T161" fmla="*/ T160 w 10949"/>
                            <a:gd name="T162" fmla="+- 0 480 480"/>
                            <a:gd name="T163" fmla="*/ 480 h 15881"/>
                            <a:gd name="T164" fmla="+- 0 480 480"/>
                            <a:gd name="T165" fmla="*/ T164 w 10949"/>
                            <a:gd name="T166" fmla="+- 0 480 480"/>
                            <a:gd name="T167" fmla="*/ 480 h 15881"/>
                            <a:gd name="T168" fmla="+- 0 480 480"/>
                            <a:gd name="T169" fmla="*/ T168 w 10949"/>
                            <a:gd name="T170" fmla="+- 0 540 480"/>
                            <a:gd name="T171" fmla="*/ 540 h 15881"/>
                            <a:gd name="T172" fmla="+- 0 480 480"/>
                            <a:gd name="T173" fmla="*/ T172 w 10949"/>
                            <a:gd name="T174" fmla="+- 0 598 480"/>
                            <a:gd name="T175" fmla="*/ 598 h 15881"/>
                            <a:gd name="T176" fmla="+- 0 480 480"/>
                            <a:gd name="T177" fmla="*/ T176 w 10949"/>
                            <a:gd name="T178" fmla="+- 0 16243 480"/>
                            <a:gd name="T179" fmla="*/ 16243 h 15881"/>
                            <a:gd name="T180" fmla="+- 0 540 480"/>
                            <a:gd name="T181" fmla="*/ T180 w 10949"/>
                            <a:gd name="T182" fmla="+- 0 16243 480"/>
                            <a:gd name="T183" fmla="*/ 16243 h 15881"/>
                            <a:gd name="T184" fmla="+- 0 540 480"/>
                            <a:gd name="T185" fmla="*/ T184 w 10949"/>
                            <a:gd name="T186" fmla="+- 0 598 480"/>
                            <a:gd name="T187" fmla="*/ 598 h 15881"/>
                            <a:gd name="T188" fmla="+- 0 540 480"/>
                            <a:gd name="T189" fmla="*/ T188 w 10949"/>
                            <a:gd name="T190" fmla="+- 0 540 480"/>
                            <a:gd name="T191" fmla="*/ 540 h 15881"/>
                            <a:gd name="T192" fmla="+- 0 598 480"/>
                            <a:gd name="T193" fmla="*/ T192 w 10949"/>
                            <a:gd name="T194" fmla="+- 0 540 480"/>
                            <a:gd name="T195" fmla="*/ 540 h 15881"/>
                            <a:gd name="T196" fmla="+- 0 11311 480"/>
                            <a:gd name="T197" fmla="*/ T196 w 10949"/>
                            <a:gd name="T198" fmla="+- 0 540 480"/>
                            <a:gd name="T199" fmla="*/ 540 h 15881"/>
                            <a:gd name="T200" fmla="+- 0 11368 480"/>
                            <a:gd name="T201" fmla="*/ T200 w 10949"/>
                            <a:gd name="T202" fmla="+- 0 540 480"/>
                            <a:gd name="T203" fmla="*/ 540 h 15881"/>
                            <a:gd name="T204" fmla="+- 0 11368 480"/>
                            <a:gd name="T205" fmla="*/ T204 w 10949"/>
                            <a:gd name="T206" fmla="+- 0 598 480"/>
                            <a:gd name="T207" fmla="*/ 598 h 15881"/>
                            <a:gd name="T208" fmla="+- 0 11368 480"/>
                            <a:gd name="T209" fmla="*/ T208 w 10949"/>
                            <a:gd name="T210" fmla="+- 0 16243 480"/>
                            <a:gd name="T211" fmla="*/ 16243 h 15881"/>
                            <a:gd name="T212" fmla="+- 0 11428 480"/>
                            <a:gd name="T213" fmla="*/ T212 w 10949"/>
                            <a:gd name="T214" fmla="+- 0 16243 480"/>
                            <a:gd name="T215" fmla="*/ 16243 h 15881"/>
                            <a:gd name="T216" fmla="+- 0 11428 480"/>
                            <a:gd name="T217" fmla="*/ T216 w 10949"/>
                            <a:gd name="T218" fmla="+- 0 598 480"/>
                            <a:gd name="T219" fmla="*/ 598 h 15881"/>
                            <a:gd name="T220" fmla="+- 0 11428 480"/>
                            <a:gd name="T221" fmla="*/ T220 w 10949"/>
                            <a:gd name="T222" fmla="+- 0 540 480"/>
                            <a:gd name="T223" fmla="*/ 540 h 15881"/>
                            <a:gd name="T224" fmla="+- 0 11428 480"/>
                            <a:gd name="T225" fmla="*/ T224 w 10949"/>
                            <a:gd name="T226" fmla="+- 0 480 480"/>
                            <a:gd name="T227" fmla="*/ 480 h 1588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Lst>
                          <a:rect l="0" t="0" r="r" b="b"/>
                          <a:pathLst>
                            <a:path w="10949" h="15881">
                              <a:moveTo>
                                <a:pt x="10860" y="89"/>
                              </a:moveTo>
                              <a:lnTo>
                                <a:pt x="10831" y="89"/>
                              </a:lnTo>
                              <a:lnTo>
                                <a:pt x="10831" y="118"/>
                              </a:lnTo>
                              <a:lnTo>
                                <a:pt x="10831" y="15763"/>
                              </a:lnTo>
                              <a:lnTo>
                                <a:pt x="118" y="15763"/>
                              </a:lnTo>
                              <a:lnTo>
                                <a:pt x="118" y="118"/>
                              </a:lnTo>
                              <a:lnTo>
                                <a:pt x="10831" y="118"/>
                              </a:lnTo>
                              <a:lnTo>
                                <a:pt x="10831" y="89"/>
                              </a:lnTo>
                              <a:lnTo>
                                <a:pt x="118" y="89"/>
                              </a:lnTo>
                              <a:lnTo>
                                <a:pt x="89" y="89"/>
                              </a:lnTo>
                              <a:lnTo>
                                <a:pt x="89" y="118"/>
                              </a:lnTo>
                              <a:lnTo>
                                <a:pt x="89" y="15763"/>
                              </a:lnTo>
                              <a:lnTo>
                                <a:pt x="89" y="15792"/>
                              </a:lnTo>
                              <a:lnTo>
                                <a:pt x="118" y="15792"/>
                              </a:lnTo>
                              <a:lnTo>
                                <a:pt x="10831" y="15792"/>
                              </a:lnTo>
                              <a:lnTo>
                                <a:pt x="10860" y="15792"/>
                              </a:lnTo>
                              <a:lnTo>
                                <a:pt x="10860" y="15763"/>
                              </a:lnTo>
                              <a:lnTo>
                                <a:pt x="10860" y="118"/>
                              </a:lnTo>
                              <a:lnTo>
                                <a:pt x="10860" y="89"/>
                              </a:lnTo>
                              <a:close/>
                              <a:moveTo>
                                <a:pt x="10948" y="15763"/>
                              </a:moveTo>
                              <a:lnTo>
                                <a:pt x="10888" y="15763"/>
                              </a:lnTo>
                              <a:lnTo>
                                <a:pt x="10888" y="15821"/>
                              </a:lnTo>
                              <a:lnTo>
                                <a:pt x="10831" y="15821"/>
                              </a:lnTo>
                              <a:lnTo>
                                <a:pt x="118" y="15821"/>
                              </a:lnTo>
                              <a:lnTo>
                                <a:pt x="60" y="15821"/>
                              </a:lnTo>
                              <a:lnTo>
                                <a:pt x="60" y="15763"/>
                              </a:lnTo>
                              <a:lnTo>
                                <a:pt x="0" y="15763"/>
                              </a:lnTo>
                              <a:lnTo>
                                <a:pt x="0" y="15821"/>
                              </a:lnTo>
                              <a:lnTo>
                                <a:pt x="0" y="15881"/>
                              </a:lnTo>
                              <a:lnTo>
                                <a:pt x="60" y="15881"/>
                              </a:lnTo>
                              <a:lnTo>
                                <a:pt x="118" y="15881"/>
                              </a:lnTo>
                              <a:lnTo>
                                <a:pt x="10831" y="15881"/>
                              </a:lnTo>
                              <a:lnTo>
                                <a:pt x="10888" y="15881"/>
                              </a:lnTo>
                              <a:lnTo>
                                <a:pt x="10948" y="15881"/>
                              </a:lnTo>
                              <a:lnTo>
                                <a:pt x="10948" y="15821"/>
                              </a:lnTo>
                              <a:lnTo>
                                <a:pt x="10948" y="15763"/>
                              </a:lnTo>
                              <a:close/>
                              <a:moveTo>
                                <a:pt x="10948" y="0"/>
                              </a:moveTo>
                              <a:lnTo>
                                <a:pt x="10888" y="0"/>
                              </a:lnTo>
                              <a:lnTo>
                                <a:pt x="10831" y="0"/>
                              </a:lnTo>
                              <a:lnTo>
                                <a:pt x="118" y="0"/>
                              </a:lnTo>
                              <a:lnTo>
                                <a:pt x="60" y="0"/>
                              </a:lnTo>
                              <a:lnTo>
                                <a:pt x="0" y="0"/>
                              </a:lnTo>
                              <a:lnTo>
                                <a:pt x="0" y="60"/>
                              </a:lnTo>
                              <a:lnTo>
                                <a:pt x="0" y="118"/>
                              </a:lnTo>
                              <a:lnTo>
                                <a:pt x="0" y="15763"/>
                              </a:lnTo>
                              <a:lnTo>
                                <a:pt x="60" y="15763"/>
                              </a:lnTo>
                              <a:lnTo>
                                <a:pt x="60" y="118"/>
                              </a:lnTo>
                              <a:lnTo>
                                <a:pt x="60" y="60"/>
                              </a:lnTo>
                              <a:lnTo>
                                <a:pt x="118" y="60"/>
                              </a:lnTo>
                              <a:lnTo>
                                <a:pt x="10831" y="60"/>
                              </a:lnTo>
                              <a:lnTo>
                                <a:pt x="10888" y="60"/>
                              </a:lnTo>
                              <a:lnTo>
                                <a:pt x="10888" y="118"/>
                              </a:lnTo>
                              <a:lnTo>
                                <a:pt x="10888" y="15763"/>
                              </a:lnTo>
                              <a:lnTo>
                                <a:pt x="10948" y="15763"/>
                              </a:lnTo>
                              <a:lnTo>
                                <a:pt x="10948" y="118"/>
                              </a:lnTo>
                              <a:lnTo>
                                <a:pt x="10948" y="60"/>
                              </a:lnTo>
                              <a:lnTo>
                                <a:pt x="10948"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D999CA4" id="AutoShape 67" o:spid="_x0000_s1026" style="position:absolute;margin-left:24pt;margin-top:24pt;width:547.45pt;height:794.05pt;z-index:-166533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0949,158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" path="m10860,89r-29,l10831,118r,15645l118,15763,118,118r10713,l10831,89,118,89r-29,l89,118r,15645l89,15792r29,l10831,15792r29,l10860,15763r,-15645l10860,89xm10948,15763r-60,l10888,15821r-57,l118,15821r-58,l60,15763r-60,l,15821r,60l60,15881r58,l10831,15881r57,l10948,15881r,-60l10948,15763xm10948,r-60,l10831,,118,,60,,,,,60r,58l,15763r60,l60,118r,-58l118,60r10713,l10888,60r,58l10888,15763r60,l10948,118r,-58l10948,xe" fillcolor="black" stroked="f">
                <v:path arrowok="t" o:connecttype="custom" o:connectlocs="6896100,361315;6877685,361315;6877685,379730;6877685,10314305;74930,10314305;74930,379730;6877685,379730;6877685,361315;74930,361315;56515,361315;56515,379730;56515,10314305;56515,10332720;74930,10332720;6877685,10332720;6896100,10332720;6896100,10314305;6896100,379730;6896100,361315;6951980,10314305;6913880,10314305;6913880,10351135;6877685,10351135;74930,10351135;38100,10351135;38100,10314305;0,10314305;0,10351135;0,10389235;38100,10389235;74930,10389235;6877685,10389235;6913880,10389235;6951980,10389235;6951980,10351135;6951980,10314305;6951980,304800;6913880,304800;6877685,304800;74930,304800;38100,304800;0,304800;0,342900;0,379730;0,10314305;38100,10314305;38100,379730;38100,342900;74930,342900;6877685,342900;6913880,342900;6913880,379730;6913880,10314305;6951980,10314305;6951980,379730;6951980,342900;6951980,304800" o:connectangles="0,0,0,0,0,0,0,0,0,0,0,0,0,0,0,0,0,0,0,0,0,0,0,0,0,0,0,0,0,0,0,0,0,0,0,0,0,0,0,0,0,0,0,0,0,0,0,0,0,0,0,0,0,0,0,0,0"/>
                <w10:wrap anchorx="page" anchory="page"/>
              </v:shape>
            </w:pict>
          </mc:Fallback>
        </mc:AlternateContent>
      </w:r>
    </w:p>
    <w:p w14:paraId="45E79827" w14:textId="1196DD0E" w:rsidR="00060325" w:rsidRDefault="005E0212">
      <w:pPr>
        <w:pStyle w:val="Heading1"/>
        <w:ind w:left="1039"/>
      </w:pPr>
      <w:r>
        <w:rPr>
          <w:noProof/>
        </w:rPr>
        <mc:AlternateContent>
          <mc:Choice Requires="wps">
            <w:drawing>
              <wp:anchor distT="0" distB="0" distL="114300" distR="114300" simplePos="0" relativeHeight="486663680" behindDoc="1" locked="0" layoutInCell="1" allowOverlap="1" wp14:anchorId="53AB5507" wp14:editId="2BF282F6">
                <wp:simplePos x="0" y="0"/>
                <wp:positionH relativeFrom="page">
                  <wp:posOffset>304800</wp:posOffset>
                </wp:positionH>
                <wp:positionV relativeFrom="page">
                  <wp:posOffset>304800</wp:posOffset>
                </wp:positionV>
                <wp:extent cx="6952615" cy="10084435"/>
                <wp:effectExtent l="0" t="0" r="0" b="0"/>
                <wp:wrapNone/>
                <wp:docPr id="1251600173" name="AutoShape 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952615" cy="10084435"/>
                        </a:xfrm>
                        <a:custGeom>
                          <a:avLst/>
                          <a:gdLst>
                            <a:gd name="T0" fmla="+- 0 11340 480"/>
                            <a:gd name="T1" fmla="*/ T0 w 10949"/>
                            <a:gd name="T2" fmla="+- 0 569 480"/>
                            <a:gd name="T3" fmla="*/ 569 h 15881"/>
                            <a:gd name="T4" fmla="+- 0 11311 480"/>
                            <a:gd name="T5" fmla="*/ T4 w 10949"/>
                            <a:gd name="T6" fmla="+- 0 569 480"/>
                            <a:gd name="T7" fmla="*/ 569 h 15881"/>
                            <a:gd name="T8" fmla="+- 0 11311 480"/>
                            <a:gd name="T9" fmla="*/ T8 w 10949"/>
                            <a:gd name="T10" fmla="+- 0 598 480"/>
                            <a:gd name="T11" fmla="*/ 598 h 15881"/>
                            <a:gd name="T12" fmla="+- 0 11311 480"/>
                            <a:gd name="T13" fmla="*/ T12 w 10949"/>
                            <a:gd name="T14" fmla="+- 0 16243 480"/>
                            <a:gd name="T15" fmla="*/ 16243 h 15881"/>
                            <a:gd name="T16" fmla="+- 0 598 480"/>
                            <a:gd name="T17" fmla="*/ T16 w 10949"/>
                            <a:gd name="T18" fmla="+- 0 16243 480"/>
                            <a:gd name="T19" fmla="*/ 16243 h 15881"/>
                            <a:gd name="T20" fmla="+- 0 598 480"/>
                            <a:gd name="T21" fmla="*/ T20 w 10949"/>
                            <a:gd name="T22" fmla="+- 0 598 480"/>
                            <a:gd name="T23" fmla="*/ 598 h 15881"/>
                            <a:gd name="T24" fmla="+- 0 11311 480"/>
                            <a:gd name="T25" fmla="*/ T24 w 10949"/>
                            <a:gd name="T26" fmla="+- 0 598 480"/>
                            <a:gd name="T27" fmla="*/ 598 h 15881"/>
                            <a:gd name="T28" fmla="+- 0 11311 480"/>
                            <a:gd name="T29" fmla="*/ T28 w 10949"/>
                            <a:gd name="T30" fmla="+- 0 569 480"/>
                            <a:gd name="T31" fmla="*/ 569 h 15881"/>
                            <a:gd name="T32" fmla="+- 0 598 480"/>
                            <a:gd name="T33" fmla="*/ T32 w 10949"/>
                            <a:gd name="T34" fmla="+- 0 569 480"/>
                            <a:gd name="T35" fmla="*/ 569 h 15881"/>
                            <a:gd name="T36" fmla="+- 0 569 480"/>
                            <a:gd name="T37" fmla="*/ T36 w 10949"/>
                            <a:gd name="T38" fmla="+- 0 569 480"/>
                            <a:gd name="T39" fmla="*/ 569 h 15881"/>
                            <a:gd name="T40" fmla="+- 0 569 480"/>
                            <a:gd name="T41" fmla="*/ T40 w 10949"/>
                            <a:gd name="T42" fmla="+- 0 598 480"/>
                            <a:gd name="T43" fmla="*/ 598 h 15881"/>
                            <a:gd name="T44" fmla="+- 0 569 480"/>
                            <a:gd name="T45" fmla="*/ T44 w 10949"/>
                            <a:gd name="T46" fmla="+- 0 16243 480"/>
                            <a:gd name="T47" fmla="*/ 16243 h 15881"/>
                            <a:gd name="T48" fmla="+- 0 569 480"/>
                            <a:gd name="T49" fmla="*/ T48 w 10949"/>
                            <a:gd name="T50" fmla="+- 0 16272 480"/>
                            <a:gd name="T51" fmla="*/ 16272 h 15881"/>
                            <a:gd name="T52" fmla="+- 0 598 480"/>
                            <a:gd name="T53" fmla="*/ T52 w 10949"/>
                            <a:gd name="T54" fmla="+- 0 16272 480"/>
                            <a:gd name="T55" fmla="*/ 16272 h 15881"/>
                            <a:gd name="T56" fmla="+- 0 11311 480"/>
                            <a:gd name="T57" fmla="*/ T56 w 10949"/>
                            <a:gd name="T58" fmla="+- 0 16272 480"/>
                            <a:gd name="T59" fmla="*/ 16272 h 15881"/>
                            <a:gd name="T60" fmla="+- 0 11340 480"/>
                            <a:gd name="T61" fmla="*/ T60 w 10949"/>
                            <a:gd name="T62" fmla="+- 0 16272 480"/>
                            <a:gd name="T63" fmla="*/ 16272 h 15881"/>
                            <a:gd name="T64" fmla="+- 0 11340 480"/>
                            <a:gd name="T65" fmla="*/ T64 w 10949"/>
                            <a:gd name="T66" fmla="+- 0 16243 480"/>
                            <a:gd name="T67" fmla="*/ 16243 h 15881"/>
                            <a:gd name="T68" fmla="+- 0 11340 480"/>
                            <a:gd name="T69" fmla="*/ T68 w 10949"/>
                            <a:gd name="T70" fmla="+- 0 598 480"/>
                            <a:gd name="T71" fmla="*/ 598 h 15881"/>
                            <a:gd name="T72" fmla="+- 0 11340 480"/>
                            <a:gd name="T73" fmla="*/ T72 w 10949"/>
                            <a:gd name="T74" fmla="+- 0 569 480"/>
                            <a:gd name="T75" fmla="*/ 569 h 15881"/>
                            <a:gd name="T76" fmla="+- 0 11428 480"/>
                            <a:gd name="T77" fmla="*/ T76 w 10949"/>
                            <a:gd name="T78" fmla="+- 0 16243 480"/>
                            <a:gd name="T79" fmla="*/ 16243 h 15881"/>
                            <a:gd name="T80" fmla="+- 0 11368 480"/>
                            <a:gd name="T81" fmla="*/ T80 w 10949"/>
                            <a:gd name="T82" fmla="+- 0 16243 480"/>
                            <a:gd name="T83" fmla="*/ 16243 h 15881"/>
                            <a:gd name="T84" fmla="+- 0 11368 480"/>
                            <a:gd name="T85" fmla="*/ T84 w 10949"/>
                            <a:gd name="T86" fmla="+- 0 16301 480"/>
                            <a:gd name="T87" fmla="*/ 16301 h 15881"/>
                            <a:gd name="T88" fmla="+- 0 11311 480"/>
                            <a:gd name="T89" fmla="*/ T88 w 10949"/>
                            <a:gd name="T90" fmla="+- 0 16301 480"/>
                            <a:gd name="T91" fmla="*/ 16301 h 15881"/>
                            <a:gd name="T92" fmla="+- 0 598 480"/>
                            <a:gd name="T93" fmla="*/ T92 w 10949"/>
                            <a:gd name="T94" fmla="+- 0 16301 480"/>
                            <a:gd name="T95" fmla="*/ 16301 h 15881"/>
                            <a:gd name="T96" fmla="+- 0 540 480"/>
                            <a:gd name="T97" fmla="*/ T96 w 10949"/>
                            <a:gd name="T98" fmla="+- 0 16301 480"/>
                            <a:gd name="T99" fmla="*/ 16301 h 15881"/>
                            <a:gd name="T100" fmla="+- 0 540 480"/>
                            <a:gd name="T101" fmla="*/ T100 w 10949"/>
                            <a:gd name="T102" fmla="+- 0 16243 480"/>
                            <a:gd name="T103" fmla="*/ 16243 h 15881"/>
                            <a:gd name="T104" fmla="+- 0 480 480"/>
                            <a:gd name="T105" fmla="*/ T104 w 10949"/>
                            <a:gd name="T106" fmla="+- 0 16243 480"/>
                            <a:gd name="T107" fmla="*/ 16243 h 15881"/>
                            <a:gd name="T108" fmla="+- 0 480 480"/>
                            <a:gd name="T109" fmla="*/ T108 w 10949"/>
                            <a:gd name="T110" fmla="+- 0 16301 480"/>
                            <a:gd name="T111" fmla="*/ 16301 h 15881"/>
                            <a:gd name="T112" fmla="+- 0 480 480"/>
                            <a:gd name="T113" fmla="*/ T112 w 10949"/>
                            <a:gd name="T114" fmla="+- 0 16361 480"/>
                            <a:gd name="T115" fmla="*/ 16361 h 15881"/>
                            <a:gd name="T116" fmla="+- 0 540 480"/>
                            <a:gd name="T117" fmla="*/ T116 w 10949"/>
                            <a:gd name="T118" fmla="+- 0 16361 480"/>
                            <a:gd name="T119" fmla="*/ 16361 h 15881"/>
                            <a:gd name="T120" fmla="+- 0 598 480"/>
                            <a:gd name="T121" fmla="*/ T120 w 10949"/>
                            <a:gd name="T122" fmla="+- 0 16361 480"/>
                            <a:gd name="T123" fmla="*/ 16361 h 15881"/>
                            <a:gd name="T124" fmla="+- 0 11311 480"/>
                            <a:gd name="T125" fmla="*/ T124 w 10949"/>
                            <a:gd name="T126" fmla="+- 0 16361 480"/>
                            <a:gd name="T127" fmla="*/ 16361 h 15881"/>
                            <a:gd name="T128" fmla="+- 0 11368 480"/>
                            <a:gd name="T129" fmla="*/ T128 w 10949"/>
                            <a:gd name="T130" fmla="+- 0 16361 480"/>
                            <a:gd name="T131" fmla="*/ 16361 h 15881"/>
                            <a:gd name="T132" fmla="+- 0 11428 480"/>
                            <a:gd name="T133" fmla="*/ T132 w 10949"/>
                            <a:gd name="T134" fmla="+- 0 16361 480"/>
                            <a:gd name="T135" fmla="*/ 16361 h 15881"/>
                            <a:gd name="T136" fmla="+- 0 11428 480"/>
                            <a:gd name="T137" fmla="*/ T136 w 10949"/>
                            <a:gd name="T138" fmla="+- 0 16301 480"/>
                            <a:gd name="T139" fmla="*/ 16301 h 15881"/>
                            <a:gd name="T140" fmla="+- 0 11428 480"/>
                            <a:gd name="T141" fmla="*/ T140 w 10949"/>
                            <a:gd name="T142" fmla="+- 0 16243 480"/>
                            <a:gd name="T143" fmla="*/ 16243 h 15881"/>
                            <a:gd name="T144" fmla="+- 0 11428 480"/>
                            <a:gd name="T145" fmla="*/ T144 w 10949"/>
                            <a:gd name="T146" fmla="+- 0 480 480"/>
                            <a:gd name="T147" fmla="*/ 480 h 15881"/>
                            <a:gd name="T148" fmla="+- 0 11368 480"/>
                            <a:gd name="T149" fmla="*/ T148 w 10949"/>
                            <a:gd name="T150" fmla="+- 0 480 480"/>
                            <a:gd name="T151" fmla="*/ 480 h 15881"/>
                            <a:gd name="T152" fmla="+- 0 11311 480"/>
                            <a:gd name="T153" fmla="*/ T152 w 10949"/>
                            <a:gd name="T154" fmla="+- 0 480 480"/>
                            <a:gd name="T155" fmla="*/ 480 h 15881"/>
                            <a:gd name="T156" fmla="+- 0 598 480"/>
                            <a:gd name="T157" fmla="*/ T156 w 10949"/>
                            <a:gd name="T158" fmla="+- 0 480 480"/>
                            <a:gd name="T159" fmla="*/ 480 h 15881"/>
                            <a:gd name="T160" fmla="+- 0 540 480"/>
                            <a:gd name="T161" fmla="*/ T160 w 10949"/>
                            <a:gd name="T162" fmla="+- 0 480 480"/>
                            <a:gd name="T163" fmla="*/ 480 h 15881"/>
                            <a:gd name="T164" fmla="+- 0 480 480"/>
                            <a:gd name="T165" fmla="*/ T164 w 10949"/>
                            <a:gd name="T166" fmla="+- 0 480 480"/>
                            <a:gd name="T167" fmla="*/ 480 h 15881"/>
                            <a:gd name="T168" fmla="+- 0 480 480"/>
                            <a:gd name="T169" fmla="*/ T168 w 10949"/>
                            <a:gd name="T170" fmla="+- 0 540 480"/>
                            <a:gd name="T171" fmla="*/ 540 h 15881"/>
                            <a:gd name="T172" fmla="+- 0 480 480"/>
                            <a:gd name="T173" fmla="*/ T172 w 10949"/>
                            <a:gd name="T174" fmla="+- 0 598 480"/>
                            <a:gd name="T175" fmla="*/ 598 h 15881"/>
                            <a:gd name="T176" fmla="+- 0 480 480"/>
                            <a:gd name="T177" fmla="*/ T176 w 10949"/>
                            <a:gd name="T178" fmla="+- 0 16243 480"/>
                            <a:gd name="T179" fmla="*/ 16243 h 15881"/>
                            <a:gd name="T180" fmla="+- 0 540 480"/>
                            <a:gd name="T181" fmla="*/ T180 w 10949"/>
                            <a:gd name="T182" fmla="+- 0 16243 480"/>
                            <a:gd name="T183" fmla="*/ 16243 h 15881"/>
                            <a:gd name="T184" fmla="+- 0 540 480"/>
                            <a:gd name="T185" fmla="*/ T184 w 10949"/>
                            <a:gd name="T186" fmla="+- 0 598 480"/>
                            <a:gd name="T187" fmla="*/ 598 h 15881"/>
                            <a:gd name="T188" fmla="+- 0 540 480"/>
                            <a:gd name="T189" fmla="*/ T188 w 10949"/>
                            <a:gd name="T190" fmla="+- 0 540 480"/>
                            <a:gd name="T191" fmla="*/ 540 h 15881"/>
                            <a:gd name="T192" fmla="+- 0 598 480"/>
                            <a:gd name="T193" fmla="*/ T192 w 10949"/>
                            <a:gd name="T194" fmla="+- 0 540 480"/>
                            <a:gd name="T195" fmla="*/ 540 h 15881"/>
                            <a:gd name="T196" fmla="+- 0 11311 480"/>
                            <a:gd name="T197" fmla="*/ T196 w 10949"/>
                            <a:gd name="T198" fmla="+- 0 540 480"/>
                            <a:gd name="T199" fmla="*/ 540 h 15881"/>
                            <a:gd name="T200" fmla="+- 0 11368 480"/>
                            <a:gd name="T201" fmla="*/ T200 w 10949"/>
                            <a:gd name="T202" fmla="+- 0 540 480"/>
                            <a:gd name="T203" fmla="*/ 540 h 15881"/>
                            <a:gd name="T204" fmla="+- 0 11368 480"/>
                            <a:gd name="T205" fmla="*/ T204 w 10949"/>
                            <a:gd name="T206" fmla="+- 0 598 480"/>
                            <a:gd name="T207" fmla="*/ 598 h 15881"/>
                            <a:gd name="T208" fmla="+- 0 11368 480"/>
                            <a:gd name="T209" fmla="*/ T208 w 10949"/>
                            <a:gd name="T210" fmla="+- 0 16243 480"/>
                            <a:gd name="T211" fmla="*/ 16243 h 15881"/>
                            <a:gd name="T212" fmla="+- 0 11428 480"/>
                            <a:gd name="T213" fmla="*/ T212 w 10949"/>
                            <a:gd name="T214" fmla="+- 0 16243 480"/>
                            <a:gd name="T215" fmla="*/ 16243 h 15881"/>
                            <a:gd name="T216" fmla="+- 0 11428 480"/>
                            <a:gd name="T217" fmla="*/ T216 w 10949"/>
                            <a:gd name="T218" fmla="+- 0 598 480"/>
                            <a:gd name="T219" fmla="*/ 598 h 15881"/>
                            <a:gd name="T220" fmla="+- 0 11428 480"/>
                            <a:gd name="T221" fmla="*/ T220 w 10949"/>
                            <a:gd name="T222" fmla="+- 0 540 480"/>
                            <a:gd name="T223" fmla="*/ 540 h 15881"/>
                            <a:gd name="T224" fmla="+- 0 11428 480"/>
                            <a:gd name="T225" fmla="*/ T224 w 10949"/>
                            <a:gd name="T226" fmla="+- 0 480 480"/>
                            <a:gd name="T227" fmla="*/ 480 h 1588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Lst>
                          <a:rect l="0" t="0" r="r" b="b"/>
                          <a:pathLst>
                            <a:path w="10949" h="15881">
                              <a:moveTo>
                                <a:pt x="10860" y="89"/>
                              </a:moveTo>
                              <a:lnTo>
                                <a:pt x="10831" y="89"/>
                              </a:lnTo>
                              <a:lnTo>
                                <a:pt x="10831" y="118"/>
                              </a:lnTo>
                              <a:lnTo>
                                <a:pt x="10831" y="15763"/>
                              </a:lnTo>
                              <a:lnTo>
                                <a:pt x="118" y="15763"/>
                              </a:lnTo>
                              <a:lnTo>
                                <a:pt x="118" y="118"/>
                              </a:lnTo>
                              <a:lnTo>
                                <a:pt x="10831" y="118"/>
                              </a:lnTo>
                              <a:lnTo>
                                <a:pt x="10831" y="89"/>
                              </a:lnTo>
                              <a:lnTo>
                                <a:pt x="118" y="89"/>
                              </a:lnTo>
                              <a:lnTo>
                                <a:pt x="89" y="89"/>
                              </a:lnTo>
                              <a:lnTo>
                                <a:pt x="89" y="118"/>
                              </a:lnTo>
                              <a:lnTo>
                                <a:pt x="89" y="15763"/>
                              </a:lnTo>
                              <a:lnTo>
                                <a:pt x="89" y="15792"/>
                              </a:lnTo>
                              <a:lnTo>
                                <a:pt x="118" y="15792"/>
                              </a:lnTo>
                              <a:lnTo>
                                <a:pt x="10831" y="15792"/>
                              </a:lnTo>
                              <a:lnTo>
                                <a:pt x="10860" y="15792"/>
                              </a:lnTo>
                              <a:lnTo>
                                <a:pt x="10860" y="15763"/>
                              </a:lnTo>
                              <a:lnTo>
                                <a:pt x="10860" y="118"/>
                              </a:lnTo>
                              <a:lnTo>
                                <a:pt x="10860" y="89"/>
                              </a:lnTo>
                              <a:close/>
                              <a:moveTo>
                                <a:pt x="10948" y="15763"/>
                              </a:moveTo>
                              <a:lnTo>
                                <a:pt x="10888" y="15763"/>
                              </a:lnTo>
                              <a:lnTo>
                                <a:pt x="10888" y="15821"/>
                              </a:lnTo>
                              <a:lnTo>
                                <a:pt x="10831" y="15821"/>
                              </a:lnTo>
                              <a:lnTo>
                                <a:pt x="118" y="15821"/>
                              </a:lnTo>
                              <a:lnTo>
                                <a:pt x="60" y="15821"/>
                              </a:lnTo>
                              <a:lnTo>
                                <a:pt x="60" y="15763"/>
                              </a:lnTo>
                              <a:lnTo>
                                <a:pt x="0" y="15763"/>
                              </a:lnTo>
                              <a:lnTo>
                                <a:pt x="0" y="15821"/>
                              </a:lnTo>
                              <a:lnTo>
                                <a:pt x="0" y="15881"/>
                              </a:lnTo>
                              <a:lnTo>
                                <a:pt x="60" y="15881"/>
                              </a:lnTo>
                              <a:lnTo>
                                <a:pt x="118" y="15881"/>
                              </a:lnTo>
                              <a:lnTo>
                                <a:pt x="10831" y="15881"/>
                              </a:lnTo>
                              <a:lnTo>
                                <a:pt x="10888" y="15881"/>
                              </a:lnTo>
                              <a:lnTo>
                                <a:pt x="10948" y="15881"/>
                              </a:lnTo>
                              <a:lnTo>
                                <a:pt x="10948" y="15821"/>
                              </a:lnTo>
                              <a:lnTo>
                                <a:pt x="10948" y="15763"/>
                              </a:lnTo>
                              <a:close/>
                              <a:moveTo>
                                <a:pt x="10948" y="0"/>
                              </a:moveTo>
                              <a:lnTo>
                                <a:pt x="10888" y="0"/>
                              </a:lnTo>
                              <a:lnTo>
                                <a:pt x="10831" y="0"/>
                              </a:lnTo>
                              <a:lnTo>
                                <a:pt x="118" y="0"/>
                              </a:lnTo>
                              <a:lnTo>
                                <a:pt x="60" y="0"/>
                              </a:lnTo>
                              <a:lnTo>
                                <a:pt x="0" y="0"/>
                              </a:lnTo>
                              <a:lnTo>
                                <a:pt x="0" y="60"/>
                              </a:lnTo>
                              <a:lnTo>
                                <a:pt x="0" y="118"/>
                              </a:lnTo>
                              <a:lnTo>
                                <a:pt x="0" y="15763"/>
                              </a:lnTo>
                              <a:lnTo>
                                <a:pt x="60" y="15763"/>
                              </a:lnTo>
                              <a:lnTo>
                                <a:pt x="60" y="118"/>
                              </a:lnTo>
                              <a:lnTo>
                                <a:pt x="60" y="60"/>
                              </a:lnTo>
                              <a:lnTo>
                                <a:pt x="118" y="60"/>
                              </a:lnTo>
                              <a:lnTo>
                                <a:pt x="10831" y="60"/>
                              </a:lnTo>
                              <a:lnTo>
                                <a:pt x="10888" y="60"/>
                              </a:lnTo>
                              <a:lnTo>
                                <a:pt x="10888" y="118"/>
                              </a:lnTo>
                              <a:lnTo>
                                <a:pt x="10888" y="15763"/>
                              </a:lnTo>
                              <a:lnTo>
                                <a:pt x="10948" y="15763"/>
                              </a:lnTo>
                              <a:lnTo>
                                <a:pt x="10948" y="118"/>
                              </a:lnTo>
                              <a:lnTo>
                                <a:pt x="10948" y="60"/>
                              </a:lnTo>
                              <a:lnTo>
                                <a:pt x="10948"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511C8FE" id="AutoShape 66" o:spid="_x0000_s1026" style="position:absolute;margin-left:24pt;margin-top:24pt;width:547.45pt;height:794.05pt;z-index:-166528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0949,158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" path="m10860,89r-29,l10831,118r,15645l118,15763,118,118r10713,l10831,89,118,89r-29,l89,118r,15645l89,15792r29,l10831,15792r29,l10860,15763r,-15645l10860,89xm10948,15763r-60,l10888,15821r-57,l118,15821r-58,l60,15763r-60,l,15821r,60l60,15881r58,l10831,15881r57,l10948,15881r,-60l10948,15763xm10948,r-60,l10831,,118,,60,,,,,60r,58l,15763r60,l60,118r,-58l118,60r10713,l10888,60r,58l10888,15763r60,l10948,118r,-58l10948,xe" fillcolor="black" stroked="f">
                <v:path arrowok="t" o:connecttype="custom" o:connectlocs="6896100,361315;6877685,361315;6877685,379730;6877685,10314305;74930,10314305;74930,379730;6877685,379730;6877685,361315;74930,361315;56515,361315;56515,379730;56515,10314305;56515,10332720;74930,10332720;6877685,10332720;6896100,10332720;6896100,10314305;6896100,379730;6896100,361315;6951980,10314305;6913880,10314305;6913880,10351135;6877685,10351135;74930,10351135;38100,10351135;38100,10314305;0,10314305;0,10351135;0,10389235;38100,10389235;74930,10389235;6877685,10389235;6913880,10389235;6951980,10389235;6951980,10351135;6951980,10314305;6951980,304800;6913880,304800;6877685,304800;74930,304800;38100,304800;0,304800;0,342900;0,379730;0,10314305;38100,10314305;38100,379730;38100,342900;74930,342900;6877685,342900;6913880,342900;6913880,379730;6913880,10314305;6951980,10314305;6951980,379730;6951980,342900;6951980,304800" o:connectangles="0,0,0,0,0,0,0,0,0,0,0,0,0,0,0,0,0,0,0,0,0,0,0,0,0,0,0,0,0,0,0,0,0,0,0,0,0,0,0,0,0,0,0,0,0,0,0,0,0,0,0,0,0,0,0,0,0"/>
                <w10:wrap anchorx="page" anchory="page"/>
              </v:shape>
            </w:pict>
          </mc:Fallback>
        </mc:AlternateContent>
      </w:r>
      <w:r w:rsidR="007D4229">
        <w:t>ACKNOWLEDGEMENT</w:t>
      </w:r>
    </w:p>
    <w:p w14:paraId="60C4DEB1" w14:textId="77777777" w:rsidR="00060325" w:rsidRDefault="00060325">
      <w:pPr>
        <w:pStyle w:val="BodyText"/>
        <w:rPr>
          <w:b/>
          <w:sz w:val="34"/>
        </w:rPr>
      </w:pPr>
    </w:p>
    <w:p w14:paraId="7BA013EC" w14:textId="77777777" w:rsidR="00060325" w:rsidRDefault="00060325">
      <w:pPr>
        <w:pStyle w:val="BodyText"/>
        <w:rPr>
          <w:b/>
          <w:sz w:val="34"/>
        </w:rPr>
      </w:pPr>
    </w:p>
    <w:p w14:paraId="167A0F2D" w14:textId="786A9AF0" w:rsidR="00060325" w:rsidRPr="00525257" w:rsidRDefault="007D4229" w:rsidP="00594EF6">
      <w:pPr>
        <w:pStyle w:val="BodyText"/>
        <w:spacing w:after="120" w:line="360" w:lineRule="auto"/>
        <w:ind w:left="630" w:right="875" w:firstLine="849"/>
        <w:jc w:val="both"/>
      </w:pPr>
      <w:r w:rsidRPr="00525257">
        <w:t>The satisfaction &amp; euphoria that accompany the successful completion of</w:t>
      </w:r>
      <w:r w:rsidRPr="00525257">
        <w:rPr>
          <w:spacing w:val="1"/>
        </w:rPr>
        <w:t xml:space="preserve"> </w:t>
      </w:r>
      <w:r w:rsidRPr="00525257">
        <w:t>any</w:t>
      </w:r>
      <w:r w:rsidRPr="00525257">
        <w:rPr>
          <w:spacing w:val="1"/>
        </w:rPr>
        <w:t xml:space="preserve"> </w:t>
      </w:r>
      <w:r w:rsidRPr="00525257">
        <w:t>task</w:t>
      </w:r>
      <w:r w:rsidRPr="00525257">
        <w:rPr>
          <w:spacing w:val="1"/>
        </w:rPr>
        <w:t xml:space="preserve"> </w:t>
      </w:r>
      <w:r w:rsidRPr="00525257">
        <w:t>would</w:t>
      </w:r>
      <w:r w:rsidRPr="00525257">
        <w:rPr>
          <w:spacing w:val="1"/>
        </w:rPr>
        <w:t xml:space="preserve"> </w:t>
      </w:r>
      <w:r w:rsidRPr="00525257">
        <w:t>be</w:t>
      </w:r>
      <w:r w:rsidRPr="00525257">
        <w:rPr>
          <w:spacing w:val="1"/>
        </w:rPr>
        <w:t xml:space="preserve"> </w:t>
      </w:r>
      <w:r w:rsidRPr="00525257">
        <w:t>incomplete</w:t>
      </w:r>
      <w:r w:rsidRPr="00525257">
        <w:rPr>
          <w:spacing w:val="1"/>
        </w:rPr>
        <w:t xml:space="preserve"> </w:t>
      </w:r>
      <w:r w:rsidRPr="00525257">
        <w:t>without</w:t>
      </w:r>
      <w:r w:rsidRPr="00525257">
        <w:rPr>
          <w:spacing w:val="1"/>
        </w:rPr>
        <w:t xml:space="preserve"> </w:t>
      </w:r>
      <w:r w:rsidRPr="00525257">
        <w:t>the</w:t>
      </w:r>
      <w:r w:rsidRPr="00525257">
        <w:rPr>
          <w:spacing w:val="1"/>
        </w:rPr>
        <w:t xml:space="preserve"> </w:t>
      </w:r>
      <w:r w:rsidRPr="00525257">
        <w:t>mention</w:t>
      </w:r>
      <w:r w:rsidRPr="00525257">
        <w:rPr>
          <w:spacing w:val="1"/>
        </w:rPr>
        <w:t xml:space="preserve"> </w:t>
      </w:r>
      <w:r w:rsidRPr="00525257">
        <w:t>of</w:t>
      </w:r>
      <w:r w:rsidRPr="00525257">
        <w:rPr>
          <w:spacing w:val="1"/>
        </w:rPr>
        <w:t xml:space="preserve"> </w:t>
      </w:r>
      <w:r w:rsidRPr="00525257">
        <w:t>people</w:t>
      </w:r>
      <w:r w:rsidRPr="00525257">
        <w:rPr>
          <w:spacing w:val="1"/>
        </w:rPr>
        <w:t xml:space="preserve"> </w:t>
      </w:r>
      <w:r w:rsidRPr="00525257">
        <w:t>who</w:t>
      </w:r>
      <w:r w:rsidRPr="00525257">
        <w:rPr>
          <w:spacing w:val="1"/>
        </w:rPr>
        <w:t xml:space="preserve"> </w:t>
      </w:r>
      <w:r w:rsidRPr="00525257">
        <w:t>made</w:t>
      </w:r>
      <w:r w:rsidRPr="00525257">
        <w:rPr>
          <w:spacing w:val="1"/>
        </w:rPr>
        <w:t xml:space="preserve"> </w:t>
      </w:r>
      <w:r w:rsidRPr="00525257">
        <w:t>it</w:t>
      </w:r>
      <w:r w:rsidRPr="00525257">
        <w:rPr>
          <w:spacing w:val="60"/>
        </w:rPr>
        <w:t xml:space="preserve"> </w:t>
      </w:r>
      <w:r w:rsidR="00210563" w:rsidRPr="00525257">
        <w:t xml:space="preserve">possible. </w:t>
      </w:r>
      <w:r w:rsidRPr="00525257">
        <w:t>So</w:t>
      </w:r>
      <w:r w:rsidRPr="00525257">
        <w:rPr>
          <w:spacing w:val="60"/>
        </w:rPr>
        <w:t xml:space="preserve"> </w:t>
      </w:r>
      <w:r w:rsidR="003D00BB">
        <w:rPr>
          <w:spacing w:val="60"/>
        </w:rPr>
        <w:t>w</w:t>
      </w:r>
      <w:r w:rsidR="007358CB">
        <w:rPr>
          <w:spacing w:val="60"/>
        </w:rPr>
        <w:t>e</w:t>
      </w:r>
      <w:r w:rsidRPr="00525257">
        <w:rPr>
          <w:spacing w:val="1"/>
        </w:rPr>
        <w:t xml:space="preserve"> </w:t>
      </w:r>
      <w:r w:rsidRPr="00525257">
        <w:t>acknowledge</w:t>
      </w:r>
      <w:r w:rsidRPr="00525257">
        <w:rPr>
          <w:spacing w:val="1"/>
        </w:rPr>
        <w:t xml:space="preserve"> </w:t>
      </w:r>
      <w:r w:rsidRPr="00525257">
        <w:t>all</w:t>
      </w:r>
      <w:r w:rsidRPr="00525257">
        <w:rPr>
          <w:spacing w:val="1"/>
        </w:rPr>
        <w:t xml:space="preserve"> </w:t>
      </w:r>
      <w:r w:rsidRPr="00525257">
        <w:t>those</w:t>
      </w:r>
      <w:r w:rsidRPr="00525257">
        <w:rPr>
          <w:spacing w:val="1"/>
        </w:rPr>
        <w:t xml:space="preserve"> </w:t>
      </w:r>
      <w:r w:rsidRPr="00525257">
        <w:t>whose</w:t>
      </w:r>
      <w:r w:rsidRPr="00525257">
        <w:rPr>
          <w:spacing w:val="1"/>
        </w:rPr>
        <w:t xml:space="preserve"> </w:t>
      </w:r>
      <w:r w:rsidRPr="00525257">
        <w:t>guidance</w:t>
      </w:r>
      <w:r w:rsidRPr="00525257">
        <w:rPr>
          <w:spacing w:val="1"/>
        </w:rPr>
        <w:t xml:space="preserve"> </w:t>
      </w:r>
      <w:r w:rsidRPr="00525257">
        <w:t>and encouragement</w:t>
      </w:r>
      <w:r w:rsidRPr="00525257">
        <w:rPr>
          <w:spacing w:val="1"/>
        </w:rPr>
        <w:t xml:space="preserve"> </w:t>
      </w:r>
      <w:r w:rsidRPr="00525257">
        <w:t>served</w:t>
      </w:r>
      <w:r w:rsidRPr="00525257">
        <w:rPr>
          <w:spacing w:val="1"/>
        </w:rPr>
        <w:t xml:space="preserve"> </w:t>
      </w:r>
      <w:r w:rsidRPr="00525257">
        <w:t>as</w:t>
      </w:r>
      <w:r w:rsidRPr="00525257">
        <w:rPr>
          <w:spacing w:val="1"/>
        </w:rPr>
        <w:t xml:space="preserve"> </w:t>
      </w:r>
      <w:r w:rsidRPr="00525257">
        <w:t>a</w:t>
      </w:r>
      <w:r w:rsidRPr="00525257">
        <w:rPr>
          <w:spacing w:val="1"/>
        </w:rPr>
        <w:t xml:space="preserve"> </w:t>
      </w:r>
      <w:r w:rsidRPr="00525257">
        <w:t>beacon</w:t>
      </w:r>
      <w:r w:rsidRPr="00525257">
        <w:rPr>
          <w:spacing w:val="1"/>
        </w:rPr>
        <w:t xml:space="preserve"> </w:t>
      </w:r>
      <w:r w:rsidRPr="00525257">
        <w:t>light</w:t>
      </w:r>
      <w:r w:rsidRPr="00525257">
        <w:rPr>
          <w:spacing w:val="1"/>
        </w:rPr>
        <w:t xml:space="preserve"> </w:t>
      </w:r>
      <w:r w:rsidRPr="00525257">
        <w:t>&amp;</w:t>
      </w:r>
      <w:r w:rsidRPr="00525257">
        <w:rPr>
          <w:spacing w:val="1"/>
        </w:rPr>
        <w:t xml:space="preserve"> </w:t>
      </w:r>
      <w:r w:rsidRPr="00525257">
        <w:t>crowned</w:t>
      </w:r>
      <w:r w:rsidRPr="00525257">
        <w:rPr>
          <w:spacing w:val="59"/>
        </w:rPr>
        <w:t xml:space="preserve"> </w:t>
      </w:r>
      <w:r w:rsidRPr="00525257">
        <w:t>my</w:t>
      </w:r>
      <w:r w:rsidRPr="00525257">
        <w:rPr>
          <w:spacing w:val="57"/>
        </w:rPr>
        <w:t xml:space="preserve"> </w:t>
      </w:r>
      <w:r w:rsidR="00210563" w:rsidRPr="00525257">
        <w:t>efforts with success</w:t>
      </w:r>
      <w:r w:rsidRPr="00525257">
        <w:t>.</w:t>
      </w:r>
    </w:p>
    <w:p w14:paraId="47196DC4" w14:textId="0B39358F" w:rsidR="00060325" w:rsidRPr="00525257" w:rsidRDefault="00D2429A" w:rsidP="00633FAC">
      <w:pPr>
        <w:pStyle w:val="BodyText"/>
        <w:spacing w:before="200" w:after="120" w:line="360" w:lineRule="auto"/>
        <w:ind w:left="630" w:right="876" w:firstLine="719"/>
        <w:jc w:val="both"/>
      </w:pPr>
      <w:r>
        <w:t>We</w:t>
      </w:r>
      <w:r w:rsidR="007D4229" w:rsidRPr="00525257">
        <w:t xml:space="preserve"> have immense pleasure in expressing thanks to the </w:t>
      </w:r>
      <w:r w:rsidR="00882407">
        <w:t>director</w:t>
      </w:r>
      <w:r w:rsidR="007D4229" w:rsidRPr="00525257">
        <w:t xml:space="preserve"> </w:t>
      </w:r>
      <w:r w:rsidR="00882407">
        <w:t>Dr. Pramod Patil</w:t>
      </w:r>
      <w:r w:rsidR="007D4229" w:rsidRPr="00525257">
        <w:t xml:space="preserve"> for providing all the facilities for the successful completion of the project.</w:t>
      </w:r>
      <w:r w:rsidR="00633FAC">
        <w:t xml:space="preserve"> </w:t>
      </w:r>
      <w:r>
        <w:t xml:space="preserve">With due respect, </w:t>
      </w:r>
      <w:r w:rsidR="00A12878">
        <w:t>we</w:t>
      </w:r>
      <w:r w:rsidR="00726750">
        <w:t xml:space="preserve"> thank my </w:t>
      </w:r>
      <w:r w:rsidR="00882407">
        <w:t>Head of Department</w:t>
      </w:r>
      <w:r w:rsidR="007D4229" w:rsidRPr="00525257">
        <w:t xml:space="preserve"> </w:t>
      </w:r>
      <w:r w:rsidR="00882407">
        <w:t>Dr. Prashant Ahire</w:t>
      </w:r>
      <w:r w:rsidR="007D4229" w:rsidRPr="00525257">
        <w:t xml:space="preserve"> Department of </w:t>
      </w:r>
      <w:r w:rsidR="004C1695" w:rsidRPr="00525257">
        <w:t>C</w:t>
      </w:r>
      <w:r w:rsidR="00882407">
        <w:t>omputer Science Engineering (</w:t>
      </w:r>
      <w:r w:rsidR="004C1695" w:rsidRPr="00525257">
        <w:t>Artificial Intelligence</w:t>
      </w:r>
      <w:r w:rsidR="00882407">
        <w:t>)</w:t>
      </w:r>
      <w:r w:rsidR="007D4229" w:rsidRPr="00525257">
        <w:t>, for h</w:t>
      </w:r>
      <w:r w:rsidR="00125BA7" w:rsidRPr="00525257">
        <w:t xml:space="preserve">is </w:t>
      </w:r>
      <w:r w:rsidR="007D4229" w:rsidRPr="00525257">
        <w:t>motivating supp</w:t>
      </w:r>
      <w:r w:rsidR="007358CB">
        <w:t>ort, keen interest which kept</w:t>
      </w:r>
      <w:r w:rsidR="007D4229" w:rsidRPr="00525257">
        <w:t xml:space="preserve"> spirits alive all through.</w:t>
      </w:r>
    </w:p>
    <w:p w14:paraId="3594CB86" w14:textId="293B0DC2" w:rsidR="00060325" w:rsidRPr="00525257" w:rsidRDefault="007358CB" w:rsidP="00594EF6">
      <w:pPr>
        <w:pStyle w:val="BodyText"/>
        <w:spacing w:before="199" w:after="120" w:line="360" w:lineRule="auto"/>
        <w:ind w:left="760" w:right="878" w:firstLine="719"/>
        <w:jc w:val="both"/>
      </w:pPr>
      <w:r>
        <w:t>We</w:t>
      </w:r>
      <w:r w:rsidR="007D4229" w:rsidRPr="00525257">
        <w:t xml:space="preserve"> would like to express thanks to my guide</w:t>
      </w:r>
      <w:r w:rsidR="00C133D1" w:rsidRPr="00525257">
        <w:t xml:space="preserve"> </w:t>
      </w:r>
      <w:r w:rsidR="00902160">
        <w:rPr>
          <w:b/>
          <w:bCs/>
        </w:rPr>
        <w:t>Dr</w:t>
      </w:r>
      <w:r w:rsidR="00265209" w:rsidRPr="00265209">
        <w:rPr>
          <w:b/>
          <w:bCs/>
        </w:rPr>
        <w:t>.</w:t>
      </w:r>
      <w:r w:rsidR="00265209">
        <w:rPr>
          <w:b/>
        </w:rPr>
        <w:t xml:space="preserve"> </w:t>
      </w:r>
      <w:r w:rsidR="00902160">
        <w:rPr>
          <w:b/>
        </w:rPr>
        <w:t xml:space="preserve">Prashant Ahire, Dr. </w:t>
      </w:r>
      <w:r w:rsidR="00265209">
        <w:rPr>
          <w:b/>
        </w:rPr>
        <w:t>Priyanka Patil</w:t>
      </w:r>
      <w:r w:rsidR="00902160">
        <w:rPr>
          <w:b/>
        </w:rPr>
        <w:t xml:space="preserve"> </w:t>
      </w:r>
      <w:r w:rsidR="007D4229" w:rsidRPr="00525257">
        <w:t xml:space="preserve">, </w:t>
      </w:r>
      <w:r w:rsidR="004C1695" w:rsidRPr="00525257">
        <w:t>Department of Computer Scie</w:t>
      </w:r>
      <w:r w:rsidR="00882407">
        <w:t>nce Engineering (</w:t>
      </w:r>
      <w:r w:rsidR="004C1695" w:rsidRPr="00525257">
        <w:t>Artificial Intelligence</w:t>
      </w:r>
      <w:r w:rsidR="00882407">
        <w:t>)</w:t>
      </w:r>
      <w:r>
        <w:t xml:space="preserve"> who has guided us </w:t>
      </w:r>
      <w:r w:rsidR="007D4229" w:rsidRPr="00525257">
        <w:t>throughout the completion of this project.</w:t>
      </w:r>
    </w:p>
    <w:p w14:paraId="2850ACEC" w14:textId="20A67F6F" w:rsidR="00060325" w:rsidRPr="00525257" w:rsidRDefault="007D4229" w:rsidP="00594EF6">
      <w:pPr>
        <w:pStyle w:val="BodyText"/>
        <w:spacing w:before="194" w:after="120" w:line="360" w:lineRule="auto"/>
        <w:ind w:left="760" w:right="879" w:firstLine="719"/>
        <w:jc w:val="both"/>
      </w:pPr>
      <w:r w:rsidRPr="00525257">
        <w:t xml:space="preserve">Finally </w:t>
      </w:r>
      <w:r w:rsidR="007358CB">
        <w:t>we</w:t>
      </w:r>
      <w:r w:rsidRPr="00525257">
        <w:t xml:space="preserve"> would like to thank all the teaching a</w:t>
      </w:r>
      <w:r w:rsidR="007358CB">
        <w:t>nd non-teaching staff and all our</w:t>
      </w:r>
      <w:r w:rsidRPr="00525257">
        <w:t xml:space="preserve"> friends who have rendered their support in the completion of this report.</w:t>
      </w:r>
    </w:p>
    <w:p w14:paraId="3A069A06" w14:textId="77777777" w:rsidR="00060325" w:rsidRPr="00525257" w:rsidRDefault="00060325" w:rsidP="00594EF6">
      <w:pPr>
        <w:pStyle w:val="BodyText"/>
        <w:jc w:val="both"/>
      </w:pPr>
    </w:p>
    <w:p w14:paraId="2A4FAC2D" w14:textId="77777777" w:rsidR="00060325" w:rsidRDefault="00060325">
      <w:pPr>
        <w:pStyle w:val="BodyText"/>
        <w:rPr>
          <w:sz w:val="26"/>
        </w:rPr>
      </w:pPr>
    </w:p>
    <w:p w14:paraId="4D8D0593" w14:textId="77777777" w:rsidR="00060325" w:rsidRDefault="007D4229">
      <w:pPr>
        <w:spacing w:before="215"/>
        <w:ind w:left="1480"/>
        <w:rPr>
          <w:b/>
          <w:sz w:val="24"/>
        </w:rPr>
      </w:pPr>
      <w:r>
        <w:rPr>
          <w:b/>
          <w:sz w:val="24"/>
        </w:rPr>
        <w:t>Name</w:t>
      </w:r>
      <w:r>
        <w:rPr>
          <w:b/>
          <w:spacing w:val="-2"/>
          <w:sz w:val="24"/>
        </w:rPr>
        <w:t xml:space="preserve"> </w:t>
      </w:r>
      <w:r>
        <w:rPr>
          <w:b/>
          <w:sz w:val="24"/>
        </w:rPr>
        <w:t>and Signature</w:t>
      </w:r>
      <w:r>
        <w:rPr>
          <w:b/>
          <w:spacing w:val="-2"/>
          <w:sz w:val="24"/>
        </w:rPr>
        <w:t xml:space="preserve"> </w:t>
      </w:r>
      <w:r>
        <w:rPr>
          <w:b/>
          <w:sz w:val="24"/>
        </w:rPr>
        <w:t>of</w:t>
      </w:r>
      <w:r>
        <w:rPr>
          <w:b/>
          <w:spacing w:val="-1"/>
          <w:sz w:val="24"/>
        </w:rPr>
        <w:t xml:space="preserve"> </w:t>
      </w:r>
      <w:r>
        <w:rPr>
          <w:b/>
          <w:sz w:val="24"/>
        </w:rPr>
        <w:t>student:</w:t>
      </w:r>
    </w:p>
    <w:p w14:paraId="361BC054" w14:textId="77777777" w:rsidR="00060325" w:rsidRDefault="00060325">
      <w:pPr>
        <w:pStyle w:val="BodyText"/>
        <w:spacing w:before="6"/>
        <w:rPr>
          <w:b/>
          <w:sz w:val="29"/>
        </w:rPr>
      </w:pPr>
    </w:p>
    <w:tbl>
      <w:tblPr>
        <w:tblW w:w="0" w:type="auto"/>
        <w:tblInd w:w="21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73"/>
        <w:gridCol w:w="3148"/>
        <w:gridCol w:w="2249"/>
      </w:tblGrid>
      <w:tr w:rsidR="00060325" w14:paraId="0685EEB1" w14:textId="77777777">
        <w:trPr>
          <w:trHeight w:val="618"/>
        </w:trPr>
        <w:tc>
          <w:tcPr>
            <w:tcW w:w="773" w:type="dxa"/>
          </w:tcPr>
          <w:p w14:paraId="61AE2DE1" w14:textId="77777777" w:rsidR="00060325" w:rsidRDefault="007D4229">
            <w:pPr>
              <w:pStyle w:val="TableParagraph"/>
              <w:spacing w:before="159"/>
              <w:ind w:left="87" w:right="81"/>
              <w:jc w:val="center"/>
              <w:rPr>
                <w:b/>
                <w:sz w:val="24"/>
              </w:rPr>
            </w:pPr>
            <w:r>
              <w:rPr>
                <w:b/>
                <w:sz w:val="24"/>
              </w:rPr>
              <w:t>Sr.no</w:t>
            </w:r>
          </w:p>
        </w:tc>
        <w:tc>
          <w:tcPr>
            <w:tcW w:w="3148" w:type="dxa"/>
          </w:tcPr>
          <w:p w14:paraId="722308FF" w14:textId="77777777" w:rsidR="00060325" w:rsidRDefault="007D4229">
            <w:pPr>
              <w:pStyle w:val="TableParagraph"/>
              <w:spacing w:before="159"/>
              <w:ind w:left="1251" w:right="1247"/>
              <w:jc w:val="center"/>
              <w:rPr>
                <w:b/>
                <w:sz w:val="24"/>
              </w:rPr>
            </w:pPr>
            <w:r>
              <w:rPr>
                <w:b/>
                <w:sz w:val="24"/>
              </w:rPr>
              <w:t>Name</w:t>
            </w:r>
          </w:p>
        </w:tc>
        <w:tc>
          <w:tcPr>
            <w:tcW w:w="2249" w:type="dxa"/>
          </w:tcPr>
          <w:p w14:paraId="451D0CEE" w14:textId="77777777" w:rsidR="00060325" w:rsidRDefault="007D4229">
            <w:pPr>
              <w:pStyle w:val="TableParagraph"/>
              <w:spacing w:before="159"/>
              <w:ind w:left="876" w:right="868"/>
              <w:jc w:val="center"/>
              <w:rPr>
                <w:b/>
                <w:sz w:val="24"/>
              </w:rPr>
            </w:pPr>
            <w:r>
              <w:rPr>
                <w:b/>
                <w:sz w:val="24"/>
              </w:rPr>
              <w:t>Sign</w:t>
            </w:r>
          </w:p>
        </w:tc>
      </w:tr>
      <w:tr w:rsidR="00060325" w14:paraId="31A0EF69" w14:textId="77777777">
        <w:trPr>
          <w:trHeight w:val="513"/>
        </w:trPr>
        <w:tc>
          <w:tcPr>
            <w:tcW w:w="773" w:type="dxa"/>
          </w:tcPr>
          <w:p w14:paraId="5B22A2D0" w14:textId="77777777" w:rsidR="00060325" w:rsidRDefault="007D4229">
            <w:pPr>
              <w:pStyle w:val="TableParagraph"/>
              <w:spacing w:before="102"/>
              <w:ind w:left="9"/>
              <w:jc w:val="center"/>
              <w:rPr>
                <w:sz w:val="24"/>
              </w:rPr>
            </w:pPr>
            <w:r>
              <w:rPr>
                <w:sz w:val="24"/>
              </w:rPr>
              <w:t>1</w:t>
            </w:r>
          </w:p>
        </w:tc>
        <w:tc>
          <w:tcPr>
            <w:tcW w:w="3148" w:type="dxa"/>
          </w:tcPr>
          <w:p w14:paraId="5ACCED56" w14:textId="258CD7A5" w:rsidR="00060325" w:rsidRPr="00633FAC" w:rsidRDefault="00265209">
            <w:pPr>
              <w:pStyle w:val="TableParagraph"/>
              <w:spacing w:before="102"/>
              <w:ind w:left="391"/>
              <w:rPr>
                <w:sz w:val="24"/>
              </w:rPr>
            </w:pPr>
            <w:r>
              <w:rPr>
                <w:b/>
                <w:sz w:val="24"/>
              </w:rPr>
              <w:t>Amay Lohar</w:t>
            </w:r>
          </w:p>
        </w:tc>
        <w:tc>
          <w:tcPr>
            <w:tcW w:w="2249" w:type="dxa"/>
          </w:tcPr>
          <w:p w14:paraId="02B9EC0A" w14:textId="77777777" w:rsidR="00060325" w:rsidRDefault="00060325">
            <w:pPr>
              <w:pStyle w:val="TableParagraph"/>
              <w:rPr>
                <w:sz w:val="24"/>
              </w:rPr>
            </w:pPr>
          </w:p>
        </w:tc>
      </w:tr>
      <w:tr w:rsidR="00060325" w14:paraId="4F602277" w14:textId="77777777">
        <w:trPr>
          <w:trHeight w:val="513"/>
        </w:trPr>
        <w:tc>
          <w:tcPr>
            <w:tcW w:w="773" w:type="dxa"/>
          </w:tcPr>
          <w:p w14:paraId="060D5655" w14:textId="77777777" w:rsidR="00060325" w:rsidRDefault="007D4229">
            <w:pPr>
              <w:pStyle w:val="TableParagraph"/>
              <w:spacing w:before="102"/>
              <w:ind w:left="9"/>
              <w:jc w:val="center"/>
              <w:rPr>
                <w:sz w:val="24"/>
              </w:rPr>
            </w:pPr>
            <w:r>
              <w:rPr>
                <w:sz w:val="24"/>
              </w:rPr>
              <w:t>2</w:t>
            </w:r>
          </w:p>
        </w:tc>
        <w:tc>
          <w:tcPr>
            <w:tcW w:w="3148" w:type="dxa"/>
          </w:tcPr>
          <w:p w14:paraId="48B5B46C" w14:textId="05DC09EF" w:rsidR="00060325" w:rsidRPr="00633FAC" w:rsidRDefault="00265209">
            <w:pPr>
              <w:pStyle w:val="TableParagraph"/>
              <w:spacing w:before="102"/>
              <w:ind w:left="391"/>
              <w:rPr>
                <w:sz w:val="24"/>
              </w:rPr>
            </w:pPr>
            <w:r>
              <w:rPr>
                <w:b/>
                <w:sz w:val="24"/>
              </w:rPr>
              <w:t>Nikhil Raghuwanshi</w:t>
            </w:r>
          </w:p>
        </w:tc>
        <w:tc>
          <w:tcPr>
            <w:tcW w:w="2249" w:type="dxa"/>
          </w:tcPr>
          <w:p w14:paraId="7DD78040" w14:textId="77777777" w:rsidR="00060325" w:rsidRDefault="00060325">
            <w:pPr>
              <w:pStyle w:val="TableParagraph"/>
              <w:rPr>
                <w:sz w:val="24"/>
              </w:rPr>
            </w:pPr>
          </w:p>
        </w:tc>
      </w:tr>
      <w:tr w:rsidR="00060325" w14:paraId="74AB6C0C" w14:textId="77777777">
        <w:trPr>
          <w:trHeight w:val="522"/>
        </w:trPr>
        <w:tc>
          <w:tcPr>
            <w:tcW w:w="773" w:type="dxa"/>
          </w:tcPr>
          <w:p w14:paraId="36171BF4" w14:textId="77777777" w:rsidR="00060325" w:rsidRDefault="007D4229">
            <w:pPr>
              <w:pStyle w:val="TableParagraph"/>
              <w:spacing w:before="107"/>
              <w:ind w:left="9"/>
              <w:jc w:val="center"/>
              <w:rPr>
                <w:sz w:val="24"/>
              </w:rPr>
            </w:pPr>
            <w:r>
              <w:rPr>
                <w:sz w:val="24"/>
              </w:rPr>
              <w:t>3</w:t>
            </w:r>
          </w:p>
        </w:tc>
        <w:tc>
          <w:tcPr>
            <w:tcW w:w="3148" w:type="dxa"/>
          </w:tcPr>
          <w:p w14:paraId="2F98289F" w14:textId="5AD44D6E" w:rsidR="00060325" w:rsidRPr="00633FAC" w:rsidRDefault="00265209">
            <w:pPr>
              <w:pStyle w:val="TableParagraph"/>
              <w:spacing w:before="107"/>
              <w:ind w:left="391"/>
              <w:rPr>
                <w:sz w:val="24"/>
              </w:rPr>
            </w:pPr>
            <w:r>
              <w:rPr>
                <w:b/>
                <w:sz w:val="24"/>
              </w:rPr>
              <w:t xml:space="preserve">Shital Kalekar </w:t>
            </w:r>
          </w:p>
        </w:tc>
        <w:tc>
          <w:tcPr>
            <w:tcW w:w="2249" w:type="dxa"/>
          </w:tcPr>
          <w:p w14:paraId="7B5B3273" w14:textId="77777777" w:rsidR="00060325" w:rsidRDefault="00060325">
            <w:pPr>
              <w:pStyle w:val="TableParagraph"/>
              <w:rPr>
                <w:sz w:val="24"/>
              </w:rPr>
            </w:pPr>
          </w:p>
        </w:tc>
      </w:tr>
      <w:tr w:rsidR="00060325" w14:paraId="2257FC45" w14:textId="77777777">
        <w:trPr>
          <w:trHeight w:val="549"/>
        </w:trPr>
        <w:tc>
          <w:tcPr>
            <w:tcW w:w="773" w:type="dxa"/>
          </w:tcPr>
          <w:p w14:paraId="6F5CF561" w14:textId="77777777" w:rsidR="00060325" w:rsidRDefault="007D4229">
            <w:pPr>
              <w:pStyle w:val="TableParagraph"/>
              <w:spacing w:before="119"/>
              <w:ind w:left="9"/>
              <w:jc w:val="center"/>
              <w:rPr>
                <w:sz w:val="24"/>
              </w:rPr>
            </w:pPr>
            <w:r>
              <w:rPr>
                <w:sz w:val="24"/>
              </w:rPr>
              <w:t>4</w:t>
            </w:r>
          </w:p>
        </w:tc>
        <w:tc>
          <w:tcPr>
            <w:tcW w:w="3148" w:type="dxa"/>
          </w:tcPr>
          <w:p w14:paraId="5C3E6F2A" w14:textId="2186064C" w:rsidR="00060325" w:rsidRPr="00633FAC" w:rsidRDefault="00265209">
            <w:pPr>
              <w:pStyle w:val="TableParagraph"/>
              <w:spacing w:before="119"/>
              <w:ind w:left="391"/>
              <w:rPr>
                <w:sz w:val="24"/>
              </w:rPr>
            </w:pPr>
            <w:r>
              <w:rPr>
                <w:b/>
                <w:sz w:val="24"/>
              </w:rPr>
              <w:t>Shraddha Dhanwate</w:t>
            </w:r>
          </w:p>
        </w:tc>
        <w:tc>
          <w:tcPr>
            <w:tcW w:w="2249" w:type="dxa"/>
          </w:tcPr>
          <w:p w14:paraId="623B91DF" w14:textId="77777777" w:rsidR="00060325" w:rsidRDefault="00060325">
            <w:pPr>
              <w:pStyle w:val="TableParagraph"/>
              <w:rPr>
                <w:sz w:val="24"/>
              </w:rPr>
            </w:pPr>
          </w:p>
        </w:tc>
      </w:tr>
    </w:tbl>
    <w:p w14:paraId="247597E5" w14:textId="77777777" w:rsidR="00060325" w:rsidRDefault="00060325">
      <w:pPr>
        <w:rPr>
          <w:sz w:val="24"/>
        </w:rPr>
        <w:sectPr w:rsidR="00060325" w:rsidSect="00A519CA">
          <w:pgSz w:w="11910" w:h="16840"/>
          <w:pgMar w:top="1360" w:right="560" w:bottom="280" w:left="680" w:header="17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299"/>
        </w:sectPr>
      </w:pPr>
    </w:p>
    <w:p w14:paraId="4E50E1D7" w14:textId="0D6FA882" w:rsidR="00060325" w:rsidRDefault="005E0212">
      <w:pPr>
        <w:spacing w:before="59"/>
        <w:ind w:left="1041" w:right="1156"/>
        <w:jc w:val="center"/>
        <w:rPr>
          <w:b/>
          <w:sz w:val="28"/>
        </w:rPr>
      </w:pPr>
      <w:r>
        <w:rPr>
          <w:noProof/>
        </w:rPr>
        <w:lastRenderedPageBreak/>
        <mc:AlternateContent>
          <mc:Choice Requires="wps">
            <w:drawing>
              <wp:anchor distT="0" distB="0" distL="114300" distR="114300" simplePos="0" relativeHeight="486664192" behindDoc="1" locked="0" layoutInCell="1" allowOverlap="1" wp14:anchorId="6EE9CA00" wp14:editId="471BB806">
                <wp:simplePos x="0" y="0"/>
                <wp:positionH relativeFrom="page">
                  <wp:posOffset>304800</wp:posOffset>
                </wp:positionH>
                <wp:positionV relativeFrom="page">
                  <wp:posOffset>304800</wp:posOffset>
                </wp:positionV>
                <wp:extent cx="6952615" cy="10084435"/>
                <wp:effectExtent l="0" t="0" r="0" b="0"/>
                <wp:wrapNone/>
                <wp:docPr id="947417617" name="AutoShape 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952615" cy="10084435"/>
                        </a:xfrm>
                        <a:custGeom>
                          <a:avLst/>
                          <a:gdLst>
                            <a:gd name="T0" fmla="+- 0 11340 480"/>
                            <a:gd name="T1" fmla="*/ T0 w 10949"/>
                            <a:gd name="T2" fmla="+- 0 569 480"/>
                            <a:gd name="T3" fmla="*/ 569 h 15881"/>
                            <a:gd name="T4" fmla="+- 0 11311 480"/>
                            <a:gd name="T5" fmla="*/ T4 w 10949"/>
                            <a:gd name="T6" fmla="+- 0 569 480"/>
                            <a:gd name="T7" fmla="*/ 569 h 15881"/>
                            <a:gd name="T8" fmla="+- 0 11311 480"/>
                            <a:gd name="T9" fmla="*/ T8 w 10949"/>
                            <a:gd name="T10" fmla="+- 0 598 480"/>
                            <a:gd name="T11" fmla="*/ 598 h 15881"/>
                            <a:gd name="T12" fmla="+- 0 11311 480"/>
                            <a:gd name="T13" fmla="*/ T12 w 10949"/>
                            <a:gd name="T14" fmla="+- 0 16243 480"/>
                            <a:gd name="T15" fmla="*/ 16243 h 15881"/>
                            <a:gd name="T16" fmla="+- 0 598 480"/>
                            <a:gd name="T17" fmla="*/ T16 w 10949"/>
                            <a:gd name="T18" fmla="+- 0 16243 480"/>
                            <a:gd name="T19" fmla="*/ 16243 h 15881"/>
                            <a:gd name="T20" fmla="+- 0 598 480"/>
                            <a:gd name="T21" fmla="*/ T20 w 10949"/>
                            <a:gd name="T22" fmla="+- 0 598 480"/>
                            <a:gd name="T23" fmla="*/ 598 h 15881"/>
                            <a:gd name="T24" fmla="+- 0 11311 480"/>
                            <a:gd name="T25" fmla="*/ T24 w 10949"/>
                            <a:gd name="T26" fmla="+- 0 598 480"/>
                            <a:gd name="T27" fmla="*/ 598 h 15881"/>
                            <a:gd name="T28" fmla="+- 0 11311 480"/>
                            <a:gd name="T29" fmla="*/ T28 w 10949"/>
                            <a:gd name="T30" fmla="+- 0 569 480"/>
                            <a:gd name="T31" fmla="*/ 569 h 15881"/>
                            <a:gd name="T32" fmla="+- 0 598 480"/>
                            <a:gd name="T33" fmla="*/ T32 w 10949"/>
                            <a:gd name="T34" fmla="+- 0 569 480"/>
                            <a:gd name="T35" fmla="*/ 569 h 15881"/>
                            <a:gd name="T36" fmla="+- 0 569 480"/>
                            <a:gd name="T37" fmla="*/ T36 w 10949"/>
                            <a:gd name="T38" fmla="+- 0 569 480"/>
                            <a:gd name="T39" fmla="*/ 569 h 15881"/>
                            <a:gd name="T40" fmla="+- 0 569 480"/>
                            <a:gd name="T41" fmla="*/ T40 w 10949"/>
                            <a:gd name="T42" fmla="+- 0 598 480"/>
                            <a:gd name="T43" fmla="*/ 598 h 15881"/>
                            <a:gd name="T44" fmla="+- 0 569 480"/>
                            <a:gd name="T45" fmla="*/ T44 w 10949"/>
                            <a:gd name="T46" fmla="+- 0 16243 480"/>
                            <a:gd name="T47" fmla="*/ 16243 h 15881"/>
                            <a:gd name="T48" fmla="+- 0 569 480"/>
                            <a:gd name="T49" fmla="*/ T48 w 10949"/>
                            <a:gd name="T50" fmla="+- 0 16272 480"/>
                            <a:gd name="T51" fmla="*/ 16272 h 15881"/>
                            <a:gd name="T52" fmla="+- 0 598 480"/>
                            <a:gd name="T53" fmla="*/ T52 w 10949"/>
                            <a:gd name="T54" fmla="+- 0 16272 480"/>
                            <a:gd name="T55" fmla="*/ 16272 h 15881"/>
                            <a:gd name="T56" fmla="+- 0 11311 480"/>
                            <a:gd name="T57" fmla="*/ T56 w 10949"/>
                            <a:gd name="T58" fmla="+- 0 16272 480"/>
                            <a:gd name="T59" fmla="*/ 16272 h 15881"/>
                            <a:gd name="T60" fmla="+- 0 11340 480"/>
                            <a:gd name="T61" fmla="*/ T60 w 10949"/>
                            <a:gd name="T62" fmla="+- 0 16272 480"/>
                            <a:gd name="T63" fmla="*/ 16272 h 15881"/>
                            <a:gd name="T64" fmla="+- 0 11340 480"/>
                            <a:gd name="T65" fmla="*/ T64 w 10949"/>
                            <a:gd name="T66" fmla="+- 0 16243 480"/>
                            <a:gd name="T67" fmla="*/ 16243 h 15881"/>
                            <a:gd name="T68" fmla="+- 0 11340 480"/>
                            <a:gd name="T69" fmla="*/ T68 w 10949"/>
                            <a:gd name="T70" fmla="+- 0 598 480"/>
                            <a:gd name="T71" fmla="*/ 598 h 15881"/>
                            <a:gd name="T72" fmla="+- 0 11340 480"/>
                            <a:gd name="T73" fmla="*/ T72 w 10949"/>
                            <a:gd name="T74" fmla="+- 0 569 480"/>
                            <a:gd name="T75" fmla="*/ 569 h 15881"/>
                            <a:gd name="T76" fmla="+- 0 11428 480"/>
                            <a:gd name="T77" fmla="*/ T76 w 10949"/>
                            <a:gd name="T78" fmla="+- 0 16243 480"/>
                            <a:gd name="T79" fmla="*/ 16243 h 15881"/>
                            <a:gd name="T80" fmla="+- 0 11368 480"/>
                            <a:gd name="T81" fmla="*/ T80 w 10949"/>
                            <a:gd name="T82" fmla="+- 0 16243 480"/>
                            <a:gd name="T83" fmla="*/ 16243 h 15881"/>
                            <a:gd name="T84" fmla="+- 0 11368 480"/>
                            <a:gd name="T85" fmla="*/ T84 w 10949"/>
                            <a:gd name="T86" fmla="+- 0 16301 480"/>
                            <a:gd name="T87" fmla="*/ 16301 h 15881"/>
                            <a:gd name="T88" fmla="+- 0 11311 480"/>
                            <a:gd name="T89" fmla="*/ T88 w 10949"/>
                            <a:gd name="T90" fmla="+- 0 16301 480"/>
                            <a:gd name="T91" fmla="*/ 16301 h 15881"/>
                            <a:gd name="T92" fmla="+- 0 598 480"/>
                            <a:gd name="T93" fmla="*/ T92 w 10949"/>
                            <a:gd name="T94" fmla="+- 0 16301 480"/>
                            <a:gd name="T95" fmla="*/ 16301 h 15881"/>
                            <a:gd name="T96" fmla="+- 0 540 480"/>
                            <a:gd name="T97" fmla="*/ T96 w 10949"/>
                            <a:gd name="T98" fmla="+- 0 16301 480"/>
                            <a:gd name="T99" fmla="*/ 16301 h 15881"/>
                            <a:gd name="T100" fmla="+- 0 540 480"/>
                            <a:gd name="T101" fmla="*/ T100 w 10949"/>
                            <a:gd name="T102" fmla="+- 0 16243 480"/>
                            <a:gd name="T103" fmla="*/ 16243 h 15881"/>
                            <a:gd name="T104" fmla="+- 0 480 480"/>
                            <a:gd name="T105" fmla="*/ T104 w 10949"/>
                            <a:gd name="T106" fmla="+- 0 16243 480"/>
                            <a:gd name="T107" fmla="*/ 16243 h 15881"/>
                            <a:gd name="T108" fmla="+- 0 480 480"/>
                            <a:gd name="T109" fmla="*/ T108 w 10949"/>
                            <a:gd name="T110" fmla="+- 0 16301 480"/>
                            <a:gd name="T111" fmla="*/ 16301 h 15881"/>
                            <a:gd name="T112" fmla="+- 0 480 480"/>
                            <a:gd name="T113" fmla="*/ T112 w 10949"/>
                            <a:gd name="T114" fmla="+- 0 16361 480"/>
                            <a:gd name="T115" fmla="*/ 16361 h 15881"/>
                            <a:gd name="T116" fmla="+- 0 540 480"/>
                            <a:gd name="T117" fmla="*/ T116 w 10949"/>
                            <a:gd name="T118" fmla="+- 0 16361 480"/>
                            <a:gd name="T119" fmla="*/ 16361 h 15881"/>
                            <a:gd name="T120" fmla="+- 0 598 480"/>
                            <a:gd name="T121" fmla="*/ T120 w 10949"/>
                            <a:gd name="T122" fmla="+- 0 16361 480"/>
                            <a:gd name="T123" fmla="*/ 16361 h 15881"/>
                            <a:gd name="T124" fmla="+- 0 11311 480"/>
                            <a:gd name="T125" fmla="*/ T124 w 10949"/>
                            <a:gd name="T126" fmla="+- 0 16361 480"/>
                            <a:gd name="T127" fmla="*/ 16361 h 15881"/>
                            <a:gd name="T128" fmla="+- 0 11368 480"/>
                            <a:gd name="T129" fmla="*/ T128 w 10949"/>
                            <a:gd name="T130" fmla="+- 0 16361 480"/>
                            <a:gd name="T131" fmla="*/ 16361 h 15881"/>
                            <a:gd name="T132" fmla="+- 0 11428 480"/>
                            <a:gd name="T133" fmla="*/ T132 w 10949"/>
                            <a:gd name="T134" fmla="+- 0 16361 480"/>
                            <a:gd name="T135" fmla="*/ 16361 h 15881"/>
                            <a:gd name="T136" fmla="+- 0 11428 480"/>
                            <a:gd name="T137" fmla="*/ T136 w 10949"/>
                            <a:gd name="T138" fmla="+- 0 16301 480"/>
                            <a:gd name="T139" fmla="*/ 16301 h 15881"/>
                            <a:gd name="T140" fmla="+- 0 11428 480"/>
                            <a:gd name="T141" fmla="*/ T140 w 10949"/>
                            <a:gd name="T142" fmla="+- 0 16243 480"/>
                            <a:gd name="T143" fmla="*/ 16243 h 15881"/>
                            <a:gd name="T144" fmla="+- 0 11428 480"/>
                            <a:gd name="T145" fmla="*/ T144 w 10949"/>
                            <a:gd name="T146" fmla="+- 0 480 480"/>
                            <a:gd name="T147" fmla="*/ 480 h 15881"/>
                            <a:gd name="T148" fmla="+- 0 11368 480"/>
                            <a:gd name="T149" fmla="*/ T148 w 10949"/>
                            <a:gd name="T150" fmla="+- 0 480 480"/>
                            <a:gd name="T151" fmla="*/ 480 h 15881"/>
                            <a:gd name="T152" fmla="+- 0 11311 480"/>
                            <a:gd name="T153" fmla="*/ T152 w 10949"/>
                            <a:gd name="T154" fmla="+- 0 480 480"/>
                            <a:gd name="T155" fmla="*/ 480 h 15881"/>
                            <a:gd name="T156" fmla="+- 0 598 480"/>
                            <a:gd name="T157" fmla="*/ T156 w 10949"/>
                            <a:gd name="T158" fmla="+- 0 480 480"/>
                            <a:gd name="T159" fmla="*/ 480 h 15881"/>
                            <a:gd name="T160" fmla="+- 0 540 480"/>
                            <a:gd name="T161" fmla="*/ T160 w 10949"/>
                            <a:gd name="T162" fmla="+- 0 480 480"/>
                            <a:gd name="T163" fmla="*/ 480 h 15881"/>
                            <a:gd name="T164" fmla="+- 0 480 480"/>
                            <a:gd name="T165" fmla="*/ T164 w 10949"/>
                            <a:gd name="T166" fmla="+- 0 480 480"/>
                            <a:gd name="T167" fmla="*/ 480 h 15881"/>
                            <a:gd name="T168" fmla="+- 0 480 480"/>
                            <a:gd name="T169" fmla="*/ T168 w 10949"/>
                            <a:gd name="T170" fmla="+- 0 540 480"/>
                            <a:gd name="T171" fmla="*/ 540 h 15881"/>
                            <a:gd name="T172" fmla="+- 0 480 480"/>
                            <a:gd name="T173" fmla="*/ T172 w 10949"/>
                            <a:gd name="T174" fmla="+- 0 598 480"/>
                            <a:gd name="T175" fmla="*/ 598 h 15881"/>
                            <a:gd name="T176" fmla="+- 0 480 480"/>
                            <a:gd name="T177" fmla="*/ T176 w 10949"/>
                            <a:gd name="T178" fmla="+- 0 16243 480"/>
                            <a:gd name="T179" fmla="*/ 16243 h 15881"/>
                            <a:gd name="T180" fmla="+- 0 540 480"/>
                            <a:gd name="T181" fmla="*/ T180 w 10949"/>
                            <a:gd name="T182" fmla="+- 0 16243 480"/>
                            <a:gd name="T183" fmla="*/ 16243 h 15881"/>
                            <a:gd name="T184" fmla="+- 0 540 480"/>
                            <a:gd name="T185" fmla="*/ T184 w 10949"/>
                            <a:gd name="T186" fmla="+- 0 598 480"/>
                            <a:gd name="T187" fmla="*/ 598 h 15881"/>
                            <a:gd name="T188" fmla="+- 0 540 480"/>
                            <a:gd name="T189" fmla="*/ T188 w 10949"/>
                            <a:gd name="T190" fmla="+- 0 540 480"/>
                            <a:gd name="T191" fmla="*/ 540 h 15881"/>
                            <a:gd name="T192" fmla="+- 0 598 480"/>
                            <a:gd name="T193" fmla="*/ T192 w 10949"/>
                            <a:gd name="T194" fmla="+- 0 540 480"/>
                            <a:gd name="T195" fmla="*/ 540 h 15881"/>
                            <a:gd name="T196" fmla="+- 0 11311 480"/>
                            <a:gd name="T197" fmla="*/ T196 w 10949"/>
                            <a:gd name="T198" fmla="+- 0 540 480"/>
                            <a:gd name="T199" fmla="*/ 540 h 15881"/>
                            <a:gd name="T200" fmla="+- 0 11368 480"/>
                            <a:gd name="T201" fmla="*/ T200 w 10949"/>
                            <a:gd name="T202" fmla="+- 0 540 480"/>
                            <a:gd name="T203" fmla="*/ 540 h 15881"/>
                            <a:gd name="T204" fmla="+- 0 11368 480"/>
                            <a:gd name="T205" fmla="*/ T204 w 10949"/>
                            <a:gd name="T206" fmla="+- 0 598 480"/>
                            <a:gd name="T207" fmla="*/ 598 h 15881"/>
                            <a:gd name="T208" fmla="+- 0 11368 480"/>
                            <a:gd name="T209" fmla="*/ T208 w 10949"/>
                            <a:gd name="T210" fmla="+- 0 16243 480"/>
                            <a:gd name="T211" fmla="*/ 16243 h 15881"/>
                            <a:gd name="T212" fmla="+- 0 11428 480"/>
                            <a:gd name="T213" fmla="*/ T212 w 10949"/>
                            <a:gd name="T214" fmla="+- 0 16243 480"/>
                            <a:gd name="T215" fmla="*/ 16243 h 15881"/>
                            <a:gd name="T216" fmla="+- 0 11428 480"/>
                            <a:gd name="T217" fmla="*/ T216 w 10949"/>
                            <a:gd name="T218" fmla="+- 0 598 480"/>
                            <a:gd name="T219" fmla="*/ 598 h 15881"/>
                            <a:gd name="T220" fmla="+- 0 11428 480"/>
                            <a:gd name="T221" fmla="*/ T220 w 10949"/>
                            <a:gd name="T222" fmla="+- 0 540 480"/>
                            <a:gd name="T223" fmla="*/ 540 h 15881"/>
                            <a:gd name="T224" fmla="+- 0 11428 480"/>
                            <a:gd name="T225" fmla="*/ T224 w 10949"/>
                            <a:gd name="T226" fmla="+- 0 480 480"/>
                            <a:gd name="T227" fmla="*/ 480 h 1588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Lst>
                          <a:rect l="0" t="0" r="r" b="b"/>
                          <a:pathLst>
                            <a:path w="10949" h="15881">
                              <a:moveTo>
                                <a:pt x="10860" y="89"/>
                              </a:moveTo>
                              <a:lnTo>
                                <a:pt x="10831" y="89"/>
                              </a:lnTo>
                              <a:lnTo>
                                <a:pt x="10831" y="118"/>
                              </a:lnTo>
                              <a:lnTo>
                                <a:pt x="10831" y="15763"/>
                              </a:lnTo>
                              <a:lnTo>
                                <a:pt x="118" y="15763"/>
                              </a:lnTo>
                              <a:lnTo>
                                <a:pt x="118" y="118"/>
                              </a:lnTo>
                              <a:lnTo>
                                <a:pt x="10831" y="118"/>
                              </a:lnTo>
                              <a:lnTo>
                                <a:pt x="10831" y="89"/>
                              </a:lnTo>
                              <a:lnTo>
                                <a:pt x="118" y="89"/>
                              </a:lnTo>
                              <a:lnTo>
                                <a:pt x="89" y="89"/>
                              </a:lnTo>
                              <a:lnTo>
                                <a:pt x="89" y="118"/>
                              </a:lnTo>
                              <a:lnTo>
                                <a:pt x="89" y="15763"/>
                              </a:lnTo>
                              <a:lnTo>
                                <a:pt x="89" y="15792"/>
                              </a:lnTo>
                              <a:lnTo>
                                <a:pt x="118" y="15792"/>
                              </a:lnTo>
                              <a:lnTo>
                                <a:pt x="10831" y="15792"/>
                              </a:lnTo>
                              <a:lnTo>
                                <a:pt x="10860" y="15792"/>
                              </a:lnTo>
                              <a:lnTo>
                                <a:pt x="10860" y="15763"/>
                              </a:lnTo>
                              <a:lnTo>
                                <a:pt x="10860" y="118"/>
                              </a:lnTo>
                              <a:lnTo>
                                <a:pt x="10860" y="89"/>
                              </a:lnTo>
                              <a:close/>
                              <a:moveTo>
                                <a:pt x="10948" y="15763"/>
                              </a:moveTo>
                              <a:lnTo>
                                <a:pt x="10888" y="15763"/>
                              </a:lnTo>
                              <a:lnTo>
                                <a:pt x="10888" y="15821"/>
                              </a:lnTo>
                              <a:lnTo>
                                <a:pt x="10831" y="15821"/>
                              </a:lnTo>
                              <a:lnTo>
                                <a:pt x="118" y="15821"/>
                              </a:lnTo>
                              <a:lnTo>
                                <a:pt x="60" y="15821"/>
                              </a:lnTo>
                              <a:lnTo>
                                <a:pt x="60" y="15763"/>
                              </a:lnTo>
                              <a:lnTo>
                                <a:pt x="0" y="15763"/>
                              </a:lnTo>
                              <a:lnTo>
                                <a:pt x="0" y="15821"/>
                              </a:lnTo>
                              <a:lnTo>
                                <a:pt x="0" y="15881"/>
                              </a:lnTo>
                              <a:lnTo>
                                <a:pt x="60" y="15881"/>
                              </a:lnTo>
                              <a:lnTo>
                                <a:pt x="118" y="15881"/>
                              </a:lnTo>
                              <a:lnTo>
                                <a:pt x="10831" y="15881"/>
                              </a:lnTo>
                              <a:lnTo>
                                <a:pt x="10888" y="15881"/>
                              </a:lnTo>
                              <a:lnTo>
                                <a:pt x="10948" y="15881"/>
                              </a:lnTo>
                              <a:lnTo>
                                <a:pt x="10948" y="15821"/>
                              </a:lnTo>
                              <a:lnTo>
                                <a:pt x="10948" y="15763"/>
                              </a:lnTo>
                              <a:close/>
                              <a:moveTo>
                                <a:pt x="10948" y="0"/>
                              </a:moveTo>
                              <a:lnTo>
                                <a:pt x="10888" y="0"/>
                              </a:lnTo>
                              <a:lnTo>
                                <a:pt x="10831" y="0"/>
                              </a:lnTo>
                              <a:lnTo>
                                <a:pt x="118" y="0"/>
                              </a:lnTo>
                              <a:lnTo>
                                <a:pt x="60" y="0"/>
                              </a:lnTo>
                              <a:lnTo>
                                <a:pt x="0" y="0"/>
                              </a:lnTo>
                              <a:lnTo>
                                <a:pt x="0" y="60"/>
                              </a:lnTo>
                              <a:lnTo>
                                <a:pt x="0" y="118"/>
                              </a:lnTo>
                              <a:lnTo>
                                <a:pt x="0" y="15763"/>
                              </a:lnTo>
                              <a:lnTo>
                                <a:pt x="60" y="15763"/>
                              </a:lnTo>
                              <a:lnTo>
                                <a:pt x="60" y="118"/>
                              </a:lnTo>
                              <a:lnTo>
                                <a:pt x="60" y="60"/>
                              </a:lnTo>
                              <a:lnTo>
                                <a:pt x="118" y="60"/>
                              </a:lnTo>
                              <a:lnTo>
                                <a:pt x="10831" y="60"/>
                              </a:lnTo>
                              <a:lnTo>
                                <a:pt x="10888" y="60"/>
                              </a:lnTo>
                              <a:lnTo>
                                <a:pt x="10888" y="118"/>
                              </a:lnTo>
                              <a:lnTo>
                                <a:pt x="10888" y="15763"/>
                              </a:lnTo>
                              <a:lnTo>
                                <a:pt x="10948" y="15763"/>
                              </a:lnTo>
                              <a:lnTo>
                                <a:pt x="10948" y="118"/>
                              </a:lnTo>
                              <a:lnTo>
                                <a:pt x="10948" y="60"/>
                              </a:lnTo>
                              <a:lnTo>
                                <a:pt x="10948"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A4A986E" id="AutoShape 65" o:spid="_x0000_s1026" style="position:absolute;margin-left:24pt;margin-top:24pt;width:547.45pt;height:794.05pt;z-index:-16652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0949,158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" path="m10860,89r-29,l10831,118r,15645l118,15763,118,118r10713,l10831,89,118,89r-29,l89,118r,15645l89,15792r29,l10831,15792r29,l10860,15763r,-15645l10860,89xm10948,15763r-60,l10888,15821r-57,l118,15821r-58,l60,15763r-60,l,15821r,60l60,15881r58,l10831,15881r57,l10948,15881r,-60l10948,15763xm10948,r-60,l10831,,118,,60,,,,,60r,58l,15763r60,l60,118r,-58l118,60r10713,l10888,60r,58l10888,15763r60,l10948,118r,-58l10948,xe" fillcolor="black" stroked="f">
                <v:path arrowok="t" o:connecttype="custom" o:connectlocs="6896100,361315;6877685,361315;6877685,379730;6877685,10314305;74930,10314305;74930,379730;6877685,379730;6877685,361315;74930,361315;56515,361315;56515,379730;56515,10314305;56515,10332720;74930,10332720;6877685,10332720;6896100,10332720;6896100,10314305;6896100,379730;6896100,361315;6951980,10314305;6913880,10314305;6913880,10351135;6877685,10351135;74930,10351135;38100,10351135;38100,10314305;0,10314305;0,10351135;0,10389235;38100,10389235;74930,10389235;6877685,10389235;6913880,10389235;6951980,10389235;6951980,10351135;6951980,10314305;6951980,304800;6913880,304800;6877685,304800;74930,304800;38100,304800;0,304800;0,342900;0,379730;0,10314305;38100,10314305;38100,379730;38100,342900;74930,342900;6877685,342900;6913880,342900;6913880,379730;6913880,10314305;6951980,10314305;6951980,379730;6951980,342900;6951980,304800" o:connectangles="0,0,0,0,0,0,0,0,0,0,0,0,0,0,0,0,0,0,0,0,0,0,0,0,0,0,0,0,0,0,0,0,0,0,0,0,0,0,0,0,0,0,0,0,0,0,0,0,0,0,0,0,0,0,0,0,0"/>
                <w10:wrap anchorx="page" anchory="page"/>
              </v:shape>
            </w:pict>
          </mc:Fallback>
        </mc:AlternateContent>
      </w:r>
      <w:r w:rsidR="007D4229">
        <w:rPr>
          <w:b/>
          <w:sz w:val="28"/>
        </w:rPr>
        <w:t>ABSTRACT</w:t>
      </w:r>
    </w:p>
    <w:p w14:paraId="0FF4D10C" w14:textId="77777777" w:rsidR="00060325" w:rsidRDefault="00060325">
      <w:pPr>
        <w:pStyle w:val="BodyText"/>
        <w:rPr>
          <w:b/>
          <w:sz w:val="30"/>
        </w:rPr>
      </w:pPr>
    </w:p>
    <w:p w14:paraId="4A1547D2" w14:textId="77777777" w:rsidR="00060325" w:rsidRDefault="00060325">
      <w:pPr>
        <w:pStyle w:val="BodyText"/>
        <w:spacing w:before="5"/>
        <w:rPr>
          <w:b/>
          <w:sz w:val="38"/>
        </w:rPr>
      </w:pPr>
    </w:p>
    <w:p w14:paraId="3C672A3C" w14:textId="77777777" w:rsidR="00734B75" w:rsidRPr="00734B75" w:rsidRDefault="00734B75" w:rsidP="0002383B">
      <w:pPr>
        <w:pStyle w:val="BodyText"/>
        <w:spacing w:line="360" w:lineRule="auto"/>
        <w:ind w:left="567" w:right="567"/>
        <w:jc w:val="both"/>
        <w:rPr>
          <w:lang w:val="en-IN"/>
        </w:rPr>
      </w:pPr>
      <w:r w:rsidRPr="00734B75">
        <w:rPr>
          <w:lang w:val="en-IN"/>
        </w:rPr>
        <w:t>The Indian legal system handles an large volume of cases annually, with judgments often covering hundreds of pages. Consequently, physically analysing precedents and forecasting outcomes is highly complex and time-consuming. This paper presents a production-ready Artificial Intelligence (AI) framework designed to predict Indian Supreme Court case outcomes however addressing modern legal transitions. Our novel architecture utilizes InLegalBERT for deep appropriate surrounding, augmented by a dynamic translation layer that maps legacy Indian Penal Code (IPC) references to the new Bharatiya Nyaya Sanhita (BNS) using structured JSON dictionaries. To overcome the standard 512-token limit of transformers, we fixed a structure-aware chunking pipeline that isolates ’Facts’ and ’Arguments’ using targeted Regular Expressions. Additionally, to satisfy the essential need for judicial transparency, we integrated SHAP(SHapley Additive exPlanations) with spaCy Named Entity Recognition (NER) to sort out grammatical noise, providing specialists with highly focused, interpretable decision drivers. The entire predictive engine is deployed as a secure SaaS platform utilizing a Streamlit frontend and a Supabase (PostgreSQL) backend for encoded user authentication and case history management. Our results show that this end-to-end system accurately predicts case outcomes and offers brief, explainable justifications, making it highly feasible for real-world application in the Indian legal ecosystem.</w:t>
      </w:r>
    </w:p>
    <w:p w14:paraId="5CCC1643" w14:textId="77777777" w:rsidR="00734B75" w:rsidRPr="00734B75" w:rsidRDefault="00734B75" w:rsidP="0002383B">
      <w:pPr>
        <w:pStyle w:val="BodyText"/>
        <w:spacing w:line="360" w:lineRule="auto"/>
        <w:ind w:left="567" w:right="567"/>
        <w:jc w:val="both"/>
        <w:rPr>
          <w:lang w:val="en-IN"/>
        </w:rPr>
      </w:pPr>
      <w:r w:rsidRPr="00734B75">
        <w:rPr>
          <w:lang w:val="en-IN"/>
        </w:rPr>
        <w:t>Index Terms—Predicting the outcome of legal cases, legal reasoning, the Indian legal system, text classification, explainable artificial intelligence, legal document analysis, court judgment analysis, criminal-judicial data analysis, and legal decision support systems</w:t>
      </w:r>
    </w:p>
    <w:p w14:paraId="70A4946C" w14:textId="77777777" w:rsidR="00060325" w:rsidRDefault="00060325" w:rsidP="00734B75">
      <w:pPr>
        <w:pStyle w:val="BodyText"/>
        <w:jc w:val="both"/>
        <w:rPr>
          <w:sz w:val="26"/>
        </w:rPr>
      </w:pPr>
    </w:p>
    <w:p w14:paraId="74DEE233" w14:textId="77777777" w:rsidR="00060325" w:rsidRDefault="00060325" w:rsidP="00B00096">
      <w:pPr>
        <w:pStyle w:val="BodyText"/>
        <w:spacing w:line="360" w:lineRule="auto"/>
        <w:ind w:right="567"/>
        <w:jc w:val="both"/>
        <w:rPr>
          <w:sz w:val="36"/>
        </w:rPr>
      </w:pPr>
    </w:p>
    <w:p w14:paraId="6FEB1CE7" w14:textId="6E21AD1A" w:rsidR="00060325" w:rsidRDefault="007D4229" w:rsidP="00B00096">
      <w:pPr>
        <w:spacing w:line="360" w:lineRule="auto"/>
        <w:ind w:left="567" w:right="567"/>
        <w:jc w:val="both"/>
        <w:rPr>
          <w:sz w:val="24"/>
        </w:rPr>
        <w:sectPr w:rsidR="00060325" w:rsidSect="00A519CA">
          <w:pgSz w:w="11910" w:h="16840"/>
          <w:pgMar w:top="1360" w:right="560" w:bottom="280" w:left="680" w:header="17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299"/>
        </w:sectPr>
      </w:pPr>
      <w:r>
        <w:rPr>
          <w:sz w:val="24"/>
        </w:rPr>
        <w:t>Keywords:</w:t>
      </w:r>
      <w:r>
        <w:rPr>
          <w:spacing w:val="-2"/>
          <w:sz w:val="24"/>
        </w:rPr>
        <w:t xml:space="preserve"> </w:t>
      </w:r>
      <w:r w:rsidR="00B00096" w:rsidRPr="00B00096">
        <w:rPr>
          <w:i/>
          <w:sz w:val="24"/>
        </w:rPr>
        <w:t>Legal Case Outcome Prediction, Indian Legal System, Text Classification, Explainable AI (XAI</w:t>
      </w:r>
      <w:r w:rsidR="00CC2B95">
        <w:rPr>
          <w:i/>
          <w:sz w:val="24"/>
        </w:rPr>
        <w:t>)</w:t>
      </w:r>
      <w:r w:rsidR="00B00096" w:rsidRPr="00B00096">
        <w:rPr>
          <w:i/>
          <w:sz w:val="24"/>
        </w:rPr>
        <w:t>, InLegalBERT, SHAP Explainability, Named Entity Recognition (NER), IPC to BNS Mapping, SaaS Legal Platform.</w:t>
      </w:r>
    </w:p>
    <w:p w14:paraId="29C0B7EA" w14:textId="2260FE26" w:rsidR="00060325" w:rsidRDefault="005E0212">
      <w:pPr>
        <w:pStyle w:val="Heading2"/>
        <w:ind w:right="1158"/>
      </w:pPr>
      <w:r>
        <w:rPr>
          <w:noProof/>
        </w:rPr>
        <w:lastRenderedPageBreak/>
        <mc:AlternateContent>
          <mc:Choice Requires="wps">
            <w:drawing>
              <wp:anchor distT="0" distB="0" distL="114300" distR="114300" simplePos="0" relativeHeight="486664704" behindDoc="1" locked="0" layoutInCell="1" allowOverlap="1" wp14:anchorId="19F767C0" wp14:editId="53453DCF">
                <wp:simplePos x="0" y="0"/>
                <wp:positionH relativeFrom="page">
                  <wp:posOffset>304800</wp:posOffset>
                </wp:positionH>
                <wp:positionV relativeFrom="page">
                  <wp:posOffset>304800</wp:posOffset>
                </wp:positionV>
                <wp:extent cx="6952615" cy="10084435"/>
                <wp:effectExtent l="0" t="0" r="0" b="0"/>
                <wp:wrapNone/>
                <wp:docPr id="643279155" name="AutoShape 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952615" cy="10084435"/>
                        </a:xfrm>
                        <a:custGeom>
                          <a:avLst/>
                          <a:gdLst>
                            <a:gd name="T0" fmla="+- 0 11340 480"/>
                            <a:gd name="T1" fmla="*/ T0 w 10949"/>
                            <a:gd name="T2" fmla="+- 0 569 480"/>
                            <a:gd name="T3" fmla="*/ 569 h 15881"/>
                            <a:gd name="T4" fmla="+- 0 11311 480"/>
                            <a:gd name="T5" fmla="*/ T4 w 10949"/>
                            <a:gd name="T6" fmla="+- 0 569 480"/>
                            <a:gd name="T7" fmla="*/ 569 h 15881"/>
                            <a:gd name="T8" fmla="+- 0 11311 480"/>
                            <a:gd name="T9" fmla="*/ T8 w 10949"/>
                            <a:gd name="T10" fmla="+- 0 598 480"/>
                            <a:gd name="T11" fmla="*/ 598 h 15881"/>
                            <a:gd name="T12" fmla="+- 0 11311 480"/>
                            <a:gd name="T13" fmla="*/ T12 w 10949"/>
                            <a:gd name="T14" fmla="+- 0 16243 480"/>
                            <a:gd name="T15" fmla="*/ 16243 h 15881"/>
                            <a:gd name="T16" fmla="+- 0 598 480"/>
                            <a:gd name="T17" fmla="*/ T16 w 10949"/>
                            <a:gd name="T18" fmla="+- 0 16243 480"/>
                            <a:gd name="T19" fmla="*/ 16243 h 15881"/>
                            <a:gd name="T20" fmla="+- 0 598 480"/>
                            <a:gd name="T21" fmla="*/ T20 w 10949"/>
                            <a:gd name="T22" fmla="+- 0 598 480"/>
                            <a:gd name="T23" fmla="*/ 598 h 15881"/>
                            <a:gd name="T24" fmla="+- 0 11311 480"/>
                            <a:gd name="T25" fmla="*/ T24 w 10949"/>
                            <a:gd name="T26" fmla="+- 0 598 480"/>
                            <a:gd name="T27" fmla="*/ 598 h 15881"/>
                            <a:gd name="T28" fmla="+- 0 11311 480"/>
                            <a:gd name="T29" fmla="*/ T28 w 10949"/>
                            <a:gd name="T30" fmla="+- 0 569 480"/>
                            <a:gd name="T31" fmla="*/ 569 h 15881"/>
                            <a:gd name="T32" fmla="+- 0 598 480"/>
                            <a:gd name="T33" fmla="*/ T32 w 10949"/>
                            <a:gd name="T34" fmla="+- 0 569 480"/>
                            <a:gd name="T35" fmla="*/ 569 h 15881"/>
                            <a:gd name="T36" fmla="+- 0 569 480"/>
                            <a:gd name="T37" fmla="*/ T36 w 10949"/>
                            <a:gd name="T38" fmla="+- 0 569 480"/>
                            <a:gd name="T39" fmla="*/ 569 h 15881"/>
                            <a:gd name="T40" fmla="+- 0 569 480"/>
                            <a:gd name="T41" fmla="*/ T40 w 10949"/>
                            <a:gd name="T42" fmla="+- 0 598 480"/>
                            <a:gd name="T43" fmla="*/ 598 h 15881"/>
                            <a:gd name="T44" fmla="+- 0 569 480"/>
                            <a:gd name="T45" fmla="*/ T44 w 10949"/>
                            <a:gd name="T46" fmla="+- 0 16243 480"/>
                            <a:gd name="T47" fmla="*/ 16243 h 15881"/>
                            <a:gd name="T48" fmla="+- 0 569 480"/>
                            <a:gd name="T49" fmla="*/ T48 w 10949"/>
                            <a:gd name="T50" fmla="+- 0 16272 480"/>
                            <a:gd name="T51" fmla="*/ 16272 h 15881"/>
                            <a:gd name="T52" fmla="+- 0 598 480"/>
                            <a:gd name="T53" fmla="*/ T52 w 10949"/>
                            <a:gd name="T54" fmla="+- 0 16272 480"/>
                            <a:gd name="T55" fmla="*/ 16272 h 15881"/>
                            <a:gd name="T56" fmla="+- 0 11311 480"/>
                            <a:gd name="T57" fmla="*/ T56 w 10949"/>
                            <a:gd name="T58" fmla="+- 0 16272 480"/>
                            <a:gd name="T59" fmla="*/ 16272 h 15881"/>
                            <a:gd name="T60" fmla="+- 0 11340 480"/>
                            <a:gd name="T61" fmla="*/ T60 w 10949"/>
                            <a:gd name="T62" fmla="+- 0 16272 480"/>
                            <a:gd name="T63" fmla="*/ 16272 h 15881"/>
                            <a:gd name="T64" fmla="+- 0 11340 480"/>
                            <a:gd name="T65" fmla="*/ T64 w 10949"/>
                            <a:gd name="T66" fmla="+- 0 16243 480"/>
                            <a:gd name="T67" fmla="*/ 16243 h 15881"/>
                            <a:gd name="T68" fmla="+- 0 11340 480"/>
                            <a:gd name="T69" fmla="*/ T68 w 10949"/>
                            <a:gd name="T70" fmla="+- 0 598 480"/>
                            <a:gd name="T71" fmla="*/ 598 h 15881"/>
                            <a:gd name="T72" fmla="+- 0 11340 480"/>
                            <a:gd name="T73" fmla="*/ T72 w 10949"/>
                            <a:gd name="T74" fmla="+- 0 569 480"/>
                            <a:gd name="T75" fmla="*/ 569 h 15881"/>
                            <a:gd name="T76" fmla="+- 0 11428 480"/>
                            <a:gd name="T77" fmla="*/ T76 w 10949"/>
                            <a:gd name="T78" fmla="+- 0 16243 480"/>
                            <a:gd name="T79" fmla="*/ 16243 h 15881"/>
                            <a:gd name="T80" fmla="+- 0 11368 480"/>
                            <a:gd name="T81" fmla="*/ T80 w 10949"/>
                            <a:gd name="T82" fmla="+- 0 16243 480"/>
                            <a:gd name="T83" fmla="*/ 16243 h 15881"/>
                            <a:gd name="T84" fmla="+- 0 11368 480"/>
                            <a:gd name="T85" fmla="*/ T84 w 10949"/>
                            <a:gd name="T86" fmla="+- 0 16301 480"/>
                            <a:gd name="T87" fmla="*/ 16301 h 15881"/>
                            <a:gd name="T88" fmla="+- 0 11311 480"/>
                            <a:gd name="T89" fmla="*/ T88 w 10949"/>
                            <a:gd name="T90" fmla="+- 0 16301 480"/>
                            <a:gd name="T91" fmla="*/ 16301 h 15881"/>
                            <a:gd name="T92" fmla="+- 0 598 480"/>
                            <a:gd name="T93" fmla="*/ T92 w 10949"/>
                            <a:gd name="T94" fmla="+- 0 16301 480"/>
                            <a:gd name="T95" fmla="*/ 16301 h 15881"/>
                            <a:gd name="T96" fmla="+- 0 540 480"/>
                            <a:gd name="T97" fmla="*/ T96 w 10949"/>
                            <a:gd name="T98" fmla="+- 0 16301 480"/>
                            <a:gd name="T99" fmla="*/ 16301 h 15881"/>
                            <a:gd name="T100" fmla="+- 0 540 480"/>
                            <a:gd name="T101" fmla="*/ T100 w 10949"/>
                            <a:gd name="T102" fmla="+- 0 16243 480"/>
                            <a:gd name="T103" fmla="*/ 16243 h 15881"/>
                            <a:gd name="T104" fmla="+- 0 480 480"/>
                            <a:gd name="T105" fmla="*/ T104 w 10949"/>
                            <a:gd name="T106" fmla="+- 0 16243 480"/>
                            <a:gd name="T107" fmla="*/ 16243 h 15881"/>
                            <a:gd name="T108" fmla="+- 0 480 480"/>
                            <a:gd name="T109" fmla="*/ T108 w 10949"/>
                            <a:gd name="T110" fmla="+- 0 16301 480"/>
                            <a:gd name="T111" fmla="*/ 16301 h 15881"/>
                            <a:gd name="T112" fmla="+- 0 480 480"/>
                            <a:gd name="T113" fmla="*/ T112 w 10949"/>
                            <a:gd name="T114" fmla="+- 0 16361 480"/>
                            <a:gd name="T115" fmla="*/ 16361 h 15881"/>
                            <a:gd name="T116" fmla="+- 0 540 480"/>
                            <a:gd name="T117" fmla="*/ T116 w 10949"/>
                            <a:gd name="T118" fmla="+- 0 16361 480"/>
                            <a:gd name="T119" fmla="*/ 16361 h 15881"/>
                            <a:gd name="T120" fmla="+- 0 598 480"/>
                            <a:gd name="T121" fmla="*/ T120 w 10949"/>
                            <a:gd name="T122" fmla="+- 0 16361 480"/>
                            <a:gd name="T123" fmla="*/ 16361 h 15881"/>
                            <a:gd name="T124" fmla="+- 0 11311 480"/>
                            <a:gd name="T125" fmla="*/ T124 w 10949"/>
                            <a:gd name="T126" fmla="+- 0 16361 480"/>
                            <a:gd name="T127" fmla="*/ 16361 h 15881"/>
                            <a:gd name="T128" fmla="+- 0 11368 480"/>
                            <a:gd name="T129" fmla="*/ T128 w 10949"/>
                            <a:gd name="T130" fmla="+- 0 16361 480"/>
                            <a:gd name="T131" fmla="*/ 16361 h 15881"/>
                            <a:gd name="T132" fmla="+- 0 11428 480"/>
                            <a:gd name="T133" fmla="*/ T132 w 10949"/>
                            <a:gd name="T134" fmla="+- 0 16361 480"/>
                            <a:gd name="T135" fmla="*/ 16361 h 15881"/>
                            <a:gd name="T136" fmla="+- 0 11428 480"/>
                            <a:gd name="T137" fmla="*/ T136 w 10949"/>
                            <a:gd name="T138" fmla="+- 0 16301 480"/>
                            <a:gd name="T139" fmla="*/ 16301 h 15881"/>
                            <a:gd name="T140" fmla="+- 0 11428 480"/>
                            <a:gd name="T141" fmla="*/ T140 w 10949"/>
                            <a:gd name="T142" fmla="+- 0 16243 480"/>
                            <a:gd name="T143" fmla="*/ 16243 h 15881"/>
                            <a:gd name="T144" fmla="+- 0 11428 480"/>
                            <a:gd name="T145" fmla="*/ T144 w 10949"/>
                            <a:gd name="T146" fmla="+- 0 480 480"/>
                            <a:gd name="T147" fmla="*/ 480 h 15881"/>
                            <a:gd name="T148" fmla="+- 0 11368 480"/>
                            <a:gd name="T149" fmla="*/ T148 w 10949"/>
                            <a:gd name="T150" fmla="+- 0 480 480"/>
                            <a:gd name="T151" fmla="*/ 480 h 15881"/>
                            <a:gd name="T152" fmla="+- 0 11311 480"/>
                            <a:gd name="T153" fmla="*/ T152 w 10949"/>
                            <a:gd name="T154" fmla="+- 0 480 480"/>
                            <a:gd name="T155" fmla="*/ 480 h 15881"/>
                            <a:gd name="T156" fmla="+- 0 598 480"/>
                            <a:gd name="T157" fmla="*/ T156 w 10949"/>
                            <a:gd name="T158" fmla="+- 0 480 480"/>
                            <a:gd name="T159" fmla="*/ 480 h 15881"/>
                            <a:gd name="T160" fmla="+- 0 540 480"/>
                            <a:gd name="T161" fmla="*/ T160 w 10949"/>
                            <a:gd name="T162" fmla="+- 0 480 480"/>
                            <a:gd name="T163" fmla="*/ 480 h 15881"/>
                            <a:gd name="T164" fmla="+- 0 480 480"/>
                            <a:gd name="T165" fmla="*/ T164 w 10949"/>
                            <a:gd name="T166" fmla="+- 0 480 480"/>
                            <a:gd name="T167" fmla="*/ 480 h 15881"/>
                            <a:gd name="T168" fmla="+- 0 480 480"/>
                            <a:gd name="T169" fmla="*/ T168 w 10949"/>
                            <a:gd name="T170" fmla="+- 0 540 480"/>
                            <a:gd name="T171" fmla="*/ 540 h 15881"/>
                            <a:gd name="T172" fmla="+- 0 480 480"/>
                            <a:gd name="T173" fmla="*/ T172 w 10949"/>
                            <a:gd name="T174" fmla="+- 0 598 480"/>
                            <a:gd name="T175" fmla="*/ 598 h 15881"/>
                            <a:gd name="T176" fmla="+- 0 480 480"/>
                            <a:gd name="T177" fmla="*/ T176 w 10949"/>
                            <a:gd name="T178" fmla="+- 0 16243 480"/>
                            <a:gd name="T179" fmla="*/ 16243 h 15881"/>
                            <a:gd name="T180" fmla="+- 0 540 480"/>
                            <a:gd name="T181" fmla="*/ T180 w 10949"/>
                            <a:gd name="T182" fmla="+- 0 16243 480"/>
                            <a:gd name="T183" fmla="*/ 16243 h 15881"/>
                            <a:gd name="T184" fmla="+- 0 540 480"/>
                            <a:gd name="T185" fmla="*/ T184 w 10949"/>
                            <a:gd name="T186" fmla="+- 0 598 480"/>
                            <a:gd name="T187" fmla="*/ 598 h 15881"/>
                            <a:gd name="T188" fmla="+- 0 540 480"/>
                            <a:gd name="T189" fmla="*/ T188 w 10949"/>
                            <a:gd name="T190" fmla="+- 0 540 480"/>
                            <a:gd name="T191" fmla="*/ 540 h 15881"/>
                            <a:gd name="T192" fmla="+- 0 598 480"/>
                            <a:gd name="T193" fmla="*/ T192 w 10949"/>
                            <a:gd name="T194" fmla="+- 0 540 480"/>
                            <a:gd name="T195" fmla="*/ 540 h 15881"/>
                            <a:gd name="T196" fmla="+- 0 11311 480"/>
                            <a:gd name="T197" fmla="*/ T196 w 10949"/>
                            <a:gd name="T198" fmla="+- 0 540 480"/>
                            <a:gd name="T199" fmla="*/ 540 h 15881"/>
                            <a:gd name="T200" fmla="+- 0 11368 480"/>
                            <a:gd name="T201" fmla="*/ T200 w 10949"/>
                            <a:gd name="T202" fmla="+- 0 540 480"/>
                            <a:gd name="T203" fmla="*/ 540 h 15881"/>
                            <a:gd name="T204" fmla="+- 0 11368 480"/>
                            <a:gd name="T205" fmla="*/ T204 w 10949"/>
                            <a:gd name="T206" fmla="+- 0 598 480"/>
                            <a:gd name="T207" fmla="*/ 598 h 15881"/>
                            <a:gd name="T208" fmla="+- 0 11368 480"/>
                            <a:gd name="T209" fmla="*/ T208 w 10949"/>
                            <a:gd name="T210" fmla="+- 0 16243 480"/>
                            <a:gd name="T211" fmla="*/ 16243 h 15881"/>
                            <a:gd name="T212" fmla="+- 0 11428 480"/>
                            <a:gd name="T213" fmla="*/ T212 w 10949"/>
                            <a:gd name="T214" fmla="+- 0 16243 480"/>
                            <a:gd name="T215" fmla="*/ 16243 h 15881"/>
                            <a:gd name="T216" fmla="+- 0 11428 480"/>
                            <a:gd name="T217" fmla="*/ T216 w 10949"/>
                            <a:gd name="T218" fmla="+- 0 598 480"/>
                            <a:gd name="T219" fmla="*/ 598 h 15881"/>
                            <a:gd name="T220" fmla="+- 0 11428 480"/>
                            <a:gd name="T221" fmla="*/ T220 w 10949"/>
                            <a:gd name="T222" fmla="+- 0 540 480"/>
                            <a:gd name="T223" fmla="*/ 540 h 15881"/>
                            <a:gd name="T224" fmla="+- 0 11428 480"/>
                            <a:gd name="T225" fmla="*/ T224 w 10949"/>
                            <a:gd name="T226" fmla="+- 0 480 480"/>
                            <a:gd name="T227" fmla="*/ 480 h 1588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Lst>
                          <a:rect l="0" t="0" r="r" b="b"/>
                          <a:pathLst>
                            <a:path w="10949" h="15881">
                              <a:moveTo>
                                <a:pt x="10860" y="89"/>
                              </a:moveTo>
                              <a:lnTo>
                                <a:pt x="10831" y="89"/>
                              </a:lnTo>
                              <a:lnTo>
                                <a:pt x="10831" y="118"/>
                              </a:lnTo>
                              <a:lnTo>
                                <a:pt x="10831" y="15763"/>
                              </a:lnTo>
                              <a:lnTo>
                                <a:pt x="118" y="15763"/>
                              </a:lnTo>
                              <a:lnTo>
                                <a:pt x="118" y="118"/>
                              </a:lnTo>
                              <a:lnTo>
                                <a:pt x="10831" y="118"/>
                              </a:lnTo>
                              <a:lnTo>
                                <a:pt x="10831" y="89"/>
                              </a:lnTo>
                              <a:lnTo>
                                <a:pt x="118" y="89"/>
                              </a:lnTo>
                              <a:lnTo>
                                <a:pt x="89" y="89"/>
                              </a:lnTo>
                              <a:lnTo>
                                <a:pt x="89" y="118"/>
                              </a:lnTo>
                              <a:lnTo>
                                <a:pt x="89" y="15763"/>
                              </a:lnTo>
                              <a:lnTo>
                                <a:pt x="89" y="15792"/>
                              </a:lnTo>
                              <a:lnTo>
                                <a:pt x="118" y="15792"/>
                              </a:lnTo>
                              <a:lnTo>
                                <a:pt x="10831" y="15792"/>
                              </a:lnTo>
                              <a:lnTo>
                                <a:pt x="10860" y="15792"/>
                              </a:lnTo>
                              <a:lnTo>
                                <a:pt x="10860" y="15763"/>
                              </a:lnTo>
                              <a:lnTo>
                                <a:pt x="10860" y="118"/>
                              </a:lnTo>
                              <a:lnTo>
                                <a:pt x="10860" y="89"/>
                              </a:lnTo>
                              <a:close/>
                              <a:moveTo>
                                <a:pt x="10948" y="15763"/>
                              </a:moveTo>
                              <a:lnTo>
                                <a:pt x="10888" y="15763"/>
                              </a:lnTo>
                              <a:lnTo>
                                <a:pt x="10888" y="15821"/>
                              </a:lnTo>
                              <a:lnTo>
                                <a:pt x="10831" y="15821"/>
                              </a:lnTo>
                              <a:lnTo>
                                <a:pt x="118" y="15821"/>
                              </a:lnTo>
                              <a:lnTo>
                                <a:pt x="60" y="15821"/>
                              </a:lnTo>
                              <a:lnTo>
                                <a:pt x="60" y="15763"/>
                              </a:lnTo>
                              <a:lnTo>
                                <a:pt x="0" y="15763"/>
                              </a:lnTo>
                              <a:lnTo>
                                <a:pt x="0" y="15821"/>
                              </a:lnTo>
                              <a:lnTo>
                                <a:pt x="0" y="15881"/>
                              </a:lnTo>
                              <a:lnTo>
                                <a:pt x="60" y="15881"/>
                              </a:lnTo>
                              <a:lnTo>
                                <a:pt x="118" y="15881"/>
                              </a:lnTo>
                              <a:lnTo>
                                <a:pt x="10831" y="15881"/>
                              </a:lnTo>
                              <a:lnTo>
                                <a:pt x="10888" y="15881"/>
                              </a:lnTo>
                              <a:lnTo>
                                <a:pt x="10948" y="15881"/>
                              </a:lnTo>
                              <a:lnTo>
                                <a:pt x="10948" y="15821"/>
                              </a:lnTo>
                              <a:lnTo>
                                <a:pt x="10948" y="15763"/>
                              </a:lnTo>
                              <a:close/>
                              <a:moveTo>
                                <a:pt x="10948" y="0"/>
                              </a:moveTo>
                              <a:lnTo>
                                <a:pt x="10888" y="0"/>
                              </a:lnTo>
                              <a:lnTo>
                                <a:pt x="10831" y="0"/>
                              </a:lnTo>
                              <a:lnTo>
                                <a:pt x="118" y="0"/>
                              </a:lnTo>
                              <a:lnTo>
                                <a:pt x="60" y="0"/>
                              </a:lnTo>
                              <a:lnTo>
                                <a:pt x="0" y="0"/>
                              </a:lnTo>
                              <a:lnTo>
                                <a:pt x="0" y="60"/>
                              </a:lnTo>
                              <a:lnTo>
                                <a:pt x="0" y="118"/>
                              </a:lnTo>
                              <a:lnTo>
                                <a:pt x="0" y="15763"/>
                              </a:lnTo>
                              <a:lnTo>
                                <a:pt x="60" y="15763"/>
                              </a:lnTo>
                              <a:lnTo>
                                <a:pt x="60" y="118"/>
                              </a:lnTo>
                              <a:lnTo>
                                <a:pt x="60" y="60"/>
                              </a:lnTo>
                              <a:lnTo>
                                <a:pt x="118" y="60"/>
                              </a:lnTo>
                              <a:lnTo>
                                <a:pt x="10831" y="60"/>
                              </a:lnTo>
                              <a:lnTo>
                                <a:pt x="10888" y="60"/>
                              </a:lnTo>
                              <a:lnTo>
                                <a:pt x="10888" y="118"/>
                              </a:lnTo>
                              <a:lnTo>
                                <a:pt x="10888" y="15763"/>
                              </a:lnTo>
                              <a:lnTo>
                                <a:pt x="10948" y="15763"/>
                              </a:lnTo>
                              <a:lnTo>
                                <a:pt x="10948" y="118"/>
                              </a:lnTo>
                              <a:lnTo>
                                <a:pt x="10948" y="60"/>
                              </a:lnTo>
                              <a:lnTo>
                                <a:pt x="10948"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DC08FAD" id="AutoShape 64" o:spid="_x0000_s1026" style="position:absolute;margin-left:24pt;margin-top:24pt;width:547.45pt;height:794.05pt;z-index:-166517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0949,158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" path="m10860,89r-29,l10831,118r,15645l118,15763,118,118r10713,l10831,89,118,89r-29,l89,118r,15645l89,15792r29,l10831,15792r29,l10860,15763r,-15645l10860,89xm10948,15763r-60,l10888,15821r-57,l118,15821r-58,l60,15763r-60,l,15821r,60l60,15881r58,l10831,15881r57,l10948,15881r,-60l10948,15763xm10948,r-60,l10831,,118,,60,,,,,60r,58l,15763r60,l60,118r,-58l118,60r10713,l10888,60r,58l10888,15763r60,l10948,118r,-58l10948,xe" fillcolor="black" stroked="f">
                <v:path arrowok="t" o:connecttype="custom" o:connectlocs="6896100,361315;6877685,361315;6877685,379730;6877685,10314305;74930,10314305;74930,379730;6877685,379730;6877685,361315;74930,361315;56515,361315;56515,379730;56515,10314305;56515,10332720;74930,10332720;6877685,10332720;6896100,10332720;6896100,10314305;6896100,379730;6896100,361315;6951980,10314305;6913880,10314305;6913880,10351135;6877685,10351135;74930,10351135;38100,10351135;38100,10314305;0,10314305;0,10351135;0,10389235;38100,10389235;74930,10389235;6877685,10389235;6913880,10389235;6951980,10389235;6951980,10351135;6951980,10314305;6951980,304800;6913880,304800;6877685,304800;74930,304800;38100,304800;0,304800;0,342900;0,379730;0,10314305;38100,10314305;38100,379730;38100,342900;74930,342900;6877685,342900;6913880,342900;6913880,379730;6913880,10314305;6951980,10314305;6951980,379730;6951980,342900;6951980,304800" o:connectangles="0,0,0,0,0,0,0,0,0,0,0,0,0,0,0,0,0,0,0,0,0,0,0,0,0,0,0,0,0,0,0,0,0,0,0,0,0,0,0,0,0,0,0,0,0,0,0,0,0,0,0,0,0,0,0,0,0"/>
                <w10:wrap anchorx="page" anchory="page"/>
              </v:shape>
            </w:pict>
          </mc:Fallback>
        </mc:AlternateContent>
      </w:r>
      <w:r w:rsidR="007D4229">
        <w:t>INDEX</w:t>
      </w:r>
    </w:p>
    <w:p w14:paraId="615C585C" w14:textId="77777777" w:rsidR="00060325" w:rsidRDefault="00060325">
      <w:pPr>
        <w:pStyle w:val="BodyText"/>
        <w:rPr>
          <w:b/>
          <w:sz w:val="20"/>
        </w:rPr>
      </w:pPr>
    </w:p>
    <w:p w14:paraId="2EB69EC9" w14:textId="77777777" w:rsidR="00060325" w:rsidRDefault="00060325">
      <w:pPr>
        <w:pStyle w:val="BodyText"/>
        <w:rPr>
          <w:b/>
          <w:sz w:val="20"/>
        </w:rPr>
      </w:pPr>
    </w:p>
    <w:p w14:paraId="2EF644EF" w14:textId="77777777" w:rsidR="00060325" w:rsidRDefault="00060325">
      <w:pPr>
        <w:pStyle w:val="BodyText"/>
        <w:spacing w:before="6"/>
        <w:rPr>
          <w:b/>
          <w:sz w:val="12"/>
        </w:rPr>
      </w:pPr>
    </w:p>
    <w:tbl>
      <w:tblPr>
        <w:tblW w:w="7357" w:type="dxa"/>
        <w:jc w:val="center"/>
        <w:tblLook w:val="04A0" w:firstRow="1" w:lastRow="0" w:firstColumn="1" w:lastColumn="0" w:noHBand="0" w:noVBand="1"/>
      </w:tblPr>
      <w:tblGrid>
        <w:gridCol w:w="1038"/>
        <w:gridCol w:w="516"/>
        <w:gridCol w:w="4421"/>
        <w:gridCol w:w="1382"/>
      </w:tblGrid>
      <w:tr w:rsidR="002A2445" w:rsidRPr="001A1293" w14:paraId="5F20DE72" w14:textId="77777777" w:rsidTr="00A12878">
        <w:trPr>
          <w:trHeight w:val="375"/>
          <w:jc w:val="center"/>
        </w:trPr>
        <w:tc>
          <w:tcPr>
            <w:tcW w:w="1038" w:type="dxa"/>
            <w:vAlign w:val="center"/>
            <w:hideMark/>
          </w:tcPr>
          <w:p w14:paraId="59998947" w14:textId="4EDFABFE" w:rsidR="001A1293" w:rsidRPr="00524E0A" w:rsidRDefault="007A1884" w:rsidP="002A2445">
            <w:pPr>
              <w:widowControl/>
              <w:autoSpaceDE/>
              <w:autoSpaceDN/>
              <w:rPr>
                <w:b/>
                <w:bCs/>
                <w:color w:val="000000"/>
                <w:sz w:val="24"/>
                <w:szCs w:val="24"/>
              </w:rPr>
            </w:pPr>
            <w:r>
              <w:rPr>
                <w:b/>
                <w:bCs/>
                <w:color w:val="000000"/>
                <w:sz w:val="24"/>
                <w:szCs w:val="24"/>
              </w:rPr>
              <w:t xml:space="preserve">  </w:t>
            </w:r>
            <w:r w:rsidR="001A1293" w:rsidRPr="00524E0A">
              <w:rPr>
                <w:b/>
                <w:bCs/>
                <w:color w:val="000000"/>
                <w:sz w:val="24"/>
                <w:szCs w:val="24"/>
              </w:rPr>
              <w:t>Sl.</w:t>
            </w:r>
            <w:r w:rsidR="008467AF" w:rsidRPr="00524E0A">
              <w:rPr>
                <w:b/>
                <w:bCs/>
                <w:color w:val="000000"/>
                <w:sz w:val="24"/>
                <w:szCs w:val="24"/>
              </w:rPr>
              <w:t xml:space="preserve"> </w:t>
            </w:r>
            <w:r w:rsidR="001A1293" w:rsidRPr="00524E0A">
              <w:rPr>
                <w:b/>
                <w:bCs/>
                <w:color w:val="000000"/>
                <w:sz w:val="24"/>
                <w:szCs w:val="24"/>
              </w:rPr>
              <w:t>No.</w:t>
            </w:r>
          </w:p>
        </w:tc>
        <w:tc>
          <w:tcPr>
            <w:tcW w:w="4908" w:type="dxa"/>
            <w:gridSpan w:val="2"/>
            <w:vAlign w:val="center"/>
            <w:hideMark/>
          </w:tcPr>
          <w:p w14:paraId="72344939" w14:textId="77777777" w:rsidR="001A1293" w:rsidRPr="00524E0A" w:rsidRDefault="001A1293" w:rsidP="001A1293">
            <w:pPr>
              <w:widowControl/>
              <w:autoSpaceDE/>
              <w:autoSpaceDN/>
              <w:jc w:val="center"/>
              <w:rPr>
                <w:b/>
                <w:bCs/>
                <w:color w:val="000000"/>
                <w:sz w:val="24"/>
                <w:szCs w:val="24"/>
              </w:rPr>
            </w:pPr>
            <w:r w:rsidRPr="00524E0A">
              <w:rPr>
                <w:b/>
                <w:bCs/>
                <w:color w:val="000000"/>
                <w:sz w:val="24"/>
                <w:szCs w:val="24"/>
              </w:rPr>
              <w:t>Content</w:t>
            </w:r>
          </w:p>
        </w:tc>
        <w:tc>
          <w:tcPr>
            <w:tcW w:w="1411" w:type="dxa"/>
            <w:vAlign w:val="center"/>
            <w:hideMark/>
          </w:tcPr>
          <w:p w14:paraId="5AEA0724" w14:textId="77777777" w:rsidR="001A1293" w:rsidRPr="00524E0A" w:rsidRDefault="001A1293" w:rsidP="001A1293">
            <w:pPr>
              <w:widowControl/>
              <w:autoSpaceDE/>
              <w:autoSpaceDN/>
              <w:jc w:val="center"/>
              <w:rPr>
                <w:b/>
                <w:bCs/>
                <w:color w:val="000000"/>
                <w:sz w:val="24"/>
                <w:szCs w:val="24"/>
              </w:rPr>
            </w:pPr>
            <w:r w:rsidRPr="00524E0A">
              <w:rPr>
                <w:b/>
                <w:bCs/>
                <w:color w:val="000000"/>
                <w:sz w:val="24"/>
                <w:szCs w:val="24"/>
              </w:rPr>
              <w:t>Page No.</w:t>
            </w:r>
          </w:p>
        </w:tc>
      </w:tr>
      <w:tr w:rsidR="008F2E86" w:rsidRPr="00177EEF" w14:paraId="17480C59" w14:textId="77777777" w:rsidTr="00A12878">
        <w:trPr>
          <w:trHeight w:val="375"/>
          <w:jc w:val="center"/>
        </w:trPr>
        <w:tc>
          <w:tcPr>
            <w:tcW w:w="1038" w:type="dxa"/>
            <w:vAlign w:val="center"/>
          </w:tcPr>
          <w:p w14:paraId="53476300" w14:textId="77777777" w:rsidR="008F2E86" w:rsidRPr="00524E0A" w:rsidRDefault="008F2E86" w:rsidP="008F2E86">
            <w:pPr>
              <w:widowControl/>
              <w:autoSpaceDE/>
              <w:autoSpaceDN/>
              <w:rPr>
                <w:b/>
                <w:bCs/>
                <w:color w:val="000000"/>
                <w:sz w:val="24"/>
                <w:szCs w:val="24"/>
              </w:rPr>
            </w:pPr>
          </w:p>
        </w:tc>
        <w:tc>
          <w:tcPr>
            <w:tcW w:w="4908" w:type="dxa"/>
            <w:gridSpan w:val="2"/>
            <w:vAlign w:val="center"/>
          </w:tcPr>
          <w:p w14:paraId="74ADE032" w14:textId="657546A2" w:rsidR="008F2E86" w:rsidRPr="00177EEF" w:rsidRDefault="008F2E86" w:rsidP="008F2E86">
            <w:pPr>
              <w:widowControl/>
              <w:autoSpaceDE/>
              <w:autoSpaceDN/>
              <w:rPr>
                <w:bCs/>
                <w:color w:val="000000"/>
                <w:sz w:val="24"/>
                <w:szCs w:val="24"/>
              </w:rPr>
            </w:pPr>
            <w:r w:rsidRPr="00177EEF">
              <w:rPr>
                <w:bCs/>
                <w:color w:val="000000"/>
                <w:sz w:val="24"/>
                <w:szCs w:val="24"/>
              </w:rPr>
              <w:t>Certificate</w:t>
            </w:r>
          </w:p>
        </w:tc>
        <w:tc>
          <w:tcPr>
            <w:tcW w:w="1411" w:type="dxa"/>
            <w:vAlign w:val="center"/>
          </w:tcPr>
          <w:p w14:paraId="4D7EDF44" w14:textId="257EF334" w:rsidR="008F2E86" w:rsidRPr="00177EEF" w:rsidRDefault="00657349" w:rsidP="008F2E86">
            <w:pPr>
              <w:widowControl/>
              <w:autoSpaceDE/>
              <w:autoSpaceDN/>
              <w:jc w:val="center"/>
              <w:rPr>
                <w:bCs/>
                <w:color w:val="000000"/>
                <w:sz w:val="24"/>
                <w:szCs w:val="24"/>
              </w:rPr>
            </w:pPr>
            <w:r>
              <w:rPr>
                <w:bCs/>
                <w:color w:val="000000"/>
                <w:sz w:val="24"/>
                <w:szCs w:val="24"/>
              </w:rPr>
              <w:t>2</w:t>
            </w:r>
          </w:p>
        </w:tc>
      </w:tr>
      <w:tr w:rsidR="008F2E86" w:rsidRPr="00177EEF" w14:paraId="7620C31F" w14:textId="77777777" w:rsidTr="00A12878">
        <w:trPr>
          <w:trHeight w:val="375"/>
          <w:jc w:val="center"/>
        </w:trPr>
        <w:tc>
          <w:tcPr>
            <w:tcW w:w="1038" w:type="dxa"/>
            <w:vAlign w:val="center"/>
          </w:tcPr>
          <w:p w14:paraId="79AE2C73" w14:textId="77777777" w:rsidR="008F2E86" w:rsidRPr="00524E0A" w:rsidRDefault="008F2E86" w:rsidP="008F2E86">
            <w:pPr>
              <w:widowControl/>
              <w:autoSpaceDE/>
              <w:autoSpaceDN/>
              <w:rPr>
                <w:b/>
                <w:bCs/>
                <w:color w:val="000000"/>
                <w:sz w:val="24"/>
                <w:szCs w:val="24"/>
              </w:rPr>
            </w:pPr>
          </w:p>
        </w:tc>
        <w:tc>
          <w:tcPr>
            <w:tcW w:w="4908" w:type="dxa"/>
            <w:gridSpan w:val="2"/>
            <w:vAlign w:val="center"/>
          </w:tcPr>
          <w:p w14:paraId="29EC3F66" w14:textId="7533CACB" w:rsidR="008F2E86" w:rsidRPr="00177EEF" w:rsidRDefault="008F2E86" w:rsidP="008F2E86">
            <w:pPr>
              <w:widowControl/>
              <w:autoSpaceDE/>
              <w:autoSpaceDN/>
              <w:rPr>
                <w:bCs/>
                <w:color w:val="000000"/>
                <w:sz w:val="24"/>
                <w:szCs w:val="24"/>
              </w:rPr>
            </w:pPr>
            <w:r w:rsidRPr="00177EEF">
              <w:rPr>
                <w:bCs/>
                <w:color w:val="000000"/>
                <w:sz w:val="24"/>
                <w:szCs w:val="24"/>
              </w:rPr>
              <w:t>Acknowledgment</w:t>
            </w:r>
          </w:p>
        </w:tc>
        <w:tc>
          <w:tcPr>
            <w:tcW w:w="1411" w:type="dxa"/>
            <w:vAlign w:val="center"/>
          </w:tcPr>
          <w:p w14:paraId="6748FD0D" w14:textId="221A2BFB" w:rsidR="008F2E86" w:rsidRPr="00177EEF" w:rsidRDefault="00657349" w:rsidP="008F2E86">
            <w:pPr>
              <w:widowControl/>
              <w:autoSpaceDE/>
              <w:autoSpaceDN/>
              <w:jc w:val="center"/>
              <w:rPr>
                <w:bCs/>
                <w:color w:val="000000"/>
                <w:sz w:val="24"/>
                <w:szCs w:val="24"/>
              </w:rPr>
            </w:pPr>
            <w:r>
              <w:rPr>
                <w:bCs/>
                <w:color w:val="000000"/>
                <w:sz w:val="24"/>
                <w:szCs w:val="24"/>
              </w:rPr>
              <w:t>3</w:t>
            </w:r>
          </w:p>
        </w:tc>
      </w:tr>
      <w:tr w:rsidR="008F2E86" w:rsidRPr="00177EEF" w14:paraId="423059FA" w14:textId="77777777" w:rsidTr="00A12878">
        <w:trPr>
          <w:trHeight w:val="375"/>
          <w:jc w:val="center"/>
        </w:trPr>
        <w:tc>
          <w:tcPr>
            <w:tcW w:w="1038" w:type="dxa"/>
            <w:vAlign w:val="center"/>
          </w:tcPr>
          <w:p w14:paraId="3630CA1A" w14:textId="77777777" w:rsidR="008F2E86" w:rsidRPr="00524E0A" w:rsidRDefault="008F2E86" w:rsidP="008F2E86">
            <w:pPr>
              <w:widowControl/>
              <w:autoSpaceDE/>
              <w:autoSpaceDN/>
              <w:rPr>
                <w:b/>
                <w:bCs/>
                <w:color w:val="000000"/>
                <w:sz w:val="24"/>
                <w:szCs w:val="24"/>
              </w:rPr>
            </w:pPr>
          </w:p>
        </w:tc>
        <w:tc>
          <w:tcPr>
            <w:tcW w:w="4908" w:type="dxa"/>
            <w:gridSpan w:val="2"/>
            <w:vAlign w:val="center"/>
          </w:tcPr>
          <w:p w14:paraId="08C62B07" w14:textId="62518448" w:rsidR="008F2E86" w:rsidRPr="00177EEF" w:rsidRDefault="008F2E86" w:rsidP="008F2E86">
            <w:pPr>
              <w:widowControl/>
              <w:autoSpaceDE/>
              <w:autoSpaceDN/>
              <w:rPr>
                <w:bCs/>
                <w:color w:val="000000"/>
                <w:sz w:val="24"/>
                <w:szCs w:val="24"/>
              </w:rPr>
            </w:pPr>
            <w:r w:rsidRPr="00177EEF">
              <w:rPr>
                <w:bCs/>
                <w:color w:val="000000"/>
                <w:sz w:val="24"/>
                <w:szCs w:val="24"/>
              </w:rPr>
              <w:t>Abstract</w:t>
            </w:r>
          </w:p>
        </w:tc>
        <w:tc>
          <w:tcPr>
            <w:tcW w:w="1411" w:type="dxa"/>
            <w:vAlign w:val="center"/>
          </w:tcPr>
          <w:p w14:paraId="356D6E61" w14:textId="3868FEF4" w:rsidR="008F2E86" w:rsidRPr="00177EEF" w:rsidRDefault="00657349" w:rsidP="008F2E86">
            <w:pPr>
              <w:widowControl/>
              <w:autoSpaceDE/>
              <w:autoSpaceDN/>
              <w:jc w:val="center"/>
              <w:rPr>
                <w:bCs/>
                <w:color w:val="000000"/>
                <w:sz w:val="24"/>
                <w:szCs w:val="24"/>
              </w:rPr>
            </w:pPr>
            <w:r>
              <w:rPr>
                <w:bCs/>
                <w:color w:val="000000"/>
                <w:sz w:val="24"/>
                <w:szCs w:val="24"/>
              </w:rPr>
              <w:t>4</w:t>
            </w:r>
          </w:p>
        </w:tc>
      </w:tr>
      <w:tr w:rsidR="002A2445" w:rsidRPr="00177EEF" w14:paraId="4E5D37A9" w14:textId="77777777" w:rsidTr="00A12878">
        <w:trPr>
          <w:trHeight w:val="390"/>
          <w:jc w:val="center"/>
        </w:trPr>
        <w:tc>
          <w:tcPr>
            <w:tcW w:w="1038" w:type="dxa"/>
            <w:vAlign w:val="center"/>
            <w:hideMark/>
          </w:tcPr>
          <w:p w14:paraId="0B02AA9C" w14:textId="1B86FA25" w:rsidR="001A1293" w:rsidRPr="00524E0A" w:rsidRDefault="001A1293" w:rsidP="002A2445">
            <w:pPr>
              <w:widowControl/>
              <w:autoSpaceDE/>
              <w:autoSpaceDN/>
              <w:jc w:val="center"/>
              <w:rPr>
                <w:color w:val="000000"/>
                <w:sz w:val="24"/>
                <w:szCs w:val="24"/>
              </w:rPr>
            </w:pPr>
            <w:r w:rsidRPr="00524E0A">
              <w:rPr>
                <w:color w:val="000000"/>
                <w:sz w:val="24"/>
                <w:szCs w:val="24"/>
              </w:rPr>
              <w:t xml:space="preserve">1.   </w:t>
            </w:r>
          </w:p>
        </w:tc>
        <w:tc>
          <w:tcPr>
            <w:tcW w:w="4908" w:type="dxa"/>
            <w:gridSpan w:val="2"/>
            <w:vAlign w:val="center"/>
            <w:hideMark/>
          </w:tcPr>
          <w:p w14:paraId="0057EB6E" w14:textId="77777777" w:rsidR="001A1293" w:rsidRPr="00177EEF" w:rsidRDefault="001A1293" w:rsidP="001A1293">
            <w:pPr>
              <w:widowControl/>
              <w:autoSpaceDE/>
              <w:autoSpaceDN/>
              <w:rPr>
                <w:color w:val="000000"/>
                <w:sz w:val="24"/>
                <w:szCs w:val="24"/>
              </w:rPr>
            </w:pPr>
            <w:r w:rsidRPr="00177EEF">
              <w:rPr>
                <w:color w:val="000000"/>
                <w:sz w:val="24"/>
                <w:szCs w:val="24"/>
              </w:rPr>
              <w:t>Introduction</w:t>
            </w:r>
          </w:p>
        </w:tc>
        <w:tc>
          <w:tcPr>
            <w:tcW w:w="1411" w:type="dxa"/>
            <w:vAlign w:val="center"/>
            <w:hideMark/>
          </w:tcPr>
          <w:p w14:paraId="47EF9CBF" w14:textId="48B4A304" w:rsidR="001A1293" w:rsidRPr="00177EEF" w:rsidRDefault="00657349" w:rsidP="001A1293">
            <w:pPr>
              <w:widowControl/>
              <w:autoSpaceDE/>
              <w:autoSpaceDN/>
              <w:jc w:val="center"/>
              <w:rPr>
                <w:color w:val="000000"/>
                <w:sz w:val="24"/>
                <w:szCs w:val="24"/>
              </w:rPr>
            </w:pPr>
            <w:r>
              <w:rPr>
                <w:color w:val="000000"/>
                <w:sz w:val="24"/>
                <w:szCs w:val="24"/>
              </w:rPr>
              <w:t>8</w:t>
            </w:r>
          </w:p>
        </w:tc>
      </w:tr>
      <w:tr w:rsidR="00524E0A" w:rsidRPr="001A1293" w14:paraId="633FD588" w14:textId="77777777" w:rsidTr="00A12878">
        <w:trPr>
          <w:trHeight w:val="375"/>
          <w:jc w:val="center"/>
        </w:trPr>
        <w:tc>
          <w:tcPr>
            <w:tcW w:w="1038" w:type="dxa"/>
            <w:noWrap/>
            <w:vAlign w:val="bottom"/>
            <w:hideMark/>
          </w:tcPr>
          <w:p w14:paraId="692D2250" w14:textId="77777777" w:rsidR="001A1293" w:rsidRPr="00524E0A" w:rsidRDefault="001A1293" w:rsidP="002A2445">
            <w:pPr>
              <w:widowControl/>
              <w:autoSpaceDE/>
              <w:autoSpaceDN/>
              <w:jc w:val="right"/>
              <w:rPr>
                <w:color w:val="000000"/>
                <w:sz w:val="24"/>
                <w:szCs w:val="24"/>
              </w:rPr>
            </w:pPr>
          </w:p>
        </w:tc>
        <w:tc>
          <w:tcPr>
            <w:tcW w:w="374" w:type="dxa"/>
            <w:vAlign w:val="center"/>
            <w:hideMark/>
          </w:tcPr>
          <w:p w14:paraId="038A41B1" w14:textId="20650735" w:rsidR="001A1293" w:rsidRPr="00524E0A" w:rsidRDefault="001A1293" w:rsidP="008467AF">
            <w:pPr>
              <w:widowControl/>
              <w:autoSpaceDE/>
              <w:autoSpaceDN/>
              <w:rPr>
                <w:color w:val="000000"/>
                <w:sz w:val="24"/>
                <w:szCs w:val="24"/>
              </w:rPr>
            </w:pPr>
            <w:r w:rsidRPr="00524E0A">
              <w:rPr>
                <w:color w:val="000000"/>
                <w:sz w:val="24"/>
                <w:szCs w:val="24"/>
              </w:rPr>
              <w:t>1.1</w:t>
            </w:r>
          </w:p>
        </w:tc>
        <w:tc>
          <w:tcPr>
            <w:tcW w:w="4534" w:type="dxa"/>
            <w:vAlign w:val="center"/>
            <w:hideMark/>
          </w:tcPr>
          <w:p w14:paraId="6A06C29E" w14:textId="77777777" w:rsidR="001A1293" w:rsidRPr="00524E0A" w:rsidRDefault="001A1293" w:rsidP="001A1293">
            <w:pPr>
              <w:widowControl/>
              <w:autoSpaceDE/>
              <w:autoSpaceDN/>
              <w:rPr>
                <w:color w:val="000000"/>
                <w:sz w:val="24"/>
                <w:szCs w:val="24"/>
              </w:rPr>
            </w:pPr>
            <w:r w:rsidRPr="00524E0A">
              <w:rPr>
                <w:color w:val="000000"/>
                <w:sz w:val="24"/>
                <w:szCs w:val="24"/>
              </w:rPr>
              <w:t>History</w:t>
            </w:r>
          </w:p>
        </w:tc>
        <w:tc>
          <w:tcPr>
            <w:tcW w:w="1411" w:type="dxa"/>
            <w:vAlign w:val="center"/>
            <w:hideMark/>
          </w:tcPr>
          <w:p w14:paraId="206524C1" w14:textId="7BC15A37" w:rsidR="001A1293" w:rsidRPr="00524E0A" w:rsidRDefault="00657349" w:rsidP="001A1293">
            <w:pPr>
              <w:widowControl/>
              <w:autoSpaceDE/>
              <w:autoSpaceDN/>
              <w:jc w:val="center"/>
              <w:rPr>
                <w:color w:val="000000"/>
                <w:sz w:val="24"/>
                <w:szCs w:val="24"/>
              </w:rPr>
            </w:pPr>
            <w:r>
              <w:rPr>
                <w:color w:val="000000"/>
                <w:sz w:val="24"/>
                <w:szCs w:val="24"/>
              </w:rPr>
              <w:t>9</w:t>
            </w:r>
          </w:p>
        </w:tc>
      </w:tr>
      <w:tr w:rsidR="00524E0A" w:rsidRPr="001A1293" w14:paraId="0BCE806B" w14:textId="77777777" w:rsidTr="00A12878">
        <w:trPr>
          <w:trHeight w:val="375"/>
          <w:jc w:val="center"/>
        </w:trPr>
        <w:tc>
          <w:tcPr>
            <w:tcW w:w="1038" w:type="dxa"/>
            <w:noWrap/>
            <w:vAlign w:val="bottom"/>
            <w:hideMark/>
          </w:tcPr>
          <w:p w14:paraId="22EF9EF2" w14:textId="77777777" w:rsidR="001A1293" w:rsidRPr="00524E0A" w:rsidRDefault="001A1293" w:rsidP="002A2445">
            <w:pPr>
              <w:widowControl/>
              <w:autoSpaceDE/>
              <w:autoSpaceDN/>
              <w:jc w:val="right"/>
              <w:rPr>
                <w:color w:val="000000"/>
                <w:sz w:val="24"/>
                <w:szCs w:val="24"/>
              </w:rPr>
            </w:pPr>
          </w:p>
        </w:tc>
        <w:tc>
          <w:tcPr>
            <w:tcW w:w="374" w:type="dxa"/>
            <w:vAlign w:val="center"/>
            <w:hideMark/>
          </w:tcPr>
          <w:p w14:paraId="5DB169E7" w14:textId="5ED241A3" w:rsidR="001A1293" w:rsidRPr="00524E0A" w:rsidRDefault="001A1293" w:rsidP="008467AF">
            <w:pPr>
              <w:widowControl/>
              <w:autoSpaceDE/>
              <w:autoSpaceDN/>
              <w:rPr>
                <w:color w:val="000000"/>
                <w:sz w:val="24"/>
                <w:szCs w:val="24"/>
              </w:rPr>
            </w:pPr>
            <w:r w:rsidRPr="00524E0A">
              <w:rPr>
                <w:color w:val="000000"/>
                <w:sz w:val="24"/>
                <w:szCs w:val="24"/>
              </w:rPr>
              <w:t>1.2</w:t>
            </w:r>
          </w:p>
        </w:tc>
        <w:tc>
          <w:tcPr>
            <w:tcW w:w="4534" w:type="dxa"/>
            <w:vAlign w:val="center"/>
            <w:hideMark/>
          </w:tcPr>
          <w:p w14:paraId="7A38A166" w14:textId="77777777" w:rsidR="001A1293" w:rsidRPr="00524E0A" w:rsidRDefault="001A1293" w:rsidP="001A1293">
            <w:pPr>
              <w:widowControl/>
              <w:autoSpaceDE/>
              <w:autoSpaceDN/>
              <w:rPr>
                <w:color w:val="000000"/>
                <w:sz w:val="24"/>
                <w:szCs w:val="24"/>
              </w:rPr>
            </w:pPr>
            <w:r w:rsidRPr="00524E0A">
              <w:rPr>
                <w:color w:val="000000"/>
                <w:sz w:val="24"/>
                <w:szCs w:val="24"/>
              </w:rPr>
              <w:t>Literature Review</w:t>
            </w:r>
          </w:p>
        </w:tc>
        <w:tc>
          <w:tcPr>
            <w:tcW w:w="1411" w:type="dxa"/>
            <w:vAlign w:val="center"/>
            <w:hideMark/>
          </w:tcPr>
          <w:p w14:paraId="6994C821" w14:textId="7F6A81FA" w:rsidR="001A1293" w:rsidRPr="00524E0A" w:rsidRDefault="00657349" w:rsidP="001A1293">
            <w:pPr>
              <w:widowControl/>
              <w:autoSpaceDE/>
              <w:autoSpaceDN/>
              <w:jc w:val="center"/>
              <w:rPr>
                <w:color w:val="000000"/>
                <w:sz w:val="24"/>
                <w:szCs w:val="24"/>
              </w:rPr>
            </w:pPr>
            <w:r>
              <w:rPr>
                <w:color w:val="000000"/>
                <w:sz w:val="24"/>
                <w:szCs w:val="24"/>
              </w:rPr>
              <w:t>10</w:t>
            </w:r>
          </w:p>
        </w:tc>
      </w:tr>
      <w:tr w:rsidR="00524E0A" w:rsidRPr="001A1293" w14:paraId="79C0C8A0" w14:textId="77777777" w:rsidTr="00A12878">
        <w:trPr>
          <w:trHeight w:val="375"/>
          <w:jc w:val="center"/>
        </w:trPr>
        <w:tc>
          <w:tcPr>
            <w:tcW w:w="1038" w:type="dxa"/>
            <w:noWrap/>
            <w:vAlign w:val="bottom"/>
            <w:hideMark/>
          </w:tcPr>
          <w:p w14:paraId="0C2147F7" w14:textId="77777777" w:rsidR="001A1293" w:rsidRPr="00524E0A" w:rsidRDefault="001A1293" w:rsidP="002A2445">
            <w:pPr>
              <w:widowControl/>
              <w:autoSpaceDE/>
              <w:autoSpaceDN/>
              <w:jc w:val="right"/>
              <w:rPr>
                <w:color w:val="000000"/>
                <w:sz w:val="24"/>
                <w:szCs w:val="24"/>
              </w:rPr>
            </w:pPr>
          </w:p>
        </w:tc>
        <w:tc>
          <w:tcPr>
            <w:tcW w:w="374" w:type="dxa"/>
            <w:vAlign w:val="center"/>
            <w:hideMark/>
          </w:tcPr>
          <w:p w14:paraId="73D27FF5" w14:textId="432CEBB2" w:rsidR="001A1293" w:rsidRPr="00524E0A" w:rsidRDefault="001A1293" w:rsidP="008467AF">
            <w:pPr>
              <w:widowControl/>
              <w:autoSpaceDE/>
              <w:autoSpaceDN/>
              <w:rPr>
                <w:color w:val="000000"/>
                <w:sz w:val="24"/>
                <w:szCs w:val="24"/>
              </w:rPr>
            </w:pPr>
            <w:r w:rsidRPr="00524E0A">
              <w:rPr>
                <w:color w:val="000000"/>
                <w:sz w:val="24"/>
                <w:szCs w:val="24"/>
              </w:rPr>
              <w:t>1.3</w:t>
            </w:r>
          </w:p>
        </w:tc>
        <w:tc>
          <w:tcPr>
            <w:tcW w:w="4534" w:type="dxa"/>
            <w:vAlign w:val="center"/>
            <w:hideMark/>
          </w:tcPr>
          <w:p w14:paraId="6D83C0CE" w14:textId="77777777" w:rsidR="001A1293" w:rsidRPr="00524E0A" w:rsidRDefault="001A1293" w:rsidP="001A1293">
            <w:pPr>
              <w:widowControl/>
              <w:autoSpaceDE/>
              <w:autoSpaceDN/>
              <w:rPr>
                <w:color w:val="000000"/>
                <w:sz w:val="24"/>
                <w:szCs w:val="24"/>
              </w:rPr>
            </w:pPr>
            <w:r w:rsidRPr="00524E0A">
              <w:rPr>
                <w:color w:val="000000"/>
                <w:sz w:val="24"/>
                <w:szCs w:val="24"/>
              </w:rPr>
              <w:t xml:space="preserve">Gap Findings </w:t>
            </w:r>
          </w:p>
        </w:tc>
        <w:tc>
          <w:tcPr>
            <w:tcW w:w="1411" w:type="dxa"/>
            <w:vAlign w:val="center"/>
            <w:hideMark/>
          </w:tcPr>
          <w:p w14:paraId="728880C4" w14:textId="44D21631" w:rsidR="001A1293" w:rsidRPr="00524E0A" w:rsidRDefault="00657349" w:rsidP="001A1293">
            <w:pPr>
              <w:widowControl/>
              <w:autoSpaceDE/>
              <w:autoSpaceDN/>
              <w:jc w:val="center"/>
              <w:rPr>
                <w:color w:val="000000"/>
                <w:sz w:val="24"/>
                <w:szCs w:val="24"/>
              </w:rPr>
            </w:pPr>
            <w:r>
              <w:rPr>
                <w:color w:val="000000"/>
                <w:sz w:val="24"/>
                <w:szCs w:val="24"/>
              </w:rPr>
              <w:t>11</w:t>
            </w:r>
          </w:p>
        </w:tc>
      </w:tr>
      <w:tr w:rsidR="00524E0A" w:rsidRPr="001A1293" w14:paraId="786F4630" w14:textId="77777777" w:rsidTr="00A12878">
        <w:trPr>
          <w:trHeight w:val="375"/>
          <w:jc w:val="center"/>
        </w:trPr>
        <w:tc>
          <w:tcPr>
            <w:tcW w:w="1038" w:type="dxa"/>
            <w:noWrap/>
            <w:vAlign w:val="bottom"/>
            <w:hideMark/>
          </w:tcPr>
          <w:p w14:paraId="73DD91D7" w14:textId="77777777" w:rsidR="001A1293" w:rsidRPr="00524E0A" w:rsidRDefault="001A1293" w:rsidP="002A2445">
            <w:pPr>
              <w:widowControl/>
              <w:autoSpaceDE/>
              <w:autoSpaceDN/>
              <w:jc w:val="right"/>
              <w:rPr>
                <w:color w:val="000000"/>
                <w:sz w:val="24"/>
                <w:szCs w:val="24"/>
              </w:rPr>
            </w:pPr>
          </w:p>
        </w:tc>
        <w:tc>
          <w:tcPr>
            <w:tcW w:w="374" w:type="dxa"/>
            <w:vAlign w:val="center"/>
            <w:hideMark/>
          </w:tcPr>
          <w:p w14:paraId="1630DEB8" w14:textId="2D5AF191" w:rsidR="001A1293" w:rsidRPr="00524E0A" w:rsidRDefault="001A1293" w:rsidP="008467AF">
            <w:pPr>
              <w:widowControl/>
              <w:autoSpaceDE/>
              <w:autoSpaceDN/>
              <w:rPr>
                <w:color w:val="000000"/>
                <w:sz w:val="24"/>
                <w:szCs w:val="24"/>
              </w:rPr>
            </w:pPr>
            <w:r w:rsidRPr="00524E0A">
              <w:rPr>
                <w:color w:val="000000"/>
                <w:sz w:val="24"/>
                <w:szCs w:val="24"/>
              </w:rPr>
              <w:t>1.4</w:t>
            </w:r>
          </w:p>
        </w:tc>
        <w:tc>
          <w:tcPr>
            <w:tcW w:w="4534" w:type="dxa"/>
            <w:vAlign w:val="center"/>
            <w:hideMark/>
          </w:tcPr>
          <w:p w14:paraId="6BDCE4D3" w14:textId="77777777" w:rsidR="001A1293" w:rsidRPr="00524E0A" w:rsidRDefault="001A1293" w:rsidP="001A1293">
            <w:pPr>
              <w:widowControl/>
              <w:autoSpaceDE/>
              <w:autoSpaceDN/>
              <w:rPr>
                <w:color w:val="000000"/>
                <w:sz w:val="24"/>
                <w:szCs w:val="24"/>
              </w:rPr>
            </w:pPr>
            <w:r w:rsidRPr="00524E0A">
              <w:rPr>
                <w:color w:val="000000"/>
                <w:sz w:val="24"/>
                <w:szCs w:val="24"/>
              </w:rPr>
              <w:t xml:space="preserve">Problem Formulation </w:t>
            </w:r>
          </w:p>
        </w:tc>
        <w:tc>
          <w:tcPr>
            <w:tcW w:w="1411" w:type="dxa"/>
            <w:vAlign w:val="center"/>
            <w:hideMark/>
          </w:tcPr>
          <w:p w14:paraId="14436465" w14:textId="10F091ED" w:rsidR="001A1293" w:rsidRPr="00524E0A" w:rsidRDefault="00657349" w:rsidP="001A1293">
            <w:pPr>
              <w:widowControl/>
              <w:autoSpaceDE/>
              <w:autoSpaceDN/>
              <w:jc w:val="center"/>
              <w:rPr>
                <w:color w:val="000000"/>
                <w:sz w:val="24"/>
                <w:szCs w:val="24"/>
              </w:rPr>
            </w:pPr>
            <w:r>
              <w:rPr>
                <w:color w:val="000000"/>
                <w:sz w:val="24"/>
                <w:szCs w:val="24"/>
              </w:rPr>
              <w:t>12</w:t>
            </w:r>
          </w:p>
        </w:tc>
      </w:tr>
      <w:tr w:rsidR="00524E0A" w:rsidRPr="001A1293" w14:paraId="58DD51D2" w14:textId="77777777" w:rsidTr="00A12878">
        <w:trPr>
          <w:trHeight w:val="375"/>
          <w:jc w:val="center"/>
        </w:trPr>
        <w:tc>
          <w:tcPr>
            <w:tcW w:w="1038" w:type="dxa"/>
            <w:noWrap/>
            <w:vAlign w:val="bottom"/>
            <w:hideMark/>
          </w:tcPr>
          <w:p w14:paraId="5FE494EC" w14:textId="77777777" w:rsidR="001A1293" w:rsidRPr="00524E0A" w:rsidRDefault="001A1293" w:rsidP="002A2445">
            <w:pPr>
              <w:widowControl/>
              <w:autoSpaceDE/>
              <w:autoSpaceDN/>
              <w:jc w:val="right"/>
              <w:rPr>
                <w:color w:val="000000"/>
                <w:sz w:val="24"/>
                <w:szCs w:val="24"/>
              </w:rPr>
            </w:pPr>
          </w:p>
        </w:tc>
        <w:tc>
          <w:tcPr>
            <w:tcW w:w="374" w:type="dxa"/>
            <w:vAlign w:val="center"/>
            <w:hideMark/>
          </w:tcPr>
          <w:p w14:paraId="5F321ABE" w14:textId="14F222B7" w:rsidR="001A1293" w:rsidRPr="00524E0A" w:rsidRDefault="001A1293" w:rsidP="008467AF">
            <w:pPr>
              <w:widowControl/>
              <w:autoSpaceDE/>
              <w:autoSpaceDN/>
              <w:rPr>
                <w:color w:val="000000"/>
                <w:sz w:val="24"/>
                <w:szCs w:val="24"/>
              </w:rPr>
            </w:pPr>
            <w:r w:rsidRPr="00524E0A">
              <w:rPr>
                <w:color w:val="000000"/>
                <w:sz w:val="24"/>
                <w:szCs w:val="24"/>
              </w:rPr>
              <w:t>1.5</w:t>
            </w:r>
          </w:p>
        </w:tc>
        <w:tc>
          <w:tcPr>
            <w:tcW w:w="4534" w:type="dxa"/>
            <w:vAlign w:val="center"/>
            <w:hideMark/>
          </w:tcPr>
          <w:p w14:paraId="2038D247" w14:textId="77777777" w:rsidR="001A1293" w:rsidRPr="00524E0A" w:rsidRDefault="001A1293" w:rsidP="001A1293">
            <w:pPr>
              <w:widowControl/>
              <w:autoSpaceDE/>
              <w:autoSpaceDN/>
              <w:rPr>
                <w:color w:val="000000"/>
                <w:sz w:val="24"/>
                <w:szCs w:val="24"/>
              </w:rPr>
            </w:pPr>
            <w:r w:rsidRPr="00524E0A">
              <w:rPr>
                <w:color w:val="000000"/>
                <w:sz w:val="24"/>
                <w:szCs w:val="24"/>
              </w:rPr>
              <w:t>Problem Solution</w:t>
            </w:r>
          </w:p>
        </w:tc>
        <w:tc>
          <w:tcPr>
            <w:tcW w:w="1411" w:type="dxa"/>
            <w:vAlign w:val="center"/>
            <w:hideMark/>
          </w:tcPr>
          <w:p w14:paraId="3EE7ACCF" w14:textId="3E85819F" w:rsidR="001A1293" w:rsidRPr="00524E0A" w:rsidRDefault="002B400E" w:rsidP="001A1293">
            <w:pPr>
              <w:widowControl/>
              <w:autoSpaceDE/>
              <w:autoSpaceDN/>
              <w:jc w:val="center"/>
              <w:rPr>
                <w:color w:val="000000"/>
                <w:sz w:val="24"/>
                <w:szCs w:val="24"/>
              </w:rPr>
            </w:pPr>
            <w:r>
              <w:rPr>
                <w:color w:val="000000"/>
                <w:sz w:val="24"/>
                <w:szCs w:val="24"/>
              </w:rPr>
              <w:t>1</w:t>
            </w:r>
            <w:r w:rsidR="00657349">
              <w:rPr>
                <w:color w:val="000000"/>
                <w:sz w:val="24"/>
                <w:szCs w:val="24"/>
              </w:rPr>
              <w:t>3</w:t>
            </w:r>
          </w:p>
        </w:tc>
      </w:tr>
      <w:tr w:rsidR="00524E0A" w:rsidRPr="001A1293" w14:paraId="52CE6FC5" w14:textId="77777777" w:rsidTr="00A12878">
        <w:trPr>
          <w:trHeight w:val="375"/>
          <w:jc w:val="center"/>
        </w:trPr>
        <w:tc>
          <w:tcPr>
            <w:tcW w:w="1038" w:type="dxa"/>
            <w:noWrap/>
            <w:vAlign w:val="bottom"/>
            <w:hideMark/>
          </w:tcPr>
          <w:p w14:paraId="3D98D036" w14:textId="77777777" w:rsidR="001A1293" w:rsidRPr="00524E0A" w:rsidRDefault="001A1293" w:rsidP="002A2445">
            <w:pPr>
              <w:widowControl/>
              <w:autoSpaceDE/>
              <w:autoSpaceDN/>
              <w:jc w:val="right"/>
              <w:rPr>
                <w:color w:val="000000"/>
                <w:sz w:val="24"/>
                <w:szCs w:val="24"/>
              </w:rPr>
            </w:pPr>
          </w:p>
        </w:tc>
        <w:tc>
          <w:tcPr>
            <w:tcW w:w="374" w:type="dxa"/>
            <w:vAlign w:val="center"/>
            <w:hideMark/>
          </w:tcPr>
          <w:p w14:paraId="2A78892D" w14:textId="282A948F" w:rsidR="001A1293" w:rsidRPr="00524E0A" w:rsidRDefault="001A1293" w:rsidP="008467AF">
            <w:pPr>
              <w:widowControl/>
              <w:autoSpaceDE/>
              <w:autoSpaceDN/>
              <w:rPr>
                <w:color w:val="000000"/>
                <w:sz w:val="24"/>
                <w:szCs w:val="24"/>
              </w:rPr>
            </w:pPr>
            <w:r w:rsidRPr="00524E0A">
              <w:rPr>
                <w:color w:val="000000"/>
                <w:sz w:val="24"/>
                <w:szCs w:val="24"/>
              </w:rPr>
              <w:t>1.6</w:t>
            </w:r>
          </w:p>
        </w:tc>
        <w:tc>
          <w:tcPr>
            <w:tcW w:w="4534" w:type="dxa"/>
            <w:vAlign w:val="center"/>
            <w:hideMark/>
          </w:tcPr>
          <w:p w14:paraId="6D3349DA" w14:textId="77777777" w:rsidR="001A1293" w:rsidRPr="00524E0A" w:rsidRDefault="001A1293" w:rsidP="001A1293">
            <w:pPr>
              <w:widowControl/>
              <w:autoSpaceDE/>
              <w:autoSpaceDN/>
              <w:rPr>
                <w:color w:val="000000"/>
                <w:sz w:val="24"/>
                <w:szCs w:val="24"/>
              </w:rPr>
            </w:pPr>
            <w:r w:rsidRPr="00524E0A">
              <w:rPr>
                <w:color w:val="000000"/>
                <w:sz w:val="24"/>
                <w:szCs w:val="24"/>
              </w:rPr>
              <w:t>Objectives</w:t>
            </w:r>
          </w:p>
        </w:tc>
        <w:tc>
          <w:tcPr>
            <w:tcW w:w="1411" w:type="dxa"/>
            <w:vAlign w:val="center"/>
            <w:hideMark/>
          </w:tcPr>
          <w:p w14:paraId="63A52D79" w14:textId="4E9E8E57" w:rsidR="001A1293" w:rsidRPr="00524E0A" w:rsidRDefault="002B400E" w:rsidP="001A1293">
            <w:pPr>
              <w:widowControl/>
              <w:autoSpaceDE/>
              <w:autoSpaceDN/>
              <w:jc w:val="center"/>
              <w:rPr>
                <w:color w:val="000000"/>
                <w:sz w:val="24"/>
                <w:szCs w:val="24"/>
              </w:rPr>
            </w:pPr>
            <w:r>
              <w:rPr>
                <w:color w:val="000000"/>
                <w:sz w:val="24"/>
                <w:szCs w:val="24"/>
              </w:rPr>
              <w:t>1</w:t>
            </w:r>
            <w:r w:rsidR="00657349">
              <w:rPr>
                <w:color w:val="000000"/>
                <w:sz w:val="24"/>
                <w:szCs w:val="24"/>
              </w:rPr>
              <w:t>3</w:t>
            </w:r>
          </w:p>
        </w:tc>
      </w:tr>
      <w:tr w:rsidR="002A2445" w:rsidRPr="001A1293" w14:paraId="30947A16" w14:textId="77777777" w:rsidTr="00A12878">
        <w:trPr>
          <w:trHeight w:val="750"/>
          <w:jc w:val="center"/>
        </w:trPr>
        <w:tc>
          <w:tcPr>
            <w:tcW w:w="1038" w:type="dxa"/>
            <w:vAlign w:val="center"/>
            <w:hideMark/>
          </w:tcPr>
          <w:p w14:paraId="54A2B939" w14:textId="77777777" w:rsidR="001A1293" w:rsidRPr="00524E0A" w:rsidRDefault="001A1293" w:rsidP="002A2445">
            <w:pPr>
              <w:widowControl/>
              <w:autoSpaceDE/>
              <w:autoSpaceDN/>
              <w:jc w:val="center"/>
              <w:rPr>
                <w:color w:val="000000"/>
                <w:sz w:val="24"/>
                <w:szCs w:val="24"/>
              </w:rPr>
            </w:pPr>
            <w:r w:rsidRPr="00524E0A">
              <w:rPr>
                <w:color w:val="000000"/>
                <w:sz w:val="24"/>
                <w:szCs w:val="24"/>
              </w:rPr>
              <w:t>2.   </w:t>
            </w:r>
          </w:p>
        </w:tc>
        <w:tc>
          <w:tcPr>
            <w:tcW w:w="4908" w:type="dxa"/>
            <w:gridSpan w:val="2"/>
            <w:vAlign w:val="center"/>
            <w:hideMark/>
          </w:tcPr>
          <w:p w14:paraId="01A8A5B0" w14:textId="5C144877" w:rsidR="001A1293" w:rsidRPr="00524E0A" w:rsidRDefault="002A2445" w:rsidP="001A1293">
            <w:pPr>
              <w:widowControl/>
              <w:autoSpaceDE/>
              <w:autoSpaceDN/>
              <w:rPr>
                <w:color w:val="000000"/>
                <w:sz w:val="24"/>
                <w:szCs w:val="24"/>
              </w:rPr>
            </w:pPr>
            <w:r w:rsidRPr="00524E0A">
              <w:rPr>
                <w:color w:val="000000"/>
                <w:sz w:val="24"/>
                <w:szCs w:val="24"/>
              </w:rPr>
              <w:t> </w:t>
            </w:r>
            <w:r w:rsidR="001A1293" w:rsidRPr="00524E0A">
              <w:rPr>
                <w:color w:val="000000"/>
                <w:sz w:val="24"/>
                <w:szCs w:val="24"/>
              </w:rPr>
              <w:t>System Architecture and Methodology</w:t>
            </w:r>
          </w:p>
        </w:tc>
        <w:tc>
          <w:tcPr>
            <w:tcW w:w="1411" w:type="dxa"/>
            <w:vAlign w:val="center"/>
            <w:hideMark/>
          </w:tcPr>
          <w:p w14:paraId="3DE90C95" w14:textId="09D7F611" w:rsidR="001A1293" w:rsidRPr="00524E0A" w:rsidRDefault="002B400E" w:rsidP="001A1293">
            <w:pPr>
              <w:widowControl/>
              <w:autoSpaceDE/>
              <w:autoSpaceDN/>
              <w:jc w:val="center"/>
              <w:rPr>
                <w:color w:val="000000"/>
                <w:sz w:val="24"/>
                <w:szCs w:val="24"/>
              </w:rPr>
            </w:pPr>
            <w:r>
              <w:rPr>
                <w:color w:val="000000"/>
                <w:sz w:val="24"/>
                <w:szCs w:val="24"/>
              </w:rPr>
              <w:t>1</w:t>
            </w:r>
            <w:r w:rsidR="00657349">
              <w:rPr>
                <w:color w:val="000000"/>
                <w:sz w:val="24"/>
                <w:szCs w:val="24"/>
              </w:rPr>
              <w:t>4</w:t>
            </w:r>
          </w:p>
        </w:tc>
      </w:tr>
      <w:tr w:rsidR="00524E0A" w:rsidRPr="001A1293" w14:paraId="2C331EE4" w14:textId="77777777" w:rsidTr="00A12878">
        <w:trPr>
          <w:trHeight w:val="376"/>
          <w:jc w:val="center"/>
        </w:trPr>
        <w:tc>
          <w:tcPr>
            <w:tcW w:w="1038" w:type="dxa"/>
            <w:vAlign w:val="center"/>
            <w:hideMark/>
          </w:tcPr>
          <w:p w14:paraId="4B1C67A5" w14:textId="77777777" w:rsidR="001A1293" w:rsidRPr="00524E0A" w:rsidRDefault="001A1293" w:rsidP="002A2445">
            <w:pPr>
              <w:widowControl/>
              <w:autoSpaceDE/>
              <w:autoSpaceDN/>
              <w:jc w:val="right"/>
              <w:rPr>
                <w:color w:val="000000"/>
                <w:sz w:val="24"/>
                <w:szCs w:val="24"/>
              </w:rPr>
            </w:pPr>
          </w:p>
        </w:tc>
        <w:tc>
          <w:tcPr>
            <w:tcW w:w="374" w:type="dxa"/>
            <w:vAlign w:val="center"/>
            <w:hideMark/>
          </w:tcPr>
          <w:p w14:paraId="1BC113FD" w14:textId="77777777" w:rsidR="001A1293" w:rsidRPr="00524E0A" w:rsidRDefault="001A1293" w:rsidP="008467AF">
            <w:pPr>
              <w:widowControl/>
              <w:autoSpaceDE/>
              <w:autoSpaceDN/>
              <w:rPr>
                <w:color w:val="000000"/>
                <w:sz w:val="24"/>
                <w:szCs w:val="24"/>
              </w:rPr>
            </w:pPr>
            <w:r w:rsidRPr="00524E0A">
              <w:rPr>
                <w:color w:val="000000"/>
                <w:sz w:val="24"/>
                <w:szCs w:val="24"/>
              </w:rPr>
              <w:t>2.1</w:t>
            </w:r>
          </w:p>
        </w:tc>
        <w:tc>
          <w:tcPr>
            <w:tcW w:w="4534" w:type="dxa"/>
            <w:vAlign w:val="center"/>
            <w:hideMark/>
          </w:tcPr>
          <w:p w14:paraId="59288BBA" w14:textId="77777777" w:rsidR="001A1293" w:rsidRPr="00524E0A" w:rsidRDefault="001A1293" w:rsidP="002A2445">
            <w:pPr>
              <w:widowControl/>
              <w:autoSpaceDE/>
              <w:autoSpaceDN/>
              <w:rPr>
                <w:color w:val="000000"/>
                <w:sz w:val="24"/>
                <w:szCs w:val="24"/>
              </w:rPr>
            </w:pPr>
            <w:r w:rsidRPr="00524E0A">
              <w:rPr>
                <w:color w:val="000000"/>
                <w:sz w:val="24"/>
                <w:szCs w:val="24"/>
              </w:rPr>
              <w:t>Block Diagram of Proposed Work</w:t>
            </w:r>
          </w:p>
        </w:tc>
        <w:tc>
          <w:tcPr>
            <w:tcW w:w="1411" w:type="dxa"/>
            <w:vAlign w:val="center"/>
            <w:hideMark/>
          </w:tcPr>
          <w:p w14:paraId="03854EF7" w14:textId="7FA663A1" w:rsidR="001A1293" w:rsidRPr="00524E0A" w:rsidRDefault="002B400E" w:rsidP="001A1293">
            <w:pPr>
              <w:widowControl/>
              <w:autoSpaceDE/>
              <w:autoSpaceDN/>
              <w:jc w:val="center"/>
              <w:rPr>
                <w:color w:val="000000"/>
                <w:sz w:val="24"/>
                <w:szCs w:val="24"/>
              </w:rPr>
            </w:pPr>
            <w:r>
              <w:rPr>
                <w:color w:val="000000"/>
                <w:sz w:val="24"/>
                <w:szCs w:val="24"/>
              </w:rPr>
              <w:t>1</w:t>
            </w:r>
            <w:r w:rsidR="00657349">
              <w:rPr>
                <w:color w:val="000000"/>
                <w:sz w:val="24"/>
                <w:szCs w:val="24"/>
              </w:rPr>
              <w:t>6</w:t>
            </w:r>
          </w:p>
        </w:tc>
      </w:tr>
      <w:tr w:rsidR="00524E0A" w:rsidRPr="001A1293" w14:paraId="739DC910" w14:textId="77777777" w:rsidTr="00A12878">
        <w:trPr>
          <w:trHeight w:val="375"/>
          <w:jc w:val="center"/>
        </w:trPr>
        <w:tc>
          <w:tcPr>
            <w:tcW w:w="1038" w:type="dxa"/>
            <w:vAlign w:val="center"/>
            <w:hideMark/>
          </w:tcPr>
          <w:p w14:paraId="4034DD68" w14:textId="77777777" w:rsidR="001A1293" w:rsidRPr="00524E0A" w:rsidRDefault="001A1293" w:rsidP="002A2445">
            <w:pPr>
              <w:widowControl/>
              <w:autoSpaceDE/>
              <w:autoSpaceDN/>
              <w:jc w:val="right"/>
              <w:rPr>
                <w:color w:val="000000"/>
                <w:sz w:val="24"/>
                <w:szCs w:val="24"/>
              </w:rPr>
            </w:pPr>
          </w:p>
        </w:tc>
        <w:tc>
          <w:tcPr>
            <w:tcW w:w="374" w:type="dxa"/>
            <w:vAlign w:val="center"/>
            <w:hideMark/>
          </w:tcPr>
          <w:p w14:paraId="471EAAAF" w14:textId="77777777" w:rsidR="001A1293" w:rsidRPr="00524E0A" w:rsidRDefault="001A1293" w:rsidP="008467AF">
            <w:pPr>
              <w:widowControl/>
              <w:autoSpaceDE/>
              <w:autoSpaceDN/>
              <w:rPr>
                <w:color w:val="000000"/>
                <w:sz w:val="24"/>
                <w:szCs w:val="24"/>
              </w:rPr>
            </w:pPr>
            <w:r w:rsidRPr="00524E0A">
              <w:rPr>
                <w:color w:val="000000"/>
                <w:sz w:val="24"/>
                <w:szCs w:val="24"/>
              </w:rPr>
              <w:t>2.2</w:t>
            </w:r>
          </w:p>
        </w:tc>
        <w:tc>
          <w:tcPr>
            <w:tcW w:w="4534" w:type="dxa"/>
            <w:vAlign w:val="center"/>
            <w:hideMark/>
          </w:tcPr>
          <w:p w14:paraId="7E86D57C" w14:textId="77777777" w:rsidR="001A1293" w:rsidRPr="00524E0A" w:rsidRDefault="001A1293" w:rsidP="002A2445">
            <w:pPr>
              <w:widowControl/>
              <w:autoSpaceDE/>
              <w:autoSpaceDN/>
              <w:rPr>
                <w:color w:val="000000"/>
                <w:sz w:val="24"/>
                <w:szCs w:val="24"/>
              </w:rPr>
            </w:pPr>
            <w:r w:rsidRPr="00524E0A">
              <w:rPr>
                <w:color w:val="000000"/>
                <w:sz w:val="24"/>
                <w:szCs w:val="24"/>
              </w:rPr>
              <w:t>Methodology</w:t>
            </w:r>
          </w:p>
        </w:tc>
        <w:tc>
          <w:tcPr>
            <w:tcW w:w="1411" w:type="dxa"/>
            <w:vAlign w:val="center"/>
            <w:hideMark/>
          </w:tcPr>
          <w:p w14:paraId="15B8F50E" w14:textId="5C157179" w:rsidR="001A1293" w:rsidRPr="00524E0A" w:rsidRDefault="00657349" w:rsidP="001A1293">
            <w:pPr>
              <w:widowControl/>
              <w:autoSpaceDE/>
              <w:autoSpaceDN/>
              <w:jc w:val="center"/>
              <w:rPr>
                <w:color w:val="000000"/>
                <w:sz w:val="24"/>
                <w:szCs w:val="24"/>
              </w:rPr>
            </w:pPr>
            <w:r>
              <w:rPr>
                <w:color w:val="000000"/>
                <w:sz w:val="24"/>
                <w:szCs w:val="24"/>
              </w:rPr>
              <w:t>17</w:t>
            </w:r>
          </w:p>
        </w:tc>
      </w:tr>
      <w:tr w:rsidR="00524E0A" w:rsidRPr="001A1293" w14:paraId="195154EF" w14:textId="77777777" w:rsidTr="00A12878">
        <w:trPr>
          <w:trHeight w:val="375"/>
          <w:jc w:val="center"/>
        </w:trPr>
        <w:tc>
          <w:tcPr>
            <w:tcW w:w="1038" w:type="dxa"/>
            <w:vAlign w:val="center"/>
            <w:hideMark/>
          </w:tcPr>
          <w:p w14:paraId="073766BF" w14:textId="77777777" w:rsidR="001A1293" w:rsidRPr="00524E0A" w:rsidRDefault="001A1293" w:rsidP="002A2445">
            <w:pPr>
              <w:widowControl/>
              <w:autoSpaceDE/>
              <w:autoSpaceDN/>
              <w:ind w:firstLineChars="200" w:firstLine="480"/>
              <w:jc w:val="right"/>
              <w:rPr>
                <w:color w:val="000000"/>
                <w:sz w:val="24"/>
                <w:szCs w:val="24"/>
              </w:rPr>
            </w:pPr>
          </w:p>
        </w:tc>
        <w:tc>
          <w:tcPr>
            <w:tcW w:w="374" w:type="dxa"/>
            <w:vAlign w:val="center"/>
            <w:hideMark/>
          </w:tcPr>
          <w:p w14:paraId="736D717E" w14:textId="77777777" w:rsidR="001A1293" w:rsidRPr="00524E0A" w:rsidRDefault="001A1293" w:rsidP="008467AF">
            <w:pPr>
              <w:widowControl/>
              <w:autoSpaceDE/>
              <w:autoSpaceDN/>
              <w:rPr>
                <w:color w:val="000000"/>
                <w:sz w:val="24"/>
                <w:szCs w:val="24"/>
              </w:rPr>
            </w:pPr>
            <w:r w:rsidRPr="00524E0A">
              <w:rPr>
                <w:color w:val="000000"/>
                <w:sz w:val="24"/>
                <w:szCs w:val="24"/>
              </w:rPr>
              <w:t>2.3</w:t>
            </w:r>
          </w:p>
        </w:tc>
        <w:tc>
          <w:tcPr>
            <w:tcW w:w="4534" w:type="dxa"/>
            <w:vAlign w:val="center"/>
            <w:hideMark/>
          </w:tcPr>
          <w:p w14:paraId="48A7F33F" w14:textId="77777777" w:rsidR="001A1293" w:rsidRPr="00524E0A" w:rsidRDefault="001A1293" w:rsidP="002A2445">
            <w:pPr>
              <w:widowControl/>
              <w:autoSpaceDE/>
              <w:autoSpaceDN/>
              <w:rPr>
                <w:color w:val="000000"/>
                <w:sz w:val="24"/>
                <w:szCs w:val="24"/>
              </w:rPr>
            </w:pPr>
            <w:r w:rsidRPr="00524E0A">
              <w:rPr>
                <w:color w:val="000000"/>
                <w:sz w:val="24"/>
                <w:szCs w:val="24"/>
              </w:rPr>
              <w:t xml:space="preserve">Algorithm </w:t>
            </w:r>
          </w:p>
        </w:tc>
        <w:tc>
          <w:tcPr>
            <w:tcW w:w="1411" w:type="dxa"/>
            <w:vAlign w:val="center"/>
            <w:hideMark/>
          </w:tcPr>
          <w:p w14:paraId="6E2B971E" w14:textId="56C7E939" w:rsidR="001A1293" w:rsidRPr="00524E0A" w:rsidRDefault="00657349" w:rsidP="001A1293">
            <w:pPr>
              <w:widowControl/>
              <w:autoSpaceDE/>
              <w:autoSpaceDN/>
              <w:jc w:val="center"/>
              <w:rPr>
                <w:color w:val="000000"/>
                <w:sz w:val="24"/>
                <w:szCs w:val="24"/>
              </w:rPr>
            </w:pPr>
            <w:r>
              <w:rPr>
                <w:color w:val="000000"/>
                <w:sz w:val="24"/>
                <w:szCs w:val="24"/>
              </w:rPr>
              <w:t>18</w:t>
            </w:r>
          </w:p>
        </w:tc>
      </w:tr>
      <w:tr w:rsidR="00524E0A" w:rsidRPr="001A1293" w14:paraId="5FF36E87" w14:textId="77777777" w:rsidTr="00A12878">
        <w:trPr>
          <w:trHeight w:val="375"/>
          <w:jc w:val="center"/>
        </w:trPr>
        <w:tc>
          <w:tcPr>
            <w:tcW w:w="1038" w:type="dxa"/>
            <w:vAlign w:val="center"/>
            <w:hideMark/>
          </w:tcPr>
          <w:p w14:paraId="6034120A" w14:textId="77777777" w:rsidR="001A1293" w:rsidRPr="00524E0A" w:rsidRDefault="001A1293" w:rsidP="002A2445">
            <w:pPr>
              <w:widowControl/>
              <w:autoSpaceDE/>
              <w:autoSpaceDN/>
              <w:jc w:val="right"/>
              <w:rPr>
                <w:color w:val="000000"/>
                <w:sz w:val="24"/>
                <w:szCs w:val="24"/>
              </w:rPr>
            </w:pPr>
          </w:p>
        </w:tc>
        <w:tc>
          <w:tcPr>
            <w:tcW w:w="374" w:type="dxa"/>
            <w:vAlign w:val="center"/>
            <w:hideMark/>
          </w:tcPr>
          <w:p w14:paraId="48A4F2D5" w14:textId="77777777" w:rsidR="001A1293" w:rsidRPr="00524E0A" w:rsidRDefault="001A1293" w:rsidP="008467AF">
            <w:pPr>
              <w:widowControl/>
              <w:autoSpaceDE/>
              <w:autoSpaceDN/>
              <w:rPr>
                <w:color w:val="000000"/>
                <w:sz w:val="24"/>
                <w:szCs w:val="24"/>
              </w:rPr>
            </w:pPr>
            <w:r w:rsidRPr="00524E0A">
              <w:rPr>
                <w:color w:val="000000"/>
                <w:sz w:val="24"/>
                <w:szCs w:val="24"/>
              </w:rPr>
              <w:t>2.4</w:t>
            </w:r>
          </w:p>
        </w:tc>
        <w:tc>
          <w:tcPr>
            <w:tcW w:w="4534" w:type="dxa"/>
            <w:vAlign w:val="center"/>
            <w:hideMark/>
          </w:tcPr>
          <w:p w14:paraId="7B04B01D" w14:textId="77777777" w:rsidR="001A1293" w:rsidRPr="00524E0A" w:rsidRDefault="001A1293" w:rsidP="002A2445">
            <w:pPr>
              <w:widowControl/>
              <w:autoSpaceDE/>
              <w:autoSpaceDN/>
              <w:rPr>
                <w:color w:val="000000"/>
                <w:sz w:val="24"/>
                <w:szCs w:val="24"/>
              </w:rPr>
            </w:pPr>
            <w:r w:rsidRPr="00524E0A">
              <w:rPr>
                <w:color w:val="000000"/>
                <w:sz w:val="24"/>
                <w:szCs w:val="24"/>
              </w:rPr>
              <w:t>Flowchart</w:t>
            </w:r>
          </w:p>
        </w:tc>
        <w:tc>
          <w:tcPr>
            <w:tcW w:w="1411" w:type="dxa"/>
            <w:vAlign w:val="center"/>
            <w:hideMark/>
          </w:tcPr>
          <w:p w14:paraId="7DE54776" w14:textId="6A8DC670" w:rsidR="001A1293" w:rsidRPr="00524E0A" w:rsidRDefault="00657349" w:rsidP="001A1293">
            <w:pPr>
              <w:widowControl/>
              <w:autoSpaceDE/>
              <w:autoSpaceDN/>
              <w:jc w:val="center"/>
              <w:rPr>
                <w:color w:val="000000"/>
                <w:sz w:val="24"/>
                <w:szCs w:val="24"/>
              </w:rPr>
            </w:pPr>
            <w:r>
              <w:rPr>
                <w:color w:val="000000"/>
                <w:sz w:val="24"/>
                <w:szCs w:val="24"/>
              </w:rPr>
              <w:t>2</w:t>
            </w:r>
            <w:r w:rsidR="002B400E">
              <w:rPr>
                <w:color w:val="000000"/>
                <w:sz w:val="24"/>
                <w:szCs w:val="24"/>
              </w:rPr>
              <w:t>0</w:t>
            </w:r>
          </w:p>
        </w:tc>
      </w:tr>
      <w:tr w:rsidR="002A2445" w:rsidRPr="001A1293" w14:paraId="6E02F6C5" w14:textId="77777777" w:rsidTr="00A12878">
        <w:trPr>
          <w:trHeight w:val="375"/>
          <w:jc w:val="center"/>
        </w:trPr>
        <w:tc>
          <w:tcPr>
            <w:tcW w:w="1038" w:type="dxa"/>
            <w:vAlign w:val="center"/>
            <w:hideMark/>
          </w:tcPr>
          <w:p w14:paraId="18E42A34" w14:textId="77777777" w:rsidR="001A1293" w:rsidRPr="00524E0A" w:rsidRDefault="001A1293" w:rsidP="002A2445">
            <w:pPr>
              <w:widowControl/>
              <w:autoSpaceDE/>
              <w:autoSpaceDN/>
              <w:jc w:val="center"/>
              <w:rPr>
                <w:color w:val="000000"/>
                <w:sz w:val="24"/>
                <w:szCs w:val="24"/>
              </w:rPr>
            </w:pPr>
            <w:r w:rsidRPr="00524E0A">
              <w:rPr>
                <w:color w:val="000000"/>
                <w:sz w:val="24"/>
                <w:szCs w:val="24"/>
              </w:rPr>
              <w:t>3</w:t>
            </w:r>
          </w:p>
        </w:tc>
        <w:tc>
          <w:tcPr>
            <w:tcW w:w="4908" w:type="dxa"/>
            <w:gridSpan w:val="2"/>
            <w:vAlign w:val="center"/>
            <w:hideMark/>
          </w:tcPr>
          <w:p w14:paraId="0433DBB8" w14:textId="49DA0FDE" w:rsidR="001A1293" w:rsidRPr="00524E0A" w:rsidRDefault="001A1293" w:rsidP="00244536">
            <w:pPr>
              <w:widowControl/>
              <w:autoSpaceDE/>
              <w:autoSpaceDN/>
              <w:rPr>
                <w:color w:val="000000"/>
                <w:sz w:val="24"/>
                <w:szCs w:val="24"/>
              </w:rPr>
            </w:pPr>
            <w:r w:rsidRPr="00524E0A">
              <w:rPr>
                <w:color w:val="000000"/>
                <w:sz w:val="24"/>
                <w:szCs w:val="24"/>
              </w:rPr>
              <w:t>Experimental Results</w:t>
            </w:r>
            <w:r w:rsidR="004A1E3E">
              <w:rPr>
                <w:color w:val="000000"/>
                <w:sz w:val="24"/>
                <w:szCs w:val="24"/>
              </w:rPr>
              <w:t xml:space="preserve"> </w:t>
            </w:r>
          </w:p>
        </w:tc>
        <w:tc>
          <w:tcPr>
            <w:tcW w:w="1411" w:type="dxa"/>
            <w:vAlign w:val="center"/>
            <w:hideMark/>
          </w:tcPr>
          <w:p w14:paraId="5480D89E" w14:textId="1AAF60F9" w:rsidR="001A1293" w:rsidRPr="00524E0A" w:rsidRDefault="00657349" w:rsidP="001A1293">
            <w:pPr>
              <w:widowControl/>
              <w:autoSpaceDE/>
              <w:autoSpaceDN/>
              <w:jc w:val="center"/>
              <w:rPr>
                <w:color w:val="000000"/>
                <w:sz w:val="24"/>
                <w:szCs w:val="24"/>
              </w:rPr>
            </w:pPr>
            <w:r>
              <w:rPr>
                <w:color w:val="000000"/>
                <w:sz w:val="24"/>
                <w:szCs w:val="24"/>
              </w:rPr>
              <w:t>21</w:t>
            </w:r>
          </w:p>
        </w:tc>
      </w:tr>
      <w:tr w:rsidR="002A2445" w:rsidRPr="001A1293" w14:paraId="64DFAAB2" w14:textId="77777777" w:rsidTr="00A12878">
        <w:trPr>
          <w:trHeight w:val="375"/>
          <w:jc w:val="center"/>
        </w:trPr>
        <w:tc>
          <w:tcPr>
            <w:tcW w:w="1038" w:type="dxa"/>
            <w:vAlign w:val="center"/>
            <w:hideMark/>
          </w:tcPr>
          <w:p w14:paraId="02C1C773" w14:textId="77777777" w:rsidR="001A1293" w:rsidRPr="00524E0A" w:rsidRDefault="001A1293" w:rsidP="002A2445">
            <w:pPr>
              <w:widowControl/>
              <w:autoSpaceDE/>
              <w:autoSpaceDN/>
              <w:jc w:val="center"/>
              <w:rPr>
                <w:color w:val="000000"/>
                <w:sz w:val="24"/>
                <w:szCs w:val="24"/>
              </w:rPr>
            </w:pPr>
            <w:r w:rsidRPr="00524E0A">
              <w:rPr>
                <w:color w:val="000000"/>
                <w:sz w:val="24"/>
                <w:szCs w:val="24"/>
              </w:rPr>
              <w:t>4</w:t>
            </w:r>
          </w:p>
        </w:tc>
        <w:tc>
          <w:tcPr>
            <w:tcW w:w="4908" w:type="dxa"/>
            <w:gridSpan w:val="2"/>
            <w:vAlign w:val="center"/>
            <w:hideMark/>
          </w:tcPr>
          <w:p w14:paraId="5F0D3F32" w14:textId="77777777" w:rsidR="001A1293" w:rsidRPr="00524E0A" w:rsidRDefault="001A1293" w:rsidP="001A1293">
            <w:pPr>
              <w:widowControl/>
              <w:autoSpaceDE/>
              <w:autoSpaceDN/>
              <w:rPr>
                <w:color w:val="000000"/>
                <w:sz w:val="24"/>
                <w:szCs w:val="24"/>
              </w:rPr>
            </w:pPr>
            <w:r w:rsidRPr="00524E0A">
              <w:rPr>
                <w:color w:val="000000"/>
                <w:sz w:val="24"/>
                <w:szCs w:val="24"/>
              </w:rPr>
              <w:t>Conclusions</w:t>
            </w:r>
          </w:p>
        </w:tc>
        <w:tc>
          <w:tcPr>
            <w:tcW w:w="1411" w:type="dxa"/>
            <w:vAlign w:val="center"/>
            <w:hideMark/>
          </w:tcPr>
          <w:p w14:paraId="1A3E58C1" w14:textId="72AA1262" w:rsidR="001A1293" w:rsidRPr="00524E0A" w:rsidRDefault="00657349" w:rsidP="001A1293">
            <w:pPr>
              <w:widowControl/>
              <w:autoSpaceDE/>
              <w:autoSpaceDN/>
              <w:jc w:val="center"/>
              <w:rPr>
                <w:color w:val="000000"/>
                <w:sz w:val="24"/>
                <w:szCs w:val="24"/>
              </w:rPr>
            </w:pPr>
            <w:r>
              <w:rPr>
                <w:color w:val="000000"/>
                <w:sz w:val="24"/>
                <w:szCs w:val="24"/>
              </w:rPr>
              <w:t>23</w:t>
            </w:r>
          </w:p>
        </w:tc>
      </w:tr>
      <w:tr w:rsidR="002A2445" w:rsidRPr="001A1293" w14:paraId="71735911" w14:textId="77777777" w:rsidTr="00A12878">
        <w:trPr>
          <w:trHeight w:val="375"/>
          <w:jc w:val="center"/>
        </w:trPr>
        <w:tc>
          <w:tcPr>
            <w:tcW w:w="1038" w:type="dxa"/>
            <w:vAlign w:val="center"/>
            <w:hideMark/>
          </w:tcPr>
          <w:p w14:paraId="73A44C8C" w14:textId="0BAF64D5" w:rsidR="001A1293" w:rsidRPr="00524E0A" w:rsidRDefault="001A1293" w:rsidP="002A2445">
            <w:pPr>
              <w:widowControl/>
              <w:autoSpaceDE/>
              <w:autoSpaceDN/>
              <w:jc w:val="center"/>
              <w:rPr>
                <w:color w:val="000000"/>
                <w:sz w:val="24"/>
                <w:szCs w:val="24"/>
              </w:rPr>
            </w:pPr>
          </w:p>
        </w:tc>
        <w:tc>
          <w:tcPr>
            <w:tcW w:w="4908" w:type="dxa"/>
            <w:gridSpan w:val="2"/>
            <w:vAlign w:val="center"/>
            <w:hideMark/>
          </w:tcPr>
          <w:p w14:paraId="0119878E" w14:textId="7FEDE5AB" w:rsidR="001A1293" w:rsidRPr="00524E0A" w:rsidRDefault="001A1293" w:rsidP="00882407">
            <w:pPr>
              <w:widowControl/>
              <w:autoSpaceDE/>
              <w:autoSpaceDN/>
              <w:rPr>
                <w:color w:val="000000"/>
                <w:sz w:val="24"/>
                <w:szCs w:val="24"/>
              </w:rPr>
            </w:pPr>
            <w:r w:rsidRPr="00524E0A">
              <w:rPr>
                <w:color w:val="000000"/>
                <w:sz w:val="24"/>
                <w:szCs w:val="24"/>
              </w:rPr>
              <w:t>Research Papers Published</w:t>
            </w:r>
            <w:r w:rsidR="00E5496B">
              <w:rPr>
                <w:color w:val="000000"/>
                <w:sz w:val="24"/>
                <w:szCs w:val="24"/>
              </w:rPr>
              <w:t>/Certificates</w:t>
            </w:r>
          </w:p>
        </w:tc>
        <w:tc>
          <w:tcPr>
            <w:tcW w:w="1411" w:type="dxa"/>
            <w:vAlign w:val="center"/>
            <w:hideMark/>
          </w:tcPr>
          <w:p w14:paraId="4B720D41" w14:textId="4D0005CE" w:rsidR="001A1293" w:rsidRPr="00524E0A" w:rsidRDefault="00657349" w:rsidP="001A1293">
            <w:pPr>
              <w:widowControl/>
              <w:autoSpaceDE/>
              <w:autoSpaceDN/>
              <w:jc w:val="center"/>
              <w:rPr>
                <w:color w:val="000000"/>
                <w:sz w:val="24"/>
                <w:szCs w:val="24"/>
              </w:rPr>
            </w:pPr>
            <w:r>
              <w:rPr>
                <w:color w:val="000000"/>
                <w:sz w:val="24"/>
                <w:szCs w:val="24"/>
              </w:rPr>
              <w:t>24</w:t>
            </w:r>
          </w:p>
        </w:tc>
      </w:tr>
      <w:tr w:rsidR="002A2445" w:rsidRPr="001A1293" w14:paraId="403737BB" w14:textId="77777777" w:rsidTr="00A12878">
        <w:trPr>
          <w:trHeight w:val="375"/>
          <w:jc w:val="center"/>
        </w:trPr>
        <w:tc>
          <w:tcPr>
            <w:tcW w:w="1038" w:type="dxa"/>
            <w:vAlign w:val="center"/>
            <w:hideMark/>
          </w:tcPr>
          <w:p w14:paraId="712CE067" w14:textId="77777777" w:rsidR="001A1293" w:rsidRPr="00524E0A" w:rsidRDefault="001A1293" w:rsidP="002A2445">
            <w:pPr>
              <w:widowControl/>
              <w:autoSpaceDE/>
              <w:autoSpaceDN/>
              <w:jc w:val="right"/>
              <w:rPr>
                <w:color w:val="000000"/>
                <w:sz w:val="24"/>
                <w:szCs w:val="24"/>
              </w:rPr>
            </w:pPr>
            <w:r w:rsidRPr="00524E0A">
              <w:rPr>
                <w:color w:val="000000"/>
                <w:sz w:val="24"/>
                <w:szCs w:val="24"/>
              </w:rPr>
              <w:t xml:space="preserve">   </w:t>
            </w:r>
          </w:p>
        </w:tc>
        <w:tc>
          <w:tcPr>
            <w:tcW w:w="4908" w:type="dxa"/>
            <w:gridSpan w:val="2"/>
            <w:vAlign w:val="center"/>
            <w:hideMark/>
          </w:tcPr>
          <w:p w14:paraId="61A9B997" w14:textId="77777777" w:rsidR="001A1293" w:rsidRPr="00524E0A" w:rsidRDefault="001A1293" w:rsidP="001A1293">
            <w:pPr>
              <w:widowControl/>
              <w:autoSpaceDE/>
              <w:autoSpaceDN/>
              <w:rPr>
                <w:color w:val="000000"/>
                <w:sz w:val="24"/>
                <w:szCs w:val="24"/>
              </w:rPr>
            </w:pPr>
            <w:r w:rsidRPr="00524E0A">
              <w:rPr>
                <w:color w:val="000000"/>
                <w:sz w:val="24"/>
                <w:szCs w:val="24"/>
              </w:rPr>
              <w:t>References</w:t>
            </w:r>
          </w:p>
        </w:tc>
        <w:tc>
          <w:tcPr>
            <w:tcW w:w="1411" w:type="dxa"/>
            <w:vAlign w:val="center"/>
            <w:hideMark/>
          </w:tcPr>
          <w:p w14:paraId="4741BE88" w14:textId="2B49E0CE" w:rsidR="001A1293" w:rsidRPr="00524E0A" w:rsidRDefault="00657349" w:rsidP="001A1293">
            <w:pPr>
              <w:widowControl/>
              <w:autoSpaceDE/>
              <w:autoSpaceDN/>
              <w:jc w:val="center"/>
              <w:rPr>
                <w:color w:val="000000"/>
                <w:sz w:val="24"/>
                <w:szCs w:val="24"/>
              </w:rPr>
            </w:pPr>
            <w:r>
              <w:rPr>
                <w:color w:val="000000"/>
                <w:sz w:val="24"/>
                <w:szCs w:val="24"/>
              </w:rPr>
              <w:t>25</w:t>
            </w:r>
          </w:p>
        </w:tc>
      </w:tr>
    </w:tbl>
    <w:p w14:paraId="38B0D57A" w14:textId="77777777" w:rsidR="00060325" w:rsidRDefault="00060325">
      <w:pPr>
        <w:spacing w:line="302" w:lineRule="exact"/>
        <w:jc w:val="center"/>
        <w:rPr>
          <w:sz w:val="28"/>
        </w:rPr>
        <w:sectPr w:rsidR="00060325" w:rsidSect="00012420">
          <w:pgSz w:w="11910" w:h="16840"/>
          <w:pgMar w:top="1360" w:right="560" w:bottom="280" w:left="680" w:header="170" w:footer="227"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299"/>
        </w:sectPr>
      </w:pPr>
    </w:p>
    <w:p w14:paraId="72FA6E67" w14:textId="57A3796F" w:rsidR="00060325" w:rsidRDefault="005E0212" w:rsidP="00141D34">
      <w:pPr>
        <w:spacing w:before="59"/>
        <w:ind w:left="1041" w:right="1154"/>
        <w:jc w:val="center"/>
        <w:rPr>
          <w:b/>
          <w:sz w:val="28"/>
        </w:rPr>
      </w:pPr>
      <w:r>
        <w:rPr>
          <w:noProof/>
        </w:rPr>
        <w:lastRenderedPageBreak/>
        <mc:AlternateContent>
          <mc:Choice Requires="wps">
            <w:drawing>
              <wp:anchor distT="0" distB="0" distL="114300" distR="114300" simplePos="0" relativeHeight="486665216" behindDoc="1" locked="0" layoutInCell="1" allowOverlap="1" wp14:anchorId="4353ED11" wp14:editId="009B0F38">
                <wp:simplePos x="0" y="0"/>
                <wp:positionH relativeFrom="page">
                  <wp:posOffset>304800</wp:posOffset>
                </wp:positionH>
                <wp:positionV relativeFrom="page">
                  <wp:posOffset>304800</wp:posOffset>
                </wp:positionV>
                <wp:extent cx="6952615" cy="10084435"/>
                <wp:effectExtent l="0" t="0" r="0" b="0"/>
                <wp:wrapNone/>
                <wp:docPr id="508845423" name="AutoShape 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952615" cy="10084435"/>
                        </a:xfrm>
                        <a:custGeom>
                          <a:avLst/>
                          <a:gdLst>
                            <a:gd name="T0" fmla="+- 0 11340 480"/>
                            <a:gd name="T1" fmla="*/ T0 w 10949"/>
                            <a:gd name="T2" fmla="+- 0 569 480"/>
                            <a:gd name="T3" fmla="*/ 569 h 15881"/>
                            <a:gd name="T4" fmla="+- 0 11311 480"/>
                            <a:gd name="T5" fmla="*/ T4 w 10949"/>
                            <a:gd name="T6" fmla="+- 0 569 480"/>
                            <a:gd name="T7" fmla="*/ 569 h 15881"/>
                            <a:gd name="T8" fmla="+- 0 11311 480"/>
                            <a:gd name="T9" fmla="*/ T8 w 10949"/>
                            <a:gd name="T10" fmla="+- 0 598 480"/>
                            <a:gd name="T11" fmla="*/ 598 h 15881"/>
                            <a:gd name="T12" fmla="+- 0 11311 480"/>
                            <a:gd name="T13" fmla="*/ T12 w 10949"/>
                            <a:gd name="T14" fmla="+- 0 16243 480"/>
                            <a:gd name="T15" fmla="*/ 16243 h 15881"/>
                            <a:gd name="T16" fmla="+- 0 598 480"/>
                            <a:gd name="T17" fmla="*/ T16 w 10949"/>
                            <a:gd name="T18" fmla="+- 0 16243 480"/>
                            <a:gd name="T19" fmla="*/ 16243 h 15881"/>
                            <a:gd name="T20" fmla="+- 0 598 480"/>
                            <a:gd name="T21" fmla="*/ T20 w 10949"/>
                            <a:gd name="T22" fmla="+- 0 598 480"/>
                            <a:gd name="T23" fmla="*/ 598 h 15881"/>
                            <a:gd name="T24" fmla="+- 0 11311 480"/>
                            <a:gd name="T25" fmla="*/ T24 w 10949"/>
                            <a:gd name="T26" fmla="+- 0 598 480"/>
                            <a:gd name="T27" fmla="*/ 598 h 15881"/>
                            <a:gd name="T28" fmla="+- 0 11311 480"/>
                            <a:gd name="T29" fmla="*/ T28 w 10949"/>
                            <a:gd name="T30" fmla="+- 0 569 480"/>
                            <a:gd name="T31" fmla="*/ 569 h 15881"/>
                            <a:gd name="T32" fmla="+- 0 598 480"/>
                            <a:gd name="T33" fmla="*/ T32 w 10949"/>
                            <a:gd name="T34" fmla="+- 0 569 480"/>
                            <a:gd name="T35" fmla="*/ 569 h 15881"/>
                            <a:gd name="T36" fmla="+- 0 569 480"/>
                            <a:gd name="T37" fmla="*/ T36 w 10949"/>
                            <a:gd name="T38" fmla="+- 0 569 480"/>
                            <a:gd name="T39" fmla="*/ 569 h 15881"/>
                            <a:gd name="T40" fmla="+- 0 569 480"/>
                            <a:gd name="T41" fmla="*/ T40 w 10949"/>
                            <a:gd name="T42" fmla="+- 0 598 480"/>
                            <a:gd name="T43" fmla="*/ 598 h 15881"/>
                            <a:gd name="T44" fmla="+- 0 569 480"/>
                            <a:gd name="T45" fmla="*/ T44 w 10949"/>
                            <a:gd name="T46" fmla="+- 0 16243 480"/>
                            <a:gd name="T47" fmla="*/ 16243 h 15881"/>
                            <a:gd name="T48" fmla="+- 0 569 480"/>
                            <a:gd name="T49" fmla="*/ T48 w 10949"/>
                            <a:gd name="T50" fmla="+- 0 16272 480"/>
                            <a:gd name="T51" fmla="*/ 16272 h 15881"/>
                            <a:gd name="T52" fmla="+- 0 598 480"/>
                            <a:gd name="T53" fmla="*/ T52 w 10949"/>
                            <a:gd name="T54" fmla="+- 0 16272 480"/>
                            <a:gd name="T55" fmla="*/ 16272 h 15881"/>
                            <a:gd name="T56" fmla="+- 0 11311 480"/>
                            <a:gd name="T57" fmla="*/ T56 w 10949"/>
                            <a:gd name="T58" fmla="+- 0 16272 480"/>
                            <a:gd name="T59" fmla="*/ 16272 h 15881"/>
                            <a:gd name="T60" fmla="+- 0 11340 480"/>
                            <a:gd name="T61" fmla="*/ T60 w 10949"/>
                            <a:gd name="T62" fmla="+- 0 16272 480"/>
                            <a:gd name="T63" fmla="*/ 16272 h 15881"/>
                            <a:gd name="T64" fmla="+- 0 11340 480"/>
                            <a:gd name="T65" fmla="*/ T64 w 10949"/>
                            <a:gd name="T66" fmla="+- 0 16243 480"/>
                            <a:gd name="T67" fmla="*/ 16243 h 15881"/>
                            <a:gd name="T68" fmla="+- 0 11340 480"/>
                            <a:gd name="T69" fmla="*/ T68 w 10949"/>
                            <a:gd name="T70" fmla="+- 0 598 480"/>
                            <a:gd name="T71" fmla="*/ 598 h 15881"/>
                            <a:gd name="T72" fmla="+- 0 11340 480"/>
                            <a:gd name="T73" fmla="*/ T72 w 10949"/>
                            <a:gd name="T74" fmla="+- 0 569 480"/>
                            <a:gd name="T75" fmla="*/ 569 h 15881"/>
                            <a:gd name="T76" fmla="+- 0 11428 480"/>
                            <a:gd name="T77" fmla="*/ T76 w 10949"/>
                            <a:gd name="T78" fmla="+- 0 16243 480"/>
                            <a:gd name="T79" fmla="*/ 16243 h 15881"/>
                            <a:gd name="T80" fmla="+- 0 11368 480"/>
                            <a:gd name="T81" fmla="*/ T80 w 10949"/>
                            <a:gd name="T82" fmla="+- 0 16243 480"/>
                            <a:gd name="T83" fmla="*/ 16243 h 15881"/>
                            <a:gd name="T84" fmla="+- 0 11368 480"/>
                            <a:gd name="T85" fmla="*/ T84 w 10949"/>
                            <a:gd name="T86" fmla="+- 0 16301 480"/>
                            <a:gd name="T87" fmla="*/ 16301 h 15881"/>
                            <a:gd name="T88" fmla="+- 0 11311 480"/>
                            <a:gd name="T89" fmla="*/ T88 w 10949"/>
                            <a:gd name="T90" fmla="+- 0 16301 480"/>
                            <a:gd name="T91" fmla="*/ 16301 h 15881"/>
                            <a:gd name="T92" fmla="+- 0 598 480"/>
                            <a:gd name="T93" fmla="*/ T92 w 10949"/>
                            <a:gd name="T94" fmla="+- 0 16301 480"/>
                            <a:gd name="T95" fmla="*/ 16301 h 15881"/>
                            <a:gd name="T96" fmla="+- 0 540 480"/>
                            <a:gd name="T97" fmla="*/ T96 w 10949"/>
                            <a:gd name="T98" fmla="+- 0 16301 480"/>
                            <a:gd name="T99" fmla="*/ 16301 h 15881"/>
                            <a:gd name="T100" fmla="+- 0 540 480"/>
                            <a:gd name="T101" fmla="*/ T100 w 10949"/>
                            <a:gd name="T102" fmla="+- 0 16243 480"/>
                            <a:gd name="T103" fmla="*/ 16243 h 15881"/>
                            <a:gd name="T104" fmla="+- 0 480 480"/>
                            <a:gd name="T105" fmla="*/ T104 w 10949"/>
                            <a:gd name="T106" fmla="+- 0 16243 480"/>
                            <a:gd name="T107" fmla="*/ 16243 h 15881"/>
                            <a:gd name="T108" fmla="+- 0 480 480"/>
                            <a:gd name="T109" fmla="*/ T108 w 10949"/>
                            <a:gd name="T110" fmla="+- 0 16301 480"/>
                            <a:gd name="T111" fmla="*/ 16301 h 15881"/>
                            <a:gd name="T112" fmla="+- 0 480 480"/>
                            <a:gd name="T113" fmla="*/ T112 w 10949"/>
                            <a:gd name="T114" fmla="+- 0 16361 480"/>
                            <a:gd name="T115" fmla="*/ 16361 h 15881"/>
                            <a:gd name="T116" fmla="+- 0 540 480"/>
                            <a:gd name="T117" fmla="*/ T116 w 10949"/>
                            <a:gd name="T118" fmla="+- 0 16361 480"/>
                            <a:gd name="T119" fmla="*/ 16361 h 15881"/>
                            <a:gd name="T120" fmla="+- 0 598 480"/>
                            <a:gd name="T121" fmla="*/ T120 w 10949"/>
                            <a:gd name="T122" fmla="+- 0 16361 480"/>
                            <a:gd name="T123" fmla="*/ 16361 h 15881"/>
                            <a:gd name="T124" fmla="+- 0 11311 480"/>
                            <a:gd name="T125" fmla="*/ T124 w 10949"/>
                            <a:gd name="T126" fmla="+- 0 16361 480"/>
                            <a:gd name="T127" fmla="*/ 16361 h 15881"/>
                            <a:gd name="T128" fmla="+- 0 11368 480"/>
                            <a:gd name="T129" fmla="*/ T128 w 10949"/>
                            <a:gd name="T130" fmla="+- 0 16361 480"/>
                            <a:gd name="T131" fmla="*/ 16361 h 15881"/>
                            <a:gd name="T132" fmla="+- 0 11428 480"/>
                            <a:gd name="T133" fmla="*/ T132 w 10949"/>
                            <a:gd name="T134" fmla="+- 0 16361 480"/>
                            <a:gd name="T135" fmla="*/ 16361 h 15881"/>
                            <a:gd name="T136" fmla="+- 0 11428 480"/>
                            <a:gd name="T137" fmla="*/ T136 w 10949"/>
                            <a:gd name="T138" fmla="+- 0 16301 480"/>
                            <a:gd name="T139" fmla="*/ 16301 h 15881"/>
                            <a:gd name="T140" fmla="+- 0 11428 480"/>
                            <a:gd name="T141" fmla="*/ T140 w 10949"/>
                            <a:gd name="T142" fmla="+- 0 16243 480"/>
                            <a:gd name="T143" fmla="*/ 16243 h 15881"/>
                            <a:gd name="T144" fmla="+- 0 11428 480"/>
                            <a:gd name="T145" fmla="*/ T144 w 10949"/>
                            <a:gd name="T146" fmla="+- 0 480 480"/>
                            <a:gd name="T147" fmla="*/ 480 h 15881"/>
                            <a:gd name="T148" fmla="+- 0 11368 480"/>
                            <a:gd name="T149" fmla="*/ T148 w 10949"/>
                            <a:gd name="T150" fmla="+- 0 480 480"/>
                            <a:gd name="T151" fmla="*/ 480 h 15881"/>
                            <a:gd name="T152" fmla="+- 0 11311 480"/>
                            <a:gd name="T153" fmla="*/ T152 w 10949"/>
                            <a:gd name="T154" fmla="+- 0 480 480"/>
                            <a:gd name="T155" fmla="*/ 480 h 15881"/>
                            <a:gd name="T156" fmla="+- 0 598 480"/>
                            <a:gd name="T157" fmla="*/ T156 w 10949"/>
                            <a:gd name="T158" fmla="+- 0 480 480"/>
                            <a:gd name="T159" fmla="*/ 480 h 15881"/>
                            <a:gd name="T160" fmla="+- 0 540 480"/>
                            <a:gd name="T161" fmla="*/ T160 w 10949"/>
                            <a:gd name="T162" fmla="+- 0 480 480"/>
                            <a:gd name="T163" fmla="*/ 480 h 15881"/>
                            <a:gd name="T164" fmla="+- 0 480 480"/>
                            <a:gd name="T165" fmla="*/ T164 w 10949"/>
                            <a:gd name="T166" fmla="+- 0 480 480"/>
                            <a:gd name="T167" fmla="*/ 480 h 15881"/>
                            <a:gd name="T168" fmla="+- 0 480 480"/>
                            <a:gd name="T169" fmla="*/ T168 w 10949"/>
                            <a:gd name="T170" fmla="+- 0 540 480"/>
                            <a:gd name="T171" fmla="*/ 540 h 15881"/>
                            <a:gd name="T172" fmla="+- 0 480 480"/>
                            <a:gd name="T173" fmla="*/ T172 w 10949"/>
                            <a:gd name="T174" fmla="+- 0 598 480"/>
                            <a:gd name="T175" fmla="*/ 598 h 15881"/>
                            <a:gd name="T176" fmla="+- 0 480 480"/>
                            <a:gd name="T177" fmla="*/ T176 w 10949"/>
                            <a:gd name="T178" fmla="+- 0 16243 480"/>
                            <a:gd name="T179" fmla="*/ 16243 h 15881"/>
                            <a:gd name="T180" fmla="+- 0 540 480"/>
                            <a:gd name="T181" fmla="*/ T180 w 10949"/>
                            <a:gd name="T182" fmla="+- 0 16243 480"/>
                            <a:gd name="T183" fmla="*/ 16243 h 15881"/>
                            <a:gd name="T184" fmla="+- 0 540 480"/>
                            <a:gd name="T185" fmla="*/ T184 w 10949"/>
                            <a:gd name="T186" fmla="+- 0 598 480"/>
                            <a:gd name="T187" fmla="*/ 598 h 15881"/>
                            <a:gd name="T188" fmla="+- 0 540 480"/>
                            <a:gd name="T189" fmla="*/ T188 w 10949"/>
                            <a:gd name="T190" fmla="+- 0 540 480"/>
                            <a:gd name="T191" fmla="*/ 540 h 15881"/>
                            <a:gd name="T192" fmla="+- 0 598 480"/>
                            <a:gd name="T193" fmla="*/ T192 w 10949"/>
                            <a:gd name="T194" fmla="+- 0 540 480"/>
                            <a:gd name="T195" fmla="*/ 540 h 15881"/>
                            <a:gd name="T196" fmla="+- 0 11311 480"/>
                            <a:gd name="T197" fmla="*/ T196 w 10949"/>
                            <a:gd name="T198" fmla="+- 0 540 480"/>
                            <a:gd name="T199" fmla="*/ 540 h 15881"/>
                            <a:gd name="T200" fmla="+- 0 11368 480"/>
                            <a:gd name="T201" fmla="*/ T200 w 10949"/>
                            <a:gd name="T202" fmla="+- 0 540 480"/>
                            <a:gd name="T203" fmla="*/ 540 h 15881"/>
                            <a:gd name="T204" fmla="+- 0 11368 480"/>
                            <a:gd name="T205" fmla="*/ T204 w 10949"/>
                            <a:gd name="T206" fmla="+- 0 598 480"/>
                            <a:gd name="T207" fmla="*/ 598 h 15881"/>
                            <a:gd name="T208" fmla="+- 0 11368 480"/>
                            <a:gd name="T209" fmla="*/ T208 w 10949"/>
                            <a:gd name="T210" fmla="+- 0 16243 480"/>
                            <a:gd name="T211" fmla="*/ 16243 h 15881"/>
                            <a:gd name="T212" fmla="+- 0 11428 480"/>
                            <a:gd name="T213" fmla="*/ T212 w 10949"/>
                            <a:gd name="T214" fmla="+- 0 16243 480"/>
                            <a:gd name="T215" fmla="*/ 16243 h 15881"/>
                            <a:gd name="T216" fmla="+- 0 11428 480"/>
                            <a:gd name="T217" fmla="*/ T216 w 10949"/>
                            <a:gd name="T218" fmla="+- 0 598 480"/>
                            <a:gd name="T219" fmla="*/ 598 h 15881"/>
                            <a:gd name="T220" fmla="+- 0 11428 480"/>
                            <a:gd name="T221" fmla="*/ T220 w 10949"/>
                            <a:gd name="T222" fmla="+- 0 540 480"/>
                            <a:gd name="T223" fmla="*/ 540 h 15881"/>
                            <a:gd name="T224" fmla="+- 0 11428 480"/>
                            <a:gd name="T225" fmla="*/ T224 w 10949"/>
                            <a:gd name="T226" fmla="+- 0 480 480"/>
                            <a:gd name="T227" fmla="*/ 480 h 1588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Lst>
                          <a:rect l="0" t="0" r="r" b="b"/>
                          <a:pathLst>
                            <a:path w="10949" h="15881">
                              <a:moveTo>
                                <a:pt x="10860" y="89"/>
                              </a:moveTo>
                              <a:lnTo>
                                <a:pt x="10831" y="89"/>
                              </a:lnTo>
                              <a:lnTo>
                                <a:pt x="10831" y="118"/>
                              </a:lnTo>
                              <a:lnTo>
                                <a:pt x="10831" y="15763"/>
                              </a:lnTo>
                              <a:lnTo>
                                <a:pt x="118" y="15763"/>
                              </a:lnTo>
                              <a:lnTo>
                                <a:pt x="118" y="118"/>
                              </a:lnTo>
                              <a:lnTo>
                                <a:pt x="10831" y="118"/>
                              </a:lnTo>
                              <a:lnTo>
                                <a:pt x="10831" y="89"/>
                              </a:lnTo>
                              <a:lnTo>
                                <a:pt x="118" y="89"/>
                              </a:lnTo>
                              <a:lnTo>
                                <a:pt x="89" y="89"/>
                              </a:lnTo>
                              <a:lnTo>
                                <a:pt x="89" y="118"/>
                              </a:lnTo>
                              <a:lnTo>
                                <a:pt x="89" y="15763"/>
                              </a:lnTo>
                              <a:lnTo>
                                <a:pt x="89" y="15792"/>
                              </a:lnTo>
                              <a:lnTo>
                                <a:pt x="118" y="15792"/>
                              </a:lnTo>
                              <a:lnTo>
                                <a:pt x="10831" y="15792"/>
                              </a:lnTo>
                              <a:lnTo>
                                <a:pt x="10860" y="15792"/>
                              </a:lnTo>
                              <a:lnTo>
                                <a:pt x="10860" y="15763"/>
                              </a:lnTo>
                              <a:lnTo>
                                <a:pt x="10860" y="118"/>
                              </a:lnTo>
                              <a:lnTo>
                                <a:pt x="10860" y="89"/>
                              </a:lnTo>
                              <a:close/>
                              <a:moveTo>
                                <a:pt x="10948" y="15763"/>
                              </a:moveTo>
                              <a:lnTo>
                                <a:pt x="10888" y="15763"/>
                              </a:lnTo>
                              <a:lnTo>
                                <a:pt x="10888" y="15821"/>
                              </a:lnTo>
                              <a:lnTo>
                                <a:pt x="10831" y="15821"/>
                              </a:lnTo>
                              <a:lnTo>
                                <a:pt x="118" y="15821"/>
                              </a:lnTo>
                              <a:lnTo>
                                <a:pt x="60" y="15821"/>
                              </a:lnTo>
                              <a:lnTo>
                                <a:pt x="60" y="15763"/>
                              </a:lnTo>
                              <a:lnTo>
                                <a:pt x="0" y="15763"/>
                              </a:lnTo>
                              <a:lnTo>
                                <a:pt x="0" y="15821"/>
                              </a:lnTo>
                              <a:lnTo>
                                <a:pt x="0" y="15881"/>
                              </a:lnTo>
                              <a:lnTo>
                                <a:pt x="60" y="15881"/>
                              </a:lnTo>
                              <a:lnTo>
                                <a:pt x="118" y="15881"/>
                              </a:lnTo>
                              <a:lnTo>
                                <a:pt x="10831" y="15881"/>
                              </a:lnTo>
                              <a:lnTo>
                                <a:pt x="10888" y="15881"/>
                              </a:lnTo>
                              <a:lnTo>
                                <a:pt x="10948" y="15881"/>
                              </a:lnTo>
                              <a:lnTo>
                                <a:pt x="10948" y="15821"/>
                              </a:lnTo>
                              <a:lnTo>
                                <a:pt x="10948" y="15763"/>
                              </a:lnTo>
                              <a:close/>
                              <a:moveTo>
                                <a:pt x="10948" y="0"/>
                              </a:moveTo>
                              <a:lnTo>
                                <a:pt x="10888" y="0"/>
                              </a:lnTo>
                              <a:lnTo>
                                <a:pt x="10831" y="0"/>
                              </a:lnTo>
                              <a:lnTo>
                                <a:pt x="118" y="0"/>
                              </a:lnTo>
                              <a:lnTo>
                                <a:pt x="60" y="0"/>
                              </a:lnTo>
                              <a:lnTo>
                                <a:pt x="0" y="0"/>
                              </a:lnTo>
                              <a:lnTo>
                                <a:pt x="0" y="60"/>
                              </a:lnTo>
                              <a:lnTo>
                                <a:pt x="0" y="118"/>
                              </a:lnTo>
                              <a:lnTo>
                                <a:pt x="0" y="15763"/>
                              </a:lnTo>
                              <a:lnTo>
                                <a:pt x="60" y="15763"/>
                              </a:lnTo>
                              <a:lnTo>
                                <a:pt x="60" y="118"/>
                              </a:lnTo>
                              <a:lnTo>
                                <a:pt x="60" y="60"/>
                              </a:lnTo>
                              <a:lnTo>
                                <a:pt x="118" y="60"/>
                              </a:lnTo>
                              <a:lnTo>
                                <a:pt x="10831" y="60"/>
                              </a:lnTo>
                              <a:lnTo>
                                <a:pt x="10888" y="60"/>
                              </a:lnTo>
                              <a:lnTo>
                                <a:pt x="10888" y="118"/>
                              </a:lnTo>
                              <a:lnTo>
                                <a:pt x="10888" y="15763"/>
                              </a:lnTo>
                              <a:lnTo>
                                <a:pt x="10948" y="15763"/>
                              </a:lnTo>
                              <a:lnTo>
                                <a:pt x="10948" y="118"/>
                              </a:lnTo>
                              <a:lnTo>
                                <a:pt x="10948" y="60"/>
                              </a:lnTo>
                              <a:lnTo>
                                <a:pt x="10948"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358BAB3" id="AutoShape 63" o:spid="_x0000_s1026" style="position:absolute;margin-left:24pt;margin-top:24pt;width:547.45pt;height:794.05pt;z-index:-16651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0949,158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" path="m10860,89r-29,l10831,118r,15645l118,15763,118,118r10713,l10831,89,118,89r-29,l89,118r,15645l89,15792r29,l10831,15792r29,l10860,15763r,-15645l10860,89xm10948,15763r-60,l10888,15821r-57,l118,15821r-58,l60,15763r-60,l,15821r,60l60,15881r58,l10831,15881r57,l10948,15881r,-60l10948,15763xm10948,r-60,l10831,,118,,60,,,,,60r,58l,15763r60,l60,118r,-58l118,60r10713,l10888,60r,58l10888,15763r60,l10948,118r,-58l10948,xe" fillcolor="black" stroked="f">
                <v:path arrowok="t" o:connecttype="custom" o:connectlocs="6896100,361315;6877685,361315;6877685,379730;6877685,10314305;74930,10314305;74930,379730;6877685,379730;6877685,361315;74930,361315;56515,361315;56515,379730;56515,10314305;56515,10332720;74930,10332720;6877685,10332720;6896100,10332720;6896100,10314305;6896100,379730;6896100,361315;6951980,10314305;6913880,10314305;6913880,10351135;6877685,10351135;74930,10351135;38100,10351135;38100,10314305;0,10314305;0,10351135;0,10389235;38100,10389235;74930,10389235;6877685,10389235;6913880,10389235;6951980,10389235;6951980,10351135;6951980,10314305;6951980,304800;6913880,304800;6877685,304800;74930,304800;38100,304800;0,304800;0,342900;0,379730;0,10314305;38100,10314305;38100,379730;38100,342900;74930,342900;6877685,342900;6913880,342900;6913880,379730;6913880,10314305;6951980,10314305;6951980,379730;6951980,342900;6951980,304800" o:connectangles="0,0,0,0,0,0,0,0,0,0,0,0,0,0,0,0,0,0,0,0,0,0,0,0,0,0,0,0,0,0,0,0,0,0,0,0,0,0,0,0,0,0,0,0,0,0,0,0,0,0,0,0,0,0,0,0,0"/>
                <w10:wrap anchorx="page" anchory="page"/>
              </v:shape>
            </w:pict>
          </mc:Fallback>
        </mc:AlternateContent>
      </w:r>
      <w:r w:rsidR="007D4229">
        <w:rPr>
          <w:b/>
          <w:sz w:val="28"/>
        </w:rPr>
        <w:t>LIST</w:t>
      </w:r>
      <w:r w:rsidR="007D4229">
        <w:rPr>
          <w:b/>
          <w:spacing w:val="-1"/>
          <w:sz w:val="28"/>
        </w:rPr>
        <w:t xml:space="preserve"> </w:t>
      </w:r>
      <w:r w:rsidR="007D4229">
        <w:rPr>
          <w:b/>
          <w:sz w:val="28"/>
        </w:rPr>
        <w:t>OF</w:t>
      </w:r>
      <w:r w:rsidR="007D4229">
        <w:rPr>
          <w:b/>
          <w:spacing w:val="-1"/>
          <w:sz w:val="28"/>
        </w:rPr>
        <w:t xml:space="preserve"> </w:t>
      </w:r>
      <w:r w:rsidR="007D4229">
        <w:rPr>
          <w:b/>
          <w:sz w:val="28"/>
        </w:rPr>
        <w:t>FIGURES</w:t>
      </w:r>
    </w:p>
    <w:p w14:paraId="0C6A5165" w14:textId="77777777" w:rsidR="00060325" w:rsidRDefault="00060325">
      <w:pPr>
        <w:pStyle w:val="BodyText"/>
        <w:spacing w:before="10"/>
        <w:rPr>
          <w:b/>
          <w:sz w:val="21"/>
        </w:rPr>
      </w:pPr>
    </w:p>
    <w:p w14:paraId="4A2E4931" w14:textId="77777777" w:rsidR="00681BE8" w:rsidRDefault="00681BE8">
      <w:pPr>
        <w:pStyle w:val="BodyText"/>
        <w:spacing w:before="10"/>
        <w:rPr>
          <w:b/>
          <w:sz w:val="21"/>
        </w:rPr>
      </w:pPr>
    </w:p>
    <w:tbl>
      <w:tblPr>
        <w:tblW w:w="0" w:type="auto"/>
        <w:tblInd w:w="1310" w:type="dxa"/>
        <w:tblLayout w:type="fixed"/>
        <w:tblCellMar>
          <w:left w:w="0" w:type="dxa"/>
          <w:right w:w="0" w:type="dxa"/>
        </w:tblCellMar>
        <w:tblLook w:val="01E0" w:firstRow="1" w:lastRow="1" w:firstColumn="1" w:lastColumn="1" w:noHBand="0" w:noVBand="0"/>
      </w:tblPr>
      <w:tblGrid>
        <w:gridCol w:w="1125"/>
        <w:gridCol w:w="5824"/>
        <w:gridCol w:w="1376"/>
      </w:tblGrid>
      <w:tr w:rsidR="00060325" w:rsidRPr="00482597" w14:paraId="1A5513D6" w14:textId="77777777" w:rsidTr="00482597">
        <w:trPr>
          <w:trHeight w:val="909"/>
        </w:trPr>
        <w:tc>
          <w:tcPr>
            <w:tcW w:w="1125" w:type="dxa"/>
          </w:tcPr>
          <w:p w14:paraId="65C1396D" w14:textId="516B9CB8" w:rsidR="00060325" w:rsidRPr="00482597" w:rsidRDefault="007D4229">
            <w:pPr>
              <w:pStyle w:val="TableParagraph"/>
              <w:spacing w:before="129" w:line="242" w:lineRule="auto"/>
              <w:ind w:left="138" w:right="88" w:hanging="24"/>
              <w:rPr>
                <w:b/>
                <w:sz w:val="24"/>
                <w:szCs w:val="24"/>
              </w:rPr>
            </w:pPr>
            <w:r w:rsidRPr="00482597">
              <w:rPr>
                <w:b/>
                <w:sz w:val="24"/>
                <w:szCs w:val="24"/>
              </w:rPr>
              <w:t>Fig</w:t>
            </w:r>
            <w:r w:rsidR="00482597">
              <w:rPr>
                <w:b/>
                <w:sz w:val="24"/>
                <w:szCs w:val="24"/>
              </w:rPr>
              <w:t>ure</w:t>
            </w:r>
            <w:r w:rsidRPr="00482597">
              <w:rPr>
                <w:b/>
                <w:spacing w:val="-67"/>
                <w:sz w:val="24"/>
                <w:szCs w:val="24"/>
              </w:rPr>
              <w:t xml:space="preserve"> </w:t>
            </w:r>
            <w:r w:rsidR="003D7742">
              <w:rPr>
                <w:b/>
                <w:spacing w:val="-67"/>
                <w:sz w:val="24"/>
                <w:szCs w:val="24"/>
              </w:rPr>
              <w:t xml:space="preserve">    </w:t>
            </w:r>
            <w:r w:rsidRPr="00482597">
              <w:rPr>
                <w:b/>
                <w:sz w:val="24"/>
                <w:szCs w:val="24"/>
              </w:rPr>
              <w:t>No.</w:t>
            </w:r>
          </w:p>
        </w:tc>
        <w:tc>
          <w:tcPr>
            <w:tcW w:w="5824" w:type="dxa"/>
          </w:tcPr>
          <w:p w14:paraId="3233F8F1" w14:textId="77777777" w:rsidR="00141D34" w:rsidRDefault="00482597" w:rsidP="0040297C">
            <w:pPr>
              <w:pStyle w:val="TableParagraph"/>
              <w:spacing w:before="1"/>
              <w:ind w:right="2320"/>
              <w:jc w:val="center"/>
              <w:rPr>
                <w:b/>
                <w:sz w:val="24"/>
                <w:szCs w:val="24"/>
              </w:rPr>
            </w:pPr>
            <w:r>
              <w:rPr>
                <w:b/>
                <w:sz w:val="24"/>
                <w:szCs w:val="24"/>
              </w:rPr>
              <w:t xml:space="preserve">                     </w:t>
            </w:r>
          </w:p>
          <w:p w14:paraId="5D7C42D9" w14:textId="0E19C7AC" w:rsidR="00060325" w:rsidRPr="00482597" w:rsidRDefault="00141D34" w:rsidP="00141D34">
            <w:pPr>
              <w:pStyle w:val="TableParagraph"/>
              <w:spacing w:before="1"/>
              <w:ind w:right="2320"/>
              <w:jc w:val="center"/>
              <w:rPr>
                <w:b/>
                <w:sz w:val="24"/>
                <w:szCs w:val="24"/>
              </w:rPr>
            </w:pPr>
            <w:r>
              <w:rPr>
                <w:b/>
                <w:sz w:val="24"/>
                <w:szCs w:val="24"/>
              </w:rPr>
              <w:t xml:space="preserve">               </w:t>
            </w:r>
            <w:r w:rsidR="00C61C7C" w:rsidRPr="00482597">
              <w:rPr>
                <w:b/>
                <w:sz w:val="24"/>
                <w:szCs w:val="24"/>
              </w:rPr>
              <w:t>Caption</w:t>
            </w:r>
          </w:p>
        </w:tc>
        <w:tc>
          <w:tcPr>
            <w:tcW w:w="1376" w:type="dxa"/>
          </w:tcPr>
          <w:p w14:paraId="031D6916" w14:textId="119DE5D0" w:rsidR="00060325" w:rsidRPr="00482597" w:rsidRDefault="00482597">
            <w:pPr>
              <w:pStyle w:val="TableParagraph"/>
              <w:spacing w:before="129" w:line="242" w:lineRule="auto"/>
              <w:ind w:left="287" w:right="181" w:hanging="84"/>
              <w:rPr>
                <w:b/>
                <w:sz w:val="24"/>
                <w:szCs w:val="24"/>
              </w:rPr>
            </w:pPr>
            <w:r w:rsidRPr="00C61C7C">
              <w:rPr>
                <w:b/>
                <w:sz w:val="24"/>
                <w:szCs w:val="24"/>
              </w:rPr>
              <w:t>Page</w:t>
            </w:r>
            <w:r w:rsidRPr="00141D34">
              <w:rPr>
                <w:b/>
                <w:sz w:val="24"/>
                <w:szCs w:val="24"/>
              </w:rPr>
              <w:t xml:space="preserve"> </w:t>
            </w:r>
            <w:r w:rsidRPr="00C61C7C">
              <w:rPr>
                <w:b/>
                <w:sz w:val="24"/>
                <w:szCs w:val="24"/>
              </w:rPr>
              <w:t>No.</w:t>
            </w:r>
            <w:r w:rsidR="007D4229" w:rsidRPr="00141D34">
              <w:rPr>
                <w:b/>
                <w:sz w:val="24"/>
                <w:szCs w:val="24"/>
              </w:rPr>
              <w:t xml:space="preserve"> </w:t>
            </w:r>
            <w:r w:rsidR="0040297C" w:rsidRPr="00141D34">
              <w:rPr>
                <w:b/>
                <w:sz w:val="24"/>
                <w:szCs w:val="24"/>
              </w:rPr>
              <w:t xml:space="preserve"> </w:t>
            </w:r>
            <w:r w:rsidRPr="00141D34">
              <w:rPr>
                <w:b/>
                <w:sz w:val="24"/>
                <w:szCs w:val="24"/>
              </w:rPr>
              <w:t xml:space="preserve">                                     </w:t>
            </w:r>
          </w:p>
        </w:tc>
      </w:tr>
      <w:tr w:rsidR="00060325" w:rsidRPr="00482597" w14:paraId="6B79952E" w14:textId="77777777" w:rsidTr="006271E2">
        <w:trPr>
          <w:trHeight w:val="616"/>
        </w:trPr>
        <w:tc>
          <w:tcPr>
            <w:tcW w:w="1125" w:type="dxa"/>
          </w:tcPr>
          <w:p w14:paraId="4CE6BDFA" w14:textId="1A550A68" w:rsidR="00060325" w:rsidRPr="00482597" w:rsidRDefault="006271E2" w:rsidP="00D61234">
            <w:pPr>
              <w:pStyle w:val="TableParagraph"/>
              <w:spacing w:before="160"/>
              <w:ind w:left="150" w:right="140"/>
              <w:rPr>
                <w:sz w:val="24"/>
                <w:szCs w:val="24"/>
              </w:rPr>
            </w:pPr>
            <w:r>
              <w:rPr>
                <w:sz w:val="24"/>
                <w:szCs w:val="24"/>
              </w:rPr>
              <w:t>2</w:t>
            </w:r>
          </w:p>
        </w:tc>
        <w:tc>
          <w:tcPr>
            <w:tcW w:w="5824" w:type="dxa"/>
          </w:tcPr>
          <w:p w14:paraId="05449040" w14:textId="0BEA04D0" w:rsidR="001E539B" w:rsidRPr="001E539B" w:rsidRDefault="001E539B" w:rsidP="00D61234">
            <w:pPr>
              <w:spacing w:line="360" w:lineRule="auto"/>
              <w:ind w:right="567"/>
              <w:rPr>
                <w:sz w:val="24"/>
                <w:lang w:val="en-IN"/>
              </w:rPr>
            </w:pPr>
            <w:r w:rsidRPr="001E539B">
              <w:rPr>
                <w:sz w:val="24"/>
                <w:lang w:val="en-IN"/>
              </w:rPr>
              <w:t>Architecture of the Legal Justice Prediction System</w:t>
            </w:r>
          </w:p>
          <w:p w14:paraId="4B130A5E" w14:textId="36A8D01C" w:rsidR="00060325" w:rsidRPr="00482597" w:rsidRDefault="00060325" w:rsidP="00D61234">
            <w:pPr>
              <w:pStyle w:val="TableParagraph"/>
              <w:spacing w:line="322" w:lineRule="exact"/>
              <w:ind w:left="107"/>
              <w:rPr>
                <w:sz w:val="24"/>
                <w:szCs w:val="24"/>
              </w:rPr>
            </w:pPr>
          </w:p>
        </w:tc>
        <w:tc>
          <w:tcPr>
            <w:tcW w:w="1376" w:type="dxa"/>
          </w:tcPr>
          <w:p w14:paraId="34819D3A" w14:textId="4007405C" w:rsidR="00060325" w:rsidRPr="00482597" w:rsidRDefault="007D4229" w:rsidP="00D61234">
            <w:pPr>
              <w:pStyle w:val="TableParagraph"/>
              <w:spacing w:before="160"/>
              <w:ind w:left="10"/>
              <w:jc w:val="center"/>
              <w:rPr>
                <w:sz w:val="24"/>
                <w:szCs w:val="24"/>
              </w:rPr>
            </w:pPr>
            <w:r w:rsidRPr="00482597">
              <w:rPr>
                <w:sz w:val="24"/>
                <w:szCs w:val="24"/>
              </w:rPr>
              <w:t>1</w:t>
            </w:r>
            <w:r w:rsidR="001E539B">
              <w:rPr>
                <w:sz w:val="24"/>
                <w:szCs w:val="24"/>
              </w:rPr>
              <w:t>5</w:t>
            </w:r>
          </w:p>
        </w:tc>
      </w:tr>
      <w:tr w:rsidR="00060325" w:rsidRPr="00482597" w14:paraId="71AD8615" w14:textId="77777777" w:rsidTr="00482597">
        <w:trPr>
          <w:trHeight w:val="455"/>
        </w:trPr>
        <w:tc>
          <w:tcPr>
            <w:tcW w:w="1125" w:type="dxa"/>
          </w:tcPr>
          <w:p w14:paraId="325D011E" w14:textId="013073A8" w:rsidR="00060325" w:rsidRPr="00482597" w:rsidRDefault="007D4229" w:rsidP="00D61234">
            <w:pPr>
              <w:pStyle w:val="TableParagraph"/>
              <w:spacing w:before="60"/>
              <w:ind w:left="150" w:right="140"/>
              <w:rPr>
                <w:sz w:val="24"/>
                <w:szCs w:val="24"/>
              </w:rPr>
            </w:pPr>
            <w:r w:rsidRPr="00482597">
              <w:rPr>
                <w:sz w:val="24"/>
                <w:szCs w:val="24"/>
              </w:rPr>
              <w:t>2</w:t>
            </w:r>
            <w:r w:rsidR="001E539B">
              <w:rPr>
                <w:sz w:val="24"/>
                <w:szCs w:val="24"/>
              </w:rPr>
              <w:t>.1</w:t>
            </w:r>
          </w:p>
        </w:tc>
        <w:tc>
          <w:tcPr>
            <w:tcW w:w="5824" w:type="dxa"/>
          </w:tcPr>
          <w:p w14:paraId="6FB6B6F2" w14:textId="147A1F39" w:rsidR="00121283" w:rsidRPr="00121283" w:rsidRDefault="00121283" w:rsidP="00D61234">
            <w:pPr>
              <w:pStyle w:val="TableParagraph"/>
              <w:spacing w:before="60"/>
              <w:ind w:left="107"/>
              <w:rPr>
                <w:sz w:val="24"/>
                <w:szCs w:val="24"/>
                <w:lang w:val="en-IN"/>
              </w:rPr>
            </w:pPr>
            <w:r w:rsidRPr="00121283">
              <w:rPr>
                <w:sz w:val="24"/>
                <w:szCs w:val="24"/>
                <w:lang w:val="en-IN"/>
              </w:rPr>
              <w:t>The Input Interface for the Legal AI System</w:t>
            </w:r>
          </w:p>
          <w:p w14:paraId="3500BC08" w14:textId="616EB8DC" w:rsidR="00060325" w:rsidRPr="00482597" w:rsidRDefault="00060325" w:rsidP="00D61234">
            <w:pPr>
              <w:pStyle w:val="TableParagraph"/>
              <w:spacing w:before="60"/>
              <w:ind w:left="107"/>
              <w:rPr>
                <w:sz w:val="24"/>
                <w:szCs w:val="24"/>
              </w:rPr>
            </w:pPr>
          </w:p>
        </w:tc>
        <w:tc>
          <w:tcPr>
            <w:tcW w:w="1376" w:type="dxa"/>
          </w:tcPr>
          <w:p w14:paraId="783A5A77" w14:textId="44C825D1" w:rsidR="00060325" w:rsidRPr="00482597" w:rsidRDefault="00121283" w:rsidP="00D61234">
            <w:pPr>
              <w:pStyle w:val="TableParagraph"/>
              <w:spacing w:before="60"/>
              <w:ind w:left="10"/>
              <w:jc w:val="center"/>
              <w:rPr>
                <w:sz w:val="24"/>
                <w:szCs w:val="24"/>
              </w:rPr>
            </w:pPr>
            <w:r>
              <w:rPr>
                <w:sz w:val="24"/>
                <w:szCs w:val="24"/>
              </w:rPr>
              <w:t>17</w:t>
            </w:r>
          </w:p>
        </w:tc>
      </w:tr>
      <w:tr w:rsidR="00060325" w:rsidRPr="00482597" w14:paraId="48211EC5" w14:textId="77777777" w:rsidTr="00482597">
        <w:trPr>
          <w:trHeight w:val="453"/>
        </w:trPr>
        <w:tc>
          <w:tcPr>
            <w:tcW w:w="1125" w:type="dxa"/>
          </w:tcPr>
          <w:p w14:paraId="28FDC167" w14:textId="78122ABE" w:rsidR="00060325" w:rsidRPr="00482597" w:rsidRDefault="007D4229" w:rsidP="00D61234">
            <w:pPr>
              <w:pStyle w:val="TableParagraph"/>
              <w:spacing w:before="57"/>
              <w:ind w:left="150" w:right="139"/>
              <w:rPr>
                <w:sz w:val="24"/>
                <w:szCs w:val="24"/>
              </w:rPr>
            </w:pPr>
            <w:r w:rsidRPr="00482597">
              <w:rPr>
                <w:sz w:val="24"/>
                <w:szCs w:val="24"/>
              </w:rPr>
              <w:t>2.</w:t>
            </w:r>
            <w:r w:rsidR="00121283">
              <w:rPr>
                <w:sz w:val="24"/>
                <w:szCs w:val="24"/>
              </w:rPr>
              <w:t>4</w:t>
            </w:r>
          </w:p>
        </w:tc>
        <w:tc>
          <w:tcPr>
            <w:tcW w:w="5824" w:type="dxa"/>
          </w:tcPr>
          <w:p w14:paraId="556671DD" w14:textId="2BC74F98" w:rsidR="006271E2" w:rsidRPr="006271E2" w:rsidRDefault="006271E2" w:rsidP="00D61234">
            <w:pPr>
              <w:pStyle w:val="TableParagraph"/>
              <w:spacing w:before="57"/>
              <w:ind w:left="107"/>
              <w:rPr>
                <w:sz w:val="24"/>
                <w:szCs w:val="24"/>
                <w:lang w:val="en-IN"/>
              </w:rPr>
            </w:pPr>
            <w:r w:rsidRPr="006271E2">
              <w:rPr>
                <w:sz w:val="24"/>
                <w:szCs w:val="24"/>
                <w:lang w:val="en-IN"/>
              </w:rPr>
              <w:t>Detailed Case Analysis with Predictive Explanations</w:t>
            </w:r>
          </w:p>
          <w:p w14:paraId="29F143F1" w14:textId="3C2E4053" w:rsidR="00060325" w:rsidRPr="00482597" w:rsidRDefault="00060325" w:rsidP="00D61234">
            <w:pPr>
              <w:pStyle w:val="TableParagraph"/>
              <w:spacing w:before="57"/>
              <w:ind w:left="107"/>
              <w:rPr>
                <w:sz w:val="24"/>
                <w:szCs w:val="24"/>
              </w:rPr>
            </w:pPr>
          </w:p>
        </w:tc>
        <w:tc>
          <w:tcPr>
            <w:tcW w:w="1376" w:type="dxa"/>
          </w:tcPr>
          <w:p w14:paraId="27C83EE2" w14:textId="5CA3C523" w:rsidR="00060325" w:rsidRPr="00482597" w:rsidRDefault="006271E2" w:rsidP="00D61234">
            <w:pPr>
              <w:pStyle w:val="TableParagraph"/>
              <w:spacing w:before="57"/>
              <w:ind w:left="10"/>
              <w:jc w:val="center"/>
              <w:rPr>
                <w:sz w:val="24"/>
                <w:szCs w:val="24"/>
              </w:rPr>
            </w:pPr>
            <w:r>
              <w:rPr>
                <w:sz w:val="24"/>
                <w:szCs w:val="24"/>
              </w:rPr>
              <w:t>20</w:t>
            </w:r>
          </w:p>
        </w:tc>
      </w:tr>
      <w:tr w:rsidR="00060325" w:rsidRPr="00482597" w14:paraId="6CA5DDF2" w14:textId="77777777" w:rsidTr="00482597">
        <w:trPr>
          <w:trHeight w:val="426"/>
        </w:trPr>
        <w:tc>
          <w:tcPr>
            <w:tcW w:w="1125" w:type="dxa"/>
          </w:tcPr>
          <w:p w14:paraId="39A64E06" w14:textId="08C1C202" w:rsidR="00060325" w:rsidRPr="00482597" w:rsidRDefault="006271E2" w:rsidP="00D61234">
            <w:pPr>
              <w:pStyle w:val="TableParagraph"/>
              <w:spacing w:before="45"/>
              <w:ind w:left="150" w:right="139"/>
              <w:rPr>
                <w:sz w:val="24"/>
                <w:szCs w:val="24"/>
              </w:rPr>
            </w:pPr>
            <w:r>
              <w:rPr>
                <w:sz w:val="24"/>
                <w:szCs w:val="24"/>
              </w:rPr>
              <w:t>3</w:t>
            </w:r>
          </w:p>
        </w:tc>
        <w:tc>
          <w:tcPr>
            <w:tcW w:w="5824" w:type="dxa"/>
          </w:tcPr>
          <w:p w14:paraId="58C6A0A1" w14:textId="421A1F56" w:rsidR="006271E2" w:rsidRPr="006271E2" w:rsidRDefault="006271E2" w:rsidP="00D61234">
            <w:pPr>
              <w:pStyle w:val="TableParagraph"/>
              <w:spacing w:before="45"/>
              <w:ind w:left="107"/>
              <w:rPr>
                <w:sz w:val="24"/>
                <w:szCs w:val="24"/>
                <w:lang w:val="en-IN"/>
              </w:rPr>
            </w:pPr>
            <w:r w:rsidRPr="006271E2">
              <w:rPr>
                <w:sz w:val="24"/>
                <w:szCs w:val="24"/>
                <w:lang w:val="en-IN"/>
              </w:rPr>
              <w:t>Model accuracy comparison</w:t>
            </w:r>
          </w:p>
          <w:p w14:paraId="3C0C0995" w14:textId="543D8FE8" w:rsidR="00060325" w:rsidRPr="00482597" w:rsidRDefault="00060325" w:rsidP="00D61234">
            <w:pPr>
              <w:pStyle w:val="TableParagraph"/>
              <w:spacing w:before="45"/>
              <w:ind w:left="107"/>
              <w:rPr>
                <w:sz w:val="24"/>
                <w:szCs w:val="24"/>
              </w:rPr>
            </w:pPr>
          </w:p>
        </w:tc>
        <w:tc>
          <w:tcPr>
            <w:tcW w:w="1376" w:type="dxa"/>
          </w:tcPr>
          <w:p w14:paraId="34D864F5" w14:textId="04551534" w:rsidR="00060325" w:rsidRPr="00482597" w:rsidRDefault="006271E2" w:rsidP="00D61234">
            <w:pPr>
              <w:pStyle w:val="TableParagraph"/>
              <w:spacing w:before="45"/>
              <w:ind w:left="10"/>
              <w:jc w:val="center"/>
              <w:rPr>
                <w:sz w:val="24"/>
                <w:szCs w:val="24"/>
              </w:rPr>
            </w:pPr>
            <w:r>
              <w:rPr>
                <w:sz w:val="24"/>
                <w:szCs w:val="24"/>
              </w:rPr>
              <w:t>21</w:t>
            </w:r>
          </w:p>
        </w:tc>
      </w:tr>
      <w:tr w:rsidR="006271E2" w:rsidRPr="00482597" w14:paraId="1B6176CE" w14:textId="77777777" w:rsidTr="00482597">
        <w:trPr>
          <w:trHeight w:val="426"/>
        </w:trPr>
        <w:tc>
          <w:tcPr>
            <w:tcW w:w="1125" w:type="dxa"/>
          </w:tcPr>
          <w:p w14:paraId="051EDAF9" w14:textId="408690A3" w:rsidR="006271E2" w:rsidRPr="00482597" w:rsidRDefault="006271E2" w:rsidP="00D61234">
            <w:pPr>
              <w:pStyle w:val="TableParagraph"/>
              <w:spacing w:before="45"/>
              <w:ind w:left="150" w:right="139"/>
              <w:rPr>
                <w:sz w:val="24"/>
                <w:szCs w:val="24"/>
              </w:rPr>
            </w:pPr>
            <w:r>
              <w:rPr>
                <w:sz w:val="24"/>
                <w:szCs w:val="24"/>
              </w:rPr>
              <w:t>3.2</w:t>
            </w:r>
          </w:p>
        </w:tc>
        <w:tc>
          <w:tcPr>
            <w:tcW w:w="5824" w:type="dxa"/>
          </w:tcPr>
          <w:p w14:paraId="35CDDBA0" w14:textId="08375A1D" w:rsidR="006271E2" w:rsidRPr="006271E2" w:rsidRDefault="006271E2" w:rsidP="00D61234">
            <w:pPr>
              <w:pStyle w:val="TableParagraph"/>
              <w:spacing w:before="45"/>
              <w:ind w:left="107"/>
              <w:rPr>
                <w:sz w:val="24"/>
                <w:szCs w:val="24"/>
                <w:lang w:val="en-IN"/>
              </w:rPr>
            </w:pPr>
            <w:r w:rsidRPr="006271E2">
              <w:rPr>
                <w:sz w:val="24"/>
                <w:szCs w:val="24"/>
                <w:lang w:val="en-IN"/>
              </w:rPr>
              <w:t>Confusion matrix</w:t>
            </w:r>
          </w:p>
          <w:p w14:paraId="0BC32EE5" w14:textId="77777777" w:rsidR="006271E2" w:rsidRPr="00482597" w:rsidRDefault="006271E2" w:rsidP="00D61234">
            <w:pPr>
              <w:pStyle w:val="TableParagraph"/>
              <w:spacing w:before="45"/>
              <w:ind w:left="107"/>
              <w:rPr>
                <w:sz w:val="24"/>
                <w:szCs w:val="24"/>
              </w:rPr>
            </w:pPr>
          </w:p>
        </w:tc>
        <w:tc>
          <w:tcPr>
            <w:tcW w:w="1376" w:type="dxa"/>
          </w:tcPr>
          <w:p w14:paraId="59EAAFA7" w14:textId="704A1B1C" w:rsidR="006271E2" w:rsidRPr="00482597" w:rsidRDefault="006271E2" w:rsidP="00D61234">
            <w:pPr>
              <w:pStyle w:val="TableParagraph"/>
              <w:spacing w:before="45"/>
              <w:ind w:left="10"/>
              <w:jc w:val="center"/>
              <w:rPr>
                <w:sz w:val="24"/>
                <w:szCs w:val="24"/>
              </w:rPr>
            </w:pPr>
            <w:r>
              <w:rPr>
                <w:sz w:val="24"/>
                <w:szCs w:val="24"/>
              </w:rPr>
              <w:t>22</w:t>
            </w:r>
          </w:p>
        </w:tc>
      </w:tr>
      <w:tr w:rsidR="006271E2" w:rsidRPr="00482597" w14:paraId="25457DB0" w14:textId="77777777" w:rsidTr="00482597">
        <w:trPr>
          <w:trHeight w:val="426"/>
        </w:trPr>
        <w:tc>
          <w:tcPr>
            <w:tcW w:w="1125" w:type="dxa"/>
          </w:tcPr>
          <w:p w14:paraId="3541EE11" w14:textId="69711537" w:rsidR="006271E2" w:rsidRPr="00482597" w:rsidRDefault="006271E2" w:rsidP="00D61234">
            <w:pPr>
              <w:pStyle w:val="TableParagraph"/>
              <w:spacing w:before="45"/>
              <w:ind w:left="150" w:right="139"/>
              <w:rPr>
                <w:sz w:val="24"/>
                <w:szCs w:val="24"/>
              </w:rPr>
            </w:pPr>
            <w:r>
              <w:rPr>
                <w:sz w:val="24"/>
                <w:szCs w:val="24"/>
              </w:rPr>
              <w:t>3.3</w:t>
            </w:r>
          </w:p>
        </w:tc>
        <w:tc>
          <w:tcPr>
            <w:tcW w:w="5824" w:type="dxa"/>
          </w:tcPr>
          <w:p w14:paraId="51B3BC90" w14:textId="06852079" w:rsidR="006271E2" w:rsidRPr="006271E2" w:rsidRDefault="006271E2" w:rsidP="00D61234">
            <w:pPr>
              <w:pStyle w:val="TableParagraph"/>
              <w:spacing w:before="45"/>
              <w:ind w:left="107"/>
              <w:rPr>
                <w:sz w:val="24"/>
                <w:szCs w:val="24"/>
              </w:rPr>
            </w:pPr>
            <w:r w:rsidRPr="006271E2">
              <w:rPr>
                <w:sz w:val="24"/>
                <w:szCs w:val="24"/>
              </w:rPr>
              <w:t>Feature importance graph based on SHAP values</w:t>
            </w:r>
          </w:p>
          <w:p w14:paraId="3D56DC3D" w14:textId="77777777" w:rsidR="006271E2" w:rsidRPr="00482597" w:rsidRDefault="006271E2" w:rsidP="00D61234">
            <w:pPr>
              <w:pStyle w:val="TableParagraph"/>
              <w:spacing w:before="45"/>
              <w:ind w:left="107"/>
              <w:rPr>
                <w:sz w:val="24"/>
                <w:szCs w:val="24"/>
              </w:rPr>
            </w:pPr>
          </w:p>
        </w:tc>
        <w:tc>
          <w:tcPr>
            <w:tcW w:w="1376" w:type="dxa"/>
          </w:tcPr>
          <w:p w14:paraId="484BF6BD" w14:textId="4DB95027" w:rsidR="006271E2" w:rsidRPr="00482597" w:rsidRDefault="006271E2" w:rsidP="00D61234">
            <w:pPr>
              <w:pStyle w:val="TableParagraph"/>
              <w:spacing w:before="45"/>
              <w:ind w:left="10"/>
              <w:jc w:val="center"/>
              <w:rPr>
                <w:sz w:val="24"/>
                <w:szCs w:val="24"/>
              </w:rPr>
            </w:pPr>
            <w:r>
              <w:rPr>
                <w:sz w:val="24"/>
                <w:szCs w:val="24"/>
              </w:rPr>
              <w:t>23</w:t>
            </w:r>
          </w:p>
        </w:tc>
      </w:tr>
      <w:tr w:rsidR="006271E2" w:rsidRPr="00482597" w14:paraId="082B36CC" w14:textId="77777777" w:rsidTr="00482597">
        <w:trPr>
          <w:trHeight w:val="426"/>
        </w:trPr>
        <w:tc>
          <w:tcPr>
            <w:tcW w:w="1125" w:type="dxa"/>
          </w:tcPr>
          <w:p w14:paraId="2B69C4D8" w14:textId="168E2BD5" w:rsidR="006271E2" w:rsidRPr="00482597" w:rsidRDefault="006271E2" w:rsidP="00D61234">
            <w:pPr>
              <w:pStyle w:val="TableParagraph"/>
              <w:spacing w:before="45"/>
              <w:ind w:left="150" w:right="139"/>
              <w:rPr>
                <w:sz w:val="24"/>
                <w:szCs w:val="24"/>
              </w:rPr>
            </w:pPr>
            <w:r>
              <w:rPr>
                <w:sz w:val="24"/>
                <w:szCs w:val="24"/>
              </w:rPr>
              <w:t>3.4</w:t>
            </w:r>
          </w:p>
        </w:tc>
        <w:tc>
          <w:tcPr>
            <w:tcW w:w="5824" w:type="dxa"/>
          </w:tcPr>
          <w:p w14:paraId="78F78F85" w14:textId="609EE1CC" w:rsidR="006271E2" w:rsidRPr="006271E2" w:rsidRDefault="006271E2" w:rsidP="00D61234">
            <w:pPr>
              <w:pStyle w:val="TableParagraph"/>
              <w:spacing w:before="45"/>
              <w:ind w:left="107"/>
              <w:rPr>
                <w:sz w:val="24"/>
                <w:szCs w:val="24"/>
                <w:lang w:val="en-IN"/>
              </w:rPr>
            </w:pPr>
            <w:r w:rsidRPr="006271E2">
              <w:rPr>
                <w:sz w:val="24"/>
                <w:szCs w:val="24"/>
                <w:lang w:val="en-IN"/>
              </w:rPr>
              <w:t>ROC curve of the InLegalBERT classifier</w:t>
            </w:r>
          </w:p>
          <w:p w14:paraId="13B1504A" w14:textId="77777777" w:rsidR="006271E2" w:rsidRPr="00482597" w:rsidRDefault="006271E2" w:rsidP="00D61234">
            <w:pPr>
              <w:pStyle w:val="TableParagraph"/>
              <w:spacing w:before="45"/>
              <w:ind w:left="107"/>
              <w:rPr>
                <w:sz w:val="24"/>
                <w:szCs w:val="24"/>
              </w:rPr>
            </w:pPr>
          </w:p>
        </w:tc>
        <w:tc>
          <w:tcPr>
            <w:tcW w:w="1376" w:type="dxa"/>
          </w:tcPr>
          <w:p w14:paraId="1461D4BE" w14:textId="75417D90" w:rsidR="006271E2" w:rsidRPr="00482597" w:rsidRDefault="006271E2" w:rsidP="00D61234">
            <w:pPr>
              <w:pStyle w:val="TableParagraph"/>
              <w:spacing w:before="45"/>
              <w:ind w:left="10"/>
              <w:jc w:val="center"/>
              <w:rPr>
                <w:sz w:val="24"/>
                <w:szCs w:val="24"/>
              </w:rPr>
            </w:pPr>
            <w:r>
              <w:rPr>
                <w:sz w:val="24"/>
                <w:szCs w:val="24"/>
              </w:rPr>
              <w:t>23</w:t>
            </w:r>
          </w:p>
        </w:tc>
      </w:tr>
      <w:tr w:rsidR="006271E2" w:rsidRPr="00482597" w14:paraId="294D8617" w14:textId="77777777" w:rsidTr="00482597">
        <w:trPr>
          <w:trHeight w:val="426"/>
        </w:trPr>
        <w:tc>
          <w:tcPr>
            <w:tcW w:w="1125" w:type="dxa"/>
          </w:tcPr>
          <w:p w14:paraId="28E3F211" w14:textId="551073DE" w:rsidR="006271E2" w:rsidRPr="00482597" w:rsidRDefault="006271E2" w:rsidP="00D61234">
            <w:pPr>
              <w:pStyle w:val="TableParagraph"/>
              <w:spacing w:before="45"/>
              <w:ind w:left="150" w:right="139"/>
              <w:rPr>
                <w:sz w:val="24"/>
                <w:szCs w:val="24"/>
              </w:rPr>
            </w:pPr>
            <w:r>
              <w:rPr>
                <w:sz w:val="24"/>
                <w:szCs w:val="24"/>
              </w:rPr>
              <w:t>3.5</w:t>
            </w:r>
          </w:p>
        </w:tc>
        <w:tc>
          <w:tcPr>
            <w:tcW w:w="5824" w:type="dxa"/>
          </w:tcPr>
          <w:p w14:paraId="69055C86" w14:textId="7A98E6A3" w:rsidR="006271E2" w:rsidRPr="006271E2" w:rsidRDefault="006271E2" w:rsidP="00D61234">
            <w:pPr>
              <w:pStyle w:val="TableParagraph"/>
              <w:spacing w:before="45"/>
              <w:ind w:left="107"/>
              <w:rPr>
                <w:b/>
                <w:bCs/>
                <w:sz w:val="24"/>
                <w:szCs w:val="24"/>
              </w:rPr>
            </w:pPr>
            <w:r w:rsidRPr="006271E2">
              <w:rPr>
                <w:sz w:val="24"/>
                <w:szCs w:val="24"/>
              </w:rPr>
              <w:t>Feature correlation heatmap</w:t>
            </w:r>
          </w:p>
          <w:p w14:paraId="4BCA4500" w14:textId="77777777" w:rsidR="006271E2" w:rsidRPr="00482597" w:rsidRDefault="006271E2" w:rsidP="00D61234">
            <w:pPr>
              <w:pStyle w:val="TableParagraph"/>
              <w:spacing w:before="45"/>
              <w:ind w:left="107"/>
              <w:rPr>
                <w:sz w:val="24"/>
                <w:szCs w:val="24"/>
              </w:rPr>
            </w:pPr>
          </w:p>
        </w:tc>
        <w:tc>
          <w:tcPr>
            <w:tcW w:w="1376" w:type="dxa"/>
          </w:tcPr>
          <w:p w14:paraId="29C5EE23" w14:textId="42343B69" w:rsidR="006271E2" w:rsidRPr="00482597" w:rsidRDefault="006271E2" w:rsidP="00D61234">
            <w:pPr>
              <w:pStyle w:val="TableParagraph"/>
              <w:spacing w:before="45"/>
              <w:ind w:left="10"/>
              <w:jc w:val="center"/>
              <w:rPr>
                <w:sz w:val="24"/>
                <w:szCs w:val="24"/>
              </w:rPr>
            </w:pPr>
            <w:r>
              <w:rPr>
                <w:sz w:val="24"/>
                <w:szCs w:val="24"/>
              </w:rPr>
              <w:t>24</w:t>
            </w:r>
          </w:p>
        </w:tc>
      </w:tr>
      <w:tr w:rsidR="006271E2" w:rsidRPr="00482597" w14:paraId="27BA8A43" w14:textId="77777777" w:rsidTr="00482597">
        <w:trPr>
          <w:trHeight w:val="426"/>
        </w:trPr>
        <w:tc>
          <w:tcPr>
            <w:tcW w:w="1125" w:type="dxa"/>
          </w:tcPr>
          <w:p w14:paraId="056D2B9F" w14:textId="1957D416" w:rsidR="006271E2" w:rsidRDefault="006271E2" w:rsidP="00D61234">
            <w:pPr>
              <w:pStyle w:val="TableParagraph"/>
              <w:spacing w:before="45"/>
              <w:ind w:left="150" w:right="139"/>
              <w:rPr>
                <w:sz w:val="24"/>
                <w:szCs w:val="24"/>
              </w:rPr>
            </w:pPr>
            <w:r>
              <w:rPr>
                <w:sz w:val="24"/>
                <w:szCs w:val="24"/>
              </w:rPr>
              <w:t>3.6</w:t>
            </w:r>
          </w:p>
        </w:tc>
        <w:tc>
          <w:tcPr>
            <w:tcW w:w="5824" w:type="dxa"/>
          </w:tcPr>
          <w:p w14:paraId="481E130A" w14:textId="4ECBAC61" w:rsidR="006271E2" w:rsidRPr="006271E2" w:rsidRDefault="006271E2" w:rsidP="00D61234">
            <w:pPr>
              <w:pStyle w:val="TableParagraph"/>
              <w:spacing w:before="45"/>
              <w:ind w:left="107"/>
              <w:rPr>
                <w:sz w:val="24"/>
                <w:szCs w:val="24"/>
                <w:lang w:val="en-IN"/>
              </w:rPr>
            </w:pPr>
            <w:r w:rsidRPr="006271E2">
              <w:rPr>
                <w:sz w:val="24"/>
                <w:szCs w:val="24"/>
              </w:rPr>
              <w:t>Algorithm runtime comparison</w:t>
            </w:r>
          </w:p>
          <w:p w14:paraId="482F3659" w14:textId="77777777" w:rsidR="006271E2" w:rsidRPr="006271E2" w:rsidRDefault="006271E2" w:rsidP="00D61234">
            <w:pPr>
              <w:pStyle w:val="TableParagraph"/>
              <w:spacing w:before="45"/>
              <w:ind w:left="107"/>
              <w:rPr>
                <w:sz w:val="24"/>
                <w:szCs w:val="24"/>
              </w:rPr>
            </w:pPr>
          </w:p>
        </w:tc>
        <w:tc>
          <w:tcPr>
            <w:tcW w:w="1376" w:type="dxa"/>
          </w:tcPr>
          <w:p w14:paraId="5644C807" w14:textId="320DDD9E" w:rsidR="006271E2" w:rsidRDefault="006271E2" w:rsidP="00D61234">
            <w:pPr>
              <w:pStyle w:val="TableParagraph"/>
              <w:spacing w:before="45"/>
              <w:ind w:left="10"/>
              <w:jc w:val="center"/>
              <w:rPr>
                <w:sz w:val="24"/>
                <w:szCs w:val="24"/>
              </w:rPr>
            </w:pPr>
            <w:r>
              <w:rPr>
                <w:sz w:val="24"/>
                <w:szCs w:val="24"/>
              </w:rPr>
              <w:t>24</w:t>
            </w:r>
          </w:p>
        </w:tc>
      </w:tr>
      <w:tr w:rsidR="006271E2" w:rsidRPr="00482597" w14:paraId="70CFF2AC" w14:textId="77777777" w:rsidTr="00482597">
        <w:trPr>
          <w:trHeight w:val="426"/>
        </w:trPr>
        <w:tc>
          <w:tcPr>
            <w:tcW w:w="1125" w:type="dxa"/>
          </w:tcPr>
          <w:p w14:paraId="5F9DB569" w14:textId="551E3E02" w:rsidR="006271E2" w:rsidRDefault="006271E2" w:rsidP="00D61234">
            <w:pPr>
              <w:pStyle w:val="TableParagraph"/>
              <w:spacing w:before="45"/>
              <w:ind w:left="150" w:right="139"/>
              <w:rPr>
                <w:sz w:val="24"/>
                <w:szCs w:val="24"/>
              </w:rPr>
            </w:pPr>
            <w:r>
              <w:rPr>
                <w:sz w:val="24"/>
                <w:szCs w:val="24"/>
              </w:rPr>
              <w:t>3.7</w:t>
            </w:r>
          </w:p>
        </w:tc>
        <w:tc>
          <w:tcPr>
            <w:tcW w:w="5824" w:type="dxa"/>
          </w:tcPr>
          <w:p w14:paraId="6F5F2C6F" w14:textId="252DDBE4" w:rsidR="006271E2" w:rsidRPr="006271E2" w:rsidRDefault="006271E2" w:rsidP="00D61234">
            <w:pPr>
              <w:pStyle w:val="TableParagraph"/>
              <w:spacing w:before="45"/>
              <w:ind w:left="107"/>
              <w:rPr>
                <w:sz w:val="24"/>
                <w:szCs w:val="24"/>
                <w:lang w:val="en-IN"/>
              </w:rPr>
            </w:pPr>
            <w:r w:rsidRPr="006271E2">
              <w:rPr>
                <w:sz w:val="24"/>
                <w:szCs w:val="24"/>
              </w:rPr>
              <w:t>Prediction Confidence Distribution (PCD)</w:t>
            </w:r>
          </w:p>
          <w:p w14:paraId="40455DE1" w14:textId="77777777" w:rsidR="006271E2" w:rsidRPr="006271E2" w:rsidRDefault="006271E2" w:rsidP="00D61234">
            <w:pPr>
              <w:pStyle w:val="TableParagraph"/>
              <w:spacing w:before="45"/>
              <w:ind w:left="107"/>
              <w:rPr>
                <w:sz w:val="24"/>
                <w:szCs w:val="24"/>
              </w:rPr>
            </w:pPr>
          </w:p>
        </w:tc>
        <w:tc>
          <w:tcPr>
            <w:tcW w:w="1376" w:type="dxa"/>
          </w:tcPr>
          <w:p w14:paraId="402F4752" w14:textId="617DF29A" w:rsidR="006271E2" w:rsidRDefault="006271E2" w:rsidP="00D61234">
            <w:pPr>
              <w:pStyle w:val="TableParagraph"/>
              <w:spacing w:before="45"/>
              <w:ind w:left="10"/>
              <w:jc w:val="center"/>
              <w:rPr>
                <w:sz w:val="24"/>
                <w:szCs w:val="24"/>
              </w:rPr>
            </w:pPr>
            <w:r>
              <w:rPr>
                <w:sz w:val="24"/>
                <w:szCs w:val="24"/>
              </w:rPr>
              <w:t>25</w:t>
            </w:r>
          </w:p>
        </w:tc>
      </w:tr>
      <w:tr w:rsidR="006271E2" w:rsidRPr="00482597" w14:paraId="3B11C0D4" w14:textId="77777777" w:rsidTr="00482597">
        <w:trPr>
          <w:trHeight w:val="426"/>
        </w:trPr>
        <w:tc>
          <w:tcPr>
            <w:tcW w:w="1125" w:type="dxa"/>
          </w:tcPr>
          <w:p w14:paraId="05A934F1" w14:textId="7D2E0640" w:rsidR="006271E2" w:rsidRDefault="006271E2" w:rsidP="00D61234">
            <w:pPr>
              <w:pStyle w:val="TableParagraph"/>
              <w:spacing w:before="45"/>
              <w:ind w:left="150" w:right="139"/>
              <w:rPr>
                <w:sz w:val="24"/>
                <w:szCs w:val="24"/>
              </w:rPr>
            </w:pPr>
            <w:r>
              <w:rPr>
                <w:sz w:val="24"/>
                <w:szCs w:val="24"/>
              </w:rPr>
              <w:t>3.8</w:t>
            </w:r>
          </w:p>
        </w:tc>
        <w:tc>
          <w:tcPr>
            <w:tcW w:w="5824" w:type="dxa"/>
          </w:tcPr>
          <w:p w14:paraId="5A5FE175" w14:textId="3E49B39B" w:rsidR="006271E2" w:rsidRPr="006271E2" w:rsidRDefault="006271E2" w:rsidP="00D61234">
            <w:pPr>
              <w:pStyle w:val="TableParagraph"/>
              <w:spacing w:before="45"/>
              <w:ind w:left="107"/>
              <w:rPr>
                <w:sz w:val="24"/>
                <w:szCs w:val="24"/>
                <w:lang w:val="en-IN"/>
              </w:rPr>
            </w:pPr>
            <w:r w:rsidRPr="006271E2">
              <w:rPr>
                <w:sz w:val="24"/>
                <w:szCs w:val="24"/>
                <w:lang w:val="en-IN"/>
              </w:rPr>
              <w:t>The platform login interface for secure access</w:t>
            </w:r>
          </w:p>
          <w:p w14:paraId="4760A2E5" w14:textId="77777777" w:rsidR="006271E2" w:rsidRPr="006271E2" w:rsidRDefault="006271E2" w:rsidP="00D61234">
            <w:pPr>
              <w:pStyle w:val="TableParagraph"/>
              <w:spacing w:before="45"/>
              <w:ind w:left="107"/>
              <w:rPr>
                <w:sz w:val="24"/>
                <w:szCs w:val="24"/>
              </w:rPr>
            </w:pPr>
          </w:p>
        </w:tc>
        <w:tc>
          <w:tcPr>
            <w:tcW w:w="1376" w:type="dxa"/>
          </w:tcPr>
          <w:p w14:paraId="6155FE83" w14:textId="30808E99" w:rsidR="006271E2" w:rsidRDefault="006271E2" w:rsidP="00D61234">
            <w:pPr>
              <w:pStyle w:val="TableParagraph"/>
              <w:spacing w:before="45"/>
              <w:ind w:left="10"/>
              <w:jc w:val="center"/>
              <w:rPr>
                <w:sz w:val="24"/>
                <w:szCs w:val="24"/>
              </w:rPr>
            </w:pPr>
            <w:r>
              <w:rPr>
                <w:sz w:val="24"/>
                <w:szCs w:val="24"/>
              </w:rPr>
              <w:t>25</w:t>
            </w:r>
          </w:p>
        </w:tc>
      </w:tr>
      <w:tr w:rsidR="006271E2" w:rsidRPr="00482597" w14:paraId="299E55CA" w14:textId="77777777" w:rsidTr="00482597">
        <w:trPr>
          <w:trHeight w:val="426"/>
        </w:trPr>
        <w:tc>
          <w:tcPr>
            <w:tcW w:w="1125" w:type="dxa"/>
          </w:tcPr>
          <w:p w14:paraId="7E5FC08C" w14:textId="2F2BFFCB" w:rsidR="006271E2" w:rsidRDefault="006271E2" w:rsidP="00D61234">
            <w:pPr>
              <w:pStyle w:val="TableParagraph"/>
              <w:spacing w:before="45"/>
              <w:ind w:left="150" w:right="139"/>
              <w:rPr>
                <w:sz w:val="24"/>
                <w:szCs w:val="24"/>
              </w:rPr>
            </w:pPr>
            <w:r>
              <w:rPr>
                <w:sz w:val="24"/>
                <w:szCs w:val="24"/>
              </w:rPr>
              <w:t>3.9</w:t>
            </w:r>
          </w:p>
        </w:tc>
        <w:tc>
          <w:tcPr>
            <w:tcW w:w="5824" w:type="dxa"/>
          </w:tcPr>
          <w:p w14:paraId="488CBB43" w14:textId="7924CAF8" w:rsidR="006271E2" w:rsidRPr="006271E2" w:rsidRDefault="006271E2" w:rsidP="00D61234">
            <w:pPr>
              <w:pStyle w:val="TableParagraph"/>
              <w:spacing w:before="45"/>
              <w:ind w:left="107"/>
              <w:rPr>
                <w:sz w:val="24"/>
                <w:szCs w:val="24"/>
                <w:lang w:val="en-IN"/>
              </w:rPr>
            </w:pPr>
            <w:r w:rsidRPr="006271E2">
              <w:rPr>
                <w:sz w:val="24"/>
                <w:szCs w:val="24"/>
                <w:lang w:val="en-IN"/>
              </w:rPr>
              <w:t>The Secure Case History dashboard</w:t>
            </w:r>
          </w:p>
          <w:p w14:paraId="3A6AB897" w14:textId="77777777" w:rsidR="006271E2" w:rsidRPr="006271E2" w:rsidRDefault="006271E2" w:rsidP="00D61234">
            <w:pPr>
              <w:pStyle w:val="TableParagraph"/>
              <w:spacing w:before="45"/>
              <w:ind w:left="107"/>
              <w:rPr>
                <w:sz w:val="24"/>
                <w:szCs w:val="24"/>
              </w:rPr>
            </w:pPr>
          </w:p>
        </w:tc>
        <w:tc>
          <w:tcPr>
            <w:tcW w:w="1376" w:type="dxa"/>
          </w:tcPr>
          <w:p w14:paraId="2B384AE7" w14:textId="6C3BA9CC" w:rsidR="006271E2" w:rsidRDefault="006271E2" w:rsidP="00D61234">
            <w:pPr>
              <w:pStyle w:val="TableParagraph"/>
              <w:spacing w:before="45"/>
              <w:ind w:left="10"/>
              <w:jc w:val="center"/>
              <w:rPr>
                <w:sz w:val="24"/>
                <w:szCs w:val="24"/>
              </w:rPr>
            </w:pPr>
            <w:r>
              <w:rPr>
                <w:sz w:val="24"/>
                <w:szCs w:val="24"/>
              </w:rPr>
              <w:t>26</w:t>
            </w:r>
          </w:p>
        </w:tc>
      </w:tr>
      <w:tr w:rsidR="006271E2" w:rsidRPr="00482597" w14:paraId="0A619B66" w14:textId="77777777" w:rsidTr="00482597">
        <w:trPr>
          <w:trHeight w:val="426"/>
        </w:trPr>
        <w:tc>
          <w:tcPr>
            <w:tcW w:w="1125" w:type="dxa"/>
          </w:tcPr>
          <w:p w14:paraId="3AAC0D86" w14:textId="319C955D" w:rsidR="006271E2" w:rsidRDefault="006271E2" w:rsidP="00D61234">
            <w:pPr>
              <w:pStyle w:val="TableParagraph"/>
              <w:spacing w:before="45"/>
              <w:ind w:left="150" w:right="139"/>
              <w:rPr>
                <w:sz w:val="24"/>
                <w:szCs w:val="24"/>
              </w:rPr>
            </w:pPr>
            <w:r>
              <w:rPr>
                <w:sz w:val="24"/>
                <w:szCs w:val="24"/>
              </w:rPr>
              <w:t>3.10</w:t>
            </w:r>
          </w:p>
        </w:tc>
        <w:tc>
          <w:tcPr>
            <w:tcW w:w="5824" w:type="dxa"/>
          </w:tcPr>
          <w:p w14:paraId="1836795D" w14:textId="25A71039" w:rsidR="006271E2" w:rsidRPr="006271E2" w:rsidRDefault="006271E2" w:rsidP="00D61234">
            <w:pPr>
              <w:pStyle w:val="TableParagraph"/>
              <w:spacing w:before="45"/>
              <w:ind w:left="107"/>
              <w:rPr>
                <w:sz w:val="24"/>
                <w:szCs w:val="24"/>
                <w:lang w:val="en-IN"/>
              </w:rPr>
            </w:pPr>
            <w:r w:rsidRPr="006271E2">
              <w:rPr>
                <w:sz w:val="24"/>
                <w:szCs w:val="24"/>
                <w:lang w:val="en-IN"/>
              </w:rPr>
              <w:t>The detailed case analysis dashboard</w:t>
            </w:r>
          </w:p>
          <w:p w14:paraId="758FAB90" w14:textId="77777777" w:rsidR="006271E2" w:rsidRPr="006271E2" w:rsidRDefault="006271E2" w:rsidP="00D61234">
            <w:pPr>
              <w:pStyle w:val="TableParagraph"/>
              <w:spacing w:before="45"/>
              <w:ind w:left="107"/>
              <w:rPr>
                <w:sz w:val="24"/>
                <w:szCs w:val="24"/>
              </w:rPr>
            </w:pPr>
          </w:p>
        </w:tc>
        <w:tc>
          <w:tcPr>
            <w:tcW w:w="1376" w:type="dxa"/>
          </w:tcPr>
          <w:p w14:paraId="23B5A402" w14:textId="72DAD1A3" w:rsidR="006271E2" w:rsidRDefault="006271E2" w:rsidP="00D61234">
            <w:pPr>
              <w:pStyle w:val="TableParagraph"/>
              <w:spacing w:before="45"/>
              <w:ind w:left="10"/>
              <w:jc w:val="center"/>
              <w:rPr>
                <w:sz w:val="24"/>
                <w:szCs w:val="24"/>
              </w:rPr>
            </w:pPr>
            <w:r>
              <w:rPr>
                <w:sz w:val="24"/>
                <w:szCs w:val="24"/>
              </w:rPr>
              <w:t>26</w:t>
            </w:r>
          </w:p>
        </w:tc>
      </w:tr>
    </w:tbl>
    <w:p w14:paraId="74103C32" w14:textId="77777777" w:rsidR="00060325" w:rsidRDefault="00060325">
      <w:pPr>
        <w:rPr>
          <w:sz w:val="28"/>
        </w:rPr>
        <w:sectPr w:rsidR="00060325" w:rsidSect="00A519CA">
          <w:pgSz w:w="11910" w:h="16840"/>
          <w:pgMar w:top="1360" w:right="560" w:bottom="280" w:left="680" w:header="17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299"/>
        </w:sectPr>
      </w:pPr>
    </w:p>
    <w:p w14:paraId="35AB4289" w14:textId="67BD7D0C" w:rsidR="00060325" w:rsidRPr="00482597" w:rsidRDefault="005E0212" w:rsidP="006271E2">
      <w:pPr>
        <w:pStyle w:val="Heading2"/>
        <w:ind w:left="3600" w:right="1156"/>
        <w:jc w:val="left"/>
      </w:pPr>
      <w:r>
        <w:rPr>
          <w:noProof/>
        </w:rPr>
        <w:lastRenderedPageBreak/>
        <mc:AlternateContent>
          <mc:Choice Requires="wps">
            <w:drawing>
              <wp:anchor distT="0" distB="0" distL="114300" distR="114300" simplePos="0" relativeHeight="486665728" behindDoc="1" locked="0" layoutInCell="1" allowOverlap="1" wp14:anchorId="05BA877C" wp14:editId="7C5FDEFA">
                <wp:simplePos x="0" y="0"/>
                <wp:positionH relativeFrom="page">
                  <wp:posOffset>304800</wp:posOffset>
                </wp:positionH>
                <wp:positionV relativeFrom="page">
                  <wp:posOffset>304800</wp:posOffset>
                </wp:positionV>
                <wp:extent cx="6952615" cy="10084435"/>
                <wp:effectExtent l="0" t="0" r="0" b="0"/>
                <wp:wrapNone/>
                <wp:docPr id="1664639806" name="AutoShape 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952615" cy="10084435"/>
                        </a:xfrm>
                        <a:custGeom>
                          <a:avLst/>
                          <a:gdLst>
                            <a:gd name="T0" fmla="+- 0 11340 480"/>
                            <a:gd name="T1" fmla="*/ T0 w 10949"/>
                            <a:gd name="T2" fmla="+- 0 569 480"/>
                            <a:gd name="T3" fmla="*/ 569 h 15881"/>
                            <a:gd name="T4" fmla="+- 0 11311 480"/>
                            <a:gd name="T5" fmla="*/ T4 w 10949"/>
                            <a:gd name="T6" fmla="+- 0 569 480"/>
                            <a:gd name="T7" fmla="*/ 569 h 15881"/>
                            <a:gd name="T8" fmla="+- 0 11311 480"/>
                            <a:gd name="T9" fmla="*/ T8 w 10949"/>
                            <a:gd name="T10" fmla="+- 0 598 480"/>
                            <a:gd name="T11" fmla="*/ 598 h 15881"/>
                            <a:gd name="T12" fmla="+- 0 11311 480"/>
                            <a:gd name="T13" fmla="*/ T12 w 10949"/>
                            <a:gd name="T14" fmla="+- 0 16243 480"/>
                            <a:gd name="T15" fmla="*/ 16243 h 15881"/>
                            <a:gd name="T16" fmla="+- 0 598 480"/>
                            <a:gd name="T17" fmla="*/ T16 w 10949"/>
                            <a:gd name="T18" fmla="+- 0 16243 480"/>
                            <a:gd name="T19" fmla="*/ 16243 h 15881"/>
                            <a:gd name="T20" fmla="+- 0 598 480"/>
                            <a:gd name="T21" fmla="*/ T20 w 10949"/>
                            <a:gd name="T22" fmla="+- 0 598 480"/>
                            <a:gd name="T23" fmla="*/ 598 h 15881"/>
                            <a:gd name="T24" fmla="+- 0 11311 480"/>
                            <a:gd name="T25" fmla="*/ T24 w 10949"/>
                            <a:gd name="T26" fmla="+- 0 598 480"/>
                            <a:gd name="T27" fmla="*/ 598 h 15881"/>
                            <a:gd name="T28" fmla="+- 0 11311 480"/>
                            <a:gd name="T29" fmla="*/ T28 w 10949"/>
                            <a:gd name="T30" fmla="+- 0 569 480"/>
                            <a:gd name="T31" fmla="*/ 569 h 15881"/>
                            <a:gd name="T32" fmla="+- 0 598 480"/>
                            <a:gd name="T33" fmla="*/ T32 w 10949"/>
                            <a:gd name="T34" fmla="+- 0 569 480"/>
                            <a:gd name="T35" fmla="*/ 569 h 15881"/>
                            <a:gd name="T36" fmla="+- 0 569 480"/>
                            <a:gd name="T37" fmla="*/ T36 w 10949"/>
                            <a:gd name="T38" fmla="+- 0 569 480"/>
                            <a:gd name="T39" fmla="*/ 569 h 15881"/>
                            <a:gd name="T40" fmla="+- 0 569 480"/>
                            <a:gd name="T41" fmla="*/ T40 w 10949"/>
                            <a:gd name="T42" fmla="+- 0 598 480"/>
                            <a:gd name="T43" fmla="*/ 598 h 15881"/>
                            <a:gd name="T44" fmla="+- 0 569 480"/>
                            <a:gd name="T45" fmla="*/ T44 w 10949"/>
                            <a:gd name="T46" fmla="+- 0 16243 480"/>
                            <a:gd name="T47" fmla="*/ 16243 h 15881"/>
                            <a:gd name="T48" fmla="+- 0 569 480"/>
                            <a:gd name="T49" fmla="*/ T48 w 10949"/>
                            <a:gd name="T50" fmla="+- 0 16272 480"/>
                            <a:gd name="T51" fmla="*/ 16272 h 15881"/>
                            <a:gd name="T52" fmla="+- 0 598 480"/>
                            <a:gd name="T53" fmla="*/ T52 w 10949"/>
                            <a:gd name="T54" fmla="+- 0 16272 480"/>
                            <a:gd name="T55" fmla="*/ 16272 h 15881"/>
                            <a:gd name="T56" fmla="+- 0 11311 480"/>
                            <a:gd name="T57" fmla="*/ T56 w 10949"/>
                            <a:gd name="T58" fmla="+- 0 16272 480"/>
                            <a:gd name="T59" fmla="*/ 16272 h 15881"/>
                            <a:gd name="T60" fmla="+- 0 11340 480"/>
                            <a:gd name="T61" fmla="*/ T60 w 10949"/>
                            <a:gd name="T62" fmla="+- 0 16272 480"/>
                            <a:gd name="T63" fmla="*/ 16272 h 15881"/>
                            <a:gd name="T64" fmla="+- 0 11340 480"/>
                            <a:gd name="T65" fmla="*/ T64 w 10949"/>
                            <a:gd name="T66" fmla="+- 0 16243 480"/>
                            <a:gd name="T67" fmla="*/ 16243 h 15881"/>
                            <a:gd name="T68" fmla="+- 0 11340 480"/>
                            <a:gd name="T69" fmla="*/ T68 w 10949"/>
                            <a:gd name="T70" fmla="+- 0 598 480"/>
                            <a:gd name="T71" fmla="*/ 598 h 15881"/>
                            <a:gd name="T72" fmla="+- 0 11340 480"/>
                            <a:gd name="T73" fmla="*/ T72 w 10949"/>
                            <a:gd name="T74" fmla="+- 0 569 480"/>
                            <a:gd name="T75" fmla="*/ 569 h 15881"/>
                            <a:gd name="T76" fmla="+- 0 11428 480"/>
                            <a:gd name="T77" fmla="*/ T76 w 10949"/>
                            <a:gd name="T78" fmla="+- 0 16243 480"/>
                            <a:gd name="T79" fmla="*/ 16243 h 15881"/>
                            <a:gd name="T80" fmla="+- 0 11368 480"/>
                            <a:gd name="T81" fmla="*/ T80 w 10949"/>
                            <a:gd name="T82" fmla="+- 0 16243 480"/>
                            <a:gd name="T83" fmla="*/ 16243 h 15881"/>
                            <a:gd name="T84" fmla="+- 0 11368 480"/>
                            <a:gd name="T85" fmla="*/ T84 w 10949"/>
                            <a:gd name="T86" fmla="+- 0 16301 480"/>
                            <a:gd name="T87" fmla="*/ 16301 h 15881"/>
                            <a:gd name="T88" fmla="+- 0 11311 480"/>
                            <a:gd name="T89" fmla="*/ T88 w 10949"/>
                            <a:gd name="T90" fmla="+- 0 16301 480"/>
                            <a:gd name="T91" fmla="*/ 16301 h 15881"/>
                            <a:gd name="T92" fmla="+- 0 598 480"/>
                            <a:gd name="T93" fmla="*/ T92 w 10949"/>
                            <a:gd name="T94" fmla="+- 0 16301 480"/>
                            <a:gd name="T95" fmla="*/ 16301 h 15881"/>
                            <a:gd name="T96" fmla="+- 0 540 480"/>
                            <a:gd name="T97" fmla="*/ T96 w 10949"/>
                            <a:gd name="T98" fmla="+- 0 16301 480"/>
                            <a:gd name="T99" fmla="*/ 16301 h 15881"/>
                            <a:gd name="T100" fmla="+- 0 540 480"/>
                            <a:gd name="T101" fmla="*/ T100 w 10949"/>
                            <a:gd name="T102" fmla="+- 0 16243 480"/>
                            <a:gd name="T103" fmla="*/ 16243 h 15881"/>
                            <a:gd name="T104" fmla="+- 0 480 480"/>
                            <a:gd name="T105" fmla="*/ T104 w 10949"/>
                            <a:gd name="T106" fmla="+- 0 16243 480"/>
                            <a:gd name="T107" fmla="*/ 16243 h 15881"/>
                            <a:gd name="T108" fmla="+- 0 480 480"/>
                            <a:gd name="T109" fmla="*/ T108 w 10949"/>
                            <a:gd name="T110" fmla="+- 0 16301 480"/>
                            <a:gd name="T111" fmla="*/ 16301 h 15881"/>
                            <a:gd name="T112" fmla="+- 0 480 480"/>
                            <a:gd name="T113" fmla="*/ T112 w 10949"/>
                            <a:gd name="T114" fmla="+- 0 16361 480"/>
                            <a:gd name="T115" fmla="*/ 16361 h 15881"/>
                            <a:gd name="T116" fmla="+- 0 540 480"/>
                            <a:gd name="T117" fmla="*/ T116 w 10949"/>
                            <a:gd name="T118" fmla="+- 0 16361 480"/>
                            <a:gd name="T119" fmla="*/ 16361 h 15881"/>
                            <a:gd name="T120" fmla="+- 0 598 480"/>
                            <a:gd name="T121" fmla="*/ T120 w 10949"/>
                            <a:gd name="T122" fmla="+- 0 16361 480"/>
                            <a:gd name="T123" fmla="*/ 16361 h 15881"/>
                            <a:gd name="T124" fmla="+- 0 11311 480"/>
                            <a:gd name="T125" fmla="*/ T124 w 10949"/>
                            <a:gd name="T126" fmla="+- 0 16361 480"/>
                            <a:gd name="T127" fmla="*/ 16361 h 15881"/>
                            <a:gd name="T128" fmla="+- 0 11368 480"/>
                            <a:gd name="T129" fmla="*/ T128 w 10949"/>
                            <a:gd name="T130" fmla="+- 0 16361 480"/>
                            <a:gd name="T131" fmla="*/ 16361 h 15881"/>
                            <a:gd name="T132" fmla="+- 0 11428 480"/>
                            <a:gd name="T133" fmla="*/ T132 w 10949"/>
                            <a:gd name="T134" fmla="+- 0 16361 480"/>
                            <a:gd name="T135" fmla="*/ 16361 h 15881"/>
                            <a:gd name="T136" fmla="+- 0 11428 480"/>
                            <a:gd name="T137" fmla="*/ T136 w 10949"/>
                            <a:gd name="T138" fmla="+- 0 16301 480"/>
                            <a:gd name="T139" fmla="*/ 16301 h 15881"/>
                            <a:gd name="T140" fmla="+- 0 11428 480"/>
                            <a:gd name="T141" fmla="*/ T140 w 10949"/>
                            <a:gd name="T142" fmla="+- 0 16243 480"/>
                            <a:gd name="T143" fmla="*/ 16243 h 15881"/>
                            <a:gd name="T144" fmla="+- 0 11428 480"/>
                            <a:gd name="T145" fmla="*/ T144 w 10949"/>
                            <a:gd name="T146" fmla="+- 0 480 480"/>
                            <a:gd name="T147" fmla="*/ 480 h 15881"/>
                            <a:gd name="T148" fmla="+- 0 11368 480"/>
                            <a:gd name="T149" fmla="*/ T148 w 10949"/>
                            <a:gd name="T150" fmla="+- 0 480 480"/>
                            <a:gd name="T151" fmla="*/ 480 h 15881"/>
                            <a:gd name="T152" fmla="+- 0 11311 480"/>
                            <a:gd name="T153" fmla="*/ T152 w 10949"/>
                            <a:gd name="T154" fmla="+- 0 480 480"/>
                            <a:gd name="T155" fmla="*/ 480 h 15881"/>
                            <a:gd name="T156" fmla="+- 0 598 480"/>
                            <a:gd name="T157" fmla="*/ T156 w 10949"/>
                            <a:gd name="T158" fmla="+- 0 480 480"/>
                            <a:gd name="T159" fmla="*/ 480 h 15881"/>
                            <a:gd name="T160" fmla="+- 0 540 480"/>
                            <a:gd name="T161" fmla="*/ T160 w 10949"/>
                            <a:gd name="T162" fmla="+- 0 480 480"/>
                            <a:gd name="T163" fmla="*/ 480 h 15881"/>
                            <a:gd name="T164" fmla="+- 0 480 480"/>
                            <a:gd name="T165" fmla="*/ T164 w 10949"/>
                            <a:gd name="T166" fmla="+- 0 480 480"/>
                            <a:gd name="T167" fmla="*/ 480 h 15881"/>
                            <a:gd name="T168" fmla="+- 0 480 480"/>
                            <a:gd name="T169" fmla="*/ T168 w 10949"/>
                            <a:gd name="T170" fmla="+- 0 540 480"/>
                            <a:gd name="T171" fmla="*/ 540 h 15881"/>
                            <a:gd name="T172" fmla="+- 0 480 480"/>
                            <a:gd name="T173" fmla="*/ T172 w 10949"/>
                            <a:gd name="T174" fmla="+- 0 598 480"/>
                            <a:gd name="T175" fmla="*/ 598 h 15881"/>
                            <a:gd name="T176" fmla="+- 0 480 480"/>
                            <a:gd name="T177" fmla="*/ T176 w 10949"/>
                            <a:gd name="T178" fmla="+- 0 16243 480"/>
                            <a:gd name="T179" fmla="*/ 16243 h 15881"/>
                            <a:gd name="T180" fmla="+- 0 540 480"/>
                            <a:gd name="T181" fmla="*/ T180 w 10949"/>
                            <a:gd name="T182" fmla="+- 0 16243 480"/>
                            <a:gd name="T183" fmla="*/ 16243 h 15881"/>
                            <a:gd name="T184" fmla="+- 0 540 480"/>
                            <a:gd name="T185" fmla="*/ T184 w 10949"/>
                            <a:gd name="T186" fmla="+- 0 598 480"/>
                            <a:gd name="T187" fmla="*/ 598 h 15881"/>
                            <a:gd name="T188" fmla="+- 0 540 480"/>
                            <a:gd name="T189" fmla="*/ T188 w 10949"/>
                            <a:gd name="T190" fmla="+- 0 540 480"/>
                            <a:gd name="T191" fmla="*/ 540 h 15881"/>
                            <a:gd name="T192" fmla="+- 0 598 480"/>
                            <a:gd name="T193" fmla="*/ T192 w 10949"/>
                            <a:gd name="T194" fmla="+- 0 540 480"/>
                            <a:gd name="T195" fmla="*/ 540 h 15881"/>
                            <a:gd name="T196" fmla="+- 0 11311 480"/>
                            <a:gd name="T197" fmla="*/ T196 w 10949"/>
                            <a:gd name="T198" fmla="+- 0 540 480"/>
                            <a:gd name="T199" fmla="*/ 540 h 15881"/>
                            <a:gd name="T200" fmla="+- 0 11368 480"/>
                            <a:gd name="T201" fmla="*/ T200 w 10949"/>
                            <a:gd name="T202" fmla="+- 0 540 480"/>
                            <a:gd name="T203" fmla="*/ 540 h 15881"/>
                            <a:gd name="T204" fmla="+- 0 11368 480"/>
                            <a:gd name="T205" fmla="*/ T204 w 10949"/>
                            <a:gd name="T206" fmla="+- 0 598 480"/>
                            <a:gd name="T207" fmla="*/ 598 h 15881"/>
                            <a:gd name="T208" fmla="+- 0 11368 480"/>
                            <a:gd name="T209" fmla="*/ T208 w 10949"/>
                            <a:gd name="T210" fmla="+- 0 16243 480"/>
                            <a:gd name="T211" fmla="*/ 16243 h 15881"/>
                            <a:gd name="T212" fmla="+- 0 11428 480"/>
                            <a:gd name="T213" fmla="*/ T212 w 10949"/>
                            <a:gd name="T214" fmla="+- 0 16243 480"/>
                            <a:gd name="T215" fmla="*/ 16243 h 15881"/>
                            <a:gd name="T216" fmla="+- 0 11428 480"/>
                            <a:gd name="T217" fmla="*/ T216 w 10949"/>
                            <a:gd name="T218" fmla="+- 0 598 480"/>
                            <a:gd name="T219" fmla="*/ 598 h 15881"/>
                            <a:gd name="T220" fmla="+- 0 11428 480"/>
                            <a:gd name="T221" fmla="*/ T220 w 10949"/>
                            <a:gd name="T222" fmla="+- 0 540 480"/>
                            <a:gd name="T223" fmla="*/ 540 h 15881"/>
                            <a:gd name="T224" fmla="+- 0 11428 480"/>
                            <a:gd name="T225" fmla="*/ T224 w 10949"/>
                            <a:gd name="T226" fmla="+- 0 480 480"/>
                            <a:gd name="T227" fmla="*/ 480 h 1588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Lst>
                          <a:rect l="0" t="0" r="r" b="b"/>
                          <a:pathLst>
                            <a:path w="10949" h="15881">
                              <a:moveTo>
                                <a:pt x="10860" y="89"/>
                              </a:moveTo>
                              <a:lnTo>
                                <a:pt x="10831" y="89"/>
                              </a:lnTo>
                              <a:lnTo>
                                <a:pt x="10831" y="118"/>
                              </a:lnTo>
                              <a:lnTo>
                                <a:pt x="10831" y="15763"/>
                              </a:lnTo>
                              <a:lnTo>
                                <a:pt x="118" y="15763"/>
                              </a:lnTo>
                              <a:lnTo>
                                <a:pt x="118" y="118"/>
                              </a:lnTo>
                              <a:lnTo>
                                <a:pt x="10831" y="118"/>
                              </a:lnTo>
                              <a:lnTo>
                                <a:pt x="10831" y="89"/>
                              </a:lnTo>
                              <a:lnTo>
                                <a:pt x="118" y="89"/>
                              </a:lnTo>
                              <a:lnTo>
                                <a:pt x="89" y="89"/>
                              </a:lnTo>
                              <a:lnTo>
                                <a:pt x="89" y="118"/>
                              </a:lnTo>
                              <a:lnTo>
                                <a:pt x="89" y="15763"/>
                              </a:lnTo>
                              <a:lnTo>
                                <a:pt x="89" y="15792"/>
                              </a:lnTo>
                              <a:lnTo>
                                <a:pt x="118" y="15792"/>
                              </a:lnTo>
                              <a:lnTo>
                                <a:pt x="10831" y="15792"/>
                              </a:lnTo>
                              <a:lnTo>
                                <a:pt x="10860" y="15792"/>
                              </a:lnTo>
                              <a:lnTo>
                                <a:pt x="10860" y="15763"/>
                              </a:lnTo>
                              <a:lnTo>
                                <a:pt x="10860" y="118"/>
                              </a:lnTo>
                              <a:lnTo>
                                <a:pt x="10860" y="89"/>
                              </a:lnTo>
                              <a:close/>
                              <a:moveTo>
                                <a:pt x="10948" y="15763"/>
                              </a:moveTo>
                              <a:lnTo>
                                <a:pt x="10888" y="15763"/>
                              </a:lnTo>
                              <a:lnTo>
                                <a:pt x="10888" y="15821"/>
                              </a:lnTo>
                              <a:lnTo>
                                <a:pt x="10831" y="15821"/>
                              </a:lnTo>
                              <a:lnTo>
                                <a:pt x="118" y="15821"/>
                              </a:lnTo>
                              <a:lnTo>
                                <a:pt x="60" y="15821"/>
                              </a:lnTo>
                              <a:lnTo>
                                <a:pt x="60" y="15763"/>
                              </a:lnTo>
                              <a:lnTo>
                                <a:pt x="0" y="15763"/>
                              </a:lnTo>
                              <a:lnTo>
                                <a:pt x="0" y="15821"/>
                              </a:lnTo>
                              <a:lnTo>
                                <a:pt x="0" y="15881"/>
                              </a:lnTo>
                              <a:lnTo>
                                <a:pt x="60" y="15881"/>
                              </a:lnTo>
                              <a:lnTo>
                                <a:pt x="118" y="15881"/>
                              </a:lnTo>
                              <a:lnTo>
                                <a:pt x="10831" y="15881"/>
                              </a:lnTo>
                              <a:lnTo>
                                <a:pt x="10888" y="15881"/>
                              </a:lnTo>
                              <a:lnTo>
                                <a:pt x="10948" y="15881"/>
                              </a:lnTo>
                              <a:lnTo>
                                <a:pt x="10948" y="15821"/>
                              </a:lnTo>
                              <a:lnTo>
                                <a:pt x="10948" y="15763"/>
                              </a:lnTo>
                              <a:close/>
                              <a:moveTo>
                                <a:pt x="10948" y="0"/>
                              </a:moveTo>
                              <a:lnTo>
                                <a:pt x="10888" y="0"/>
                              </a:lnTo>
                              <a:lnTo>
                                <a:pt x="10831" y="0"/>
                              </a:lnTo>
                              <a:lnTo>
                                <a:pt x="118" y="0"/>
                              </a:lnTo>
                              <a:lnTo>
                                <a:pt x="60" y="0"/>
                              </a:lnTo>
                              <a:lnTo>
                                <a:pt x="0" y="0"/>
                              </a:lnTo>
                              <a:lnTo>
                                <a:pt x="0" y="60"/>
                              </a:lnTo>
                              <a:lnTo>
                                <a:pt x="0" y="118"/>
                              </a:lnTo>
                              <a:lnTo>
                                <a:pt x="0" y="15763"/>
                              </a:lnTo>
                              <a:lnTo>
                                <a:pt x="60" y="15763"/>
                              </a:lnTo>
                              <a:lnTo>
                                <a:pt x="60" y="118"/>
                              </a:lnTo>
                              <a:lnTo>
                                <a:pt x="60" y="60"/>
                              </a:lnTo>
                              <a:lnTo>
                                <a:pt x="118" y="60"/>
                              </a:lnTo>
                              <a:lnTo>
                                <a:pt x="10831" y="60"/>
                              </a:lnTo>
                              <a:lnTo>
                                <a:pt x="10888" y="60"/>
                              </a:lnTo>
                              <a:lnTo>
                                <a:pt x="10888" y="118"/>
                              </a:lnTo>
                              <a:lnTo>
                                <a:pt x="10888" y="15763"/>
                              </a:lnTo>
                              <a:lnTo>
                                <a:pt x="10948" y="15763"/>
                              </a:lnTo>
                              <a:lnTo>
                                <a:pt x="10948" y="118"/>
                              </a:lnTo>
                              <a:lnTo>
                                <a:pt x="10948" y="60"/>
                              </a:lnTo>
                              <a:lnTo>
                                <a:pt x="10948"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21A0B25" id="AutoShape 62" o:spid="_x0000_s1026" style="position:absolute;margin-left:24pt;margin-top:24pt;width:547.45pt;height:794.05pt;z-index:-16650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0949,158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" path="m10860,89r-29,l10831,118r,15645l118,15763,118,118r10713,l10831,89,118,89r-29,l89,118r,15645l89,15792r29,l10831,15792r29,l10860,15763r,-15645l10860,89xm10948,15763r-60,l10888,15821r-57,l118,15821r-58,l60,15763r-60,l,15821r,60l60,15881r58,l10831,15881r57,l10948,15881r,-60l10948,15763xm10948,r-60,l10831,,118,,60,,,,,60r,58l,15763r60,l60,118r,-58l118,60r10713,l10888,60r,58l10888,15763r60,l10948,118r,-58l10948,xe" fillcolor="black" stroked="f">
                <v:path arrowok="t" o:connecttype="custom" o:connectlocs="6896100,361315;6877685,361315;6877685,379730;6877685,10314305;74930,10314305;74930,379730;6877685,379730;6877685,361315;74930,361315;56515,361315;56515,379730;56515,10314305;56515,10332720;74930,10332720;6877685,10332720;6896100,10332720;6896100,10314305;6896100,379730;6896100,361315;6951980,10314305;6913880,10314305;6913880,10351135;6877685,10351135;74930,10351135;38100,10351135;38100,10314305;0,10314305;0,10351135;0,10389235;38100,10389235;74930,10389235;6877685,10389235;6913880,10389235;6951980,10389235;6951980,10351135;6951980,10314305;6951980,304800;6913880,304800;6877685,304800;74930,304800;38100,304800;0,304800;0,342900;0,379730;0,10314305;38100,10314305;38100,379730;38100,342900;74930,342900;6877685,342900;6913880,342900;6913880,379730;6913880,10314305;6951980,10314305;6951980,379730;6951980,342900;6951980,304800" o:connectangles="0,0,0,0,0,0,0,0,0,0,0,0,0,0,0,0,0,0,0,0,0,0,0,0,0,0,0,0,0,0,0,0,0,0,0,0,0,0,0,0,0,0,0,0,0,0,0,0,0,0,0,0,0,0,0,0,0"/>
                <w10:wrap anchorx="page" anchory="page"/>
              </v:shape>
            </w:pict>
          </mc:Fallback>
        </mc:AlternateContent>
      </w:r>
      <w:r w:rsidR="006271E2">
        <w:t xml:space="preserve">   </w:t>
      </w:r>
      <w:r w:rsidR="007D4229">
        <w:t>L</w:t>
      </w:r>
      <w:r w:rsidR="00482597">
        <w:t>IST</w:t>
      </w:r>
      <w:r w:rsidR="00482597">
        <w:rPr>
          <w:spacing w:val="-2"/>
        </w:rPr>
        <w:t xml:space="preserve"> </w:t>
      </w:r>
      <w:r w:rsidR="00482597">
        <w:t>OF</w:t>
      </w:r>
      <w:r w:rsidR="00482597">
        <w:rPr>
          <w:spacing w:val="-1"/>
        </w:rPr>
        <w:t xml:space="preserve"> </w:t>
      </w:r>
      <w:r w:rsidR="00482597">
        <w:t>TABLES</w:t>
      </w:r>
    </w:p>
    <w:p w14:paraId="06245625" w14:textId="77777777" w:rsidR="00060325" w:rsidRDefault="00060325">
      <w:pPr>
        <w:pStyle w:val="BodyText"/>
        <w:rPr>
          <w:b/>
          <w:sz w:val="20"/>
        </w:rPr>
      </w:pPr>
    </w:p>
    <w:p w14:paraId="3B096AC9" w14:textId="77777777" w:rsidR="00060325" w:rsidRDefault="00060325">
      <w:pPr>
        <w:pStyle w:val="BodyText"/>
        <w:spacing w:before="4" w:after="1"/>
        <w:rPr>
          <w:b/>
          <w:sz w:val="25"/>
        </w:rPr>
      </w:pPr>
    </w:p>
    <w:tbl>
      <w:tblPr>
        <w:tblW w:w="0" w:type="auto"/>
        <w:jc w:val="center"/>
        <w:tblLayout w:type="fixed"/>
        <w:tblCellMar>
          <w:left w:w="0" w:type="dxa"/>
          <w:right w:w="0" w:type="dxa"/>
        </w:tblCellMar>
        <w:tblLook w:val="01E0" w:firstRow="1" w:lastRow="1" w:firstColumn="1" w:lastColumn="1" w:noHBand="0" w:noVBand="0"/>
      </w:tblPr>
      <w:tblGrid>
        <w:gridCol w:w="1688"/>
        <w:gridCol w:w="2784"/>
        <w:gridCol w:w="1889"/>
      </w:tblGrid>
      <w:tr w:rsidR="00060325" w:rsidRPr="00C61C7C" w14:paraId="7B2D2020" w14:textId="77777777" w:rsidTr="00435DB5">
        <w:trPr>
          <w:trHeight w:val="376"/>
          <w:jc w:val="center"/>
        </w:trPr>
        <w:tc>
          <w:tcPr>
            <w:tcW w:w="1688" w:type="dxa"/>
          </w:tcPr>
          <w:p w14:paraId="377ECD60" w14:textId="77777777" w:rsidR="00435DB5" w:rsidRPr="00435DB5" w:rsidRDefault="003D7742" w:rsidP="00C61C7C">
            <w:pPr>
              <w:pStyle w:val="TableParagraph"/>
              <w:spacing w:before="28"/>
              <w:ind w:right="80"/>
              <w:rPr>
                <w:b/>
                <w:sz w:val="12"/>
                <w:szCs w:val="24"/>
              </w:rPr>
            </w:pPr>
            <w:r>
              <w:rPr>
                <w:b/>
                <w:sz w:val="24"/>
                <w:szCs w:val="24"/>
              </w:rPr>
              <w:t xml:space="preserve"> </w:t>
            </w:r>
          </w:p>
          <w:p w14:paraId="73527456" w14:textId="16999BB7" w:rsidR="003D7742" w:rsidRPr="00C61C7C" w:rsidRDefault="003D7742" w:rsidP="00C61C7C">
            <w:pPr>
              <w:pStyle w:val="TableParagraph"/>
              <w:spacing w:before="28"/>
              <w:ind w:right="80"/>
              <w:rPr>
                <w:b/>
                <w:sz w:val="24"/>
                <w:szCs w:val="24"/>
              </w:rPr>
            </w:pPr>
            <w:r>
              <w:rPr>
                <w:b/>
                <w:sz w:val="24"/>
                <w:szCs w:val="24"/>
              </w:rPr>
              <w:t>Table No.</w:t>
            </w:r>
          </w:p>
        </w:tc>
        <w:tc>
          <w:tcPr>
            <w:tcW w:w="2784" w:type="dxa"/>
          </w:tcPr>
          <w:p w14:paraId="3D4606D8" w14:textId="127A30BC" w:rsidR="00060325" w:rsidRPr="00C61C7C" w:rsidRDefault="00C61C7C" w:rsidP="00C61C7C">
            <w:pPr>
              <w:pStyle w:val="TableParagraph"/>
              <w:spacing w:before="189"/>
              <w:rPr>
                <w:b/>
                <w:sz w:val="24"/>
                <w:szCs w:val="24"/>
              </w:rPr>
            </w:pPr>
            <w:r>
              <w:rPr>
                <w:b/>
                <w:sz w:val="24"/>
                <w:szCs w:val="24"/>
              </w:rPr>
              <w:t xml:space="preserve">             </w:t>
            </w:r>
            <w:r w:rsidRPr="00C61C7C">
              <w:rPr>
                <w:b/>
                <w:sz w:val="24"/>
                <w:szCs w:val="24"/>
              </w:rPr>
              <w:t xml:space="preserve">Caption </w:t>
            </w:r>
          </w:p>
        </w:tc>
        <w:tc>
          <w:tcPr>
            <w:tcW w:w="1889" w:type="dxa"/>
          </w:tcPr>
          <w:p w14:paraId="42817332" w14:textId="0B55A347" w:rsidR="00060325" w:rsidRPr="00C61C7C" w:rsidRDefault="00C61C7C" w:rsidP="00C61C7C">
            <w:pPr>
              <w:pStyle w:val="TableParagraph"/>
              <w:spacing w:before="189"/>
              <w:ind w:right="387"/>
              <w:rPr>
                <w:b/>
                <w:sz w:val="24"/>
                <w:szCs w:val="24"/>
              </w:rPr>
            </w:pPr>
            <w:r w:rsidRPr="00C61C7C">
              <w:rPr>
                <w:b/>
                <w:sz w:val="24"/>
                <w:szCs w:val="24"/>
              </w:rPr>
              <w:t xml:space="preserve">   </w:t>
            </w:r>
            <w:r w:rsidR="007D4229" w:rsidRPr="00C61C7C">
              <w:rPr>
                <w:b/>
                <w:sz w:val="24"/>
                <w:szCs w:val="24"/>
              </w:rPr>
              <w:t>Page</w:t>
            </w:r>
            <w:r w:rsidR="007D4229" w:rsidRPr="00C61C7C">
              <w:rPr>
                <w:b/>
                <w:spacing w:val="-2"/>
                <w:sz w:val="24"/>
                <w:szCs w:val="24"/>
              </w:rPr>
              <w:t xml:space="preserve"> </w:t>
            </w:r>
            <w:r w:rsidR="007D4229" w:rsidRPr="00C61C7C">
              <w:rPr>
                <w:b/>
                <w:sz w:val="24"/>
                <w:szCs w:val="24"/>
              </w:rPr>
              <w:t>No.</w:t>
            </w:r>
          </w:p>
        </w:tc>
      </w:tr>
      <w:tr w:rsidR="00060325" w:rsidRPr="00C61C7C" w14:paraId="21F70DF1" w14:textId="77777777" w:rsidTr="00435DB5">
        <w:trPr>
          <w:trHeight w:val="743"/>
          <w:jc w:val="center"/>
        </w:trPr>
        <w:tc>
          <w:tcPr>
            <w:tcW w:w="1688" w:type="dxa"/>
          </w:tcPr>
          <w:p w14:paraId="0D365919" w14:textId="1EF2CB17" w:rsidR="00060325" w:rsidRPr="00C61C7C" w:rsidRDefault="00D61234" w:rsidP="00D61234">
            <w:pPr>
              <w:pStyle w:val="TableParagraph"/>
              <w:spacing w:before="204"/>
              <w:ind w:left="290" w:right="282"/>
              <w:jc w:val="both"/>
              <w:rPr>
                <w:sz w:val="24"/>
                <w:szCs w:val="24"/>
              </w:rPr>
            </w:pPr>
            <w:r>
              <w:rPr>
                <w:sz w:val="24"/>
                <w:szCs w:val="24"/>
              </w:rPr>
              <w:t>1.2</w:t>
            </w:r>
          </w:p>
        </w:tc>
        <w:tc>
          <w:tcPr>
            <w:tcW w:w="2784" w:type="dxa"/>
          </w:tcPr>
          <w:p w14:paraId="7904D617" w14:textId="345F3F4F" w:rsidR="00060325" w:rsidRPr="00C61C7C" w:rsidRDefault="00D61234" w:rsidP="00D61234">
            <w:pPr>
              <w:pStyle w:val="TableParagraph"/>
              <w:spacing w:before="204"/>
              <w:ind w:left="259"/>
              <w:jc w:val="both"/>
              <w:rPr>
                <w:sz w:val="24"/>
                <w:szCs w:val="24"/>
              </w:rPr>
            </w:pPr>
            <w:r>
              <w:rPr>
                <w:sz w:val="24"/>
                <w:szCs w:val="24"/>
              </w:rPr>
              <w:t>Literature Survey</w:t>
            </w:r>
          </w:p>
        </w:tc>
        <w:tc>
          <w:tcPr>
            <w:tcW w:w="1889" w:type="dxa"/>
          </w:tcPr>
          <w:p w14:paraId="49963188" w14:textId="6B3BCB22" w:rsidR="00060325" w:rsidRPr="00C61C7C" w:rsidRDefault="00D61234" w:rsidP="00D61234">
            <w:pPr>
              <w:pStyle w:val="TableParagraph"/>
              <w:spacing w:before="204"/>
              <w:ind w:left="396" w:right="384"/>
              <w:jc w:val="both"/>
              <w:rPr>
                <w:sz w:val="24"/>
                <w:szCs w:val="24"/>
              </w:rPr>
            </w:pPr>
            <w:r>
              <w:rPr>
                <w:sz w:val="24"/>
                <w:szCs w:val="24"/>
              </w:rPr>
              <w:t>10</w:t>
            </w:r>
          </w:p>
        </w:tc>
      </w:tr>
      <w:tr w:rsidR="00060325" w:rsidRPr="00C61C7C" w14:paraId="4673532D" w14:textId="77777777" w:rsidTr="00435DB5">
        <w:trPr>
          <w:trHeight w:val="799"/>
          <w:jc w:val="center"/>
        </w:trPr>
        <w:tc>
          <w:tcPr>
            <w:tcW w:w="1688" w:type="dxa"/>
          </w:tcPr>
          <w:p w14:paraId="1DDEA0BB" w14:textId="6B69BC17" w:rsidR="00060325" w:rsidRPr="00C61C7C" w:rsidRDefault="00D61234" w:rsidP="00D61234">
            <w:pPr>
              <w:pStyle w:val="TableParagraph"/>
              <w:spacing w:before="230"/>
              <w:ind w:left="290" w:right="282"/>
              <w:jc w:val="both"/>
              <w:rPr>
                <w:sz w:val="24"/>
                <w:szCs w:val="24"/>
              </w:rPr>
            </w:pPr>
            <w:r>
              <w:rPr>
                <w:sz w:val="24"/>
                <w:szCs w:val="24"/>
              </w:rPr>
              <w:t>3</w:t>
            </w:r>
          </w:p>
        </w:tc>
        <w:tc>
          <w:tcPr>
            <w:tcW w:w="2784" w:type="dxa"/>
          </w:tcPr>
          <w:p w14:paraId="00C8F909" w14:textId="450C8228" w:rsidR="00060325" w:rsidRPr="00C61C7C" w:rsidRDefault="00D61234" w:rsidP="00D61234">
            <w:pPr>
              <w:pStyle w:val="TableParagraph"/>
              <w:spacing w:before="230"/>
              <w:ind w:left="259"/>
              <w:jc w:val="both"/>
              <w:rPr>
                <w:sz w:val="24"/>
                <w:szCs w:val="24"/>
              </w:rPr>
            </w:pPr>
            <w:r>
              <w:rPr>
                <w:sz w:val="24"/>
                <w:szCs w:val="24"/>
              </w:rPr>
              <w:t>Metrics Achieved on Unseen Data</w:t>
            </w:r>
          </w:p>
        </w:tc>
        <w:tc>
          <w:tcPr>
            <w:tcW w:w="1889" w:type="dxa"/>
          </w:tcPr>
          <w:p w14:paraId="39066C3E" w14:textId="0EC4F106" w:rsidR="00060325" w:rsidRPr="00C61C7C" w:rsidRDefault="00D61234" w:rsidP="00D61234">
            <w:pPr>
              <w:pStyle w:val="TableParagraph"/>
              <w:spacing w:before="230"/>
              <w:ind w:left="396" w:right="384"/>
              <w:jc w:val="both"/>
              <w:rPr>
                <w:sz w:val="24"/>
                <w:szCs w:val="24"/>
              </w:rPr>
            </w:pPr>
            <w:r>
              <w:rPr>
                <w:sz w:val="24"/>
                <w:szCs w:val="24"/>
              </w:rPr>
              <w:t>21</w:t>
            </w:r>
          </w:p>
        </w:tc>
      </w:tr>
    </w:tbl>
    <w:p w14:paraId="4ACB0816" w14:textId="757B034F" w:rsidR="00AF1C08" w:rsidRDefault="00AF1C08" w:rsidP="00956DBB">
      <w:pPr>
        <w:rPr>
          <w:sz w:val="24"/>
        </w:rPr>
      </w:pPr>
    </w:p>
    <w:p w14:paraId="0B3AD840" w14:textId="77777777" w:rsidR="00AF1C08" w:rsidRDefault="00AF1C08">
      <w:pPr>
        <w:rPr>
          <w:sz w:val="24"/>
        </w:rPr>
      </w:pPr>
      <w:r>
        <w:rPr>
          <w:sz w:val="24"/>
        </w:rPr>
        <w:br w:type="page"/>
      </w:r>
    </w:p>
    <w:p w14:paraId="1A16BDC6" w14:textId="6612970F" w:rsidR="00060325" w:rsidRPr="00AF1C08" w:rsidRDefault="00AF1C08" w:rsidP="00AF1C08">
      <w:pPr>
        <w:pStyle w:val="ListParagraph"/>
        <w:numPr>
          <w:ilvl w:val="0"/>
          <w:numId w:val="13"/>
        </w:numPr>
        <w:jc w:val="both"/>
        <w:rPr>
          <w:b/>
          <w:bCs/>
          <w:sz w:val="28"/>
          <w:szCs w:val="24"/>
        </w:rPr>
      </w:pPr>
      <w:r w:rsidRPr="00AF1C08">
        <w:rPr>
          <w:b/>
          <w:bCs/>
          <w:color w:val="000000"/>
          <w:sz w:val="28"/>
          <w:szCs w:val="28"/>
        </w:rPr>
        <w:lastRenderedPageBreak/>
        <w:t>Introduction</w:t>
      </w:r>
    </w:p>
    <w:p w14:paraId="7A551B9F" w14:textId="77777777" w:rsidR="00AF1C08" w:rsidRPr="00AF1C08" w:rsidRDefault="00AF1C08" w:rsidP="00AF1C08">
      <w:pPr>
        <w:pStyle w:val="ListParagraph"/>
        <w:ind w:left="720" w:firstLine="0"/>
        <w:jc w:val="both"/>
        <w:rPr>
          <w:sz w:val="28"/>
          <w:szCs w:val="24"/>
        </w:rPr>
      </w:pPr>
    </w:p>
    <w:p w14:paraId="244207DB" w14:textId="6888CE1B" w:rsidR="00DA22FF" w:rsidRPr="00DA22FF" w:rsidRDefault="00DA22FF" w:rsidP="00DA22FF">
      <w:pPr>
        <w:pStyle w:val="ListParagraph"/>
        <w:spacing w:line="360" w:lineRule="auto"/>
        <w:ind w:left="930" w:right="567" w:firstLine="0"/>
        <w:jc w:val="both"/>
        <w:rPr>
          <w:sz w:val="24"/>
          <w:lang w:val="en-IN"/>
        </w:rPr>
      </w:pPr>
      <w:r w:rsidRPr="00DA22FF">
        <w:rPr>
          <w:sz w:val="24"/>
          <w:lang w:val="en-IN"/>
        </w:rPr>
        <w:t>The Indian legal system oversees a vast volume of cases annually, with judicial verdicts frequently extending across hundreds of pages of dense documentation. This sheer volume makes the manual analysis of historical precedents and the forecasting of future case outcomes an exceptionally complex, labor-intensive, and time-consuming process for legal practitioners. Consequently, there is an urgent industry requirement for advanced computational tools to assist in navigating this complexity.</w:t>
      </w:r>
    </w:p>
    <w:p w14:paraId="143417E8" w14:textId="77777777" w:rsidR="00DA22FF" w:rsidRPr="00DA22FF" w:rsidRDefault="00DA22FF" w:rsidP="00DA22FF">
      <w:pPr>
        <w:pStyle w:val="ListParagraph"/>
        <w:spacing w:line="360" w:lineRule="auto"/>
        <w:ind w:left="930" w:right="567" w:firstLine="0"/>
        <w:jc w:val="both"/>
        <w:rPr>
          <w:sz w:val="24"/>
          <w:lang w:val="en-IN"/>
        </w:rPr>
      </w:pPr>
      <w:r w:rsidRPr="00DA22FF">
        <w:rPr>
          <w:sz w:val="24"/>
          <w:lang w:val="en-IN"/>
        </w:rPr>
        <w:t xml:space="preserve">This project presents a production-ready Artificial Intelligence (AI) framework specifically engineered to predict the outcomes of Indian Supreme Court cases while proactively addressing modern transitions in the legal landscape. Predicting the resolution of a court case is a critical task within legal analytics, serving to foresee judicial decisions by synthesizing written laws and historical precedents. Predictive methodologies in this field are generally classified into three distinct types: the </w:t>
      </w:r>
      <w:r w:rsidRPr="00DA22FF">
        <w:rPr>
          <w:b/>
          <w:bCs/>
          <w:sz w:val="24"/>
          <w:lang w:val="en-IN"/>
        </w:rPr>
        <w:t>socio-political approach</w:t>
      </w:r>
      <w:r w:rsidRPr="00DA22FF">
        <w:rPr>
          <w:sz w:val="24"/>
          <w:lang w:val="en-IN"/>
        </w:rPr>
        <w:t xml:space="preserve">, which examines extrajudicial factors like a judge’s background or ideological inclinations; the </w:t>
      </w:r>
      <w:r w:rsidRPr="00DA22FF">
        <w:rPr>
          <w:b/>
          <w:bCs/>
          <w:sz w:val="24"/>
          <w:lang w:val="en-IN"/>
        </w:rPr>
        <w:t>linguistic approach</w:t>
      </w:r>
      <w:r w:rsidRPr="00DA22FF">
        <w:rPr>
          <w:sz w:val="24"/>
          <w:lang w:val="en-IN"/>
        </w:rPr>
        <w:t xml:space="preserve">, which identifies patterns in document structure, sentiment, and vocabulary; and the </w:t>
      </w:r>
      <w:r w:rsidRPr="00DA22FF">
        <w:rPr>
          <w:b/>
          <w:bCs/>
          <w:sz w:val="24"/>
          <w:lang w:val="en-IN"/>
        </w:rPr>
        <w:t>legal-centric approach</w:t>
      </w:r>
      <w:r w:rsidRPr="00DA22FF">
        <w:rPr>
          <w:sz w:val="24"/>
          <w:lang w:val="en-IN"/>
        </w:rPr>
        <w:t>, which focuses on the specific facts of each case alongside relevant statutory laws.</w:t>
      </w:r>
    </w:p>
    <w:p w14:paraId="2D85CD5D" w14:textId="77777777" w:rsidR="00DA22FF" w:rsidRPr="00DA22FF" w:rsidRDefault="00DA22FF" w:rsidP="00012420">
      <w:pPr>
        <w:pStyle w:val="ListParagraph"/>
        <w:spacing w:line="360" w:lineRule="auto"/>
        <w:ind w:left="930" w:right="567" w:firstLine="0"/>
        <w:jc w:val="both"/>
        <w:rPr>
          <w:sz w:val="24"/>
          <w:lang w:val="en-IN"/>
        </w:rPr>
      </w:pPr>
      <w:r w:rsidRPr="00DA22FF">
        <w:rPr>
          <w:sz w:val="24"/>
          <w:lang w:val="en-IN"/>
        </w:rPr>
        <w:t>A significant computational hurdle identified in current Indian legal tech is the "temporal shift"—the evolution of legal interpretations and societal norms over time, which often renders older models obsolete. Furthermore, the recent legislative transition from the Indian Penal Code (IPC) to the Bharatiya Nyaya Sanhita (BNS) has created a unique computational challenge, as legacy AI models were trained exclusively on outdated legal terminology. Our system addresses this by introducing a dynamic middleware layer that automatically translates historical laws into updated forms before inference, ensuring that the model maintains high relevance to current legal standards.</w:t>
      </w:r>
    </w:p>
    <w:p w14:paraId="01243777" w14:textId="77777777" w:rsidR="00DA22FF" w:rsidRPr="00DA22FF" w:rsidRDefault="00DA22FF" w:rsidP="00012420">
      <w:pPr>
        <w:pStyle w:val="ListParagraph"/>
        <w:spacing w:line="360" w:lineRule="auto"/>
        <w:ind w:left="930" w:right="567" w:firstLine="0"/>
        <w:jc w:val="both"/>
        <w:rPr>
          <w:sz w:val="24"/>
          <w:lang w:val="en-IN"/>
        </w:rPr>
      </w:pPr>
      <w:r w:rsidRPr="00DA22FF">
        <w:rPr>
          <w:sz w:val="24"/>
          <w:lang w:val="en-IN"/>
        </w:rPr>
        <w:t>Finally, to bridge the divide between academic research and commercial viability, the entire workflow is integrated into a secure, full-stack architecture. This framework utilizes Supabase for robust lawyer authentication and cloud-based case storage, demonstrating the model's readiness for practical, real-world deployment in the Indian judicial ecosystem.</w:t>
      </w:r>
    </w:p>
    <w:p w14:paraId="6142D7AD" w14:textId="77777777" w:rsidR="00AF1C08" w:rsidRDefault="00AF1C08" w:rsidP="00AF1C08">
      <w:pPr>
        <w:pStyle w:val="ListParagraph"/>
        <w:spacing w:line="360" w:lineRule="auto"/>
        <w:ind w:left="567" w:right="567" w:firstLine="0"/>
        <w:jc w:val="both"/>
        <w:rPr>
          <w:sz w:val="24"/>
        </w:rPr>
      </w:pPr>
    </w:p>
    <w:p w14:paraId="682E73D6" w14:textId="77777777" w:rsidR="00AF1C08" w:rsidRPr="00AF1C08" w:rsidRDefault="00AF1C08" w:rsidP="00D61234">
      <w:pPr>
        <w:pStyle w:val="ListParagraph"/>
        <w:spacing w:line="360" w:lineRule="auto"/>
        <w:ind w:left="567" w:right="567" w:firstLine="0"/>
        <w:jc w:val="both"/>
        <w:rPr>
          <w:b/>
          <w:bCs/>
          <w:sz w:val="24"/>
          <w:lang w:val="en-IN"/>
        </w:rPr>
      </w:pPr>
      <w:r w:rsidRPr="00AF1C08">
        <w:rPr>
          <w:b/>
          <w:bCs/>
          <w:sz w:val="24"/>
          <w:lang w:val="en-IN"/>
        </w:rPr>
        <w:t>1.1 History</w:t>
      </w:r>
    </w:p>
    <w:p w14:paraId="1C00541F" w14:textId="77777777" w:rsidR="00C24A5F" w:rsidRPr="00C24A5F" w:rsidRDefault="00C24A5F" w:rsidP="00012420">
      <w:pPr>
        <w:spacing w:line="360" w:lineRule="auto"/>
        <w:ind w:left="930" w:right="567"/>
        <w:jc w:val="both"/>
        <w:rPr>
          <w:sz w:val="24"/>
          <w:lang w:val="en-IN"/>
        </w:rPr>
      </w:pPr>
      <w:r w:rsidRPr="00C24A5F">
        <w:rPr>
          <w:sz w:val="24"/>
          <w:lang w:val="en-IN"/>
        </w:rPr>
        <w:t xml:space="preserve">The field of legal predictive analytics has evolved significantly, transitioning from primitive manual assessment methods to advanced computational frameworks. Historically, predictive modeling in the legal domain has been categorized into three distinct methodologies: the socio-political approach, which emphasizes extrajudicial factors such as a judge's personal background </w:t>
      </w:r>
      <w:r w:rsidRPr="00C24A5F">
        <w:rPr>
          <w:sz w:val="24"/>
          <w:lang w:val="en-IN"/>
        </w:rPr>
        <w:lastRenderedPageBreak/>
        <w:t>and ideological inclinations ; the linguistic approach, which identifies trends in document structure, sentiment, and word frequency within legal texts ; and the legal-centric approach, which concentrates specifically on case facts and the application of related statutory laws.</w:t>
      </w:r>
    </w:p>
    <w:p w14:paraId="0CC3C4F9" w14:textId="77777777" w:rsidR="00012420" w:rsidRDefault="00C24A5F" w:rsidP="00012420">
      <w:pPr>
        <w:spacing w:line="360" w:lineRule="auto"/>
        <w:ind w:left="930" w:right="567"/>
        <w:jc w:val="both"/>
        <w:rPr>
          <w:sz w:val="24"/>
          <w:lang w:val="en-IN"/>
        </w:rPr>
      </w:pPr>
      <w:r w:rsidRPr="00C24A5F">
        <w:rPr>
          <w:sz w:val="24"/>
          <w:lang w:val="en-IN"/>
        </w:rPr>
        <w:t>Over the last decade, computational legal technology has advanced from traditional classification algorithms—such as Support Vector Machines (SVM) and Random Forest models—toward sophisticated, domain-specific Natural Language Processing (NLP) architectures. Early benchmarks, such as those established by Katz et al. (2017), focused on modeling judicial behavior over long horizons, while more recent advancements have leveraged Transformer-based models like BERT to handle the semantic density of legal language. The field has progressively shifted toward addressing the complexities of "temporal shifts," where legal interpretations evolve alongside societal norms, necessitating models that can adapt to changing statutory structures. The current trajectory of legal history in technology is defined by the integration of Explainable Artificial Intelligence (XAI), moving away from "black-box" systems toward transparent frameworks that provide justifiable reasoning pathways, ensuring that automated predictions meet the rigorous accountability standards of the Indian judicial ecosystem.</w:t>
      </w:r>
    </w:p>
    <w:p w14:paraId="2E241FD9" w14:textId="6B997E77" w:rsidR="00AF1C08" w:rsidRPr="00AF1C08" w:rsidRDefault="00012420" w:rsidP="00012420">
      <w:pPr>
        <w:spacing w:line="360" w:lineRule="auto"/>
        <w:ind w:right="567"/>
        <w:jc w:val="both"/>
        <w:rPr>
          <w:b/>
          <w:bCs/>
          <w:sz w:val="24"/>
          <w:lang w:val="en-IN"/>
        </w:rPr>
      </w:pPr>
      <w:r>
        <w:rPr>
          <w:b/>
          <w:bCs/>
          <w:sz w:val="24"/>
          <w:lang w:val="en-IN"/>
        </w:rPr>
        <w:t xml:space="preserve">        </w:t>
      </w:r>
      <w:r w:rsidR="00AF1C08" w:rsidRPr="00AF1C08">
        <w:rPr>
          <w:b/>
          <w:bCs/>
          <w:sz w:val="24"/>
          <w:lang w:val="en-IN"/>
        </w:rPr>
        <w:t>1.2 Literature Review</w:t>
      </w:r>
    </w:p>
    <w:p w14:paraId="6480B277" w14:textId="77777777" w:rsidR="00C24A5F" w:rsidRPr="00C24A5F" w:rsidRDefault="00C24A5F" w:rsidP="00012420">
      <w:pPr>
        <w:spacing w:line="360" w:lineRule="auto"/>
        <w:ind w:left="930" w:right="567"/>
        <w:jc w:val="both"/>
        <w:rPr>
          <w:sz w:val="24"/>
          <w:lang w:val="en-IN"/>
        </w:rPr>
      </w:pPr>
      <w:r w:rsidRPr="00C24A5F">
        <w:rPr>
          <w:sz w:val="24"/>
          <w:lang w:val="en-IN"/>
        </w:rPr>
        <w:t>The literature review on Indian legal technology highlights an increasing requirement for multilingual understanding and interpretable reasoning to bridge the gap between complex statutory frameworks and practical law enforcement systems. Recent improvements have focused on domain-specific benchmarks, such as IL-TUR, which have expanded research across many Indian languages and allowed for task-specific evaluation of legal NLP systems. However, significant challenges persist in cross-lingual reasoning and in optimizing the baseline performance of Large Language Models (LLMs) when utilized for Indian legal texts, which are highly complex in both structure and meaning.</w:t>
      </w:r>
    </w:p>
    <w:p w14:paraId="384B59AB" w14:textId="77777777" w:rsidR="00C24A5F" w:rsidRPr="00C24A5F" w:rsidRDefault="00C24A5F" w:rsidP="00012420">
      <w:pPr>
        <w:spacing w:line="360" w:lineRule="auto"/>
        <w:ind w:left="930" w:right="567"/>
        <w:jc w:val="both"/>
        <w:rPr>
          <w:sz w:val="24"/>
          <w:lang w:val="en-IN"/>
        </w:rPr>
      </w:pPr>
      <w:r w:rsidRPr="00C24A5F">
        <w:rPr>
          <w:sz w:val="24"/>
          <w:lang w:val="en-IN"/>
        </w:rPr>
        <w:t>Existing literature notes a shortage of large-scale annotated corpora and a lack of representation for regional languages. A primary technical hurdle is that Indian legal documents frequently exceed 4,000 words, far surpassing the 512-token limitation of traditional transformer architectures such as BERT. This limitation necessitates the development of advanced chunking and large-document modeling strategies. Furthermore, the high semantic density of statutory interpretation makes it difficult for black-box neural models to create transparent outputs that satisfy judicial accountability standards.</w:t>
      </w:r>
    </w:p>
    <w:p w14:paraId="3DBBD82D" w14:textId="77777777" w:rsidR="00C24A5F" w:rsidRDefault="00C24A5F" w:rsidP="00012420">
      <w:pPr>
        <w:spacing w:line="360" w:lineRule="auto"/>
        <w:ind w:left="930" w:right="567"/>
        <w:jc w:val="both"/>
        <w:rPr>
          <w:sz w:val="24"/>
          <w:lang w:val="en-IN"/>
        </w:rPr>
      </w:pPr>
      <w:r w:rsidRPr="00C24A5F">
        <w:rPr>
          <w:sz w:val="24"/>
          <w:lang w:val="en-IN"/>
        </w:rPr>
        <w:t xml:space="preserve">To address these boundaries, current research has pivoted toward Explainable Artificial Intelligence (XAI) frameworks. While XAI-based models may display slightly condensed </w:t>
      </w:r>
      <w:r w:rsidRPr="00C24A5F">
        <w:rPr>
          <w:sz w:val="24"/>
          <w:lang w:val="en-IN"/>
        </w:rPr>
        <w:lastRenderedPageBreak/>
        <w:t>predictive precision compared to fully optimized black-box systems, they significantly enhance user trust by providing justifiable reasoning pathways. The urgency for such systems has intensified with India's legislative change from the Indian Penal Code (IPC) to the Bharatiya Nyaya Sanhita (BNS), creating a critical need for adaptable computational frameworks capable of handling growing statutory structures. Current benchmarks in the field are illustrated in the comparative analysis below:</w:t>
      </w:r>
    </w:p>
    <w:tbl>
      <w:tblPr>
        <w:tblStyle w:val="TableGrid"/>
        <w:tblW w:w="99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956"/>
      </w:tblGrid>
      <w:tr w:rsidR="00E428D8" w14:paraId="52F97E18" w14:textId="77777777" w:rsidTr="00F91556">
        <w:trPr>
          <w:trHeight w:val="7835"/>
        </w:trPr>
        <w:tc>
          <w:tcPr>
            <w:tcW w:w="9956" w:type="dxa"/>
          </w:tcPr>
          <w:tbl>
            <w:tblPr>
              <w:tblW w:w="0" w:type="auto"/>
              <w:jc w:val="center"/>
              <w:tblLayout w:type="fixed"/>
              <w:tblCellMar>
                <w:left w:w="0" w:type="dxa"/>
                <w:right w:w="0" w:type="dxa"/>
              </w:tblCellMar>
              <w:tblLook w:val="04A0" w:firstRow="1" w:lastRow="0" w:firstColumn="1" w:lastColumn="0" w:noHBand="0" w:noVBand="1"/>
            </w:tblPr>
            <w:tblGrid>
              <w:gridCol w:w="842"/>
              <w:gridCol w:w="1935"/>
              <w:gridCol w:w="2119"/>
              <w:gridCol w:w="1857"/>
              <w:gridCol w:w="1813"/>
            </w:tblGrid>
            <w:tr w:rsidR="00E428D8" w:rsidRPr="00E428D8" w14:paraId="6953B9C3" w14:textId="77777777" w:rsidTr="00B3505F">
              <w:trPr>
                <w:trHeight w:val="426"/>
                <w:tblHeader/>
                <w:jc w:val="center"/>
              </w:trPr>
              <w:tc>
                <w:tcPr>
                  <w:tcW w:w="84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EF5E4D7" w14:textId="77777777" w:rsidR="00E428D8" w:rsidRPr="006602DA" w:rsidRDefault="00E428D8" w:rsidP="00F91556">
                  <w:pPr>
                    <w:pStyle w:val="BodyText"/>
                    <w:jc w:val="center"/>
                    <w:rPr>
                      <w:b/>
                      <w:bCs/>
                      <w:sz w:val="28"/>
                      <w:szCs w:val="28"/>
                      <w:lang w:val="en-IN"/>
                    </w:rPr>
                  </w:pPr>
                  <w:r w:rsidRPr="006602DA">
                    <w:rPr>
                      <w:b/>
                      <w:bCs/>
                      <w:sz w:val="28"/>
                      <w:szCs w:val="28"/>
                      <w:lang w:val="en-IN"/>
                    </w:rPr>
                    <w:t>Sr. No.</w:t>
                  </w:r>
                </w:p>
              </w:tc>
              <w:tc>
                <w:tcPr>
                  <w:tcW w:w="1935"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A58FD66" w14:textId="77777777" w:rsidR="00E428D8" w:rsidRPr="006602DA" w:rsidRDefault="00E428D8" w:rsidP="00E428D8">
                  <w:pPr>
                    <w:pStyle w:val="BodyText"/>
                    <w:jc w:val="center"/>
                    <w:rPr>
                      <w:b/>
                      <w:bCs/>
                      <w:sz w:val="28"/>
                      <w:szCs w:val="28"/>
                      <w:lang w:val="en-IN"/>
                    </w:rPr>
                  </w:pPr>
                  <w:r w:rsidRPr="006602DA">
                    <w:rPr>
                      <w:b/>
                      <w:bCs/>
                      <w:sz w:val="28"/>
                      <w:szCs w:val="28"/>
                      <w:lang w:val="en-IN"/>
                    </w:rPr>
                    <w:t>Author</w:t>
                  </w:r>
                </w:p>
              </w:tc>
              <w:tc>
                <w:tcPr>
                  <w:tcW w:w="2119"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2FDFE1B" w14:textId="77777777" w:rsidR="00E428D8" w:rsidRPr="006602DA" w:rsidRDefault="00E428D8" w:rsidP="00E428D8">
                  <w:pPr>
                    <w:pStyle w:val="BodyText"/>
                    <w:jc w:val="center"/>
                    <w:rPr>
                      <w:b/>
                      <w:bCs/>
                      <w:sz w:val="28"/>
                      <w:szCs w:val="28"/>
                      <w:lang w:val="en-IN"/>
                    </w:rPr>
                  </w:pPr>
                  <w:r w:rsidRPr="006602DA">
                    <w:rPr>
                      <w:b/>
                      <w:bCs/>
                      <w:sz w:val="28"/>
                      <w:szCs w:val="28"/>
                      <w:lang w:val="en-IN"/>
                    </w:rPr>
                    <w:t>Dataset</w:t>
                  </w:r>
                </w:p>
              </w:tc>
              <w:tc>
                <w:tcPr>
                  <w:tcW w:w="1857"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50A39A9" w14:textId="77777777" w:rsidR="00E428D8" w:rsidRPr="006602DA" w:rsidRDefault="00E428D8" w:rsidP="00E428D8">
                  <w:pPr>
                    <w:pStyle w:val="BodyText"/>
                    <w:jc w:val="center"/>
                    <w:rPr>
                      <w:b/>
                      <w:bCs/>
                      <w:sz w:val="28"/>
                      <w:szCs w:val="28"/>
                      <w:lang w:val="en-IN"/>
                    </w:rPr>
                  </w:pPr>
                  <w:r w:rsidRPr="006602DA">
                    <w:rPr>
                      <w:b/>
                      <w:bCs/>
                      <w:sz w:val="28"/>
                      <w:szCs w:val="28"/>
                      <w:lang w:val="en-IN"/>
                    </w:rPr>
                    <w:t>Method</w:t>
                  </w:r>
                </w:p>
              </w:tc>
              <w:tc>
                <w:tcPr>
                  <w:tcW w:w="1813"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452D8CB" w14:textId="77777777" w:rsidR="00E428D8" w:rsidRPr="006602DA" w:rsidRDefault="00E428D8" w:rsidP="00E428D8">
                  <w:pPr>
                    <w:pStyle w:val="BodyText"/>
                    <w:jc w:val="center"/>
                    <w:rPr>
                      <w:b/>
                      <w:bCs/>
                      <w:sz w:val="28"/>
                      <w:szCs w:val="28"/>
                      <w:lang w:val="en-IN"/>
                    </w:rPr>
                  </w:pPr>
                  <w:r w:rsidRPr="006602DA">
                    <w:rPr>
                      <w:b/>
                      <w:bCs/>
                      <w:sz w:val="28"/>
                      <w:szCs w:val="28"/>
                      <w:lang w:val="en-IN"/>
                    </w:rPr>
                    <w:t>Contribution</w:t>
                  </w:r>
                </w:p>
              </w:tc>
            </w:tr>
            <w:tr w:rsidR="00E428D8" w:rsidRPr="00E428D8" w14:paraId="00D62405" w14:textId="77777777" w:rsidTr="00B3505F">
              <w:trPr>
                <w:trHeight w:val="284"/>
                <w:jc w:val="center"/>
              </w:trPr>
              <w:tc>
                <w:tcPr>
                  <w:tcW w:w="84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C0A5BC2" w14:textId="77777777" w:rsidR="00E428D8" w:rsidRPr="00C24A5F" w:rsidRDefault="00E428D8" w:rsidP="00E428D8">
                  <w:pPr>
                    <w:pStyle w:val="BodyText"/>
                    <w:jc w:val="center"/>
                    <w:rPr>
                      <w:lang w:val="en-IN"/>
                    </w:rPr>
                  </w:pPr>
                  <w:r w:rsidRPr="00C24A5F">
                    <w:rPr>
                      <w:lang w:val="en-IN"/>
                    </w:rPr>
                    <w:t>1</w:t>
                  </w:r>
                </w:p>
              </w:tc>
              <w:tc>
                <w:tcPr>
                  <w:tcW w:w="1935"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46F0D39" w14:textId="77777777" w:rsidR="00E428D8" w:rsidRPr="00C24A5F" w:rsidRDefault="00E428D8" w:rsidP="00E428D8">
                  <w:pPr>
                    <w:pStyle w:val="BodyText"/>
                    <w:jc w:val="center"/>
                    <w:rPr>
                      <w:lang w:val="en-IN"/>
                    </w:rPr>
                  </w:pPr>
                  <w:r w:rsidRPr="00C24A5F">
                    <w:rPr>
                      <w:lang w:val="en-IN"/>
                    </w:rPr>
                    <w:t>Katz et al., 2017 [21]</w:t>
                  </w:r>
                </w:p>
              </w:tc>
              <w:tc>
                <w:tcPr>
                  <w:tcW w:w="2119"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35B2530" w14:textId="77777777" w:rsidR="00E428D8" w:rsidRPr="00C24A5F" w:rsidRDefault="00E428D8" w:rsidP="00E428D8">
                  <w:pPr>
                    <w:pStyle w:val="BodyText"/>
                    <w:jc w:val="center"/>
                    <w:rPr>
                      <w:lang w:val="en-IN"/>
                    </w:rPr>
                  </w:pPr>
                  <w:r w:rsidRPr="00C24A5F">
                    <w:rPr>
                      <w:lang w:val="en-IN"/>
                    </w:rPr>
                    <w:t>US Supreme Court</w:t>
                  </w:r>
                </w:p>
              </w:tc>
              <w:tc>
                <w:tcPr>
                  <w:tcW w:w="1857"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AAE8858" w14:textId="77777777" w:rsidR="00E428D8" w:rsidRPr="00C24A5F" w:rsidRDefault="00E428D8" w:rsidP="00E428D8">
                  <w:pPr>
                    <w:pStyle w:val="BodyText"/>
                    <w:jc w:val="center"/>
                    <w:rPr>
                      <w:lang w:val="en-IN"/>
                    </w:rPr>
                  </w:pPr>
                  <w:r w:rsidRPr="00C24A5F">
                    <w:rPr>
                      <w:lang w:val="en-IN"/>
                    </w:rPr>
                    <w:t>Random Forest</w:t>
                  </w:r>
                </w:p>
              </w:tc>
              <w:tc>
                <w:tcPr>
                  <w:tcW w:w="1813"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4B14CA4" w14:textId="5C7F7EC0" w:rsidR="00E428D8" w:rsidRPr="00C24A5F" w:rsidRDefault="00E428D8" w:rsidP="00E428D8">
                  <w:pPr>
                    <w:pStyle w:val="BodyText"/>
                    <w:jc w:val="center"/>
                    <w:rPr>
                      <w:lang w:val="en-IN"/>
                    </w:rPr>
                  </w:pPr>
                  <w:r w:rsidRPr="00C24A5F">
                    <w:rPr>
                      <w:lang w:val="en-IN"/>
                    </w:rPr>
                    <w:t>Long-horizon behaviour modelling</w:t>
                  </w:r>
                </w:p>
              </w:tc>
            </w:tr>
            <w:tr w:rsidR="00E428D8" w:rsidRPr="00E428D8" w14:paraId="3901E196" w14:textId="77777777" w:rsidTr="00B3505F">
              <w:trPr>
                <w:trHeight w:val="413"/>
                <w:jc w:val="center"/>
              </w:trPr>
              <w:tc>
                <w:tcPr>
                  <w:tcW w:w="84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23091A2" w14:textId="77777777" w:rsidR="00E428D8" w:rsidRPr="00C24A5F" w:rsidRDefault="00E428D8" w:rsidP="00E428D8">
                  <w:pPr>
                    <w:pStyle w:val="BodyText"/>
                    <w:jc w:val="center"/>
                    <w:rPr>
                      <w:lang w:val="en-IN"/>
                    </w:rPr>
                  </w:pPr>
                  <w:r w:rsidRPr="00C24A5F">
                    <w:rPr>
                      <w:lang w:val="en-IN"/>
                    </w:rPr>
                    <w:t>2</w:t>
                  </w:r>
                </w:p>
              </w:tc>
              <w:tc>
                <w:tcPr>
                  <w:tcW w:w="1935"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C4FC813" w14:textId="77777777" w:rsidR="00E428D8" w:rsidRPr="00C24A5F" w:rsidRDefault="00E428D8" w:rsidP="00E428D8">
                  <w:pPr>
                    <w:pStyle w:val="BodyText"/>
                    <w:jc w:val="center"/>
                    <w:rPr>
                      <w:lang w:val="en-IN"/>
                    </w:rPr>
                  </w:pPr>
                  <w:r w:rsidRPr="00C24A5F">
                    <w:rPr>
                      <w:lang w:val="en-IN"/>
                    </w:rPr>
                    <w:t>Malik et al., 2021 [23]</w:t>
                  </w:r>
                </w:p>
              </w:tc>
              <w:tc>
                <w:tcPr>
                  <w:tcW w:w="2119"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BBB462C" w14:textId="77777777" w:rsidR="00E428D8" w:rsidRPr="00C24A5F" w:rsidRDefault="00E428D8" w:rsidP="00E428D8">
                  <w:pPr>
                    <w:pStyle w:val="BodyText"/>
                    <w:jc w:val="center"/>
                    <w:rPr>
                      <w:lang w:val="en-IN"/>
                    </w:rPr>
                  </w:pPr>
                  <w:r w:rsidRPr="00C24A5F">
                    <w:rPr>
                      <w:lang w:val="en-IN"/>
                    </w:rPr>
                    <w:t>ILDC Corpus</w:t>
                  </w:r>
                </w:p>
              </w:tc>
              <w:tc>
                <w:tcPr>
                  <w:tcW w:w="1857"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A7FF033" w14:textId="77777777" w:rsidR="00E428D8" w:rsidRPr="00C24A5F" w:rsidRDefault="00E428D8" w:rsidP="00E428D8">
                  <w:pPr>
                    <w:pStyle w:val="BodyText"/>
                    <w:jc w:val="center"/>
                    <w:rPr>
                      <w:lang w:val="en-IN"/>
                    </w:rPr>
                  </w:pPr>
                  <w:r w:rsidRPr="00C24A5F">
                    <w:rPr>
                      <w:lang w:val="en-IN"/>
                    </w:rPr>
                    <w:t>Hierarchical model</w:t>
                  </w:r>
                </w:p>
              </w:tc>
              <w:tc>
                <w:tcPr>
                  <w:tcW w:w="1813"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92E871A" w14:textId="77777777" w:rsidR="00E428D8" w:rsidRPr="00C24A5F" w:rsidRDefault="00E428D8" w:rsidP="00E428D8">
                  <w:pPr>
                    <w:pStyle w:val="BodyText"/>
                    <w:jc w:val="center"/>
                    <w:rPr>
                      <w:lang w:val="en-IN"/>
                    </w:rPr>
                  </w:pPr>
                  <w:r w:rsidRPr="00C24A5F">
                    <w:rPr>
                      <w:lang w:val="en-IN"/>
                    </w:rPr>
                    <w:t>Indian legal prediction benchmark</w:t>
                  </w:r>
                </w:p>
              </w:tc>
            </w:tr>
            <w:tr w:rsidR="00E428D8" w:rsidRPr="00E428D8" w14:paraId="7B7D94DF" w14:textId="77777777" w:rsidTr="00B3505F">
              <w:trPr>
                <w:trHeight w:val="293"/>
                <w:jc w:val="center"/>
              </w:trPr>
              <w:tc>
                <w:tcPr>
                  <w:tcW w:w="84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8381BF9" w14:textId="77777777" w:rsidR="00E428D8" w:rsidRPr="00C24A5F" w:rsidRDefault="00E428D8" w:rsidP="00E428D8">
                  <w:pPr>
                    <w:pStyle w:val="BodyText"/>
                    <w:jc w:val="center"/>
                    <w:rPr>
                      <w:lang w:val="en-IN"/>
                    </w:rPr>
                  </w:pPr>
                  <w:r w:rsidRPr="00C24A5F">
                    <w:rPr>
                      <w:lang w:val="en-IN"/>
                    </w:rPr>
                    <w:t>3</w:t>
                  </w:r>
                </w:p>
              </w:tc>
              <w:tc>
                <w:tcPr>
                  <w:tcW w:w="1935"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B95E930" w14:textId="77777777" w:rsidR="00E428D8" w:rsidRPr="00C24A5F" w:rsidRDefault="00E428D8" w:rsidP="00E428D8">
                  <w:pPr>
                    <w:pStyle w:val="BodyText"/>
                    <w:jc w:val="center"/>
                    <w:rPr>
                      <w:lang w:val="en-IN"/>
                    </w:rPr>
                  </w:pPr>
                  <w:r w:rsidRPr="00C24A5F">
                    <w:rPr>
                      <w:lang w:val="en-IN"/>
                    </w:rPr>
                    <w:t>Liu et al., 2024 [24]</w:t>
                  </w:r>
                </w:p>
              </w:tc>
              <w:tc>
                <w:tcPr>
                  <w:tcW w:w="2119"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11FA617" w14:textId="77777777" w:rsidR="00E428D8" w:rsidRPr="00C24A5F" w:rsidRDefault="00E428D8" w:rsidP="00E428D8">
                  <w:pPr>
                    <w:pStyle w:val="BodyText"/>
                    <w:jc w:val="center"/>
                    <w:rPr>
                      <w:lang w:val="en-IN"/>
                    </w:rPr>
                  </w:pPr>
                  <w:r w:rsidRPr="00C24A5F">
                    <w:rPr>
                      <w:lang w:val="en-IN"/>
                    </w:rPr>
                    <w:t>CAIL2018</w:t>
                  </w:r>
                </w:p>
              </w:tc>
              <w:tc>
                <w:tcPr>
                  <w:tcW w:w="1857"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633770E" w14:textId="77777777" w:rsidR="00E428D8" w:rsidRPr="00C24A5F" w:rsidRDefault="00E428D8" w:rsidP="00E428D8">
                  <w:pPr>
                    <w:pStyle w:val="BodyText"/>
                    <w:jc w:val="center"/>
                    <w:rPr>
                      <w:lang w:val="en-IN"/>
                    </w:rPr>
                  </w:pPr>
                  <w:r w:rsidRPr="00C24A5F">
                    <w:rPr>
                      <w:lang w:val="en-IN"/>
                    </w:rPr>
                    <w:t>LegalDuet</w:t>
                  </w:r>
                </w:p>
              </w:tc>
              <w:tc>
                <w:tcPr>
                  <w:tcW w:w="1813" w:type="dxa"/>
                  <w:tcBorders>
                    <w:top w:val="single" w:sz="4"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F6B1E7D" w14:textId="77777777" w:rsidR="00E428D8" w:rsidRPr="00C24A5F" w:rsidRDefault="00E428D8" w:rsidP="00E428D8">
                  <w:pPr>
                    <w:pStyle w:val="BodyText"/>
                    <w:jc w:val="center"/>
                    <w:rPr>
                      <w:lang w:val="en-IN"/>
                    </w:rPr>
                  </w:pPr>
                  <w:r w:rsidRPr="00C24A5F">
                    <w:rPr>
                      <w:lang w:val="en-IN"/>
                    </w:rPr>
                    <w:t>Dual-view reasoning</w:t>
                  </w:r>
                </w:p>
              </w:tc>
            </w:tr>
            <w:tr w:rsidR="00E428D8" w:rsidRPr="00E428D8" w14:paraId="7437E098" w14:textId="77777777" w:rsidTr="00B3505F">
              <w:trPr>
                <w:trHeight w:val="697"/>
                <w:jc w:val="center"/>
              </w:trPr>
              <w:tc>
                <w:tcPr>
                  <w:tcW w:w="84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BC52BC5" w14:textId="77777777" w:rsidR="00E428D8" w:rsidRPr="00C24A5F" w:rsidRDefault="00E428D8" w:rsidP="00E428D8">
                  <w:pPr>
                    <w:pStyle w:val="BodyText"/>
                    <w:jc w:val="center"/>
                    <w:rPr>
                      <w:lang w:val="en-IN"/>
                    </w:rPr>
                  </w:pPr>
                  <w:r w:rsidRPr="00C24A5F">
                    <w:rPr>
                      <w:lang w:val="en-IN"/>
                    </w:rPr>
                    <w:t>4</w:t>
                  </w:r>
                </w:p>
              </w:tc>
              <w:tc>
                <w:tcPr>
                  <w:tcW w:w="1935"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62CE8AC" w14:textId="77777777" w:rsidR="00E428D8" w:rsidRPr="00C24A5F" w:rsidRDefault="00E428D8" w:rsidP="00E428D8">
                  <w:pPr>
                    <w:pStyle w:val="BodyText"/>
                    <w:jc w:val="center"/>
                    <w:rPr>
                      <w:lang w:val="en-IN"/>
                    </w:rPr>
                  </w:pPr>
                  <w:r w:rsidRPr="00C24A5F">
                    <w:rPr>
                      <w:lang w:val="en-IN"/>
                    </w:rPr>
                    <w:t>Nigam et al., 2024 [27]</w:t>
                  </w:r>
                </w:p>
              </w:tc>
              <w:tc>
                <w:tcPr>
                  <w:tcW w:w="2119"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3E712F5" w14:textId="77777777" w:rsidR="00E428D8" w:rsidRPr="00C24A5F" w:rsidRDefault="00E428D8" w:rsidP="00E428D8">
                  <w:pPr>
                    <w:pStyle w:val="BodyText"/>
                    <w:jc w:val="center"/>
                    <w:rPr>
                      <w:lang w:val="en-IN"/>
                    </w:rPr>
                  </w:pPr>
                  <w:r w:rsidRPr="00C24A5F">
                    <w:rPr>
                      <w:lang w:val="en-IN"/>
                    </w:rPr>
                    <w:t>NyayaAnumana</w:t>
                  </w:r>
                </w:p>
              </w:tc>
              <w:tc>
                <w:tcPr>
                  <w:tcW w:w="1857"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2CF203D" w14:textId="77777777" w:rsidR="00E428D8" w:rsidRPr="00C24A5F" w:rsidRDefault="00E428D8" w:rsidP="00E428D8">
                  <w:pPr>
                    <w:pStyle w:val="BodyText"/>
                    <w:jc w:val="center"/>
                    <w:rPr>
                      <w:lang w:val="en-IN"/>
                    </w:rPr>
                  </w:pPr>
                  <w:r w:rsidRPr="00C24A5F">
                    <w:rPr>
                      <w:lang w:val="en-IN"/>
                    </w:rPr>
                    <w:t>Legal LLM</w:t>
                  </w:r>
                </w:p>
              </w:tc>
              <w:tc>
                <w:tcPr>
                  <w:tcW w:w="1813"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F1498D5" w14:textId="77777777" w:rsidR="00E428D8" w:rsidRPr="00C24A5F" w:rsidRDefault="00E428D8" w:rsidP="00E428D8">
                  <w:pPr>
                    <w:pStyle w:val="BodyText"/>
                    <w:jc w:val="center"/>
                    <w:rPr>
                      <w:lang w:val="en-IN"/>
                    </w:rPr>
                  </w:pPr>
                  <w:r w:rsidRPr="00C24A5F">
                    <w:rPr>
                      <w:lang w:val="en-IN"/>
                    </w:rPr>
                    <w:t>Large-scale Indian legal baseline</w:t>
                  </w:r>
                </w:p>
              </w:tc>
            </w:tr>
            <w:tr w:rsidR="00E428D8" w:rsidRPr="00E428D8" w14:paraId="082987B7" w14:textId="77777777" w:rsidTr="00B3505F">
              <w:trPr>
                <w:trHeight w:val="845"/>
                <w:jc w:val="center"/>
              </w:trPr>
              <w:tc>
                <w:tcPr>
                  <w:tcW w:w="84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EB0106C" w14:textId="77777777" w:rsidR="00E428D8" w:rsidRPr="00C24A5F" w:rsidRDefault="00E428D8" w:rsidP="00E428D8">
                  <w:pPr>
                    <w:pStyle w:val="BodyText"/>
                    <w:jc w:val="center"/>
                    <w:rPr>
                      <w:lang w:val="en-IN"/>
                    </w:rPr>
                  </w:pPr>
                  <w:r w:rsidRPr="00C24A5F">
                    <w:rPr>
                      <w:lang w:val="en-IN"/>
                    </w:rPr>
                    <w:t>5</w:t>
                  </w:r>
                </w:p>
              </w:tc>
              <w:tc>
                <w:tcPr>
                  <w:tcW w:w="1935"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372B39B" w14:textId="77777777" w:rsidR="00E428D8" w:rsidRPr="00C24A5F" w:rsidRDefault="00E428D8" w:rsidP="00E428D8">
                  <w:pPr>
                    <w:pStyle w:val="BodyText"/>
                    <w:jc w:val="center"/>
                    <w:rPr>
                      <w:lang w:val="en-IN"/>
                    </w:rPr>
                  </w:pPr>
                  <w:r w:rsidRPr="00C24A5F">
                    <w:rPr>
                      <w:lang w:val="en-IN"/>
                    </w:rPr>
                    <w:t>Garzo et al., 2025 [8]</w:t>
                  </w:r>
                </w:p>
              </w:tc>
              <w:tc>
                <w:tcPr>
                  <w:tcW w:w="2119"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261403D" w14:textId="77777777" w:rsidR="00E428D8" w:rsidRPr="00C24A5F" w:rsidRDefault="00E428D8" w:rsidP="00E428D8">
                  <w:pPr>
                    <w:pStyle w:val="BodyText"/>
                    <w:jc w:val="center"/>
                    <w:rPr>
                      <w:lang w:val="en-IN"/>
                    </w:rPr>
                  </w:pPr>
                  <w:r w:rsidRPr="00C24A5F">
                    <w:rPr>
                      <w:lang w:val="en-IN"/>
                    </w:rPr>
                    <w:t>Criminal data</w:t>
                  </w:r>
                </w:p>
              </w:tc>
              <w:tc>
                <w:tcPr>
                  <w:tcW w:w="1857"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7EA3276" w14:textId="77777777" w:rsidR="00E428D8" w:rsidRPr="00C24A5F" w:rsidRDefault="00E428D8" w:rsidP="00E428D8">
                  <w:pPr>
                    <w:pStyle w:val="BodyText"/>
                    <w:jc w:val="center"/>
                    <w:rPr>
                      <w:lang w:val="en-IN"/>
                    </w:rPr>
                  </w:pPr>
                  <w:r w:rsidRPr="00C24A5F">
                    <w:rPr>
                      <w:lang w:val="en-IN"/>
                    </w:rPr>
                    <w:t>Transformer</w:t>
                  </w:r>
                </w:p>
              </w:tc>
              <w:tc>
                <w:tcPr>
                  <w:tcW w:w="1813"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E9EAB96" w14:textId="77777777" w:rsidR="00E428D8" w:rsidRPr="00C24A5F" w:rsidRDefault="00E428D8" w:rsidP="00E428D8">
                  <w:pPr>
                    <w:pStyle w:val="BodyText"/>
                    <w:jc w:val="center"/>
                    <w:rPr>
                      <w:lang w:val="en-IN"/>
                    </w:rPr>
                  </w:pPr>
                  <w:r w:rsidRPr="00C24A5F">
                    <w:rPr>
                      <w:lang w:val="en-IN"/>
                    </w:rPr>
                    <w:t>Interpretable judicial prediction</w:t>
                  </w:r>
                </w:p>
              </w:tc>
            </w:tr>
            <w:tr w:rsidR="00E428D8" w:rsidRPr="00E428D8" w14:paraId="12CC656F" w14:textId="77777777" w:rsidTr="00B3505F">
              <w:trPr>
                <w:trHeight w:val="171"/>
                <w:jc w:val="center"/>
              </w:trPr>
              <w:tc>
                <w:tcPr>
                  <w:tcW w:w="84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C483260" w14:textId="77777777" w:rsidR="00E428D8" w:rsidRPr="00C24A5F" w:rsidRDefault="00E428D8" w:rsidP="00E428D8">
                  <w:pPr>
                    <w:pStyle w:val="BodyText"/>
                    <w:jc w:val="center"/>
                    <w:rPr>
                      <w:lang w:val="en-IN"/>
                    </w:rPr>
                  </w:pPr>
                  <w:r w:rsidRPr="00C24A5F">
                    <w:rPr>
                      <w:lang w:val="en-IN"/>
                    </w:rPr>
                    <w:t>6</w:t>
                  </w:r>
                </w:p>
              </w:tc>
              <w:tc>
                <w:tcPr>
                  <w:tcW w:w="1935"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8C15DE0" w14:textId="77777777" w:rsidR="00E428D8" w:rsidRPr="00C24A5F" w:rsidRDefault="00E428D8" w:rsidP="00E428D8">
                  <w:pPr>
                    <w:pStyle w:val="BodyText"/>
                    <w:jc w:val="center"/>
                    <w:rPr>
                      <w:lang w:val="en-IN"/>
                    </w:rPr>
                  </w:pPr>
                  <w:r w:rsidRPr="00C24A5F">
                    <w:rPr>
                      <w:lang w:val="en-IN"/>
                    </w:rPr>
                    <w:t>LIPE Model, 2025 [18]</w:t>
                  </w:r>
                </w:p>
              </w:tc>
              <w:tc>
                <w:tcPr>
                  <w:tcW w:w="2119"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D3B1B69" w14:textId="77777777" w:rsidR="00E428D8" w:rsidRPr="00C24A5F" w:rsidRDefault="00E428D8" w:rsidP="00E428D8">
                  <w:pPr>
                    <w:pStyle w:val="BodyText"/>
                    <w:jc w:val="center"/>
                    <w:rPr>
                      <w:lang w:val="en-IN"/>
                    </w:rPr>
                  </w:pPr>
                  <w:r w:rsidRPr="00C24A5F">
                    <w:rPr>
                      <w:lang w:val="en-IN"/>
                    </w:rPr>
                    <w:t>US Supreme Court</w:t>
                  </w:r>
                </w:p>
              </w:tc>
              <w:tc>
                <w:tcPr>
                  <w:tcW w:w="1857"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F977E76" w14:textId="77777777" w:rsidR="00E428D8" w:rsidRPr="00C24A5F" w:rsidRDefault="00E428D8" w:rsidP="00E428D8">
                  <w:pPr>
                    <w:pStyle w:val="BodyText"/>
                    <w:jc w:val="center"/>
                    <w:rPr>
                      <w:lang w:val="en-IN"/>
                    </w:rPr>
                  </w:pPr>
                  <w:r w:rsidRPr="00C24A5F">
                    <w:rPr>
                      <w:lang w:val="en-IN"/>
                    </w:rPr>
                    <w:t>Ensemble + NLP</w:t>
                  </w:r>
                </w:p>
              </w:tc>
              <w:tc>
                <w:tcPr>
                  <w:tcW w:w="1813"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1DB3D53" w14:textId="77777777" w:rsidR="00E428D8" w:rsidRPr="00C24A5F" w:rsidRDefault="00E428D8" w:rsidP="00E428D8">
                  <w:pPr>
                    <w:pStyle w:val="BodyText"/>
                    <w:jc w:val="center"/>
                    <w:rPr>
                      <w:lang w:val="en-IN"/>
                    </w:rPr>
                  </w:pPr>
                  <w:r w:rsidRPr="00C24A5F">
                    <w:rPr>
                      <w:lang w:val="en-IN"/>
                    </w:rPr>
                    <w:t>Hybrid feature engineering</w:t>
                  </w:r>
                </w:p>
              </w:tc>
            </w:tr>
          </w:tbl>
          <w:p w14:paraId="465C035A" w14:textId="77777777" w:rsidR="00E428D8" w:rsidRDefault="00E428D8"/>
        </w:tc>
      </w:tr>
    </w:tbl>
    <w:p w14:paraId="63A66C53" w14:textId="77777777" w:rsidR="00C24A5F" w:rsidRPr="00C24A5F" w:rsidRDefault="00C24A5F" w:rsidP="00C24A5F">
      <w:pPr>
        <w:spacing w:line="360" w:lineRule="auto"/>
        <w:ind w:left="567" w:right="567"/>
        <w:jc w:val="both"/>
        <w:rPr>
          <w:sz w:val="24"/>
          <w:lang w:val="en-IN"/>
        </w:rPr>
      </w:pPr>
    </w:p>
    <w:p w14:paraId="3A1D7474" w14:textId="623AEE00" w:rsidR="00AF1C08" w:rsidRPr="00AF1C08" w:rsidRDefault="00AF1C08" w:rsidP="00AF1C08">
      <w:pPr>
        <w:spacing w:line="360" w:lineRule="auto"/>
        <w:ind w:right="567"/>
        <w:jc w:val="both"/>
        <w:rPr>
          <w:b/>
          <w:bCs/>
          <w:sz w:val="24"/>
          <w:lang w:val="en-IN"/>
        </w:rPr>
      </w:pPr>
      <w:r>
        <w:rPr>
          <w:b/>
          <w:bCs/>
          <w:sz w:val="24"/>
          <w:lang w:val="en-IN"/>
        </w:rPr>
        <w:t xml:space="preserve">   </w:t>
      </w:r>
      <w:r w:rsidR="00D61234">
        <w:rPr>
          <w:b/>
          <w:bCs/>
          <w:sz w:val="24"/>
          <w:lang w:val="en-IN"/>
        </w:rPr>
        <w:t xml:space="preserve">    </w:t>
      </w:r>
      <w:r w:rsidRPr="00AF1C08">
        <w:rPr>
          <w:b/>
          <w:bCs/>
          <w:sz w:val="24"/>
          <w:lang w:val="en-IN"/>
        </w:rPr>
        <w:t>1.3 Gap Findings</w:t>
      </w:r>
    </w:p>
    <w:p w14:paraId="5FB336F0" w14:textId="77777777" w:rsidR="008F091A" w:rsidRPr="008F091A" w:rsidRDefault="008F091A" w:rsidP="008F091A">
      <w:pPr>
        <w:spacing w:line="360" w:lineRule="auto"/>
        <w:ind w:left="567" w:right="567"/>
        <w:jc w:val="both"/>
        <w:rPr>
          <w:sz w:val="24"/>
          <w:lang w:val="en-IN"/>
        </w:rPr>
      </w:pPr>
      <w:r w:rsidRPr="008F091A">
        <w:rPr>
          <w:b/>
          <w:bCs/>
          <w:sz w:val="24"/>
          <w:lang w:val="en-IN"/>
        </w:rPr>
        <w:t>A. Architectural &amp; Computational Gaps</w:t>
      </w:r>
    </w:p>
    <w:p w14:paraId="794F6DF9" w14:textId="77777777" w:rsidR="008F091A" w:rsidRPr="008F091A" w:rsidRDefault="008F091A" w:rsidP="008F091A">
      <w:pPr>
        <w:pStyle w:val="ListParagraph"/>
        <w:numPr>
          <w:ilvl w:val="0"/>
          <w:numId w:val="22"/>
        </w:numPr>
        <w:spacing w:line="360" w:lineRule="auto"/>
        <w:ind w:right="567"/>
        <w:jc w:val="both"/>
        <w:rPr>
          <w:sz w:val="24"/>
          <w:lang w:val="en-IN"/>
        </w:rPr>
      </w:pPr>
      <w:r w:rsidRPr="008F091A">
        <w:rPr>
          <w:b/>
          <w:bCs/>
          <w:sz w:val="24"/>
          <w:lang w:val="en-IN"/>
        </w:rPr>
        <w:t>Limited Context Understanding:</w:t>
      </w:r>
      <w:r w:rsidRPr="008F091A">
        <w:rPr>
          <w:sz w:val="24"/>
          <w:lang w:val="en-IN"/>
        </w:rPr>
        <w:t xml:space="preserve"> Traditional machine learning models (such as SVM or Naive Bayes) fail to capture the nuanced legal reasoning and context required to interpret complex judgments.</w:t>
      </w:r>
    </w:p>
    <w:p w14:paraId="773AF306" w14:textId="77777777" w:rsidR="008F091A" w:rsidRPr="008F091A" w:rsidRDefault="008F091A" w:rsidP="008F091A">
      <w:pPr>
        <w:pStyle w:val="ListParagraph"/>
        <w:numPr>
          <w:ilvl w:val="0"/>
          <w:numId w:val="22"/>
        </w:numPr>
        <w:spacing w:line="360" w:lineRule="auto"/>
        <w:ind w:right="567"/>
        <w:jc w:val="both"/>
        <w:rPr>
          <w:sz w:val="24"/>
          <w:lang w:val="en-IN"/>
        </w:rPr>
      </w:pPr>
      <w:r w:rsidRPr="008F091A">
        <w:rPr>
          <w:b/>
          <w:bCs/>
          <w:sz w:val="24"/>
          <w:lang w:val="en-IN"/>
        </w:rPr>
        <w:t>Handling Long Documents:</w:t>
      </w:r>
      <w:r w:rsidRPr="008F091A">
        <w:rPr>
          <w:sz w:val="24"/>
          <w:lang w:val="en-IN"/>
        </w:rPr>
        <w:t xml:space="preserve"> Most standard Transformer-based models operate under a 512-token limit, leading to the loss of critical information when processing lengthy legal case </w:t>
      </w:r>
      <w:r w:rsidRPr="008F091A">
        <w:rPr>
          <w:sz w:val="24"/>
          <w:lang w:val="en-IN"/>
        </w:rPr>
        <w:lastRenderedPageBreak/>
        <w:t>documents.</w:t>
      </w:r>
    </w:p>
    <w:p w14:paraId="2B8A19E7" w14:textId="77777777" w:rsidR="008F091A" w:rsidRPr="008F091A" w:rsidRDefault="008F091A" w:rsidP="008F091A">
      <w:pPr>
        <w:pStyle w:val="ListParagraph"/>
        <w:numPr>
          <w:ilvl w:val="0"/>
          <w:numId w:val="22"/>
        </w:numPr>
        <w:spacing w:line="360" w:lineRule="auto"/>
        <w:ind w:right="567"/>
        <w:jc w:val="both"/>
        <w:rPr>
          <w:sz w:val="24"/>
          <w:lang w:val="en-IN"/>
        </w:rPr>
      </w:pPr>
      <w:r w:rsidRPr="008F091A">
        <w:rPr>
          <w:b/>
          <w:bCs/>
          <w:sz w:val="24"/>
          <w:lang w:val="en-IN"/>
        </w:rPr>
        <w:t>Poor Handling of Legal Structure:</w:t>
      </w:r>
      <w:r w:rsidRPr="008F091A">
        <w:rPr>
          <w:sz w:val="24"/>
          <w:lang w:val="en-IN"/>
        </w:rPr>
        <w:t xml:space="preserve"> Existing systems often fail to properly separate specific document sections like "Facts," "Arguments," and "Judgment," which results in inaccurate predictive modeling.</w:t>
      </w:r>
    </w:p>
    <w:p w14:paraId="6C107BF8" w14:textId="77777777" w:rsidR="008F091A" w:rsidRPr="008F091A" w:rsidRDefault="008F091A" w:rsidP="008F091A">
      <w:pPr>
        <w:pStyle w:val="ListParagraph"/>
        <w:numPr>
          <w:ilvl w:val="0"/>
          <w:numId w:val="22"/>
        </w:numPr>
        <w:spacing w:line="360" w:lineRule="auto"/>
        <w:ind w:right="567"/>
        <w:jc w:val="both"/>
        <w:rPr>
          <w:sz w:val="24"/>
          <w:lang w:val="en-IN"/>
        </w:rPr>
      </w:pPr>
      <w:r w:rsidRPr="008F091A">
        <w:rPr>
          <w:b/>
          <w:bCs/>
          <w:sz w:val="24"/>
          <w:lang w:val="en-IN"/>
        </w:rPr>
        <w:t>Data Limitations:</w:t>
      </w:r>
      <w:r w:rsidRPr="008F091A">
        <w:rPr>
          <w:sz w:val="24"/>
          <w:lang w:val="en-IN"/>
        </w:rPr>
        <w:t xml:space="preserve"> Research is frequently constrained by a shortage of large, well-annotated datasets, further exacerbated by the presence of messy, unstructured legal text.</w:t>
      </w:r>
    </w:p>
    <w:p w14:paraId="4F70DD1E" w14:textId="77777777" w:rsidR="008F091A" w:rsidRPr="008F091A" w:rsidRDefault="008F091A" w:rsidP="008F091A">
      <w:pPr>
        <w:spacing w:line="360" w:lineRule="auto"/>
        <w:ind w:left="567" w:right="567"/>
        <w:jc w:val="both"/>
        <w:rPr>
          <w:sz w:val="24"/>
          <w:lang w:val="en-IN"/>
        </w:rPr>
      </w:pPr>
      <w:r w:rsidRPr="008F091A">
        <w:rPr>
          <w:b/>
          <w:bCs/>
          <w:sz w:val="24"/>
          <w:lang w:val="en-IN"/>
        </w:rPr>
        <w:t>B. Legal Transparency &amp; Adaptability Gaps</w:t>
      </w:r>
    </w:p>
    <w:p w14:paraId="37DFA3D6" w14:textId="77777777" w:rsidR="008F091A" w:rsidRPr="008F091A" w:rsidRDefault="008F091A" w:rsidP="008F091A">
      <w:pPr>
        <w:pStyle w:val="ListParagraph"/>
        <w:numPr>
          <w:ilvl w:val="0"/>
          <w:numId w:val="23"/>
        </w:numPr>
        <w:spacing w:line="360" w:lineRule="auto"/>
        <w:ind w:right="567"/>
        <w:jc w:val="both"/>
        <w:rPr>
          <w:sz w:val="24"/>
          <w:lang w:val="en-IN"/>
        </w:rPr>
      </w:pPr>
      <w:r w:rsidRPr="008F091A">
        <w:rPr>
          <w:b/>
          <w:bCs/>
          <w:sz w:val="24"/>
          <w:lang w:val="en-IN"/>
        </w:rPr>
        <w:t>Lack of Explainability (Black Box Problem):</w:t>
      </w:r>
      <w:r w:rsidRPr="008F091A">
        <w:rPr>
          <w:sz w:val="24"/>
          <w:lang w:val="en-IN"/>
        </w:rPr>
        <w:t xml:space="preserve"> Many high-accuracy AI models function as "black boxes," providing predictions without transparent justifications, which reduces trust among legal practitioners and fails to meet judicial accountability standards.</w:t>
      </w:r>
    </w:p>
    <w:p w14:paraId="199D1DB7" w14:textId="77777777" w:rsidR="008F091A" w:rsidRPr="008F091A" w:rsidRDefault="008F091A" w:rsidP="008F091A">
      <w:pPr>
        <w:pStyle w:val="ListParagraph"/>
        <w:numPr>
          <w:ilvl w:val="0"/>
          <w:numId w:val="23"/>
        </w:numPr>
        <w:spacing w:line="360" w:lineRule="auto"/>
        <w:ind w:right="567"/>
        <w:jc w:val="both"/>
        <w:rPr>
          <w:sz w:val="24"/>
          <w:lang w:val="en-IN"/>
        </w:rPr>
      </w:pPr>
      <w:r w:rsidRPr="008F091A">
        <w:rPr>
          <w:b/>
          <w:bCs/>
          <w:sz w:val="24"/>
          <w:lang w:val="en-IN"/>
        </w:rPr>
        <w:t>Static Models:</w:t>
      </w:r>
      <w:r w:rsidRPr="008F091A">
        <w:rPr>
          <w:sz w:val="24"/>
          <w:lang w:val="en-IN"/>
        </w:rPr>
        <w:t xml:space="preserve"> Existing systems lack adaptability to evolving laws, such as the transition from the Indian Penal Code (IPC) to the Bharatiya Nyaya Sanhita (BNS), leaving them unable to provide relevant or current guidance.</w:t>
      </w:r>
    </w:p>
    <w:p w14:paraId="3B89A835" w14:textId="77777777" w:rsidR="008F091A" w:rsidRPr="008F091A" w:rsidRDefault="008F091A" w:rsidP="008F091A">
      <w:pPr>
        <w:spacing w:line="360" w:lineRule="auto"/>
        <w:ind w:left="567" w:right="567"/>
        <w:jc w:val="both"/>
        <w:rPr>
          <w:sz w:val="24"/>
          <w:lang w:val="en-IN"/>
        </w:rPr>
      </w:pPr>
      <w:r w:rsidRPr="008F091A">
        <w:rPr>
          <w:b/>
          <w:bCs/>
          <w:sz w:val="24"/>
          <w:lang w:val="en-IN"/>
        </w:rPr>
        <w:t>C. Practical Deployment &amp; Linguistic Gaps</w:t>
      </w:r>
    </w:p>
    <w:p w14:paraId="2B06D1F8" w14:textId="77777777" w:rsidR="008F091A" w:rsidRPr="008F091A" w:rsidRDefault="008F091A" w:rsidP="008F091A">
      <w:pPr>
        <w:pStyle w:val="ListParagraph"/>
        <w:numPr>
          <w:ilvl w:val="0"/>
          <w:numId w:val="24"/>
        </w:numPr>
        <w:spacing w:line="360" w:lineRule="auto"/>
        <w:ind w:right="567"/>
        <w:jc w:val="both"/>
        <w:rPr>
          <w:sz w:val="24"/>
          <w:lang w:val="en-IN"/>
        </w:rPr>
      </w:pPr>
      <w:r w:rsidRPr="008F091A">
        <w:rPr>
          <w:b/>
          <w:bCs/>
          <w:sz w:val="24"/>
          <w:lang w:val="en-IN"/>
        </w:rPr>
        <w:t>Multilingual Challenges:</w:t>
      </w:r>
      <w:r w:rsidRPr="008F091A">
        <w:rPr>
          <w:sz w:val="24"/>
          <w:lang w:val="en-IN"/>
        </w:rPr>
        <w:t xml:space="preserve"> While Indian legal data is inherently multilingual, the majority of existing models are trained primarily on English, creating a barrier to broader applicability.</w:t>
      </w:r>
    </w:p>
    <w:p w14:paraId="3FB1F355" w14:textId="77777777" w:rsidR="008F091A" w:rsidRPr="008F091A" w:rsidRDefault="008F091A" w:rsidP="008F091A">
      <w:pPr>
        <w:pStyle w:val="ListParagraph"/>
        <w:numPr>
          <w:ilvl w:val="0"/>
          <w:numId w:val="24"/>
        </w:numPr>
        <w:spacing w:line="360" w:lineRule="auto"/>
        <w:ind w:right="567"/>
        <w:jc w:val="both"/>
        <w:rPr>
          <w:sz w:val="24"/>
          <w:lang w:val="en-IN"/>
        </w:rPr>
      </w:pPr>
      <w:r w:rsidRPr="008F091A">
        <w:rPr>
          <w:b/>
          <w:bCs/>
          <w:sz w:val="24"/>
          <w:lang w:val="en-IN"/>
        </w:rPr>
        <w:t>No Real-World Deployment Focus:</w:t>
      </w:r>
      <w:r w:rsidRPr="008F091A">
        <w:rPr>
          <w:sz w:val="24"/>
          <w:lang w:val="en-IN"/>
        </w:rPr>
        <w:t xml:space="preserve"> A significant portion of current research remains purely theoretical, failing to provide the secure, user-friendly SaaS applications required for day-to-day legal workflows.</w:t>
      </w:r>
    </w:p>
    <w:p w14:paraId="28D0CE5C" w14:textId="11326781" w:rsidR="008F091A" w:rsidRPr="008F091A" w:rsidRDefault="008F091A" w:rsidP="008F091A">
      <w:pPr>
        <w:spacing w:line="360" w:lineRule="auto"/>
        <w:ind w:left="567" w:right="567"/>
        <w:jc w:val="both"/>
        <w:rPr>
          <w:sz w:val="24"/>
          <w:lang w:val="en-IN"/>
        </w:rPr>
      </w:pPr>
      <w:r w:rsidRPr="008F091A">
        <w:rPr>
          <w:sz w:val="24"/>
          <w:lang w:val="en-IN"/>
        </w:rPr>
        <w:t xml:space="preserve">These findings confirm that while progress has been made in predictive modeling, there is a lack of end-to-end, explainable, and adaptable systems. The </w:t>
      </w:r>
      <w:r w:rsidRPr="008F091A">
        <w:rPr>
          <w:b/>
          <w:bCs/>
          <w:sz w:val="24"/>
          <w:lang w:val="en-IN"/>
        </w:rPr>
        <w:t>Legal AI</w:t>
      </w:r>
      <w:r w:rsidRPr="008F091A">
        <w:rPr>
          <w:sz w:val="24"/>
          <w:lang w:val="en-IN"/>
        </w:rPr>
        <w:t xml:space="preserve"> bridges these gaps by implementing structure-aware chunking, dynamic IPC-to-BNS translation, and SHAP-based explainability within a secure, SaaS-enabled architecture.</w:t>
      </w:r>
      <w:r w:rsidR="00F91556">
        <w:rPr>
          <w:sz w:val="24"/>
          <w:lang w:val="en-IN"/>
        </w:rPr>
        <w:t xml:space="preserve"> </w:t>
      </w:r>
    </w:p>
    <w:p w14:paraId="5D9CF2E3" w14:textId="0B226118" w:rsidR="00AF1C08" w:rsidRPr="00AF1C08" w:rsidRDefault="008F091A" w:rsidP="008F091A">
      <w:pPr>
        <w:spacing w:line="360" w:lineRule="auto"/>
        <w:ind w:right="567"/>
        <w:jc w:val="both"/>
        <w:rPr>
          <w:b/>
          <w:bCs/>
          <w:sz w:val="24"/>
          <w:lang w:val="en-IN"/>
        </w:rPr>
      </w:pPr>
      <w:r>
        <w:rPr>
          <w:b/>
          <w:bCs/>
          <w:sz w:val="24"/>
          <w:lang w:val="en-IN"/>
        </w:rPr>
        <w:t xml:space="preserve"> </w:t>
      </w:r>
      <w:r w:rsidR="00D61234">
        <w:rPr>
          <w:b/>
          <w:bCs/>
          <w:sz w:val="24"/>
          <w:lang w:val="en-IN"/>
        </w:rPr>
        <w:t xml:space="preserve">     </w:t>
      </w:r>
      <w:r w:rsidR="00AF1C08" w:rsidRPr="00AF1C08">
        <w:rPr>
          <w:b/>
          <w:bCs/>
          <w:sz w:val="24"/>
          <w:lang w:val="en-IN"/>
        </w:rPr>
        <w:t>1.4 Problem Formulation</w:t>
      </w:r>
    </w:p>
    <w:p w14:paraId="6D65CDD5" w14:textId="77777777" w:rsidR="008F091A" w:rsidRPr="008F091A" w:rsidRDefault="008F091A" w:rsidP="008F091A">
      <w:pPr>
        <w:spacing w:line="360" w:lineRule="auto"/>
        <w:ind w:left="567" w:right="567"/>
        <w:jc w:val="both"/>
        <w:rPr>
          <w:sz w:val="24"/>
          <w:lang w:val="en-IN"/>
        </w:rPr>
      </w:pPr>
      <w:r w:rsidRPr="008F091A">
        <w:rPr>
          <w:sz w:val="24"/>
          <w:lang w:val="en-IN"/>
        </w:rPr>
        <w:t>The Legal Case Outcome Prediction project aims to develop a robust machine learning system capable of predicting the outcomes of court cases by analyzing historical legal verdicts. In common law systems like India, Supreme Court and High Court judgments serve as the backbone of legal understanding. However, the current manual process of reviewing large volumes of unstructured legal documents to identify relevant precedents and reasoning patterns is inherently time-consuming, subjective, and complex.</w:t>
      </w:r>
    </w:p>
    <w:p w14:paraId="75964E8D" w14:textId="77777777" w:rsidR="008F091A" w:rsidRPr="008F091A" w:rsidRDefault="008F091A" w:rsidP="008F091A">
      <w:pPr>
        <w:spacing w:line="360" w:lineRule="auto"/>
        <w:ind w:left="567" w:right="567"/>
        <w:jc w:val="both"/>
        <w:rPr>
          <w:sz w:val="24"/>
          <w:lang w:val="en-IN"/>
        </w:rPr>
      </w:pPr>
      <w:r w:rsidRPr="008F091A">
        <w:rPr>
          <w:sz w:val="24"/>
          <w:lang w:val="en-IN"/>
        </w:rPr>
        <w:t>The fundamental problem lies in the disconnect between the massive influx of legal data and the lack of automated, explainable tools to process it. Specifically, our formulation focuses on three key technical and structural challenges:</w:t>
      </w:r>
    </w:p>
    <w:p w14:paraId="22505FE6" w14:textId="77777777" w:rsidR="008F091A" w:rsidRPr="008F091A" w:rsidRDefault="008F091A" w:rsidP="008F091A">
      <w:pPr>
        <w:pStyle w:val="ListParagraph"/>
        <w:numPr>
          <w:ilvl w:val="0"/>
          <w:numId w:val="26"/>
        </w:numPr>
        <w:spacing w:line="360" w:lineRule="auto"/>
        <w:ind w:right="567"/>
        <w:jc w:val="both"/>
        <w:rPr>
          <w:sz w:val="24"/>
          <w:lang w:val="en-IN"/>
        </w:rPr>
      </w:pPr>
      <w:r w:rsidRPr="008F091A">
        <w:rPr>
          <w:b/>
          <w:bCs/>
          <w:sz w:val="24"/>
          <w:lang w:val="en-IN"/>
        </w:rPr>
        <w:t>Extraction of Structured Evidence:</w:t>
      </w:r>
      <w:r w:rsidRPr="008F091A">
        <w:rPr>
          <w:sz w:val="24"/>
          <w:lang w:val="en-IN"/>
        </w:rPr>
        <w:t xml:space="preserve"> Converting unstructured, verbose legal texts into </w:t>
      </w:r>
      <w:r w:rsidRPr="008F091A">
        <w:rPr>
          <w:sz w:val="24"/>
          <w:lang w:val="en-IN"/>
        </w:rPr>
        <w:lastRenderedPageBreak/>
        <w:t>actionable data points while maintaining the integrity of the original arguments.</w:t>
      </w:r>
    </w:p>
    <w:p w14:paraId="007BCAF5" w14:textId="77777777" w:rsidR="008F091A" w:rsidRPr="008F091A" w:rsidRDefault="008F091A" w:rsidP="008F091A">
      <w:pPr>
        <w:pStyle w:val="ListParagraph"/>
        <w:numPr>
          <w:ilvl w:val="0"/>
          <w:numId w:val="26"/>
        </w:numPr>
        <w:spacing w:line="360" w:lineRule="auto"/>
        <w:ind w:right="567"/>
        <w:jc w:val="both"/>
        <w:rPr>
          <w:sz w:val="24"/>
          <w:lang w:val="en-IN"/>
        </w:rPr>
      </w:pPr>
      <w:r w:rsidRPr="008F091A">
        <w:rPr>
          <w:b/>
          <w:bCs/>
          <w:sz w:val="24"/>
          <w:lang w:val="en-IN"/>
        </w:rPr>
        <w:t>Adaptability to Legislative Evolution:</w:t>
      </w:r>
      <w:r w:rsidRPr="008F091A">
        <w:rPr>
          <w:sz w:val="24"/>
          <w:lang w:val="en-IN"/>
        </w:rPr>
        <w:t xml:space="preserve"> Ensuring that the model remains functional amidst significant statutory transitions—specifically, the shift from the Indian Penal Code (IPC) to the Bharatiya Nyaya Sanhita (BNS)—which renders legacy models trained on outdated terminology ineffective.</w:t>
      </w:r>
    </w:p>
    <w:p w14:paraId="2825C8A9" w14:textId="77777777" w:rsidR="008F091A" w:rsidRPr="008F091A" w:rsidRDefault="008F091A" w:rsidP="008F091A">
      <w:pPr>
        <w:pStyle w:val="ListParagraph"/>
        <w:numPr>
          <w:ilvl w:val="0"/>
          <w:numId w:val="26"/>
        </w:numPr>
        <w:spacing w:line="360" w:lineRule="auto"/>
        <w:ind w:right="567"/>
        <w:jc w:val="both"/>
        <w:rPr>
          <w:sz w:val="24"/>
          <w:lang w:val="en-IN"/>
        </w:rPr>
      </w:pPr>
      <w:r w:rsidRPr="008F091A">
        <w:rPr>
          <w:b/>
          <w:bCs/>
          <w:sz w:val="24"/>
          <w:lang w:val="en-IN"/>
        </w:rPr>
        <w:t>Balancing Accuracy and Transparency:</w:t>
      </w:r>
      <w:r w:rsidRPr="008F091A">
        <w:rPr>
          <w:sz w:val="24"/>
          <w:lang w:val="en-IN"/>
        </w:rPr>
        <w:t xml:space="preserve"> Addressing the requirement for models to provide not just a binary outcome (e.g., "Dismissed" or "Allowed") but also interpretable justifications, as judicial accountability requires transparency in AI-assisted decision-making.</w:t>
      </w:r>
    </w:p>
    <w:p w14:paraId="4C8FC2F4" w14:textId="77777777" w:rsidR="008F091A" w:rsidRPr="008F091A" w:rsidRDefault="008F091A" w:rsidP="008F091A">
      <w:pPr>
        <w:spacing w:line="360" w:lineRule="auto"/>
        <w:ind w:left="567" w:right="567"/>
        <w:jc w:val="both"/>
        <w:rPr>
          <w:sz w:val="24"/>
          <w:lang w:val="en-IN"/>
        </w:rPr>
      </w:pPr>
      <w:r w:rsidRPr="008F091A">
        <w:rPr>
          <w:sz w:val="24"/>
          <w:lang w:val="en-IN"/>
        </w:rPr>
        <w:t>By training machine learning models on high-quality, historical case data, the system aims to automate the prediction of outcomes, such as whether an appeal will be allowed or dismissed. The core objective is to reduce the burden of manual legal research, enhance consistency in judicial analysis, and provide data-driven insights through a secure, scalable SaaS platform. This formulation transforms the manual task of judgment review into a streamlined, automated pipeline, assisting legal professionals and researchers in navigating Indian jurisprudence more capably.</w:t>
      </w:r>
    </w:p>
    <w:p w14:paraId="11B312EA" w14:textId="77777777" w:rsidR="00AF1C08" w:rsidRDefault="00AF1C08" w:rsidP="00AF1C08">
      <w:pPr>
        <w:spacing w:line="360" w:lineRule="auto"/>
        <w:ind w:right="567"/>
        <w:jc w:val="both"/>
        <w:rPr>
          <w:b/>
          <w:bCs/>
          <w:sz w:val="24"/>
          <w:lang w:val="en-IN"/>
        </w:rPr>
      </w:pPr>
      <w:r>
        <w:rPr>
          <w:b/>
          <w:bCs/>
          <w:sz w:val="24"/>
          <w:lang w:val="en-IN"/>
        </w:rPr>
        <w:t xml:space="preserve">   </w:t>
      </w:r>
    </w:p>
    <w:p w14:paraId="61D6B1E1" w14:textId="5DDC10C5" w:rsidR="00AF1C08" w:rsidRPr="00AF1C08" w:rsidRDefault="00AF1C08" w:rsidP="00AF1C08">
      <w:pPr>
        <w:spacing w:line="360" w:lineRule="auto"/>
        <w:ind w:right="567"/>
        <w:jc w:val="both"/>
        <w:rPr>
          <w:b/>
          <w:bCs/>
          <w:sz w:val="24"/>
          <w:lang w:val="en-IN"/>
        </w:rPr>
      </w:pPr>
      <w:r>
        <w:rPr>
          <w:b/>
          <w:bCs/>
          <w:sz w:val="24"/>
          <w:lang w:val="en-IN"/>
        </w:rPr>
        <w:t xml:space="preserve">   </w:t>
      </w:r>
      <w:r w:rsidR="00D61234">
        <w:rPr>
          <w:b/>
          <w:bCs/>
          <w:sz w:val="24"/>
          <w:lang w:val="en-IN"/>
        </w:rPr>
        <w:t xml:space="preserve">   </w:t>
      </w:r>
      <w:r w:rsidRPr="00AF1C08">
        <w:rPr>
          <w:b/>
          <w:bCs/>
          <w:sz w:val="24"/>
          <w:lang w:val="en-IN"/>
        </w:rPr>
        <w:t>1.5 Problem Solution</w:t>
      </w:r>
    </w:p>
    <w:p w14:paraId="200E641F" w14:textId="77777777" w:rsidR="008F091A" w:rsidRPr="008F091A" w:rsidRDefault="008F091A" w:rsidP="008F091A">
      <w:pPr>
        <w:spacing w:line="360" w:lineRule="auto"/>
        <w:ind w:left="567" w:right="567"/>
        <w:jc w:val="both"/>
        <w:rPr>
          <w:sz w:val="24"/>
          <w:lang w:val="en-IN"/>
        </w:rPr>
      </w:pPr>
      <w:r w:rsidRPr="008F091A">
        <w:rPr>
          <w:sz w:val="24"/>
          <w:lang w:val="en-IN"/>
        </w:rPr>
        <w:t>To address the inherent complexities of the Indian judicial system and the limitations of existing predictive models, we have developed an end-to-end, explainable AI framework designed for real-world legal decision support. The solution is formulated around a modular, full-stack architecture that transforms unstructured legal texts into structured, actionable intelligence.</w:t>
      </w:r>
    </w:p>
    <w:p w14:paraId="6323C4B6" w14:textId="77777777" w:rsidR="008F091A" w:rsidRPr="008F091A" w:rsidRDefault="008F091A" w:rsidP="008F091A">
      <w:pPr>
        <w:spacing w:line="360" w:lineRule="auto"/>
        <w:ind w:left="567" w:right="567"/>
        <w:jc w:val="both"/>
        <w:rPr>
          <w:sz w:val="24"/>
          <w:lang w:val="en-IN"/>
        </w:rPr>
      </w:pPr>
      <w:r w:rsidRPr="008F091A">
        <w:rPr>
          <w:sz w:val="24"/>
          <w:lang w:val="en-IN"/>
        </w:rPr>
        <w:t>Our solution is built upon four foundational pillars:</w:t>
      </w:r>
    </w:p>
    <w:p w14:paraId="6E3E76F2" w14:textId="77777777" w:rsidR="008F091A" w:rsidRPr="008F091A" w:rsidRDefault="008F091A" w:rsidP="008F091A">
      <w:pPr>
        <w:pStyle w:val="ListParagraph"/>
        <w:numPr>
          <w:ilvl w:val="0"/>
          <w:numId w:val="28"/>
        </w:numPr>
        <w:spacing w:line="360" w:lineRule="auto"/>
        <w:ind w:right="567"/>
        <w:jc w:val="both"/>
        <w:rPr>
          <w:sz w:val="24"/>
          <w:lang w:val="en-IN"/>
        </w:rPr>
      </w:pPr>
      <w:r w:rsidRPr="008F091A">
        <w:rPr>
          <w:b/>
          <w:bCs/>
          <w:sz w:val="24"/>
          <w:lang w:val="en-IN"/>
        </w:rPr>
        <w:t>Advanced NLP &amp; Structural Chunking:</w:t>
      </w:r>
      <w:r w:rsidRPr="008F091A">
        <w:rPr>
          <w:sz w:val="24"/>
          <w:lang w:val="en-IN"/>
        </w:rPr>
        <w:t xml:space="preserve"> To overcome the 512-token limit of standard Transformer architectures, we implemented a structure-aware chunking pipeline. This logic utilizes targeted Regular Expressions to strictly isolate the "Facts" and "Arguments" sections of legal judgments, ensuring that the inference engine processes the most legally dense and unbiased information.</w:t>
      </w:r>
    </w:p>
    <w:p w14:paraId="6D661347" w14:textId="77777777" w:rsidR="008F091A" w:rsidRPr="008F091A" w:rsidRDefault="008F091A" w:rsidP="008F091A">
      <w:pPr>
        <w:pStyle w:val="ListParagraph"/>
        <w:numPr>
          <w:ilvl w:val="0"/>
          <w:numId w:val="28"/>
        </w:numPr>
        <w:spacing w:line="360" w:lineRule="auto"/>
        <w:ind w:right="567"/>
        <w:jc w:val="both"/>
        <w:rPr>
          <w:sz w:val="24"/>
          <w:lang w:val="en-IN"/>
        </w:rPr>
      </w:pPr>
      <w:r w:rsidRPr="008F091A">
        <w:rPr>
          <w:b/>
          <w:bCs/>
          <w:sz w:val="24"/>
          <w:lang w:val="en-IN"/>
        </w:rPr>
        <w:t>Dynamic Statutory Translation (IPC-to-BNS Middleware):</w:t>
      </w:r>
      <w:r w:rsidRPr="008F091A">
        <w:rPr>
          <w:sz w:val="24"/>
          <w:lang w:val="en-IN"/>
        </w:rPr>
        <w:t xml:space="preserve"> To ensure the model remains relevant amidst legislative transitions, we integrated a vibrant JSON-based transformation layer. This middleware dynamically maps legacy Indian Penal Code (IPC) references to updated Bharatiya Nyaya Sanhita (BNS) provisions, allowing the model to evaluate historical cases using contemporary legal standards.</w:t>
      </w:r>
    </w:p>
    <w:p w14:paraId="7FFE8440" w14:textId="77777777" w:rsidR="008F091A" w:rsidRPr="008F091A" w:rsidRDefault="008F091A" w:rsidP="008F091A">
      <w:pPr>
        <w:pStyle w:val="ListParagraph"/>
        <w:numPr>
          <w:ilvl w:val="0"/>
          <w:numId w:val="28"/>
        </w:numPr>
        <w:spacing w:line="360" w:lineRule="auto"/>
        <w:ind w:right="567"/>
        <w:jc w:val="both"/>
        <w:rPr>
          <w:sz w:val="24"/>
          <w:lang w:val="en-IN"/>
        </w:rPr>
      </w:pPr>
      <w:r w:rsidRPr="008F091A">
        <w:rPr>
          <w:b/>
          <w:bCs/>
          <w:sz w:val="24"/>
          <w:lang w:val="en-IN"/>
        </w:rPr>
        <w:t>Explainable AI (XAI) Integration:</w:t>
      </w:r>
      <w:r w:rsidRPr="008F091A">
        <w:rPr>
          <w:sz w:val="24"/>
          <w:lang w:val="en-IN"/>
        </w:rPr>
        <w:t xml:space="preserve"> To solve the "black-box" problem, we integrated SHAP (SHapley Additive exPlanations) coupled with a spaCy Named Entity Recognition (NER) filter. This ensures that the system does not just provide a binary verdict, but highlights specific legal </w:t>
      </w:r>
      <w:r w:rsidRPr="008F091A">
        <w:rPr>
          <w:sz w:val="24"/>
          <w:lang w:val="en-IN"/>
        </w:rPr>
        <w:lastRenderedPageBreak/>
        <w:t>entities, laws, and case-specific decision drivers, providing practitioners with a transparent and verifiable decision path.</w:t>
      </w:r>
    </w:p>
    <w:p w14:paraId="62247605" w14:textId="77777777" w:rsidR="008F091A" w:rsidRPr="008F091A" w:rsidRDefault="008F091A" w:rsidP="008F091A">
      <w:pPr>
        <w:pStyle w:val="ListParagraph"/>
        <w:numPr>
          <w:ilvl w:val="0"/>
          <w:numId w:val="28"/>
        </w:numPr>
        <w:spacing w:line="360" w:lineRule="auto"/>
        <w:ind w:right="567"/>
        <w:jc w:val="both"/>
        <w:rPr>
          <w:sz w:val="24"/>
          <w:lang w:val="en-IN"/>
        </w:rPr>
      </w:pPr>
      <w:r w:rsidRPr="008F091A">
        <w:rPr>
          <w:b/>
          <w:bCs/>
          <w:sz w:val="24"/>
          <w:lang w:val="en-IN"/>
        </w:rPr>
        <w:t>Secure SaaS Implementation:</w:t>
      </w:r>
      <w:r w:rsidRPr="008F091A">
        <w:rPr>
          <w:sz w:val="24"/>
          <w:lang w:val="en-IN"/>
        </w:rPr>
        <w:t xml:space="preserve"> The entire engine is wrapped in a production-ready, secure SaaS platform. By utilizing a Streamlit frontend and a Supabase (PostgreSQL) backend, we provide lawyers with robust, encrypted user authentication, a persistent cloud vault for case history, and an intuitive dashboard that enhances judicial consistency and saves research time.</w:t>
      </w:r>
    </w:p>
    <w:p w14:paraId="2BD097E0" w14:textId="34C2F32B" w:rsidR="008F091A" w:rsidRPr="008F091A" w:rsidRDefault="008F091A" w:rsidP="008F091A">
      <w:pPr>
        <w:spacing w:line="360" w:lineRule="auto"/>
        <w:ind w:left="567" w:right="567"/>
        <w:jc w:val="both"/>
        <w:rPr>
          <w:sz w:val="24"/>
          <w:lang w:val="en-IN"/>
        </w:rPr>
      </w:pPr>
      <w:r w:rsidRPr="008F091A">
        <w:rPr>
          <w:sz w:val="24"/>
          <w:lang w:val="en-IN"/>
        </w:rPr>
        <w:t xml:space="preserve">Through </w:t>
      </w:r>
      <w:r>
        <w:rPr>
          <w:sz w:val="24"/>
          <w:lang w:val="en-IN"/>
        </w:rPr>
        <w:t>synergising</w:t>
      </w:r>
      <w:r w:rsidRPr="008F091A">
        <w:rPr>
          <w:sz w:val="24"/>
          <w:lang w:val="en-IN"/>
        </w:rPr>
        <w:t xml:space="preserve"> domain-specific transformer models—specifically fine-tuned InLegalBERT—with robust backend infrastructure, this solution effectively mitigates the risks of manual research and data loss. The platform provides data-driven insights that are grounded in actual case facts, empowering legal professionals and researchers to navigate Indian jurisprudence with greater speed, accuracy, and interpretability. This integrated approach ensures that the Legal AI Hub is not merely a research prototype, but a scalable, commercial-grade tool ready for integration into the Indian legal ecosystem.</w:t>
      </w:r>
    </w:p>
    <w:p w14:paraId="47EE0D20" w14:textId="340C44F8" w:rsidR="00AF1C08" w:rsidRPr="00AF1C08" w:rsidRDefault="00AF1C08" w:rsidP="00AF1C08">
      <w:pPr>
        <w:spacing w:line="360" w:lineRule="auto"/>
        <w:ind w:right="567"/>
        <w:jc w:val="both"/>
        <w:rPr>
          <w:b/>
          <w:bCs/>
          <w:sz w:val="24"/>
          <w:lang w:val="en-IN"/>
        </w:rPr>
      </w:pPr>
      <w:r>
        <w:rPr>
          <w:b/>
          <w:bCs/>
          <w:sz w:val="24"/>
          <w:lang w:val="en-IN"/>
        </w:rPr>
        <w:t xml:space="preserve">   </w:t>
      </w:r>
      <w:r w:rsidR="00D61234">
        <w:rPr>
          <w:b/>
          <w:bCs/>
          <w:sz w:val="24"/>
          <w:lang w:val="en-IN"/>
        </w:rPr>
        <w:t xml:space="preserve">   </w:t>
      </w:r>
      <w:r w:rsidRPr="00AF1C08">
        <w:rPr>
          <w:b/>
          <w:bCs/>
          <w:sz w:val="24"/>
          <w:lang w:val="en-IN"/>
        </w:rPr>
        <w:t>1.6 Objectives</w:t>
      </w:r>
    </w:p>
    <w:p w14:paraId="20E4150A" w14:textId="760A3008" w:rsidR="00355D32" w:rsidRPr="00355D32" w:rsidRDefault="00355D32" w:rsidP="00355D32">
      <w:pPr>
        <w:pStyle w:val="ListParagraph"/>
        <w:numPr>
          <w:ilvl w:val="0"/>
          <w:numId w:val="30"/>
        </w:numPr>
        <w:spacing w:line="360" w:lineRule="auto"/>
        <w:ind w:right="567"/>
        <w:jc w:val="both"/>
        <w:rPr>
          <w:sz w:val="24"/>
          <w:lang w:val="en-IN"/>
        </w:rPr>
      </w:pPr>
      <w:r w:rsidRPr="00355D32">
        <w:rPr>
          <w:b/>
          <w:bCs/>
          <w:sz w:val="24"/>
          <w:lang w:val="en-IN"/>
        </w:rPr>
        <w:t>Data Acquisition and Management:</w:t>
      </w:r>
      <w:r w:rsidRPr="00355D32">
        <w:rPr>
          <w:sz w:val="24"/>
          <w:lang w:val="en-IN"/>
        </w:rPr>
        <w:t xml:space="preserve"> To systematically collect historical case judgments from the Supreme Court of India and interconnected legal repositories to create a reliable training corpus. </w:t>
      </w:r>
    </w:p>
    <w:p w14:paraId="6907D947" w14:textId="1E335E0C" w:rsidR="00355D32" w:rsidRPr="00355D32" w:rsidRDefault="00355D32" w:rsidP="00355D32">
      <w:pPr>
        <w:pStyle w:val="ListParagraph"/>
        <w:numPr>
          <w:ilvl w:val="0"/>
          <w:numId w:val="30"/>
        </w:numPr>
        <w:spacing w:line="360" w:lineRule="auto"/>
        <w:ind w:right="567"/>
        <w:jc w:val="both"/>
        <w:rPr>
          <w:sz w:val="24"/>
          <w:lang w:val="en-IN"/>
        </w:rPr>
      </w:pPr>
      <w:r w:rsidRPr="00355D32">
        <w:rPr>
          <w:b/>
          <w:bCs/>
          <w:sz w:val="24"/>
          <w:lang w:val="en-IN"/>
        </w:rPr>
        <w:t>Intelligent Data Preprocessing:</w:t>
      </w:r>
      <w:r w:rsidRPr="00355D32">
        <w:rPr>
          <w:sz w:val="24"/>
          <w:lang w:val="en-IN"/>
        </w:rPr>
        <w:t xml:space="preserve"> To clean and structure unstructured legal texts by dynamically extracting essential components such as "Facts" and "Arguments," while implementing rigorous filtering to prevent data leakage from final judgment sections. </w:t>
      </w:r>
    </w:p>
    <w:p w14:paraId="6D275EEB" w14:textId="29E185DA" w:rsidR="00355D32" w:rsidRPr="00355D32" w:rsidRDefault="00355D32" w:rsidP="00355D32">
      <w:pPr>
        <w:pStyle w:val="ListParagraph"/>
        <w:numPr>
          <w:ilvl w:val="0"/>
          <w:numId w:val="30"/>
        </w:numPr>
        <w:spacing w:line="360" w:lineRule="auto"/>
        <w:ind w:right="567"/>
        <w:jc w:val="both"/>
        <w:rPr>
          <w:sz w:val="24"/>
          <w:lang w:val="en-IN"/>
        </w:rPr>
      </w:pPr>
      <w:r w:rsidRPr="00355D32">
        <w:rPr>
          <w:b/>
          <w:bCs/>
          <w:sz w:val="24"/>
          <w:lang w:val="en-IN"/>
        </w:rPr>
        <w:t>Statutory Evolution Mapping:</w:t>
      </w:r>
      <w:r w:rsidRPr="00355D32">
        <w:rPr>
          <w:sz w:val="24"/>
          <w:lang w:val="en-IN"/>
        </w:rPr>
        <w:t xml:space="preserve"> To implement a dynamic JSON-based transformation middleware capable of mapping legacy Indian Penal Code (IPC) references to the contemporary Bharatiya Nyaya Sanhita (BNS) framework, ensuring the model remains legally relevant. </w:t>
      </w:r>
    </w:p>
    <w:p w14:paraId="1A714D51" w14:textId="5D091245" w:rsidR="00355D32" w:rsidRPr="00355D32" w:rsidRDefault="00355D32" w:rsidP="00355D32">
      <w:pPr>
        <w:pStyle w:val="ListParagraph"/>
        <w:numPr>
          <w:ilvl w:val="0"/>
          <w:numId w:val="30"/>
        </w:numPr>
        <w:spacing w:line="360" w:lineRule="auto"/>
        <w:ind w:right="567"/>
        <w:jc w:val="both"/>
        <w:rPr>
          <w:sz w:val="24"/>
          <w:lang w:val="en-IN"/>
        </w:rPr>
      </w:pPr>
      <w:r w:rsidRPr="00355D32">
        <w:rPr>
          <w:b/>
          <w:bCs/>
          <w:sz w:val="24"/>
          <w:lang w:val="en-IN"/>
        </w:rPr>
        <w:t>Semantic Entity Recognition:</w:t>
      </w:r>
      <w:r w:rsidRPr="00355D32">
        <w:rPr>
          <w:sz w:val="24"/>
          <w:lang w:val="en-IN"/>
        </w:rPr>
        <w:t xml:space="preserve"> To apply advanced Natural Language Processing (NLP) techniques, augmented by spaCy Named Entity Recognition (NER), to isolate critical legal keywords and eliminate grammatical noise. </w:t>
      </w:r>
    </w:p>
    <w:p w14:paraId="07AFDE4B" w14:textId="7DA7CAA2" w:rsidR="00355D32" w:rsidRPr="00355D32" w:rsidRDefault="00355D32" w:rsidP="00355D32">
      <w:pPr>
        <w:pStyle w:val="ListParagraph"/>
        <w:numPr>
          <w:ilvl w:val="0"/>
          <w:numId w:val="30"/>
        </w:numPr>
        <w:spacing w:line="360" w:lineRule="auto"/>
        <w:ind w:right="567"/>
        <w:jc w:val="both"/>
        <w:rPr>
          <w:sz w:val="24"/>
          <w:lang w:val="en-IN"/>
        </w:rPr>
      </w:pPr>
      <w:r w:rsidRPr="00355D32">
        <w:rPr>
          <w:b/>
          <w:bCs/>
          <w:sz w:val="24"/>
          <w:lang w:val="en-IN"/>
        </w:rPr>
        <w:t>Predictive Model Development:</w:t>
      </w:r>
      <w:r w:rsidRPr="00355D32">
        <w:rPr>
          <w:sz w:val="24"/>
          <w:lang w:val="en-IN"/>
        </w:rPr>
        <w:t xml:space="preserve"> To fine-tune and deploy transformer-based architecture (InLegalBERT) to perform high-precision classification of case outcomes. </w:t>
      </w:r>
    </w:p>
    <w:p w14:paraId="00EF89C3" w14:textId="6668C25F" w:rsidR="00355D32" w:rsidRPr="00355D32" w:rsidRDefault="00355D32" w:rsidP="00355D32">
      <w:pPr>
        <w:pStyle w:val="ListParagraph"/>
        <w:numPr>
          <w:ilvl w:val="0"/>
          <w:numId w:val="30"/>
        </w:numPr>
        <w:spacing w:line="360" w:lineRule="auto"/>
        <w:ind w:right="567"/>
        <w:jc w:val="both"/>
        <w:rPr>
          <w:sz w:val="24"/>
          <w:lang w:val="en-IN"/>
        </w:rPr>
      </w:pPr>
      <w:r w:rsidRPr="00355D32">
        <w:rPr>
          <w:b/>
          <w:bCs/>
          <w:sz w:val="24"/>
          <w:lang w:val="en-IN"/>
        </w:rPr>
        <w:t>Secure Cloud Infrastructure:</w:t>
      </w:r>
      <w:r w:rsidRPr="00355D32">
        <w:rPr>
          <w:sz w:val="24"/>
          <w:lang w:val="en-IN"/>
        </w:rPr>
        <w:t xml:space="preserve"> To implement a robust, scalable cloud backend utilizing Supabase for encrypted user authentication, secure role-based access, and persistent historical case tracking. </w:t>
      </w:r>
    </w:p>
    <w:p w14:paraId="0084BF42" w14:textId="23DCAED8" w:rsidR="00355D32" w:rsidRPr="00355D32" w:rsidRDefault="00355D32" w:rsidP="00355D32">
      <w:pPr>
        <w:pStyle w:val="ListParagraph"/>
        <w:numPr>
          <w:ilvl w:val="0"/>
          <w:numId w:val="30"/>
        </w:numPr>
        <w:spacing w:line="360" w:lineRule="auto"/>
        <w:ind w:right="567"/>
        <w:jc w:val="both"/>
        <w:rPr>
          <w:sz w:val="24"/>
          <w:lang w:val="en-IN"/>
        </w:rPr>
      </w:pPr>
      <w:r w:rsidRPr="00355D32">
        <w:rPr>
          <w:b/>
          <w:bCs/>
          <w:sz w:val="24"/>
          <w:lang w:val="en-IN"/>
        </w:rPr>
        <w:t>Explainable User Interface:</w:t>
      </w:r>
      <w:r w:rsidRPr="00355D32">
        <w:rPr>
          <w:sz w:val="24"/>
          <w:lang w:val="en-IN"/>
        </w:rPr>
        <w:t xml:space="preserve"> To develop a professional-grade, interactive web interface using Streamlit that empowers legal professionals to analyze cases rapidly, supplemented by explainable visual decision drivers generated via SHAP (SHapley Additive exPlanations).</w:t>
      </w:r>
    </w:p>
    <w:p w14:paraId="3A6C285D" w14:textId="35D582FB" w:rsidR="00AF1C08" w:rsidRPr="00AF1C08" w:rsidRDefault="00AF1C08" w:rsidP="00AF1C08">
      <w:pPr>
        <w:spacing w:line="360" w:lineRule="auto"/>
        <w:ind w:right="567"/>
        <w:jc w:val="both"/>
        <w:rPr>
          <w:sz w:val="24"/>
          <w:lang w:val="en-IN"/>
        </w:rPr>
      </w:pPr>
    </w:p>
    <w:p w14:paraId="7283B37B" w14:textId="3CFFDF34" w:rsidR="00AF1C08" w:rsidRDefault="00AF1C08" w:rsidP="00AF1C08">
      <w:pPr>
        <w:spacing w:line="360" w:lineRule="auto"/>
        <w:ind w:right="567"/>
        <w:jc w:val="both"/>
        <w:rPr>
          <w:sz w:val="24"/>
        </w:rPr>
      </w:pPr>
      <w:r>
        <w:rPr>
          <w:sz w:val="24"/>
        </w:rPr>
        <w:t xml:space="preserve"> </w:t>
      </w:r>
    </w:p>
    <w:p w14:paraId="438C6C7E" w14:textId="08AA1AA3" w:rsidR="00AF1C08" w:rsidRPr="00657349" w:rsidRDefault="00AF1C08" w:rsidP="00657349">
      <w:pPr>
        <w:pStyle w:val="ListParagraph"/>
        <w:numPr>
          <w:ilvl w:val="0"/>
          <w:numId w:val="13"/>
        </w:numPr>
        <w:rPr>
          <w:b/>
          <w:bCs/>
          <w:sz w:val="24"/>
          <w:lang w:val="en-IN"/>
        </w:rPr>
      </w:pPr>
      <w:r w:rsidRPr="00657349">
        <w:rPr>
          <w:b/>
          <w:bCs/>
          <w:sz w:val="24"/>
          <w:lang w:val="en-IN"/>
        </w:rPr>
        <w:t>System Architecture and Methodology</w:t>
      </w:r>
    </w:p>
    <w:p w14:paraId="73A93FC1" w14:textId="77777777" w:rsidR="00355D32" w:rsidRPr="00355D32" w:rsidRDefault="00355D32" w:rsidP="00355D32">
      <w:pPr>
        <w:spacing w:line="360" w:lineRule="auto"/>
        <w:ind w:left="567" w:right="567"/>
        <w:jc w:val="both"/>
        <w:rPr>
          <w:sz w:val="24"/>
          <w:lang w:val="en-IN"/>
        </w:rPr>
      </w:pPr>
      <w:r w:rsidRPr="00355D32">
        <w:rPr>
          <w:sz w:val="24"/>
          <w:lang w:val="en-IN"/>
        </w:rPr>
        <w:t>The proposed system utilizes a modular, full-stack architecture to ensure scalability, security, and high-performance predictive analysis. As illustrated in the architecture diagram, the workflow is designed as a continuous pipeline that bridges the gap between raw legal documents and interpretable judicial forecasts.</w:t>
      </w:r>
    </w:p>
    <w:p w14:paraId="3EFFBEAF" w14:textId="77777777" w:rsidR="00355D32" w:rsidRPr="00355D32" w:rsidRDefault="00355D32" w:rsidP="00355D32">
      <w:pPr>
        <w:spacing w:line="360" w:lineRule="auto"/>
        <w:ind w:left="567" w:right="567"/>
        <w:jc w:val="both"/>
        <w:rPr>
          <w:b/>
          <w:bCs/>
          <w:sz w:val="24"/>
          <w:lang w:val="en-IN"/>
        </w:rPr>
      </w:pPr>
      <w:r w:rsidRPr="00355D32">
        <w:rPr>
          <w:b/>
          <w:bCs/>
          <w:sz w:val="24"/>
          <w:lang w:val="en-IN"/>
        </w:rPr>
        <w:t>Key Components of the Architecture:</w:t>
      </w:r>
    </w:p>
    <w:p w14:paraId="744304E1" w14:textId="77777777" w:rsidR="00355D32" w:rsidRPr="00355D32" w:rsidRDefault="00355D32" w:rsidP="00355D32">
      <w:pPr>
        <w:pStyle w:val="ListParagraph"/>
        <w:numPr>
          <w:ilvl w:val="0"/>
          <w:numId w:val="33"/>
        </w:numPr>
        <w:spacing w:line="360" w:lineRule="auto"/>
        <w:ind w:right="567"/>
        <w:jc w:val="both"/>
        <w:rPr>
          <w:sz w:val="24"/>
          <w:lang w:val="en-IN"/>
        </w:rPr>
      </w:pPr>
      <w:r w:rsidRPr="00355D32">
        <w:rPr>
          <w:b/>
          <w:bCs/>
          <w:sz w:val="24"/>
          <w:lang w:val="en-IN"/>
        </w:rPr>
        <w:t>Legal Professional (User):</w:t>
      </w:r>
      <w:r w:rsidRPr="00355D32">
        <w:rPr>
          <w:sz w:val="24"/>
          <w:lang w:val="en-IN"/>
        </w:rPr>
        <w:t xml:space="preserve"> The primary interface actor who interacts with the system through a secure, state-based web portal.</w:t>
      </w:r>
    </w:p>
    <w:p w14:paraId="4A1F2C9D" w14:textId="77777777" w:rsidR="00355D32" w:rsidRPr="00355D32" w:rsidRDefault="00355D32" w:rsidP="00355D32">
      <w:pPr>
        <w:pStyle w:val="ListParagraph"/>
        <w:numPr>
          <w:ilvl w:val="0"/>
          <w:numId w:val="33"/>
        </w:numPr>
        <w:spacing w:line="360" w:lineRule="auto"/>
        <w:ind w:right="567"/>
        <w:jc w:val="both"/>
        <w:rPr>
          <w:sz w:val="24"/>
          <w:lang w:val="en-IN"/>
        </w:rPr>
      </w:pPr>
      <w:r w:rsidRPr="00355D32">
        <w:rPr>
          <w:b/>
          <w:bCs/>
          <w:sz w:val="24"/>
          <w:lang w:val="en-IN"/>
        </w:rPr>
        <w:t>Streamlit Frontend (State-Based UI):</w:t>
      </w:r>
      <w:r w:rsidRPr="00355D32">
        <w:rPr>
          <w:sz w:val="24"/>
          <w:lang w:val="en-IN"/>
        </w:rPr>
        <w:t xml:space="preserve"> Acts as the interactive entry point, managing user sessions and routing requests across various modules (Prediction, Vault, History) while ensuring a responsive user experience.</w:t>
      </w:r>
    </w:p>
    <w:p w14:paraId="28FF6D0F" w14:textId="77777777" w:rsidR="00355D32" w:rsidRPr="00355D32" w:rsidRDefault="00355D32" w:rsidP="00355D32">
      <w:pPr>
        <w:pStyle w:val="ListParagraph"/>
        <w:numPr>
          <w:ilvl w:val="0"/>
          <w:numId w:val="33"/>
        </w:numPr>
        <w:spacing w:line="360" w:lineRule="auto"/>
        <w:ind w:right="567"/>
        <w:jc w:val="both"/>
        <w:rPr>
          <w:sz w:val="24"/>
          <w:lang w:val="en-IN"/>
        </w:rPr>
      </w:pPr>
      <w:r w:rsidRPr="00355D32">
        <w:rPr>
          <w:b/>
          <w:bCs/>
          <w:sz w:val="24"/>
          <w:lang w:val="en-IN"/>
        </w:rPr>
        <w:t>Supabase Backend (Auth &amp; PostgreSQL):</w:t>
      </w:r>
      <w:r w:rsidRPr="00355D32">
        <w:rPr>
          <w:sz w:val="24"/>
          <w:lang w:val="en-IN"/>
        </w:rPr>
        <w:t xml:space="preserve"> Serves as the robust cloud foundation, providing encrypted user authentication, row-level security, and a persistent vault for historical case data and user logs.</w:t>
      </w:r>
    </w:p>
    <w:p w14:paraId="6A07B31C" w14:textId="77777777" w:rsidR="00355D32" w:rsidRPr="00355D32" w:rsidRDefault="00355D32" w:rsidP="00355D32">
      <w:pPr>
        <w:pStyle w:val="ListParagraph"/>
        <w:numPr>
          <w:ilvl w:val="0"/>
          <w:numId w:val="33"/>
        </w:numPr>
        <w:spacing w:line="360" w:lineRule="auto"/>
        <w:ind w:right="567"/>
        <w:jc w:val="both"/>
        <w:rPr>
          <w:sz w:val="24"/>
          <w:lang w:val="en-IN"/>
        </w:rPr>
      </w:pPr>
      <w:r w:rsidRPr="00355D32">
        <w:rPr>
          <w:b/>
          <w:bCs/>
          <w:sz w:val="24"/>
          <w:lang w:val="en-IN"/>
        </w:rPr>
        <w:t>Data Preprocessing Engine:</w:t>
      </w:r>
      <w:r w:rsidRPr="00355D32">
        <w:rPr>
          <w:sz w:val="24"/>
          <w:lang w:val="en-IN"/>
        </w:rPr>
        <w:t xml:space="preserve"> A dedicated module comprising three critical sub-stages:</w:t>
      </w:r>
    </w:p>
    <w:p w14:paraId="446F3122" w14:textId="77777777" w:rsidR="00355D32" w:rsidRPr="00355D32" w:rsidRDefault="00355D32" w:rsidP="00355D32">
      <w:pPr>
        <w:pStyle w:val="ListParagraph"/>
        <w:numPr>
          <w:ilvl w:val="1"/>
          <w:numId w:val="32"/>
        </w:numPr>
        <w:spacing w:line="360" w:lineRule="auto"/>
        <w:ind w:right="567"/>
        <w:jc w:val="both"/>
        <w:rPr>
          <w:sz w:val="24"/>
          <w:lang w:val="en-IN"/>
        </w:rPr>
      </w:pPr>
      <w:r w:rsidRPr="00355D32">
        <w:rPr>
          <w:b/>
          <w:bCs/>
          <w:sz w:val="24"/>
          <w:lang w:val="en-IN"/>
        </w:rPr>
        <w:t>PyMuPDF (Text Extraction):</w:t>
      </w:r>
      <w:r w:rsidRPr="00355D32">
        <w:rPr>
          <w:sz w:val="24"/>
          <w:lang w:val="en-IN"/>
        </w:rPr>
        <w:t xml:space="preserve"> Extracts structured text from unstructured PDF legal documents.</w:t>
      </w:r>
    </w:p>
    <w:p w14:paraId="78BCB7C5" w14:textId="77777777" w:rsidR="00355D32" w:rsidRPr="00355D32" w:rsidRDefault="00355D32" w:rsidP="00355D32">
      <w:pPr>
        <w:pStyle w:val="ListParagraph"/>
        <w:numPr>
          <w:ilvl w:val="1"/>
          <w:numId w:val="32"/>
        </w:numPr>
        <w:spacing w:line="360" w:lineRule="auto"/>
        <w:ind w:right="567"/>
        <w:jc w:val="both"/>
        <w:rPr>
          <w:sz w:val="24"/>
          <w:lang w:val="en-IN"/>
        </w:rPr>
      </w:pPr>
      <w:r w:rsidRPr="00355D32">
        <w:rPr>
          <w:b/>
          <w:bCs/>
          <w:sz w:val="24"/>
          <w:lang w:val="en-IN"/>
        </w:rPr>
        <w:t>JSON Middleware (IPC to BNS Translation):</w:t>
      </w:r>
      <w:r w:rsidRPr="00355D32">
        <w:rPr>
          <w:sz w:val="24"/>
          <w:lang w:val="en-IN"/>
        </w:rPr>
        <w:t xml:space="preserve"> A novel novelty layer that dynamically maps legacy Indian Penal Code (IPC) references to the contemporary Bharatiya Nyaya Sanhita (BNS) framework.</w:t>
      </w:r>
    </w:p>
    <w:p w14:paraId="7AE2F946" w14:textId="77777777" w:rsidR="00355D32" w:rsidRPr="00355D32" w:rsidRDefault="00355D32" w:rsidP="00355D32">
      <w:pPr>
        <w:pStyle w:val="ListParagraph"/>
        <w:numPr>
          <w:ilvl w:val="1"/>
          <w:numId w:val="32"/>
        </w:numPr>
        <w:spacing w:line="360" w:lineRule="auto"/>
        <w:ind w:right="567"/>
        <w:jc w:val="both"/>
        <w:rPr>
          <w:sz w:val="24"/>
          <w:lang w:val="en-IN"/>
        </w:rPr>
      </w:pPr>
      <w:r w:rsidRPr="00355D32">
        <w:rPr>
          <w:b/>
          <w:bCs/>
          <w:sz w:val="24"/>
          <w:lang w:val="en-IN"/>
        </w:rPr>
        <w:t>Structure-Aware Chunking (Facts &amp; Arguments):</w:t>
      </w:r>
      <w:r w:rsidRPr="00355D32">
        <w:rPr>
          <w:sz w:val="24"/>
          <w:lang w:val="en-IN"/>
        </w:rPr>
        <w:t xml:space="preserve"> Isolates the most legally dense sections of the document to optimize inference and prevent information loss due to standard token limitations.</w:t>
      </w:r>
    </w:p>
    <w:p w14:paraId="7081E43E" w14:textId="77777777" w:rsidR="00355D32" w:rsidRPr="00355D32" w:rsidRDefault="00355D32" w:rsidP="00355D32">
      <w:pPr>
        <w:pStyle w:val="ListParagraph"/>
        <w:numPr>
          <w:ilvl w:val="0"/>
          <w:numId w:val="32"/>
        </w:numPr>
        <w:spacing w:line="360" w:lineRule="auto"/>
        <w:ind w:right="567"/>
        <w:jc w:val="both"/>
        <w:rPr>
          <w:sz w:val="24"/>
          <w:lang w:val="en-IN"/>
        </w:rPr>
      </w:pPr>
      <w:r w:rsidRPr="00355D32">
        <w:rPr>
          <w:b/>
          <w:bCs/>
          <w:sz w:val="24"/>
          <w:lang w:val="en-IN"/>
        </w:rPr>
        <w:t>InLegalBERT (PyTorch Inference):</w:t>
      </w:r>
      <w:r w:rsidRPr="00355D32">
        <w:rPr>
          <w:sz w:val="24"/>
          <w:lang w:val="en-IN"/>
        </w:rPr>
        <w:t xml:space="preserve"> The core transformer-based engine that processes pre-processed text to generate probability distributions for case outcomes.</w:t>
      </w:r>
    </w:p>
    <w:p w14:paraId="421E1B6E" w14:textId="77777777" w:rsidR="00355D32" w:rsidRPr="00355D32" w:rsidRDefault="00355D32" w:rsidP="00355D32">
      <w:pPr>
        <w:pStyle w:val="ListParagraph"/>
        <w:numPr>
          <w:ilvl w:val="0"/>
          <w:numId w:val="32"/>
        </w:numPr>
        <w:spacing w:line="360" w:lineRule="auto"/>
        <w:ind w:right="567"/>
        <w:jc w:val="both"/>
        <w:rPr>
          <w:sz w:val="24"/>
          <w:lang w:val="en-IN"/>
        </w:rPr>
      </w:pPr>
      <w:r w:rsidRPr="00355D32">
        <w:rPr>
          <w:b/>
          <w:bCs/>
          <w:sz w:val="24"/>
          <w:lang w:val="en-IN"/>
        </w:rPr>
        <w:t>XAI Module (SHAP + spaCy NER):</w:t>
      </w:r>
      <w:r w:rsidRPr="00355D32">
        <w:rPr>
          <w:sz w:val="24"/>
          <w:lang w:val="en-IN"/>
        </w:rPr>
        <w:t xml:space="preserve"> The final stage which provides transparency. It filters grammatical noise via spaCy Named Entity Recognition and uses SHAP to highlight critical legal tokens that drive the model’s predictive decision, providing practitioners with verifiable evidence.</w:t>
      </w:r>
    </w:p>
    <w:p w14:paraId="6C81D04E" w14:textId="74F65FE9" w:rsidR="00330479" w:rsidRPr="00330479" w:rsidRDefault="00330479" w:rsidP="00330479">
      <w:pPr>
        <w:spacing w:line="360" w:lineRule="auto"/>
        <w:ind w:left="567" w:right="567"/>
        <w:jc w:val="center"/>
        <w:rPr>
          <w:sz w:val="24"/>
          <w:lang w:val="en-IN"/>
        </w:rPr>
      </w:pPr>
      <w:r w:rsidRPr="00330479">
        <w:rPr>
          <w:noProof/>
          <w:sz w:val="24"/>
          <w:lang w:val="en-IN"/>
        </w:rPr>
        <w:lastRenderedPageBreak/>
        <w:drawing>
          <wp:inline distT="0" distB="0" distL="0" distR="0" wp14:anchorId="458A7A47" wp14:editId="02D1643A">
            <wp:extent cx="4145280" cy="6059041"/>
            <wp:effectExtent l="0" t="0" r="7620" b="0"/>
            <wp:docPr id="81980666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163678" cy="6085933"/>
                    </a:xfrm>
                    <a:prstGeom prst="rect">
                      <a:avLst/>
                    </a:prstGeom>
                    <a:noFill/>
                    <a:ln>
                      <a:noFill/>
                    </a:ln>
                  </pic:spPr>
                </pic:pic>
              </a:graphicData>
            </a:graphic>
          </wp:inline>
        </w:drawing>
      </w:r>
    </w:p>
    <w:p w14:paraId="0504DAF1" w14:textId="77777777" w:rsidR="00330479" w:rsidRDefault="00330479" w:rsidP="00AF1C08">
      <w:pPr>
        <w:spacing w:line="360" w:lineRule="auto"/>
        <w:ind w:left="567" w:right="567"/>
        <w:jc w:val="both"/>
        <w:rPr>
          <w:sz w:val="24"/>
          <w:lang w:val="en-IN"/>
        </w:rPr>
      </w:pPr>
    </w:p>
    <w:p w14:paraId="7D2AFAC2" w14:textId="697B2D3A" w:rsidR="00AF1C08" w:rsidRDefault="00AF1C08" w:rsidP="00330479">
      <w:pPr>
        <w:spacing w:line="360" w:lineRule="auto"/>
        <w:ind w:left="567" w:right="567"/>
        <w:jc w:val="center"/>
        <w:rPr>
          <w:b/>
          <w:bCs/>
          <w:sz w:val="24"/>
          <w:lang w:val="en-IN"/>
        </w:rPr>
      </w:pPr>
      <w:r w:rsidRPr="00AF1C08">
        <w:rPr>
          <w:b/>
          <w:bCs/>
          <w:sz w:val="24"/>
          <w:lang w:val="en-IN"/>
        </w:rPr>
        <w:t xml:space="preserve">Fig </w:t>
      </w:r>
      <w:r w:rsidR="002D79B9">
        <w:rPr>
          <w:b/>
          <w:bCs/>
          <w:sz w:val="24"/>
          <w:lang w:val="en-IN"/>
        </w:rPr>
        <w:t>2</w:t>
      </w:r>
      <w:r w:rsidRPr="00AF1C08">
        <w:rPr>
          <w:b/>
          <w:bCs/>
          <w:sz w:val="24"/>
          <w:lang w:val="en-IN"/>
        </w:rPr>
        <w:t>. Architecture of the Legal Justice Prediction System</w:t>
      </w:r>
    </w:p>
    <w:p w14:paraId="140D7CC3" w14:textId="77777777" w:rsidR="002D79B9" w:rsidRPr="00AF1C08" w:rsidRDefault="002D79B9" w:rsidP="00330479">
      <w:pPr>
        <w:spacing w:line="360" w:lineRule="auto"/>
        <w:ind w:left="567" w:right="567"/>
        <w:jc w:val="center"/>
        <w:rPr>
          <w:sz w:val="24"/>
          <w:lang w:val="en-IN"/>
        </w:rPr>
      </w:pPr>
    </w:p>
    <w:p w14:paraId="34CB26EC" w14:textId="729CA133" w:rsidR="000D2737" w:rsidRPr="000D2737" w:rsidRDefault="000D2737" w:rsidP="002D79B9">
      <w:pPr>
        <w:spacing w:line="360" w:lineRule="auto"/>
        <w:ind w:left="567" w:right="567"/>
        <w:jc w:val="both"/>
        <w:rPr>
          <w:sz w:val="24"/>
          <w:lang w:val="en-IN"/>
        </w:rPr>
      </w:pPr>
      <w:r w:rsidRPr="000D2737">
        <w:rPr>
          <w:sz w:val="24"/>
        </w:rPr>
        <w:t>This diagram provides a comprehensive overview of the modular framework developed for this project. Figure 2: Architecture of the Legal Justice Prediction System illustrates the seamless flow of data starting from the user’s PDF upload, through the preprocessing engine involving PyMuPDF and JSON middleware, and finally into the InLegalBERT inference engine. It highlights how the structural components of the system work in tandem to transform raw legal text into high-precision outcome forecasts.</w:t>
      </w:r>
      <w:r w:rsidR="00330479" w:rsidRPr="000D2737">
        <w:rPr>
          <w:sz w:val="24"/>
          <w:lang w:val="en-IN"/>
        </w:rPr>
        <w:br w:type="page"/>
      </w:r>
    </w:p>
    <w:p w14:paraId="74E2CE46" w14:textId="25558695" w:rsidR="00AF1C08" w:rsidRDefault="00AF1C08" w:rsidP="00330479">
      <w:pPr>
        <w:pStyle w:val="ListParagraph"/>
        <w:numPr>
          <w:ilvl w:val="1"/>
          <w:numId w:val="13"/>
        </w:numPr>
        <w:spacing w:line="360" w:lineRule="auto"/>
        <w:ind w:right="567"/>
        <w:jc w:val="both"/>
        <w:rPr>
          <w:b/>
          <w:bCs/>
          <w:sz w:val="24"/>
          <w:lang w:val="en-IN"/>
        </w:rPr>
      </w:pPr>
      <w:r w:rsidRPr="00330479">
        <w:rPr>
          <w:b/>
          <w:bCs/>
          <w:sz w:val="24"/>
          <w:lang w:val="en-IN"/>
        </w:rPr>
        <w:lastRenderedPageBreak/>
        <w:t>Block Diagram of Proposed Work</w:t>
      </w:r>
    </w:p>
    <w:p w14:paraId="57C400BE" w14:textId="2EEDB1A2" w:rsidR="00371DD0" w:rsidRPr="00371DD0" w:rsidRDefault="00371DD0" w:rsidP="00371DD0">
      <w:pPr>
        <w:pStyle w:val="ListParagraph"/>
        <w:spacing w:line="360" w:lineRule="auto"/>
        <w:ind w:left="927" w:right="567" w:firstLine="0"/>
        <w:jc w:val="both"/>
        <w:rPr>
          <w:sz w:val="24"/>
          <w:lang w:val="en-IN"/>
        </w:rPr>
      </w:pPr>
      <w:r w:rsidRPr="00371DD0">
        <w:rPr>
          <w:sz w:val="24"/>
          <w:lang w:val="en-IN"/>
        </w:rPr>
        <w:t>The proposed workflow, visualized in the input interface diagram (Fig 4), delineates the modular navigation and operational flow of the Legal AI system. This flow ensures a seamless experience for legal practitioners, maintaining data integrity from the initial login to the archival of predictive insights.</w:t>
      </w:r>
    </w:p>
    <w:p w14:paraId="155D68AB" w14:textId="77777777" w:rsidR="00371DD0" w:rsidRPr="00371DD0" w:rsidRDefault="00371DD0" w:rsidP="00DE1C93">
      <w:pPr>
        <w:pStyle w:val="ListParagraph"/>
        <w:spacing w:line="360" w:lineRule="auto"/>
        <w:ind w:left="1081" w:right="567"/>
        <w:jc w:val="both"/>
        <w:rPr>
          <w:sz w:val="24"/>
          <w:lang w:val="en-IN"/>
        </w:rPr>
      </w:pPr>
      <w:r w:rsidRPr="00371DD0">
        <w:rPr>
          <w:sz w:val="24"/>
          <w:lang w:val="en-IN"/>
        </w:rPr>
        <w:t>Workflow Stages:</w:t>
      </w:r>
    </w:p>
    <w:p w14:paraId="3B853453" w14:textId="77777777" w:rsidR="00371DD0" w:rsidRPr="00371DD0" w:rsidRDefault="00371DD0" w:rsidP="00DE1C93">
      <w:pPr>
        <w:pStyle w:val="ListParagraph"/>
        <w:numPr>
          <w:ilvl w:val="0"/>
          <w:numId w:val="36"/>
        </w:numPr>
        <w:spacing w:line="360" w:lineRule="auto"/>
        <w:ind w:left="1234" w:right="567"/>
        <w:jc w:val="both"/>
        <w:rPr>
          <w:sz w:val="24"/>
          <w:lang w:val="en-IN"/>
        </w:rPr>
      </w:pPr>
      <w:r w:rsidRPr="00371DD0">
        <w:rPr>
          <w:sz w:val="24"/>
          <w:lang w:val="en-IN"/>
        </w:rPr>
        <w:t>Secure Authentication (Login/Sign-up Portal): The entry point of the system, providing encrypted access to the platform.</w:t>
      </w:r>
    </w:p>
    <w:p w14:paraId="00352395" w14:textId="77777777" w:rsidR="00371DD0" w:rsidRPr="00371DD0" w:rsidRDefault="00371DD0" w:rsidP="00DE1C93">
      <w:pPr>
        <w:pStyle w:val="ListParagraph"/>
        <w:numPr>
          <w:ilvl w:val="0"/>
          <w:numId w:val="36"/>
        </w:numPr>
        <w:spacing w:line="360" w:lineRule="auto"/>
        <w:ind w:left="1234" w:right="567"/>
        <w:jc w:val="both"/>
        <w:rPr>
          <w:sz w:val="24"/>
          <w:lang w:val="en-IN"/>
        </w:rPr>
      </w:pPr>
      <w:r w:rsidRPr="00371DD0">
        <w:rPr>
          <w:sz w:val="24"/>
          <w:lang w:val="en-IN"/>
        </w:rPr>
        <w:t>Main Dashboard Navbar (State-Based Routing): A central navigation hub that utilizes state-based routing to provide a Single Page Application (SPA) experience, allowing users to toggle between different analytical modules without page reloads.</w:t>
      </w:r>
    </w:p>
    <w:p w14:paraId="11A2ACED" w14:textId="77777777" w:rsidR="00371DD0" w:rsidRPr="00371DD0" w:rsidRDefault="00371DD0" w:rsidP="00DE1C93">
      <w:pPr>
        <w:pStyle w:val="ListParagraph"/>
        <w:numPr>
          <w:ilvl w:val="0"/>
          <w:numId w:val="36"/>
        </w:numPr>
        <w:spacing w:line="360" w:lineRule="auto"/>
        <w:ind w:left="1234" w:right="567"/>
        <w:jc w:val="both"/>
        <w:rPr>
          <w:sz w:val="24"/>
          <w:lang w:val="en-IN"/>
        </w:rPr>
      </w:pPr>
      <w:r w:rsidRPr="00371DD0">
        <w:rPr>
          <w:sz w:val="24"/>
          <w:lang w:val="en-IN"/>
        </w:rPr>
        <w:t>Document Upload Module (PDF/TXT Dropzone): A secure ingestion point that enables users to upload legal documents for analysis.</w:t>
      </w:r>
    </w:p>
    <w:p w14:paraId="28D0B081" w14:textId="77777777" w:rsidR="00371DD0" w:rsidRPr="00371DD0" w:rsidRDefault="00371DD0" w:rsidP="00DE1C93">
      <w:pPr>
        <w:pStyle w:val="ListParagraph"/>
        <w:numPr>
          <w:ilvl w:val="0"/>
          <w:numId w:val="36"/>
        </w:numPr>
        <w:spacing w:line="360" w:lineRule="auto"/>
        <w:ind w:left="1234" w:right="567"/>
        <w:jc w:val="both"/>
        <w:rPr>
          <w:sz w:val="24"/>
          <w:lang w:val="en-IN"/>
        </w:rPr>
      </w:pPr>
      <w:r w:rsidRPr="00371DD0">
        <w:rPr>
          <w:sz w:val="24"/>
          <w:lang w:val="en-IN"/>
        </w:rPr>
        <w:t>Prediction Metric Cards (Jurisdiction &amp; Outcome): The primary analytical output where the InLegalBERT model displays real-time jurisdiction classification and outcome probability forecasts.</w:t>
      </w:r>
    </w:p>
    <w:p w14:paraId="691013BE" w14:textId="77777777" w:rsidR="00371DD0" w:rsidRPr="00371DD0" w:rsidRDefault="00371DD0" w:rsidP="00DE1C93">
      <w:pPr>
        <w:pStyle w:val="ListParagraph"/>
        <w:numPr>
          <w:ilvl w:val="0"/>
          <w:numId w:val="36"/>
        </w:numPr>
        <w:spacing w:line="360" w:lineRule="auto"/>
        <w:ind w:left="1234" w:right="567"/>
        <w:jc w:val="both"/>
        <w:rPr>
          <w:sz w:val="24"/>
          <w:lang w:val="en-IN"/>
        </w:rPr>
      </w:pPr>
      <w:r w:rsidRPr="00371DD0">
        <w:rPr>
          <w:sz w:val="24"/>
          <w:lang w:val="en-IN"/>
        </w:rPr>
        <w:t>XAI &amp; Structure Tabs (SHAP Visuals &amp; Extracts): An interactive section that visualizes explainable AI (XAI) insights and dynamically extracts case-specific facts and arguments for auditability.</w:t>
      </w:r>
    </w:p>
    <w:p w14:paraId="28D24BFF" w14:textId="77777777" w:rsidR="00371DD0" w:rsidRPr="00371DD0" w:rsidRDefault="00371DD0" w:rsidP="00DE1C93">
      <w:pPr>
        <w:pStyle w:val="ListParagraph"/>
        <w:numPr>
          <w:ilvl w:val="0"/>
          <w:numId w:val="36"/>
        </w:numPr>
        <w:spacing w:line="360" w:lineRule="auto"/>
        <w:ind w:left="1234" w:right="567"/>
        <w:jc w:val="both"/>
        <w:rPr>
          <w:sz w:val="24"/>
          <w:lang w:val="en-IN"/>
        </w:rPr>
      </w:pPr>
      <w:r w:rsidRPr="00371DD0">
        <w:rPr>
          <w:sz w:val="24"/>
          <w:lang w:val="en-IN"/>
        </w:rPr>
        <w:t>Secure Case History (Cloud Vault Database): The final stage of the workflow, where predicted case data is pushed to a persistent Supabase PostgreSQL cloud vault for encrypted storage and future audit tracking.</w:t>
      </w:r>
    </w:p>
    <w:p w14:paraId="6C22DA1E" w14:textId="77777777" w:rsidR="00330479" w:rsidRPr="00330479" w:rsidRDefault="00330479" w:rsidP="00330479">
      <w:pPr>
        <w:pStyle w:val="ListParagraph"/>
        <w:spacing w:line="360" w:lineRule="auto"/>
        <w:ind w:left="927" w:right="567" w:firstLine="0"/>
        <w:jc w:val="both"/>
        <w:rPr>
          <w:b/>
          <w:bCs/>
          <w:sz w:val="24"/>
          <w:lang w:val="en-IN"/>
        </w:rPr>
      </w:pPr>
    </w:p>
    <w:p w14:paraId="14052B29" w14:textId="4105B578" w:rsidR="00330479" w:rsidRPr="00330479" w:rsidRDefault="00330479" w:rsidP="00330479">
      <w:pPr>
        <w:pStyle w:val="ListParagraph"/>
        <w:spacing w:line="360" w:lineRule="auto"/>
        <w:ind w:left="927" w:right="567" w:firstLine="0"/>
        <w:jc w:val="center"/>
        <w:rPr>
          <w:b/>
          <w:bCs/>
          <w:sz w:val="24"/>
          <w:lang w:val="en-IN"/>
        </w:rPr>
      </w:pPr>
      <w:r>
        <w:rPr>
          <w:noProof/>
        </w:rPr>
        <w:lastRenderedPageBreak/>
        <w:drawing>
          <wp:inline distT="0" distB="0" distL="0" distR="0" wp14:anchorId="6576AE8C" wp14:editId="7947C4EA">
            <wp:extent cx="2758440" cy="5921486"/>
            <wp:effectExtent l="0" t="0" r="3810" b="3175"/>
            <wp:docPr id="44447553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774941" cy="5956908"/>
                    </a:xfrm>
                    <a:prstGeom prst="rect">
                      <a:avLst/>
                    </a:prstGeom>
                    <a:noFill/>
                    <a:ln>
                      <a:noFill/>
                    </a:ln>
                  </pic:spPr>
                </pic:pic>
              </a:graphicData>
            </a:graphic>
          </wp:inline>
        </w:drawing>
      </w:r>
    </w:p>
    <w:p w14:paraId="3C103F8D" w14:textId="2F2DC876" w:rsidR="00DE1C93" w:rsidRDefault="00AF1C08" w:rsidP="00330479">
      <w:pPr>
        <w:spacing w:line="360" w:lineRule="auto"/>
        <w:ind w:left="567" w:right="567"/>
        <w:jc w:val="center"/>
        <w:rPr>
          <w:b/>
          <w:bCs/>
          <w:sz w:val="24"/>
          <w:lang w:val="en-IN"/>
        </w:rPr>
      </w:pPr>
      <w:r w:rsidRPr="00AF1C08">
        <w:rPr>
          <w:b/>
          <w:bCs/>
          <w:sz w:val="24"/>
          <w:lang w:val="en-IN"/>
        </w:rPr>
        <w:t xml:space="preserve">Fig </w:t>
      </w:r>
      <w:r w:rsidR="00BA5F4E">
        <w:rPr>
          <w:b/>
          <w:bCs/>
          <w:sz w:val="24"/>
          <w:lang w:val="en-IN"/>
        </w:rPr>
        <w:t>2</w:t>
      </w:r>
      <w:r w:rsidR="002D79B9">
        <w:rPr>
          <w:b/>
          <w:bCs/>
          <w:sz w:val="24"/>
          <w:lang w:val="en-IN"/>
        </w:rPr>
        <w:t>.1</w:t>
      </w:r>
      <w:r w:rsidRPr="00AF1C08">
        <w:rPr>
          <w:b/>
          <w:bCs/>
          <w:sz w:val="24"/>
          <w:lang w:val="en-IN"/>
        </w:rPr>
        <w:t xml:space="preserve"> The Input Interface for the Legal AI System</w:t>
      </w:r>
    </w:p>
    <w:p w14:paraId="1D5AA373" w14:textId="77777777" w:rsidR="00B2100A" w:rsidRDefault="00B2100A" w:rsidP="00330479">
      <w:pPr>
        <w:spacing w:line="360" w:lineRule="auto"/>
        <w:ind w:left="567" w:right="567"/>
        <w:jc w:val="center"/>
        <w:rPr>
          <w:b/>
          <w:bCs/>
          <w:sz w:val="24"/>
          <w:lang w:val="en-IN"/>
        </w:rPr>
      </w:pPr>
    </w:p>
    <w:p w14:paraId="1A46AE0F" w14:textId="393D21D5" w:rsidR="00B2100A" w:rsidRDefault="00B2100A" w:rsidP="002D79B9">
      <w:pPr>
        <w:spacing w:line="360" w:lineRule="auto"/>
        <w:ind w:left="567" w:right="567"/>
        <w:jc w:val="both"/>
        <w:rPr>
          <w:sz w:val="24"/>
        </w:rPr>
      </w:pPr>
      <w:r w:rsidRPr="00B2100A">
        <w:rPr>
          <w:sz w:val="24"/>
        </w:rPr>
        <w:t>The functional block diagram shown in Figure 2.1: The Input Interface for the Legal AI System delineates the specific user journey within the web application. It maps the transition from secure authentication to the primary dashboard where document ingestion occurs. This figure is crucial for understanding the state-based routing that allows legal professionals to navigate between real-time predictions and their archived case vault without data loss.</w:t>
      </w:r>
    </w:p>
    <w:p w14:paraId="3B6016DA" w14:textId="59584F58" w:rsidR="00330479" w:rsidRPr="00B2100A" w:rsidRDefault="00B2100A" w:rsidP="00B2100A">
      <w:pPr>
        <w:rPr>
          <w:sz w:val="24"/>
        </w:rPr>
      </w:pPr>
      <w:r>
        <w:rPr>
          <w:sz w:val="24"/>
        </w:rPr>
        <w:br w:type="page"/>
      </w:r>
    </w:p>
    <w:p w14:paraId="5662E242" w14:textId="77777777" w:rsidR="00AF1C08" w:rsidRPr="00AF1C08" w:rsidRDefault="00AF1C08" w:rsidP="00AF1C08">
      <w:pPr>
        <w:spacing w:line="360" w:lineRule="auto"/>
        <w:ind w:left="567" w:right="567"/>
        <w:jc w:val="both"/>
        <w:rPr>
          <w:b/>
          <w:bCs/>
          <w:sz w:val="24"/>
          <w:lang w:val="en-IN"/>
        </w:rPr>
      </w:pPr>
      <w:r w:rsidRPr="00AF1C08">
        <w:rPr>
          <w:b/>
          <w:bCs/>
          <w:sz w:val="24"/>
          <w:lang w:val="en-IN"/>
        </w:rPr>
        <w:lastRenderedPageBreak/>
        <w:t>2.2 Methodology</w:t>
      </w:r>
    </w:p>
    <w:p w14:paraId="7330DAC7" w14:textId="67B96292" w:rsidR="00B745D5" w:rsidRPr="00B745D5" w:rsidRDefault="00B745D5" w:rsidP="00B745D5">
      <w:pPr>
        <w:spacing w:line="360" w:lineRule="auto"/>
        <w:ind w:left="567" w:right="567"/>
        <w:jc w:val="both"/>
        <w:rPr>
          <w:sz w:val="24"/>
          <w:lang w:val="en-IN"/>
        </w:rPr>
      </w:pPr>
      <w:r w:rsidRPr="00B745D5">
        <w:rPr>
          <w:sz w:val="24"/>
          <w:lang w:val="en-IN"/>
        </w:rPr>
        <w:t xml:space="preserve">The methodology of the </w:t>
      </w:r>
      <w:r w:rsidRPr="00B745D5">
        <w:rPr>
          <w:b/>
          <w:bCs/>
          <w:sz w:val="24"/>
          <w:lang w:val="en-IN"/>
        </w:rPr>
        <w:t xml:space="preserve">Legal AI </w:t>
      </w:r>
      <w:r w:rsidRPr="00B745D5">
        <w:rPr>
          <w:sz w:val="24"/>
          <w:lang w:val="en-IN"/>
        </w:rPr>
        <w:t>is designed as a modular, full-stack pipeline that facilitates the end-to-end processing of legal judgments. The workflow begins with the ingestion of raw documents and concludes with the generation of explainable, data-driven insights.</w:t>
      </w:r>
    </w:p>
    <w:p w14:paraId="3445F822" w14:textId="77777777" w:rsidR="00B745D5" w:rsidRPr="00B745D5" w:rsidRDefault="00B745D5" w:rsidP="00B745D5">
      <w:pPr>
        <w:spacing w:line="360" w:lineRule="auto"/>
        <w:ind w:left="567" w:right="567"/>
        <w:jc w:val="both"/>
        <w:rPr>
          <w:b/>
          <w:bCs/>
          <w:sz w:val="24"/>
          <w:lang w:val="en-IN"/>
        </w:rPr>
      </w:pPr>
      <w:r w:rsidRPr="00B745D5">
        <w:rPr>
          <w:b/>
          <w:bCs/>
          <w:sz w:val="24"/>
          <w:lang w:val="en-IN"/>
        </w:rPr>
        <w:t>1. Data Ingestion and Text Extraction</w:t>
      </w:r>
    </w:p>
    <w:p w14:paraId="7B4D034B" w14:textId="77777777" w:rsidR="00B745D5" w:rsidRPr="00B745D5" w:rsidRDefault="00B745D5" w:rsidP="00B745D5">
      <w:pPr>
        <w:spacing w:line="360" w:lineRule="auto"/>
        <w:ind w:left="567" w:right="567"/>
        <w:jc w:val="both"/>
        <w:rPr>
          <w:sz w:val="24"/>
          <w:lang w:val="en-IN"/>
        </w:rPr>
      </w:pPr>
      <w:r w:rsidRPr="00B745D5">
        <w:rPr>
          <w:sz w:val="24"/>
          <w:lang w:val="en-IN"/>
        </w:rPr>
        <w:t xml:space="preserve">The initial step involves obtaining legal judgments, which are primarily sourced in PDF format from public repositories such as the Supreme Court of India website. We utilize </w:t>
      </w:r>
      <w:r w:rsidRPr="00B745D5">
        <w:rPr>
          <w:b/>
          <w:bCs/>
          <w:sz w:val="24"/>
          <w:lang w:val="en-IN"/>
        </w:rPr>
        <w:t>PyMuPDF (fitz)</w:t>
      </w:r>
      <w:r w:rsidRPr="00B745D5">
        <w:rPr>
          <w:sz w:val="24"/>
          <w:lang w:val="en-IN"/>
        </w:rPr>
        <w:t xml:space="preserve"> to perform reliable, well-organized text extraction, ensuring that the raw content is ready for secondary analysis.</w:t>
      </w:r>
    </w:p>
    <w:p w14:paraId="5484575F" w14:textId="77777777" w:rsidR="00B745D5" w:rsidRPr="00B745D5" w:rsidRDefault="00B745D5" w:rsidP="00B745D5">
      <w:pPr>
        <w:spacing w:line="360" w:lineRule="auto"/>
        <w:ind w:left="567" w:right="567"/>
        <w:jc w:val="both"/>
        <w:rPr>
          <w:b/>
          <w:bCs/>
          <w:sz w:val="24"/>
          <w:lang w:val="en-IN"/>
        </w:rPr>
      </w:pPr>
      <w:r w:rsidRPr="00B745D5">
        <w:rPr>
          <w:b/>
          <w:bCs/>
          <w:sz w:val="24"/>
          <w:lang w:val="en-IN"/>
        </w:rPr>
        <w:t>2. Advanced Preprocessing</w:t>
      </w:r>
    </w:p>
    <w:p w14:paraId="7418AC8D" w14:textId="77777777" w:rsidR="00B745D5" w:rsidRPr="00B745D5" w:rsidRDefault="00B745D5" w:rsidP="00B745D5">
      <w:pPr>
        <w:spacing w:line="360" w:lineRule="auto"/>
        <w:ind w:left="567" w:right="567"/>
        <w:jc w:val="both"/>
        <w:rPr>
          <w:sz w:val="24"/>
          <w:lang w:val="en-IN"/>
        </w:rPr>
      </w:pPr>
      <w:r w:rsidRPr="00B745D5">
        <w:rPr>
          <w:sz w:val="24"/>
          <w:lang w:val="en-IN"/>
        </w:rPr>
        <w:t>The extracted raw text undergoes rigorous cleaning to ensure high-quality model inputs:</w:t>
      </w:r>
    </w:p>
    <w:p w14:paraId="71A0A3A4" w14:textId="77777777" w:rsidR="00B745D5" w:rsidRPr="00B745D5" w:rsidRDefault="00B745D5" w:rsidP="00B745D5">
      <w:pPr>
        <w:numPr>
          <w:ilvl w:val="0"/>
          <w:numId w:val="37"/>
        </w:numPr>
        <w:spacing w:line="360" w:lineRule="auto"/>
        <w:ind w:right="567"/>
        <w:jc w:val="both"/>
        <w:rPr>
          <w:sz w:val="24"/>
          <w:lang w:val="en-IN"/>
        </w:rPr>
      </w:pPr>
      <w:r w:rsidRPr="00B745D5">
        <w:rPr>
          <w:b/>
          <w:bCs/>
          <w:sz w:val="24"/>
          <w:lang w:val="en-IN"/>
        </w:rPr>
        <w:t>Text Cleaning:</w:t>
      </w:r>
      <w:r w:rsidRPr="00B745D5">
        <w:rPr>
          <w:sz w:val="24"/>
          <w:lang w:val="en-IN"/>
        </w:rPr>
        <w:t xml:space="preserve"> Regular Expressions (Regex) are employed to remove non-essential elements such as boilerplate text, headers, footers, and page numbers.</w:t>
      </w:r>
    </w:p>
    <w:p w14:paraId="3AB2C5B0" w14:textId="77777777" w:rsidR="00B745D5" w:rsidRPr="00B745D5" w:rsidRDefault="00B745D5" w:rsidP="00B745D5">
      <w:pPr>
        <w:numPr>
          <w:ilvl w:val="0"/>
          <w:numId w:val="37"/>
        </w:numPr>
        <w:spacing w:line="360" w:lineRule="auto"/>
        <w:ind w:right="567"/>
        <w:jc w:val="both"/>
        <w:rPr>
          <w:sz w:val="24"/>
          <w:lang w:val="en-IN"/>
        </w:rPr>
      </w:pPr>
      <w:r w:rsidRPr="00B745D5">
        <w:rPr>
          <w:b/>
          <w:bCs/>
          <w:sz w:val="24"/>
          <w:lang w:val="en-IN"/>
        </w:rPr>
        <w:t>Dynamic Statutory Translation:</w:t>
      </w:r>
      <w:r w:rsidRPr="00B745D5">
        <w:rPr>
          <w:sz w:val="24"/>
          <w:lang w:val="en-IN"/>
        </w:rPr>
        <w:t xml:space="preserve"> A core novelty of our system is the automated mapping of legacy IPC sections to modern BNS sections using an external JSON dictionary and Regex word boundaries. This ensures the AI evaluates historical cases according to current legal standards.</w:t>
      </w:r>
    </w:p>
    <w:p w14:paraId="7756B532" w14:textId="77777777" w:rsidR="00B745D5" w:rsidRPr="00B745D5" w:rsidRDefault="00B745D5" w:rsidP="00B745D5">
      <w:pPr>
        <w:numPr>
          <w:ilvl w:val="0"/>
          <w:numId w:val="37"/>
        </w:numPr>
        <w:spacing w:line="360" w:lineRule="auto"/>
        <w:ind w:right="567"/>
        <w:jc w:val="both"/>
        <w:rPr>
          <w:sz w:val="24"/>
          <w:lang w:val="en-IN"/>
        </w:rPr>
      </w:pPr>
      <w:r w:rsidRPr="00B745D5">
        <w:rPr>
          <w:b/>
          <w:bCs/>
          <w:sz w:val="24"/>
          <w:lang w:val="en-IN"/>
        </w:rPr>
        <w:t>Structure-Aware Document Chunking:</w:t>
      </w:r>
      <w:r w:rsidRPr="00B745D5">
        <w:rPr>
          <w:sz w:val="24"/>
          <w:lang w:val="en-IN"/>
        </w:rPr>
        <w:t xml:space="preserve"> To circumvent the 512-token limit of Transformer models, we employ targeted Regular Expressions to isolate the "FACTS" and "ARGUMENTS" sections. This ranking process ensures that the inference engine prioritizes the most legally dense and unbiased information.</w:t>
      </w:r>
    </w:p>
    <w:p w14:paraId="54722B36" w14:textId="77777777" w:rsidR="00B745D5" w:rsidRPr="00B745D5" w:rsidRDefault="00B745D5" w:rsidP="00B745D5">
      <w:pPr>
        <w:spacing w:line="360" w:lineRule="auto"/>
        <w:ind w:left="567" w:right="567"/>
        <w:jc w:val="both"/>
        <w:rPr>
          <w:b/>
          <w:bCs/>
          <w:sz w:val="24"/>
          <w:lang w:val="en-IN"/>
        </w:rPr>
      </w:pPr>
      <w:r w:rsidRPr="00B745D5">
        <w:rPr>
          <w:b/>
          <w:bCs/>
          <w:sz w:val="24"/>
          <w:lang w:val="en-IN"/>
        </w:rPr>
        <w:t>3. Model Inference (InLegalBERT)</w:t>
      </w:r>
    </w:p>
    <w:p w14:paraId="3AF08DC2" w14:textId="77777777" w:rsidR="00B745D5" w:rsidRPr="00B745D5" w:rsidRDefault="00B745D5" w:rsidP="00B745D5">
      <w:pPr>
        <w:spacing w:line="360" w:lineRule="auto"/>
        <w:ind w:left="567" w:right="567"/>
        <w:jc w:val="both"/>
        <w:rPr>
          <w:sz w:val="24"/>
          <w:lang w:val="en-IN"/>
        </w:rPr>
      </w:pPr>
      <w:r w:rsidRPr="00B745D5">
        <w:rPr>
          <w:sz w:val="24"/>
          <w:lang w:val="en-IN"/>
        </w:rPr>
        <w:t xml:space="preserve">The processed text chunks are tokenized and passed through the fine-tuned </w:t>
      </w:r>
      <w:r w:rsidRPr="00B745D5">
        <w:rPr>
          <w:b/>
          <w:bCs/>
          <w:sz w:val="24"/>
          <w:lang w:val="en-IN"/>
        </w:rPr>
        <w:t>InLegalBERT</w:t>
      </w:r>
      <w:r w:rsidRPr="00B745D5">
        <w:rPr>
          <w:sz w:val="24"/>
          <w:lang w:val="en-IN"/>
        </w:rPr>
        <w:t xml:space="preserve"> model. The model utilizes an encoder to generate contextual embeddings, which are then processed by a classification head to generate logits. These logits are converted into final outcome probabilities using the Softmax function: </w:t>
      </w:r>
    </w:p>
    <w:p w14:paraId="397B2ED5" w14:textId="258E14F6" w:rsidR="00B745D5" w:rsidRPr="00B745D5" w:rsidRDefault="00D4551F" w:rsidP="00B745D5">
      <w:pPr>
        <w:spacing w:line="360" w:lineRule="auto"/>
        <w:ind w:left="567" w:right="567"/>
        <w:jc w:val="both"/>
        <w:rPr>
          <w:sz w:val="24"/>
          <w:lang w:val="en-IN"/>
        </w:rPr>
      </w:pPr>
      <m:oMathPara>
        <m:oMath>
          <m:r>
            <w:rPr>
              <w:rFonts w:ascii="Cambria Math" w:hAnsi="Cambria Math"/>
              <w:sz w:val="24"/>
              <w:lang w:val="en-IN"/>
            </w:rPr>
            <m:t>$$P(y=i)=\frac{e^{z_{i}}}{\sum_{j=1}^{K}e^{z_{j}}}$$</m:t>
          </m:r>
        </m:oMath>
      </m:oMathPara>
    </w:p>
    <w:p w14:paraId="45C075AC" w14:textId="77777777" w:rsidR="00B745D5" w:rsidRPr="00B745D5" w:rsidRDefault="00B745D5" w:rsidP="00B745D5">
      <w:pPr>
        <w:spacing w:line="360" w:lineRule="auto"/>
        <w:ind w:left="567" w:right="567"/>
        <w:jc w:val="both"/>
        <w:rPr>
          <w:b/>
          <w:bCs/>
          <w:sz w:val="24"/>
          <w:lang w:val="en-IN"/>
        </w:rPr>
      </w:pPr>
      <w:r w:rsidRPr="00B745D5">
        <w:rPr>
          <w:b/>
          <w:bCs/>
          <w:sz w:val="24"/>
          <w:lang w:val="en-IN"/>
        </w:rPr>
        <w:t>4. Explainable AI (XAI) Pipeline</w:t>
      </w:r>
    </w:p>
    <w:p w14:paraId="036F2E97" w14:textId="77777777" w:rsidR="00B745D5" w:rsidRPr="00B745D5" w:rsidRDefault="00B745D5" w:rsidP="00B745D5">
      <w:pPr>
        <w:spacing w:line="360" w:lineRule="auto"/>
        <w:ind w:left="567" w:right="567"/>
        <w:jc w:val="both"/>
        <w:rPr>
          <w:sz w:val="24"/>
          <w:lang w:val="en-IN"/>
        </w:rPr>
      </w:pPr>
      <w:r w:rsidRPr="00B745D5">
        <w:rPr>
          <w:sz w:val="24"/>
          <w:lang w:val="en-IN"/>
        </w:rPr>
        <w:t xml:space="preserve">To ensure judicial transparency, we integrate </w:t>
      </w:r>
      <w:r w:rsidRPr="00B745D5">
        <w:rPr>
          <w:b/>
          <w:bCs/>
          <w:sz w:val="24"/>
          <w:lang w:val="en-IN"/>
        </w:rPr>
        <w:t>SHAP</w:t>
      </w:r>
      <w:r w:rsidRPr="00B745D5">
        <w:rPr>
          <w:sz w:val="24"/>
          <w:lang w:val="en-IN"/>
        </w:rPr>
        <w:t xml:space="preserve"> (SHapley Additive exPlanations) to assign importance values to each token. These values are piped through a </w:t>
      </w:r>
      <w:r w:rsidRPr="00B745D5">
        <w:rPr>
          <w:b/>
          <w:bCs/>
          <w:sz w:val="24"/>
          <w:lang w:val="en-IN"/>
        </w:rPr>
        <w:t>spaCy Named Entity Recognition (NER)</w:t>
      </w:r>
      <w:r w:rsidRPr="00B745D5">
        <w:rPr>
          <w:sz w:val="24"/>
          <w:lang w:val="en-IN"/>
        </w:rPr>
        <w:t xml:space="preserve"> filter, which assigns a zero-weight to grammatical noise and structural words. This allows the dashboard to exclusively highlight high-effect legal entities and provisions (e.g., "bail," "dismissed," "Section 103 BNS") in red and blue, providing a verifiable decision path.</w:t>
      </w:r>
    </w:p>
    <w:p w14:paraId="44BDE150" w14:textId="77777777" w:rsidR="00AF1C08" w:rsidRPr="00AF1C08" w:rsidRDefault="00AF1C08" w:rsidP="00AF1C08">
      <w:pPr>
        <w:spacing w:line="360" w:lineRule="auto"/>
        <w:ind w:left="567" w:right="567"/>
        <w:jc w:val="both"/>
        <w:rPr>
          <w:b/>
          <w:bCs/>
          <w:sz w:val="24"/>
          <w:lang w:val="en-IN"/>
        </w:rPr>
      </w:pPr>
      <w:r w:rsidRPr="00AF1C08">
        <w:rPr>
          <w:b/>
          <w:bCs/>
          <w:sz w:val="24"/>
          <w:lang w:val="en-IN"/>
        </w:rPr>
        <w:t>2.3 Algorithm</w:t>
      </w:r>
    </w:p>
    <w:p w14:paraId="43799D45" w14:textId="2BE9B612" w:rsidR="00AF1C08" w:rsidRDefault="00AF1C08" w:rsidP="00AF1C08">
      <w:pPr>
        <w:spacing w:line="360" w:lineRule="auto"/>
        <w:ind w:left="567" w:right="567"/>
        <w:jc w:val="both"/>
        <w:rPr>
          <w:sz w:val="24"/>
          <w:lang w:val="en-IN"/>
        </w:rPr>
      </w:pPr>
      <w:r w:rsidRPr="00AF1C08">
        <w:rPr>
          <w:sz w:val="24"/>
          <w:lang w:val="en-IN"/>
        </w:rPr>
        <w:t xml:space="preserve">The classification involves Linear Model Formulation </w:t>
      </w:r>
      <m:oMath>
        <m:r>
          <w:rPr>
            <w:rFonts w:ascii="Cambria Math" w:hAnsi="Cambria Math"/>
            <w:sz w:val="24"/>
            <w:lang w:val="en-IN"/>
          </w:rPr>
          <m:t>($z=w^{T}x+b$)</m:t>
        </m:r>
      </m:oMath>
      <w:r w:rsidRPr="00AF1C08">
        <w:rPr>
          <w:sz w:val="24"/>
          <w:lang w:val="en-IN"/>
        </w:rPr>
        <w:t xml:space="preserve"> and a Softmax </w:t>
      </w:r>
      <w:r w:rsidRPr="00AF1C08">
        <w:rPr>
          <w:sz w:val="24"/>
          <w:lang w:val="en-IN"/>
        </w:rPr>
        <w:lastRenderedPageBreak/>
        <w:t xml:space="preserve">adaptation </w:t>
      </w:r>
      <m:oMath>
        <m:r>
          <w:rPr>
            <w:rFonts w:ascii="Cambria Math" w:hAnsi="Cambria Math"/>
            <w:sz w:val="24"/>
            <w:lang w:val="en-IN"/>
          </w:rPr>
          <m:t>($P(y=i)=\frac{e^{z_{i}}}{\sum_{j=1}^{K}e^{z_{j}}}$)</m:t>
        </m:r>
      </m:oMath>
      <w:r w:rsidRPr="00AF1C08">
        <w:rPr>
          <w:sz w:val="24"/>
          <w:lang w:val="en-IN"/>
        </w:rPr>
        <w:t xml:space="preserve"> applied to the embeddings generated by the InLegalBERT encoder.</w:t>
      </w:r>
    </w:p>
    <w:p w14:paraId="0A876988" w14:textId="77777777" w:rsidR="00D4551F" w:rsidRPr="00AF1C08" w:rsidRDefault="00D4551F" w:rsidP="00AF1C08">
      <w:pPr>
        <w:spacing w:line="360" w:lineRule="auto"/>
        <w:ind w:left="567" w:right="567"/>
        <w:jc w:val="both"/>
        <w:rPr>
          <w:sz w:val="24"/>
          <w:lang w:val="en-IN"/>
        </w:rPr>
      </w:pPr>
    </w:p>
    <w:p w14:paraId="2B93266D" w14:textId="18AA98AB" w:rsidR="00AF1C08" w:rsidRDefault="00AF1C08" w:rsidP="00D4551F">
      <w:pPr>
        <w:ind w:firstLine="567"/>
        <w:rPr>
          <w:b/>
          <w:bCs/>
          <w:sz w:val="24"/>
          <w:lang w:val="en-IN"/>
        </w:rPr>
      </w:pPr>
      <w:r w:rsidRPr="00AF1C08">
        <w:rPr>
          <w:b/>
          <w:bCs/>
          <w:sz w:val="24"/>
          <w:lang w:val="en-IN"/>
        </w:rPr>
        <w:t>2.4 Flowchart</w:t>
      </w:r>
    </w:p>
    <w:p w14:paraId="20DF82D7" w14:textId="77777777" w:rsidR="00CB3FB9" w:rsidRDefault="00CB3FB9" w:rsidP="00AF1C08">
      <w:pPr>
        <w:spacing w:line="360" w:lineRule="auto"/>
        <w:ind w:left="567" w:right="567"/>
        <w:jc w:val="both"/>
        <w:rPr>
          <w:b/>
          <w:bCs/>
          <w:sz w:val="24"/>
          <w:lang w:val="en-IN"/>
        </w:rPr>
      </w:pPr>
    </w:p>
    <w:p w14:paraId="166383CC" w14:textId="77777777" w:rsidR="00FB0B39" w:rsidRPr="00FB0B39" w:rsidRDefault="00FB0B39" w:rsidP="00FB0B39">
      <w:pPr>
        <w:pStyle w:val="ListParagraph"/>
        <w:numPr>
          <w:ilvl w:val="0"/>
          <w:numId w:val="42"/>
        </w:numPr>
        <w:spacing w:line="360" w:lineRule="auto"/>
        <w:ind w:right="567"/>
        <w:jc w:val="both"/>
        <w:rPr>
          <w:sz w:val="24"/>
          <w:lang w:val="en-IN"/>
        </w:rPr>
      </w:pPr>
      <w:r w:rsidRPr="00FB0B39">
        <w:rPr>
          <w:sz w:val="24"/>
          <w:lang w:val="en-IN"/>
        </w:rPr>
        <w:t>The explainability pipeline represents a multi-stage workflow designed to convert model logits into human-interpretable decision drivers. This process ensures that judicial forecasting is not only accurate but also transparent and verifiable.</w:t>
      </w:r>
    </w:p>
    <w:p w14:paraId="02C3DCD0" w14:textId="77777777" w:rsidR="00FB0B39" w:rsidRPr="00FB0B39" w:rsidRDefault="00FB0B39" w:rsidP="00FB0B39">
      <w:pPr>
        <w:pStyle w:val="ListParagraph"/>
        <w:numPr>
          <w:ilvl w:val="0"/>
          <w:numId w:val="42"/>
        </w:numPr>
        <w:spacing w:line="360" w:lineRule="auto"/>
        <w:ind w:right="567"/>
        <w:jc w:val="both"/>
        <w:rPr>
          <w:sz w:val="24"/>
          <w:lang w:val="en-IN"/>
        </w:rPr>
      </w:pPr>
      <w:r w:rsidRPr="00FB0B39">
        <w:rPr>
          <w:sz w:val="24"/>
          <w:lang w:val="en-IN"/>
        </w:rPr>
        <w:t>Stages of the Pipeline:</w:t>
      </w:r>
    </w:p>
    <w:p w14:paraId="2EFAD7C7" w14:textId="77777777" w:rsidR="00FB0B39" w:rsidRPr="00FB0B39" w:rsidRDefault="00FB0B39" w:rsidP="00FB0B39">
      <w:pPr>
        <w:pStyle w:val="ListParagraph"/>
        <w:numPr>
          <w:ilvl w:val="0"/>
          <w:numId w:val="42"/>
        </w:numPr>
        <w:spacing w:line="360" w:lineRule="auto"/>
        <w:ind w:right="567"/>
        <w:jc w:val="both"/>
        <w:rPr>
          <w:sz w:val="24"/>
          <w:lang w:val="en-IN"/>
        </w:rPr>
      </w:pPr>
      <w:r w:rsidRPr="00FB0B39">
        <w:rPr>
          <w:sz w:val="24"/>
          <w:lang w:val="en-IN"/>
        </w:rPr>
        <w:t>Cleaned Feature Vectors (Facts &amp; Arguments): The workflow begins with structured input data, where legal documents have been chunked to isolate the most relevant argumentative components.</w:t>
      </w:r>
    </w:p>
    <w:p w14:paraId="6834BA52" w14:textId="77777777" w:rsidR="00FB0B39" w:rsidRPr="00FB0B39" w:rsidRDefault="00FB0B39" w:rsidP="00FB0B39">
      <w:pPr>
        <w:pStyle w:val="ListParagraph"/>
        <w:numPr>
          <w:ilvl w:val="0"/>
          <w:numId w:val="42"/>
        </w:numPr>
        <w:spacing w:line="360" w:lineRule="auto"/>
        <w:ind w:right="567"/>
        <w:jc w:val="both"/>
        <w:rPr>
          <w:sz w:val="24"/>
          <w:lang w:val="en-IN"/>
        </w:rPr>
      </w:pPr>
      <w:r w:rsidRPr="00FB0B39">
        <w:rPr>
          <w:sz w:val="24"/>
          <w:lang w:val="en-IN"/>
        </w:rPr>
        <w:t>InLegalBERT Prediction Model: The fine-tuned transformer model processes these feature vectors to compute raw logits and outcome probabilities.</w:t>
      </w:r>
    </w:p>
    <w:p w14:paraId="49DCC224" w14:textId="77777777" w:rsidR="00FB0B39" w:rsidRPr="00FB0B39" w:rsidRDefault="00FB0B39" w:rsidP="00FB0B39">
      <w:pPr>
        <w:pStyle w:val="ListParagraph"/>
        <w:numPr>
          <w:ilvl w:val="0"/>
          <w:numId w:val="42"/>
        </w:numPr>
        <w:spacing w:line="360" w:lineRule="auto"/>
        <w:ind w:right="567"/>
        <w:jc w:val="both"/>
        <w:rPr>
          <w:sz w:val="24"/>
          <w:lang w:val="en-IN"/>
        </w:rPr>
      </w:pPr>
      <w:r w:rsidRPr="00FB0B39">
        <w:rPr>
          <w:sz w:val="24"/>
          <w:lang w:val="en-IN"/>
        </w:rPr>
        <w:t>Explainable AI (XAI) Pipeline: This central module performs two critical functions:</w:t>
      </w:r>
    </w:p>
    <w:p w14:paraId="3510BD90" w14:textId="77777777" w:rsidR="00FB0B39" w:rsidRPr="00FB0B39" w:rsidRDefault="00FB0B39" w:rsidP="00FB0B39">
      <w:pPr>
        <w:pStyle w:val="ListParagraph"/>
        <w:numPr>
          <w:ilvl w:val="1"/>
          <w:numId w:val="42"/>
        </w:numPr>
        <w:spacing w:line="360" w:lineRule="auto"/>
        <w:ind w:right="567"/>
        <w:jc w:val="both"/>
        <w:rPr>
          <w:sz w:val="24"/>
          <w:lang w:val="en-IN"/>
        </w:rPr>
      </w:pPr>
      <w:r w:rsidRPr="00FB0B39">
        <w:rPr>
          <w:sz w:val="24"/>
          <w:lang w:val="en-IN"/>
        </w:rPr>
        <w:t>SHAP Explainer: Utilizes game theory to assign an importance value (Shapley value) to every token, quantifying its contribution to the final prediction.</w:t>
      </w:r>
    </w:p>
    <w:p w14:paraId="5E451906" w14:textId="77777777" w:rsidR="00FB0B39" w:rsidRPr="00FB0B39" w:rsidRDefault="00FB0B39" w:rsidP="00FB0B39">
      <w:pPr>
        <w:pStyle w:val="ListParagraph"/>
        <w:numPr>
          <w:ilvl w:val="1"/>
          <w:numId w:val="42"/>
        </w:numPr>
        <w:spacing w:line="360" w:lineRule="auto"/>
        <w:ind w:right="567"/>
        <w:jc w:val="both"/>
        <w:rPr>
          <w:sz w:val="24"/>
          <w:lang w:val="en-IN"/>
        </w:rPr>
      </w:pPr>
      <w:r w:rsidRPr="00FB0B39">
        <w:rPr>
          <w:sz w:val="24"/>
          <w:lang w:val="en-IN"/>
        </w:rPr>
        <w:t>spaCy NER Filter: Acts as a specialized legal filter that isolates important legal entities (e.g., specific laws or consequences) while assigning zero-weight to grammatical noise.</w:t>
      </w:r>
    </w:p>
    <w:p w14:paraId="1BDDE19C" w14:textId="77777777" w:rsidR="00FB0B39" w:rsidRPr="00FB0B39" w:rsidRDefault="00FB0B39" w:rsidP="00FB0B39">
      <w:pPr>
        <w:pStyle w:val="ListParagraph"/>
        <w:numPr>
          <w:ilvl w:val="0"/>
          <w:numId w:val="42"/>
        </w:numPr>
        <w:spacing w:line="360" w:lineRule="auto"/>
        <w:ind w:right="567"/>
        <w:jc w:val="both"/>
        <w:rPr>
          <w:sz w:val="24"/>
          <w:lang w:val="en-IN"/>
        </w:rPr>
      </w:pPr>
      <w:r w:rsidRPr="00FB0B39">
        <w:rPr>
          <w:sz w:val="24"/>
          <w:lang w:val="en-IN"/>
        </w:rPr>
        <w:t>Interactive UI Visualization: The final output is rendered in the Streamlit dashboard, highlighting critical legal words with red and blue markers. This visual feedback allows legal practitioners to immediately identify the core drivers behind the AI's forecast.</w:t>
      </w:r>
    </w:p>
    <w:p w14:paraId="50E4D128" w14:textId="77777777" w:rsidR="00FB0B39" w:rsidRDefault="00FB0B39" w:rsidP="00AF1C08">
      <w:pPr>
        <w:spacing w:line="360" w:lineRule="auto"/>
        <w:ind w:left="567" w:right="567"/>
        <w:jc w:val="both"/>
        <w:rPr>
          <w:b/>
          <w:bCs/>
          <w:sz w:val="24"/>
          <w:lang w:val="en-IN"/>
        </w:rPr>
      </w:pPr>
    </w:p>
    <w:p w14:paraId="25B6F46E" w14:textId="5955C5EB" w:rsidR="00330479" w:rsidRPr="00AF1C08" w:rsidRDefault="00330479" w:rsidP="00330479">
      <w:pPr>
        <w:spacing w:line="360" w:lineRule="auto"/>
        <w:ind w:left="567" w:right="567"/>
        <w:jc w:val="center"/>
        <w:rPr>
          <w:b/>
          <w:bCs/>
          <w:sz w:val="24"/>
          <w:lang w:val="en-IN"/>
        </w:rPr>
      </w:pPr>
      <w:r>
        <w:rPr>
          <w:noProof/>
        </w:rPr>
        <w:lastRenderedPageBreak/>
        <w:drawing>
          <wp:inline distT="0" distB="0" distL="0" distR="0" wp14:anchorId="5D25EA64" wp14:editId="457E4064">
            <wp:extent cx="3063240" cy="6235142"/>
            <wp:effectExtent l="0" t="0" r="3810" b="0"/>
            <wp:docPr id="106602297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069670" cy="6248229"/>
                    </a:xfrm>
                    <a:prstGeom prst="rect">
                      <a:avLst/>
                    </a:prstGeom>
                    <a:noFill/>
                    <a:ln>
                      <a:noFill/>
                    </a:ln>
                  </pic:spPr>
                </pic:pic>
              </a:graphicData>
            </a:graphic>
          </wp:inline>
        </w:drawing>
      </w:r>
    </w:p>
    <w:p w14:paraId="19FECA62" w14:textId="51700F72" w:rsidR="00FB0B39" w:rsidRDefault="00AF1C08" w:rsidP="00D4551F">
      <w:pPr>
        <w:spacing w:line="360" w:lineRule="auto"/>
        <w:ind w:left="567" w:right="567"/>
        <w:jc w:val="center"/>
        <w:rPr>
          <w:sz w:val="24"/>
          <w:lang w:val="en-IN"/>
        </w:rPr>
      </w:pPr>
      <w:r w:rsidRPr="00AF1C08">
        <w:rPr>
          <w:b/>
          <w:bCs/>
          <w:sz w:val="24"/>
          <w:lang w:val="en-IN"/>
        </w:rPr>
        <w:t xml:space="preserve">Fig </w:t>
      </w:r>
      <w:r w:rsidR="002D79B9">
        <w:rPr>
          <w:b/>
          <w:bCs/>
          <w:sz w:val="24"/>
          <w:lang w:val="en-IN"/>
        </w:rPr>
        <w:t>2.2</w:t>
      </w:r>
      <w:r w:rsidRPr="00AF1C08">
        <w:rPr>
          <w:b/>
          <w:bCs/>
          <w:sz w:val="24"/>
          <w:lang w:val="en-IN"/>
        </w:rPr>
        <w:t xml:space="preserve"> Detailed Case Analysis with Predictive Explanations</w:t>
      </w:r>
      <w:r w:rsidRPr="00AF1C08">
        <w:rPr>
          <w:sz w:val="24"/>
          <w:lang w:val="en-IN"/>
        </w:rPr>
        <w:t xml:space="preserve"> </w:t>
      </w:r>
    </w:p>
    <w:p w14:paraId="2A79EC15" w14:textId="77777777" w:rsidR="002D79B9" w:rsidRDefault="002D79B9" w:rsidP="00D4551F">
      <w:pPr>
        <w:spacing w:line="360" w:lineRule="auto"/>
        <w:ind w:left="567" w:right="567"/>
        <w:jc w:val="center"/>
        <w:rPr>
          <w:sz w:val="24"/>
          <w:lang w:val="en-IN"/>
        </w:rPr>
      </w:pPr>
    </w:p>
    <w:p w14:paraId="4CB7B34A" w14:textId="425156DD" w:rsidR="00D4551F" w:rsidRDefault="002D79B9" w:rsidP="002D79B9">
      <w:pPr>
        <w:spacing w:line="360" w:lineRule="auto"/>
        <w:ind w:left="567" w:right="567"/>
        <w:jc w:val="both"/>
        <w:rPr>
          <w:sz w:val="24"/>
          <w:lang w:val="en-IN"/>
        </w:rPr>
      </w:pPr>
      <w:r>
        <w:rPr>
          <w:sz w:val="24"/>
        </w:rPr>
        <w:t>T</w:t>
      </w:r>
      <w:r w:rsidRPr="002D79B9">
        <w:rPr>
          <w:sz w:val="24"/>
        </w:rPr>
        <w:t xml:space="preserve">he internal logic of the explainability module is detailed in </w:t>
      </w:r>
      <w:r w:rsidRPr="002D79B9">
        <w:rPr>
          <w:b/>
          <w:bCs/>
          <w:sz w:val="24"/>
        </w:rPr>
        <w:t>Figure 2.</w:t>
      </w:r>
      <w:r>
        <w:rPr>
          <w:b/>
          <w:bCs/>
          <w:sz w:val="24"/>
        </w:rPr>
        <w:t>2</w:t>
      </w:r>
      <w:r w:rsidRPr="002D79B9">
        <w:rPr>
          <w:b/>
          <w:bCs/>
          <w:sz w:val="24"/>
        </w:rPr>
        <w:t>: Detailed Case Analysis with Predictive Explanations</w:t>
      </w:r>
      <w:r w:rsidRPr="002D79B9">
        <w:rPr>
          <w:sz w:val="24"/>
        </w:rPr>
        <w:t>. This flowchart captures the multi-stage process where model logits are analyzed by the SHAP explainer and subsequently filtered through a spaCy Named Entity Recognition (NER) layer. This specific pipeline ensures that the final visualization provided to the user is grounded in legally relevant terminology rather than linguistic noise.</w:t>
      </w:r>
    </w:p>
    <w:p w14:paraId="69184512" w14:textId="77777777" w:rsidR="00FB0B39" w:rsidRDefault="00FB0B39" w:rsidP="00FB0B39">
      <w:pPr>
        <w:rPr>
          <w:sz w:val="24"/>
          <w:lang w:val="en-IN"/>
        </w:rPr>
      </w:pPr>
    </w:p>
    <w:p w14:paraId="2D0BEFEC" w14:textId="77777777" w:rsidR="00FB0B39" w:rsidRDefault="00FB0B39" w:rsidP="00FB0B39">
      <w:pPr>
        <w:rPr>
          <w:sz w:val="24"/>
          <w:lang w:val="en-IN"/>
        </w:rPr>
      </w:pPr>
    </w:p>
    <w:p w14:paraId="21830802" w14:textId="77777777" w:rsidR="00FB0B39" w:rsidRDefault="00FB0B39" w:rsidP="00FB0B39">
      <w:pPr>
        <w:rPr>
          <w:sz w:val="24"/>
          <w:lang w:val="en-IN"/>
        </w:rPr>
      </w:pPr>
    </w:p>
    <w:p w14:paraId="65C9F431" w14:textId="77777777" w:rsidR="00FB0B39" w:rsidRDefault="00FB0B39" w:rsidP="00FB0B39">
      <w:pPr>
        <w:rPr>
          <w:sz w:val="24"/>
          <w:lang w:val="en-IN"/>
        </w:rPr>
      </w:pPr>
    </w:p>
    <w:p w14:paraId="06219074" w14:textId="77777777" w:rsidR="00FB0B39" w:rsidRDefault="00FB0B39" w:rsidP="00FB0B39">
      <w:pPr>
        <w:rPr>
          <w:sz w:val="24"/>
          <w:lang w:val="en-IN"/>
        </w:rPr>
      </w:pPr>
    </w:p>
    <w:p w14:paraId="7594DC27" w14:textId="77777777" w:rsidR="00FB0B39" w:rsidRDefault="00FB0B39" w:rsidP="00FB0B39">
      <w:pPr>
        <w:rPr>
          <w:sz w:val="24"/>
          <w:lang w:val="en-IN"/>
        </w:rPr>
      </w:pPr>
    </w:p>
    <w:p w14:paraId="5BF1B3B2" w14:textId="541A8F78" w:rsidR="00CB3FB9" w:rsidRPr="00CB3FB9" w:rsidRDefault="00CB3FB9" w:rsidP="00D4551F">
      <w:pPr>
        <w:spacing w:line="360" w:lineRule="auto"/>
        <w:ind w:left="567" w:right="567"/>
        <w:rPr>
          <w:sz w:val="24"/>
          <w:lang w:val="en-IN"/>
        </w:rPr>
      </w:pPr>
      <w:r w:rsidRPr="00CB3FB9">
        <w:rPr>
          <w:b/>
          <w:bCs/>
          <w:sz w:val="24"/>
          <w:lang w:val="en-IN"/>
        </w:rPr>
        <w:t>3. Experimental Results</w:t>
      </w:r>
    </w:p>
    <w:p w14:paraId="0826180B" w14:textId="77777777" w:rsidR="00FB0B39" w:rsidRPr="00FB0B39" w:rsidRDefault="00FB0B39" w:rsidP="00FB0B39">
      <w:pPr>
        <w:spacing w:line="360" w:lineRule="auto"/>
        <w:ind w:left="567" w:right="567"/>
        <w:jc w:val="both"/>
        <w:rPr>
          <w:sz w:val="24"/>
          <w:lang w:val="en-IN"/>
        </w:rPr>
      </w:pPr>
      <w:r w:rsidRPr="00FB0B39">
        <w:rPr>
          <w:sz w:val="24"/>
          <w:lang w:val="en-IN"/>
        </w:rPr>
        <w:t xml:space="preserve">The accuracy comparison chart illustrates that our optimized </w:t>
      </w:r>
      <w:r w:rsidRPr="00FB0B39">
        <w:rPr>
          <w:b/>
          <w:bCs/>
          <w:sz w:val="24"/>
          <w:lang w:val="en-IN"/>
        </w:rPr>
        <w:t>InLegalBERT</w:t>
      </w:r>
      <w:r w:rsidRPr="00FB0B39">
        <w:rPr>
          <w:sz w:val="24"/>
          <w:lang w:val="en-IN"/>
        </w:rPr>
        <w:t xml:space="preserve"> architecture significantly outperforms established models like SVM, Random Forest, and Bi-LSTM. This performance verification confirms that domain-specific transformer models are better equipped to handle the intricacies of Indian court judgments compared to traditional classification algorithms.</w:t>
      </w:r>
    </w:p>
    <w:p w14:paraId="38751AFD" w14:textId="77777777" w:rsidR="00FB0B39" w:rsidRDefault="00FB0B39" w:rsidP="00FB0B39">
      <w:pPr>
        <w:spacing w:line="360" w:lineRule="auto"/>
        <w:ind w:left="567" w:right="567"/>
        <w:jc w:val="both"/>
        <w:rPr>
          <w:sz w:val="24"/>
          <w:lang w:val="en-IN"/>
        </w:rPr>
      </w:pPr>
      <w:r w:rsidRPr="00FB0B39">
        <w:rPr>
          <w:sz w:val="24"/>
          <w:lang w:val="en-IN"/>
        </w:rPr>
        <w:t>The quantitative metrics achieved on the unseen test set are summarized below:</w:t>
      </w:r>
    </w:p>
    <w:p w14:paraId="2F4D4A35" w14:textId="77777777" w:rsidR="00FB0B39" w:rsidRDefault="00FB0B39" w:rsidP="00FB0B39">
      <w:pPr>
        <w:spacing w:line="360" w:lineRule="auto"/>
        <w:ind w:left="567" w:right="567"/>
        <w:jc w:val="both"/>
        <w:rPr>
          <w:sz w:val="24"/>
          <w:lang w:val="en-IN"/>
        </w:rPr>
      </w:pPr>
    </w:p>
    <w:tbl>
      <w:tblPr>
        <w:tblW w:w="6417" w:type="dxa"/>
        <w:jc w:val="center"/>
        <w:tblCellMar>
          <w:left w:w="0" w:type="dxa"/>
          <w:right w:w="0" w:type="dxa"/>
        </w:tblCellMar>
        <w:tblLook w:val="04A0" w:firstRow="1" w:lastRow="0" w:firstColumn="1" w:lastColumn="0" w:noHBand="0" w:noVBand="1"/>
      </w:tblPr>
      <w:tblGrid>
        <w:gridCol w:w="1677"/>
        <w:gridCol w:w="2981"/>
        <w:gridCol w:w="1759"/>
      </w:tblGrid>
      <w:tr w:rsidR="00FB0B39" w:rsidRPr="00FB0B39" w14:paraId="24FA0C67" w14:textId="77777777" w:rsidTr="00BA5F4E">
        <w:trPr>
          <w:trHeight w:val="346"/>
          <w:tblHeader/>
          <w:jc w:val="center"/>
        </w:trPr>
        <w:tc>
          <w:tcPr>
            <w:tcW w:w="1677"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1B696DE" w14:textId="77777777" w:rsidR="00FB0B39" w:rsidRPr="00FB0B39" w:rsidRDefault="00FB0B39" w:rsidP="00FB0B39">
            <w:pPr>
              <w:spacing w:line="360" w:lineRule="auto"/>
              <w:ind w:left="567" w:right="567"/>
              <w:jc w:val="both"/>
              <w:rPr>
                <w:sz w:val="24"/>
                <w:lang w:val="en-IN"/>
              </w:rPr>
            </w:pPr>
            <w:r w:rsidRPr="00FB0B39">
              <w:rPr>
                <w:b/>
                <w:bCs/>
                <w:sz w:val="24"/>
                <w:lang w:val="en-IN"/>
              </w:rPr>
              <w:t>Sr. No.</w:t>
            </w:r>
          </w:p>
        </w:tc>
        <w:tc>
          <w:tcPr>
            <w:tcW w:w="2981"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4C6ACAC" w14:textId="77777777" w:rsidR="00FB0B39" w:rsidRPr="00FB0B39" w:rsidRDefault="00FB0B39" w:rsidP="00FB0B39">
            <w:pPr>
              <w:spacing w:line="360" w:lineRule="auto"/>
              <w:ind w:left="567" w:right="567"/>
              <w:jc w:val="both"/>
              <w:rPr>
                <w:sz w:val="24"/>
                <w:lang w:val="en-IN"/>
              </w:rPr>
            </w:pPr>
            <w:r w:rsidRPr="00FB0B39">
              <w:rPr>
                <w:b/>
                <w:bCs/>
                <w:sz w:val="24"/>
                <w:lang w:val="en-IN"/>
              </w:rPr>
              <w:t>Metric</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4DB1D26" w14:textId="77777777" w:rsidR="00FB0B39" w:rsidRPr="00FB0B39" w:rsidRDefault="00FB0B39" w:rsidP="00FB0B39">
            <w:pPr>
              <w:spacing w:line="360" w:lineRule="auto"/>
              <w:ind w:left="567" w:right="567"/>
              <w:jc w:val="both"/>
              <w:rPr>
                <w:sz w:val="24"/>
                <w:lang w:val="en-IN"/>
              </w:rPr>
            </w:pPr>
            <w:r w:rsidRPr="00FB0B39">
              <w:rPr>
                <w:b/>
                <w:bCs/>
                <w:sz w:val="24"/>
                <w:lang w:val="en-IN"/>
              </w:rPr>
              <w:t>Value</w:t>
            </w:r>
          </w:p>
        </w:tc>
      </w:tr>
      <w:tr w:rsidR="00FB0B39" w:rsidRPr="00FB0B39" w14:paraId="74D101D0" w14:textId="77777777" w:rsidTr="00BA5F4E">
        <w:trPr>
          <w:trHeight w:val="336"/>
          <w:jc w:val="center"/>
        </w:trPr>
        <w:tc>
          <w:tcPr>
            <w:tcW w:w="1677"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7BA9DD7" w14:textId="77777777" w:rsidR="00FB0B39" w:rsidRPr="00FB0B39" w:rsidRDefault="00FB0B39" w:rsidP="00FB0B39">
            <w:pPr>
              <w:spacing w:line="360" w:lineRule="auto"/>
              <w:ind w:left="567" w:right="567"/>
              <w:jc w:val="both"/>
              <w:rPr>
                <w:sz w:val="24"/>
                <w:lang w:val="en-IN"/>
              </w:rPr>
            </w:pPr>
            <w:r w:rsidRPr="00FB0B39">
              <w:rPr>
                <w:sz w:val="24"/>
                <w:lang w:val="en-IN"/>
              </w:rPr>
              <w:t>1</w:t>
            </w:r>
          </w:p>
        </w:tc>
        <w:tc>
          <w:tcPr>
            <w:tcW w:w="2981"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D461374" w14:textId="77777777" w:rsidR="00FB0B39" w:rsidRPr="00FB0B39" w:rsidRDefault="00FB0B39" w:rsidP="00FB0B39">
            <w:pPr>
              <w:spacing w:line="360" w:lineRule="auto"/>
              <w:ind w:left="567" w:right="567"/>
              <w:jc w:val="both"/>
              <w:rPr>
                <w:sz w:val="24"/>
                <w:lang w:val="en-IN"/>
              </w:rPr>
            </w:pPr>
            <w:r w:rsidRPr="00FB0B39">
              <w:rPr>
                <w:sz w:val="24"/>
                <w:lang w:val="en-IN"/>
              </w:rPr>
              <w:t>Accuracy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4651485" w14:textId="77777777" w:rsidR="00FB0B39" w:rsidRPr="00FB0B39" w:rsidRDefault="00FB0B39" w:rsidP="00FB0B39">
            <w:pPr>
              <w:spacing w:line="360" w:lineRule="auto"/>
              <w:ind w:left="567" w:right="567"/>
              <w:jc w:val="both"/>
              <w:rPr>
                <w:sz w:val="24"/>
                <w:lang w:val="en-IN"/>
              </w:rPr>
            </w:pPr>
            <w:r w:rsidRPr="00FB0B39">
              <w:rPr>
                <w:sz w:val="24"/>
                <w:lang w:val="en-IN"/>
              </w:rPr>
              <w:t>0.852</w:t>
            </w:r>
          </w:p>
        </w:tc>
      </w:tr>
      <w:tr w:rsidR="00FB0B39" w:rsidRPr="00FB0B39" w14:paraId="612F3A6E" w14:textId="77777777" w:rsidTr="00BA5F4E">
        <w:trPr>
          <w:trHeight w:val="346"/>
          <w:jc w:val="center"/>
        </w:trPr>
        <w:tc>
          <w:tcPr>
            <w:tcW w:w="1677"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13F7E0E" w14:textId="77777777" w:rsidR="00FB0B39" w:rsidRPr="00FB0B39" w:rsidRDefault="00FB0B39" w:rsidP="00FB0B39">
            <w:pPr>
              <w:spacing w:line="360" w:lineRule="auto"/>
              <w:ind w:left="567" w:right="567"/>
              <w:jc w:val="both"/>
              <w:rPr>
                <w:sz w:val="24"/>
                <w:lang w:val="en-IN"/>
              </w:rPr>
            </w:pPr>
            <w:r w:rsidRPr="00FB0B39">
              <w:rPr>
                <w:sz w:val="24"/>
                <w:lang w:val="en-IN"/>
              </w:rPr>
              <w:t>2</w:t>
            </w:r>
          </w:p>
        </w:tc>
        <w:tc>
          <w:tcPr>
            <w:tcW w:w="2981"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BD38B5E" w14:textId="77777777" w:rsidR="00FB0B39" w:rsidRPr="00FB0B39" w:rsidRDefault="00FB0B39" w:rsidP="00FB0B39">
            <w:pPr>
              <w:spacing w:line="360" w:lineRule="auto"/>
              <w:ind w:left="567" w:right="567"/>
              <w:jc w:val="both"/>
              <w:rPr>
                <w:sz w:val="24"/>
                <w:lang w:val="en-IN"/>
              </w:rPr>
            </w:pPr>
            <w:r w:rsidRPr="00FB0B39">
              <w:rPr>
                <w:sz w:val="24"/>
                <w:lang w:val="en-IN"/>
              </w:rPr>
              <w:t>Precision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D967C67" w14:textId="77777777" w:rsidR="00FB0B39" w:rsidRPr="00FB0B39" w:rsidRDefault="00FB0B39" w:rsidP="00FB0B39">
            <w:pPr>
              <w:spacing w:line="360" w:lineRule="auto"/>
              <w:ind w:left="567" w:right="567"/>
              <w:jc w:val="both"/>
              <w:rPr>
                <w:sz w:val="24"/>
                <w:lang w:val="en-IN"/>
              </w:rPr>
            </w:pPr>
            <w:r w:rsidRPr="00FB0B39">
              <w:rPr>
                <w:sz w:val="24"/>
                <w:lang w:val="en-IN"/>
              </w:rPr>
              <w:t>0.841</w:t>
            </w:r>
          </w:p>
        </w:tc>
      </w:tr>
      <w:tr w:rsidR="00FB0B39" w:rsidRPr="00FB0B39" w14:paraId="379C295A" w14:textId="77777777" w:rsidTr="00BA5F4E">
        <w:trPr>
          <w:trHeight w:val="346"/>
          <w:jc w:val="center"/>
        </w:trPr>
        <w:tc>
          <w:tcPr>
            <w:tcW w:w="1677"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BE184F2" w14:textId="77777777" w:rsidR="00FB0B39" w:rsidRPr="00FB0B39" w:rsidRDefault="00FB0B39" w:rsidP="00FB0B39">
            <w:pPr>
              <w:spacing w:line="360" w:lineRule="auto"/>
              <w:ind w:left="567" w:right="567"/>
              <w:jc w:val="both"/>
              <w:rPr>
                <w:sz w:val="24"/>
                <w:lang w:val="en-IN"/>
              </w:rPr>
            </w:pPr>
            <w:r w:rsidRPr="00FB0B39">
              <w:rPr>
                <w:sz w:val="24"/>
                <w:lang w:val="en-IN"/>
              </w:rPr>
              <w:t>3</w:t>
            </w:r>
          </w:p>
        </w:tc>
        <w:tc>
          <w:tcPr>
            <w:tcW w:w="2981"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5B622D6" w14:textId="77777777" w:rsidR="00FB0B39" w:rsidRPr="00FB0B39" w:rsidRDefault="00FB0B39" w:rsidP="00FB0B39">
            <w:pPr>
              <w:spacing w:line="360" w:lineRule="auto"/>
              <w:ind w:left="567" w:right="567"/>
              <w:jc w:val="both"/>
              <w:rPr>
                <w:sz w:val="24"/>
                <w:lang w:val="en-IN"/>
              </w:rPr>
            </w:pPr>
            <w:r w:rsidRPr="00FB0B39">
              <w:rPr>
                <w:sz w:val="24"/>
                <w:lang w:val="en-IN"/>
              </w:rPr>
              <w:t>Recall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7634D5F" w14:textId="77777777" w:rsidR="00FB0B39" w:rsidRPr="00FB0B39" w:rsidRDefault="00FB0B39" w:rsidP="00FB0B39">
            <w:pPr>
              <w:spacing w:line="360" w:lineRule="auto"/>
              <w:ind w:left="567" w:right="567"/>
              <w:jc w:val="both"/>
              <w:rPr>
                <w:sz w:val="24"/>
                <w:lang w:val="en-IN"/>
              </w:rPr>
            </w:pPr>
            <w:r w:rsidRPr="00FB0B39">
              <w:rPr>
                <w:sz w:val="24"/>
                <w:lang w:val="en-IN"/>
              </w:rPr>
              <w:t>0.835</w:t>
            </w:r>
          </w:p>
        </w:tc>
      </w:tr>
      <w:tr w:rsidR="00FB0B39" w:rsidRPr="00FB0B39" w14:paraId="5BCC5A5D" w14:textId="77777777" w:rsidTr="00BA5F4E">
        <w:trPr>
          <w:trHeight w:val="346"/>
          <w:jc w:val="center"/>
        </w:trPr>
        <w:tc>
          <w:tcPr>
            <w:tcW w:w="1677"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CEB34A3" w14:textId="77777777" w:rsidR="00FB0B39" w:rsidRPr="00FB0B39" w:rsidRDefault="00FB0B39" w:rsidP="00FB0B39">
            <w:pPr>
              <w:spacing w:line="360" w:lineRule="auto"/>
              <w:ind w:left="567" w:right="567"/>
              <w:jc w:val="both"/>
              <w:rPr>
                <w:sz w:val="24"/>
                <w:lang w:val="en-IN"/>
              </w:rPr>
            </w:pPr>
            <w:r w:rsidRPr="00FB0B39">
              <w:rPr>
                <w:sz w:val="24"/>
                <w:lang w:val="en-IN"/>
              </w:rPr>
              <w:t>4</w:t>
            </w:r>
          </w:p>
        </w:tc>
        <w:tc>
          <w:tcPr>
            <w:tcW w:w="2981"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64F5456" w14:textId="77777777" w:rsidR="00FB0B39" w:rsidRPr="00FB0B39" w:rsidRDefault="00FB0B39" w:rsidP="00FB0B39">
            <w:pPr>
              <w:spacing w:line="360" w:lineRule="auto"/>
              <w:ind w:left="567" w:right="567"/>
              <w:jc w:val="both"/>
              <w:rPr>
                <w:sz w:val="24"/>
                <w:lang w:val="en-IN"/>
              </w:rPr>
            </w:pPr>
            <w:r w:rsidRPr="00FB0B39">
              <w:rPr>
                <w:sz w:val="24"/>
                <w:lang w:val="en-IN"/>
              </w:rPr>
              <w:t>F1-Score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C6362A7" w14:textId="5CC2F95D" w:rsidR="00FB0B39" w:rsidRPr="00FB0B39" w:rsidRDefault="00FB0B39" w:rsidP="00FB0B39">
            <w:pPr>
              <w:spacing w:line="360" w:lineRule="auto"/>
              <w:ind w:left="567" w:right="567"/>
              <w:jc w:val="both"/>
              <w:rPr>
                <w:sz w:val="24"/>
                <w:lang w:val="en-IN"/>
              </w:rPr>
            </w:pPr>
            <w:r w:rsidRPr="00FB0B39">
              <w:rPr>
                <w:sz w:val="24"/>
                <w:lang w:val="en-IN"/>
              </w:rPr>
              <w:t>0.837</w:t>
            </w:r>
          </w:p>
        </w:tc>
      </w:tr>
    </w:tbl>
    <w:p w14:paraId="38E2479F" w14:textId="77777777" w:rsidR="00A333C1" w:rsidRDefault="00A333C1" w:rsidP="00FB0B39">
      <w:pPr>
        <w:spacing w:line="360" w:lineRule="auto"/>
        <w:ind w:left="567" w:right="567"/>
        <w:jc w:val="both"/>
        <w:rPr>
          <w:b/>
          <w:bCs/>
          <w:sz w:val="24"/>
          <w:lang w:val="en-IN"/>
        </w:rPr>
      </w:pPr>
    </w:p>
    <w:p w14:paraId="44329465" w14:textId="77777777" w:rsidR="00A333C1" w:rsidRDefault="00A333C1" w:rsidP="002A2196">
      <w:pPr>
        <w:spacing w:line="360" w:lineRule="auto"/>
        <w:ind w:right="567"/>
        <w:jc w:val="both"/>
        <w:rPr>
          <w:b/>
          <w:bCs/>
          <w:sz w:val="24"/>
          <w:lang w:val="en-IN"/>
        </w:rPr>
      </w:pPr>
    </w:p>
    <w:p w14:paraId="7D0FE588" w14:textId="0609E213" w:rsidR="00A333C1" w:rsidRPr="00A333C1" w:rsidRDefault="00A333C1" w:rsidP="00FB0B39">
      <w:pPr>
        <w:spacing w:line="360" w:lineRule="auto"/>
        <w:ind w:left="567" w:right="567"/>
        <w:jc w:val="both"/>
        <w:rPr>
          <w:b/>
          <w:bCs/>
          <w:sz w:val="24"/>
        </w:rPr>
      </w:pPr>
      <w:r w:rsidRPr="00A333C1">
        <w:rPr>
          <w:b/>
          <w:bCs/>
          <w:sz w:val="24"/>
          <w:lang w:val="en-IN"/>
        </w:rPr>
        <w:t>3.1 Model accuracy comparison</w:t>
      </w:r>
      <w:r w:rsidRPr="00A333C1">
        <w:rPr>
          <w:b/>
          <w:bCs/>
          <w:sz w:val="24"/>
        </w:rPr>
        <w:t xml:space="preserve"> </w:t>
      </w:r>
    </w:p>
    <w:p w14:paraId="6F0EBA8A" w14:textId="42817FC8" w:rsidR="00FB0B39" w:rsidRDefault="00A333C1" w:rsidP="00FB0B39">
      <w:pPr>
        <w:spacing w:line="360" w:lineRule="auto"/>
        <w:ind w:left="567" w:right="567"/>
        <w:jc w:val="both"/>
        <w:rPr>
          <w:sz w:val="24"/>
          <w:lang w:val="en-IN"/>
        </w:rPr>
      </w:pPr>
      <w:r>
        <w:rPr>
          <w:sz w:val="24"/>
        </w:rPr>
        <w:t>These</w:t>
      </w:r>
      <w:r>
        <w:rPr>
          <w:sz w:val="24"/>
          <w:lang w:val="en-IN"/>
        </w:rPr>
        <w:t xml:space="preserve"> </w:t>
      </w:r>
      <w:r w:rsidRPr="00BA5F4E">
        <w:rPr>
          <w:sz w:val="24"/>
          <w:lang w:val="en-IN"/>
        </w:rPr>
        <w:t>metrics validate high analytical trustworthiness across all primary classification categories. With an accuracy of 85.2% and a balanced F1-score of 0.837, the model demonstrates its efficiency in managing the linguistic complexities of judicial documents.</w:t>
      </w:r>
    </w:p>
    <w:p w14:paraId="708AF901" w14:textId="77777777" w:rsidR="002A2196" w:rsidRDefault="002A2196" w:rsidP="002A2196">
      <w:pPr>
        <w:spacing w:line="360" w:lineRule="auto"/>
        <w:ind w:left="567" w:right="567"/>
        <w:jc w:val="both"/>
        <w:rPr>
          <w:sz w:val="24"/>
        </w:rPr>
      </w:pPr>
      <w:r w:rsidRPr="00A333C1">
        <w:rPr>
          <w:sz w:val="24"/>
        </w:rPr>
        <w:t xml:space="preserve">The performance superiority of the chosen architecture is validated in </w:t>
      </w:r>
      <w:r w:rsidRPr="00A333C1">
        <w:rPr>
          <w:b/>
          <w:bCs/>
          <w:sz w:val="24"/>
        </w:rPr>
        <w:t>Figure 3</w:t>
      </w:r>
      <w:r>
        <w:rPr>
          <w:b/>
          <w:bCs/>
          <w:sz w:val="24"/>
        </w:rPr>
        <w:t>.1</w:t>
      </w:r>
      <w:r w:rsidRPr="00A333C1">
        <w:rPr>
          <w:b/>
          <w:bCs/>
          <w:sz w:val="24"/>
        </w:rPr>
        <w:t>: Model accuracy comparison</w:t>
      </w:r>
      <w:r w:rsidRPr="00A333C1">
        <w:rPr>
          <w:sz w:val="24"/>
        </w:rPr>
        <w:t>. This bar chart provides a comparative analysis of InLegalBERT against traditional baselines such as SVM, Random Forest, and Bi-LSTM models. The visual evidence confirms that domain-specific transformer models are significantly more effective at capturing the semantic nuances of Indian judicial documents, leading to higher overall accuracy.</w:t>
      </w:r>
      <w:r>
        <w:rPr>
          <w:sz w:val="24"/>
        </w:rPr>
        <w:t xml:space="preserve"> </w:t>
      </w:r>
    </w:p>
    <w:p w14:paraId="1BED0FFC" w14:textId="77777777" w:rsidR="002A2196" w:rsidRPr="00FB0B39" w:rsidRDefault="002A2196" w:rsidP="00FB0B39">
      <w:pPr>
        <w:spacing w:line="360" w:lineRule="auto"/>
        <w:ind w:left="567" w:right="567"/>
        <w:jc w:val="both"/>
        <w:rPr>
          <w:sz w:val="24"/>
          <w:lang w:val="en-IN"/>
        </w:rPr>
      </w:pPr>
    </w:p>
    <w:p w14:paraId="1E1C1286" w14:textId="6E2F2B29" w:rsidR="00CB3FB9" w:rsidRDefault="00CB3FB9" w:rsidP="00CB3FB9">
      <w:pPr>
        <w:spacing w:line="360" w:lineRule="auto"/>
        <w:ind w:left="567" w:right="567"/>
        <w:jc w:val="center"/>
        <w:rPr>
          <w:sz w:val="24"/>
          <w:lang w:val="en-IN"/>
        </w:rPr>
      </w:pPr>
      <w:r>
        <w:rPr>
          <w:noProof/>
        </w:rPr>
        <w:lastRenderedPageBreak/>
        <w:drawing>
          <wp:inline distT="0" distB="0" distL="0" distR="0" wp14:anchorId="0581E55B" wp14:editId="748A934A">
            <wp:extent cx="5059680" cy="2855139"/>
            <wp:effectExtent l="0" t="0" r="7620" b="2540"/>
            <wp:docPr id="144177127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072304" cy="2862262"/>
                    </a:xfrm>
                    <a:prstGeom prst="rect">
                      <a:avLst/>
                    </a:prstGeom>
                    <a:noFill/>
                    <a:ln>
                      <a:noFill/>
                    </a:ln>
                  </pic:spPr>
                </pic:pic>
              </a:graphicData>
            </a:graphic>
          </wp:inline>
        </w:drawing>
      </w:r>
    </w:p>
    <w:p w14:paraId="479244B4" w14:textId="6B4C7B0A" w:rsidR="00DA22FF" w:rsidRDefault="00CB3FB9" w:rsidP="00DA22FF">
      <w:pPr>
        <w:spacing w:line="360" w:lineRule="auto"/>
        <w:ind w:left="567" w:right="567"/>
        <w:jc w:val="center"/>
        <w:rPr>
          <w:b/>
          <w:bCs/>
          <w:sz w:val="24"/>
          <w:lang w:val="en-IN"/>
        </w:rPr>
      </w:pPr>
      <w:r w:rsidRPr="00CB3FB9">
        <w:rPr>
          <w:b/>
          <w:bCs/>
          <w:sz w:val="24"/>
          <w:lang w:val="en-IN"/>
        </w:rPr>
        <w:t xml:space="preserve">Fig </w:t>
      </w:r>
      <w:r w:rsidR="00A333C1">
        <w:rPr>
          <w:b/>
          <w:bCs/>
          <w:sz w:val="24"/>
          <w:lang w:val="en-IN"/>
        </w:rPr>
        <w:t>3.1</w:t>
      </w:r>
      <w:r w:rsidRPr="00CB3FB9">
        <w:rPr>
          <w:b/>
          <w:bCs/>
          <w:sz w:val="24"/>
          <w:lang w:val="en-IN"/>
        </w:rPr>
        <w:t xml:space="preserve"> Model accuracy comparison</w:t>
      </w:r>
    </w:p>
    <w:p w14:paraId="3B236E11" w14:textId="77777777" w:rsidR="00BA5F4E" w:rsidRPr="00BA5F4E" w:rsidRDefault="00BA5F4E" w:rsidP="00BA5F4E">
      <w:pPr>
        <w:spacing w:line="360" w:lineRule="auto"/>
        <w:ind w:left="567" w:right="567"/>
        <w:jc w:val="both"/>
        <w:rPr>
          <w:sz w:val="24"/>
          <w:lang w:val="en-IN"/>
        </w:rPr>
      </w:pPr>
    </w:p>
    <w:p w14:paraId="7D65247A" w14:textId="77777777" w:rsidR="00BA5F4E" w:rsidRPr="00BA5F4E" w:rsidRDefault="00BA5F4E" w:rsidP="00BA5F4E">
      <w:pPr>
        <w:spacing w:line="360" w:lineRule="auto"/>
        <w:ind w:left="567" w:right="567"/>
        <w:jc w:val="both"/>
        <w:rPr>
          <w:b/>
          <w:bCs/>
          <w:sz w:val="24"/>
          <w:lang w:val="en-IN"/>
        </w:rPr>
      </w:pPr>
      <w:r w:rsidRPr="00BA5F4E">
        <w:rPr>
          <w:b/>
          <w:bCs/>
          <w:sz w:val="24"/>
          <w:lang w:val="en-IN"/>
        </w:rPr>
        <w:t>3.2 Confusion Matrix Analysis</w:t>
      </w:r>
    </w:p>
    <w:p w14:paraId="6C417D5A" w14:textId="3241A956" w:rsidR="00DA22FF" w:rsidRDefault="00BA5F4E" w:rsidP="00340881">
      <w:pPr>
        <w:spacing w:line="360" w:lineRule="auto"/>
        <w:ind w:left="567" w:right="567"/>
        <w:jc w:val="both"/>
        <w:rPr>
          <w:sz w:val="24"/>
          <w:lang w:val="en-IN"/>
        </w:rPr>
      </w:pPr>
      <w:r w:rsidRPr="00BA5F4E">
        <w:rPr>
          <w:sz w:val="24"/>
          <w:lang w:val="en-IN"/>
        </w:rPr>
        <w:t xml:space="preserve">The confusion matrix (Fig </w:t>
      </w:r>
      <w:r w:rsidR="00903760">
        <w:rPr>
          <w:sz w:val="24"/>
          <w:lang w:val="en-IN"/>
        </w:rPr>
        <w:t>3.2</w:t>
      </w:r>
      <w:r w:rsidRPr="00BA5F4E">
        <w:rPr>
          <w:sz w:val="24"/>
          <w:lang w:val="en-IN"/>
        </w:rPr>
        <w:t>) visualizes the distribution of actual versus predicted outcomes. The concentration of values along the primary diagonal (428 True Positives and 419 True Negatives) underscores the model's high precision in identifying both "Allowed" and "Dismissed" decisions. By maintaining a low error rate, the system proves its robustness for real-world legal forecasting, ensuring practitioners can rely on the AI's predictive consistency.</w:t>
      </w:r>
    </w:p>
    <w:p w14:paraId="02E565E9" w14:textId="360B292E" w:rsidR="00DA22FF" w:rsidRDefault="00DA22FF" w:rsidP="00DA22FF">
      <w:pPr>
        <w:spacing w:line="360" w:lineRule="auto"/>
        <w:ind w:left="567" w:right="567"/>
        <w:jc w:val="center"/>
        <w:rPr>
          <w:b/>
          <w:bCs/>
          <w:sz w:val="24"/>
          <w:lang w:val="en-IN"/>
        </w:rPr>
      </w:pPr>
      <w:r>
        <w:rPr>
          <w:noProof/>
        </w:rPr>
        <w:drawing>
          <wp:inline distT="0" distB="0" distL="0" distR="0" wp14:anchorId="1EF4D719" wp14:editId="66F25701">
            <wp:extent cx="5010150" cy="3311564"/>
            <wp:effectExtent l="0" t="0" r="0" b="3175"/>
            <wp:docPr id="156822286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279224" cy="3489414"/>
                    </a:xfrm>
                    <a:prstGeom prst="rect">
                      <a:avLst/>
                    </a:prstGeom>
                    <a:noFill/>
                    <a:ln>
                      <a:noFill/>
                    </a:ln>
                  </pic:spPr>
                </pic:pic>
              </a:graphicData>
            </a:graphic>
          </wp:inline>
        </w:drawing>
      </w:r>
    </w:p>
    <w:p w14:paraId="6287ABFF" w14:textId="1691DAFB" w:rsidR="00CB3FB9" w:rsidRDefault="00CB3FB9" w:rsidP="00DA22FF">
      <w:pPr>
        <w:spacing w:line="360" w:lineRule="auto"/>
        <w:ind w:left="567" w:right="567"/>
        <w:jc w:val="center"/>
        <w:rPr>
          <w:b/>
          <w:bCs/>
          <w:sz w:val="24"/>
          <w:lang w:val="en-IN"/>
        </w:rPr>
      </w:pPr>
      <w:r w:rsidRPr="00CB3FB9">
        <w:rPr>
          <w:b/>
          <w:bCs/>
          <w:sz w:val="24"/>
          <w:lang w:val="en-IN"/>
        </w:rPr>
        <w:t xml:space="preserve">Fig </w:t>
      </w:r>
      <w:r w:rsidR="002A2196">
        <w:rPr>
          <w:b/>
          <w:bCs/>
          <w:sz w:val="24"/>
          <w:lang w:val="en-IN"/>
        </w:rPr>
        <w:t>3.2</w:t>
      </w:r>
      <w:r w:rsidRPr="00CB3FB9">
        <w:rPr>
          <w:b/>
          <w:bCs/>
          <w:sz w:val="24"/>
          <w:lang w:val="en-IN"/>
        </w:rPr>
        <w:t xml:space="preserve"> Confusion matrix</w:t>
      </w:r>
    </w:p>
    <w:p w14:paraId="030423CD" w14:textId="77777777" w:rsidR="00340881" w:rsidRDefault="00340881" w:rsidP="00340881">
      <w:pPr>
        <w:spacing w:line="360" w:lineRule="auto"/>
        <w:ind w:left="567" w:right="567"/>
        <w:rPr>
          <w:b/>
          <w:bCs/>
          <w:sz w:val="24"/>
          <w:lang w:val="en-IN"/>
        </w:rPr>
      </w:pPr>
    </w:p>
    <w:p w14:paraId="35083787" w14:textId="20F4254C" w:rsidR="00340881" w:rsidRDefault="00340881" w:rsidP="00516C95">
      <w:pPr>
        <w:spacing w:line="360" w:lineRule="auto"/>
        <w:ind w:left="567" w:right="567"/>
        <w:rPr>
          <w:b/>
          <w:bCs/>
          <w:sz w:val="24"/>
        </w:rPr>
      </w:pPr>
      <w:r w:rsidRPr="00340881">
        <w:rPr>
          <w:b/>
          <w:bCs/>
          <w:sz w:val="24"/>
        </w:rPr>
        <w:lastRenderedPageBreak/>
        <w:t>3.3  Feature importance graph based on SHAP values</w:t>
      </w:r>
      <w:r>
        <w:rPr>
          <w:b/>
          <w:bCs/>
          <w:sz w:val="24"/>
        </w:rPr>
        <w:t>:</w:t>
      </w:r>
    </w:p>
    <w:p w14:paraId="751D93E1" w14:textId="37AFA5B4" w:rsidR="00340881" w:rsidRDefault="00340881" w:rsidP="00340881">
      <w:pPr>
        <w:spacing w:line="360" w:lineRule="auto"/>
        <w:ind w:left="567" w:right="567"/>
        <w:jc w:val="both"/>
        <w:rPr>
          <w:sz w:val="24"/>
        </w:rPr>
      </w:pPr>
      <w:r w:rsidRPr="00340881">
        <w:rPr>
          <w:sz w:val="24"/>
        </w:rPr>
        <w:t>This figure</w:t>
      </w:r>
      <w:r w:rsidR="005B4624">
        <w:rPr>
          <w:sz w:val="24"/>
        </w:rPr>
        <w:t xml:space="preserve"> </w:t>
      </w:r>
      <w:r w:rsidR="007C340B">
        <w:rPr>
          <w:sz w:val="24"/>
        </w:rPr>
        <w:t>3.3</w:t>
      </w:r>
      <w:r w:rsidRPr="00340881">
        <w:rPr>
          <w:sz w:val="24"/>
        </w:rPr>
        <w:t xml:space="preserve"> represents the SHAP workflow, highlighting words that contribute positively (in green/red) toward a specific outcome. It validates that the system highlights essential legal entities while assigning zero-weight to grammatical noise.</w:t>
      </w:r>
    </w:p>
    <w:p w14:paraId="6B3CE6F8" w14:textId="63940771" w:rsidR="005B4624" w:rsidRPr="005B4624" w:rsidRDefault="005B4624" w:rsidP="00340881">
      <w:pPr>
        <w:spacing w:line="360" w:lineRule="auto"/>
        <w:ind w:left="567" w:right="567"/>
        <w:jc w:val="both"/>
        <w:rPr>
          <w:sz w:val="24"/>
          <w:lang w:val="en-IN"/>
        </w:rPr>
      </w:pPr>
      <w:r w:rsidRPr="005B4624">
        <w:rPr>
          <w:sz w:val="24"/>
        </w:rPr>
        <w:t>The interpretability of the AI’s decision-making process is showcased in Figure 3.3: Feature importance graph based on SHAP values. This graph identifies which specific legal tokens and phrases had the most significant impact on the model's final prediction. By utilizing game-theoretic Shapley values, this figure provides a transparent "why" behind every forecast, allowing legal practitioners to verify the model's logic against statutory requirements.</w:t>
      </w:r>
    </w:p>
    <w:p w14:paraId="6DE3B25D" w14:textId="68148DEF" w:rsidR="00340881" w:rsidRDefault="00340881" w:rsidP="00340881">
      <w:pPr>
        <w:spacing w:line="360" w:lineRule="auto"/>
        <w:ind w:left="567" w:right="567"/>
        <w:jc w:val="center"/>
        <w:rPr>
          <w:sz w:val="24"/>
          <w:lang w:val="en-IN"/>
        </w:rPr>
      </w:pPr>
      <w:r>
        <w:rPr>
          <w:noProof/>
        </w:rPr>
        <w:drawing>
          <wp:inline distT="0" distB="0" distL="0" distR="0" wp14:anchorId="07BACE52" wp14:editId="3AE4648D">
            <wp:extent cx="5889006" cy="3324225"/>
            <wp:effectExtent l="0" t="0" r="0" b="0"/>
            <wp:docPr id="138109220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893148" cy="3326563"/>
                    </a:xfrm>
                    <a:prstGeom prst="rect">
                      <a:avLst/>
                    </a:prstGeom>
                    <a:noFill/>
                    <a:ln>
                      <a:noFill/>
                    </a:ln>
                  </pic:spPr>
                </pic:pic>
              </a:graphicData>
            </a:graphic>
          </wp:inline>
        </w:drawing>
      </w:r>
    </w:p>
    <w:p w14:paraId="581C2FD8" w14:textId="17412B51" w:rsidR="00340881" w:rsidRDefault="00340881" w:rsidP="00340881">
      <w:pPr>
        <w:jc w:val="center"/>
        <w:rPr>
          <w:sz w:val="24"/>
        </w:rPr>
      </w:pPr>
      <w:r w:rsidRPr="00340881">
        <w:rPr>
          <w:b/>
          <w:bCs/>
          <w:sz w:val="24"/>
        </w:rPr>
        <w:t xml:space="preserve">Fig </w:t>
      </w:r>
      <w:r w:rsidR="007C340B">
        <w:rPr>
          <w:b/>
          <w:bCs/>
          <w:sz w:val="24"/>
        </w:rPr>
        <w:t xml:space="preserve">3.3 </w:t>
      </w:r>
      <w:r w:rsidRPr="00340881">
        <w:rPr>
          <w:b/>
          <w:bCs/>
          <w:sz w:val="24"/>
        </w:rPr>
        <w:t>: Feature importance graph based on SHAP values</w:t>
      </w:r>
    </w:p>
    <w:p w14:paraId="258AE28A" w14:textId="77777777" w:rsidR="005B4624" w:rsidRDefault="005B4624" w:rsidP="005B4624">
      <w:pPr>
        <w:spacing w:line="360" w:lineRule="auto"/>
        <w:ind w:right="567"/>
        <w:jc w:val="both"/>
        <w:rPr>
          <w:b/>
          <w:bCs/>
          <w:sz w:val="24"/>
          <w:lang w:val="en-IN"/>
        </w:rPr>
      </w:pPr>
    </w:p>
    <w:p w14:paraId="64432BE6" w14:textId="7CC826F1" w:rsidR="00340881" w:rsidRDefault="00340881" w:rsidP="00340881">
      <w:pPr>
        <w:spacing w:line="360" w:lineRule="auto"/>
        <w:ind w:left="567" w:right="567"/>
        <w:jc w:val="both"/>
        <w:rPr>
          <w:sz w:val="24"/>
          <w:lang w:val="en-IN"/>
        </w:rPr>
      </w:pPr>
      <w:r>
        <w:rPr>
          <w:b/>
          <w:bCs/>
          <w:sz w:val="24"/>
          <w:lang w:val="en-IN"/>
        </w:rPr>
        <w:t xml:space="preserve">3.4 </w:t>
      </w:r>
      <w:r w:rsidRPr="00340881">
        <w:rPr>
          <w:b/>
          <w:bCs/>
          <w:sz w:val="24"/>
          <w:lang w:val="en-IN"/>
        </w:rPr>
        <w:t>ROC curve of the InLegalBERT classifier</w:t>
      </w:r>
      <w:r>
        <w:rPr>
          <w:b/>
          <w:bCs/>
          <w:sz w:val="24"/>
          <w:lang w:val="en-IN"/>
        </w:rPr>
        <w:t>:</w:t>
      </w:r>
    </w:p>
    <w:p w14:paraId="4C8C5B82" w14:textId="5A5C5F22" w:rsidR="00340881" w:rsidRDefault="00340881" w:rsidP="007C340B">
      <w:pPr>
        <w:spacing w:line="360" w:lineRule="auto"/>
        <w:ind w:left="567" w:right="567"/>
        <w:jc w:val="both"/>
        <w:rPr>
          <w:sz w:val="24"/>
          <w:lang w:val="en-IN"/>
        </w:rPr>
      </w:pPr>
      <w:r w:rsidRPr="00340881">
        <w:rPr>
          <w:sz w:val="24"/>
          <w:lang w:val="en-IN"/>
        </w:rPr>
        <w:t xml:space="preserve">The ROC curve, achieving an </w:t>
      </w:r>
      <w:r w:rsidRPr="00340881">
        <w:rPr>
          <w:b/>
          <w:bCs/>
          <w:sz w:val="24"/>
          <w:lang w:val="en-IN"/>
        </w:rPr>
        <w:t>AUC score of 0.91</w:t>
      </w:r>
      <w:r w:rsidRPr="00340881">
        <w:rPr>
          <w:sz w:val="24"/>
          <w:lang w:val="en-IN"/>
        </w:rPr>
        <w:t>, validates that our fine-tuned model holds superior threshold discrimination compared to a random classifier, ensuring high-confidence predictions for practitioners.</w:t>
      </w:r>
    </w:p>
    <w:p w14:paraId="14BA7FE2" w14:textId="77777777" w:rsidR="005B4624" w:rsidRPr="005B4624" w:rsidRDefault="005B4624" w:rsidP="005B4624">
      <w:pPr>
        <w:spacing w:line="360" w:lineRule="auto"/>
        <w:ind w:left="567" w:right="567"/>
        <w:jc w:val="both"/>
        <w:rPr>
          <w:sz w:val="24"/>
          <w:lang w:val="en-IN"/>
        </w:rPr>
      </w:pPr>
      <w:r w:rsidRPr="005B4624">
        <w:rPr>
          <w:sz w:val="24"/>
        </w:rPr>
        <w:t>The discriminative capability of the system is measured by Figure 3.4: ROC curve of the InLegalBERT classifier. Achieving an Area Under the Curve (AUC) of 0.91, the plot demonstrates an excellent balance between sensitivity and specificity. This high AUC score in the figure suggests that the InLegalBERT model maintains a strong true-positive rate while keeping false alarms to a minimum, ensuring trustworthy performance.</w:t>
      </w:r>
      <w:r w:rsidRPr="005B4624">
        <w:rPr>
          <w:sz w:val="24"/>
          <w:lang w:val="en-IN"/>
        </w:rPr>
        <w:br w:type="page"/>
      </w:r>
    </w:p>
    <w:p w14:paraId="42031D2C" w14:textId="77777777" w:rsidR="005B4624" w:rsidRPr="00340881" w:rsidRDefault="005B4624" w:rsidP="007C340B">
      <w:pPr>
        <w:spacing w:line="360" w:lineRule="auto"/>
        <w:ind w:left="567" w:right="567"/>
        <w:jc w:val="both"/>
        <w:rPr>
          <w:sz w:val="24"/>
          <w:lang w:val="en-IN"/>
        </w:rPr>
      </w:pPr>
    </w:p>
    <w:p w14:paraId="474EEB9F" w14:textId="61E45E79" w:rsidR="00340881" w:rsidRDefault="00340881" w:rsidP="00340881">
      <w:pPr>
        <w:jc w:val="center"/>
        <w:rPr>
          <w:sz w:val="24"/>
        </w:rPr>
      </w:pPr>
      <w:r>
        <w:rPr>
          <w:noProof/>
        </w:rPr>
        <w:drawing>
          <wp:inline distT="0" distB="0" distL="0" distR="0" wp14:anchorId="4BDEC2BC" wp14:editId="1CFA9F54">
            <wp:extent cx="4905262" cy="2941320"/>
            <wp:effectExtent l="0" t="0" r="0" b="0"/>
            <wp:docPr id="91334224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954524" cy="2970859"/>
                    </a:xfrm>
                    <a:prstGeom prst="rect">
                      <a:avLst/>
                    </a:prstGeom>
                    <a:noFill/>
                    <a:ln>
                      <a:noFill/>
                    </a:ln>
                  </pic:spPr>
                </pic:pic>
              </a:graphicData>
            </a:graphic>
          </wp:inline>
        </w:drawing>
      </w:r>
    </w:p>
    <w:p w14:paraId="6192290D" w14:textId="6C3DFB69" w:rsidR="00340881" w:rsidRDefault="00340881" w:rsidP="00340881">
      <w:pPr>
        <w:jc w:val="center"/>
        <w:rPr>
          <w:b/>
          <w:bCs/>
          <w:sz w:val="24"/>
          <w:lang w:val="en-IN"/>
        </w:rPr>
      </w:pPr>
      <w:r>
        <w:rPr>
          <w:b/>
          <w:bCs/>
          <w:sz w:val="24"/>
          <w:lang w:val="en-IN"/>
        </w:rPr>
        <w:t xml:space="preserve">Fig </w:t>
      </w:r>
      <w:r w:rsidR="007C340B">
        <w:rPr>
          <w:b/>
          <w:bCs/>
          <w:sz w:val="24"/>
          <w:lang w:val="en-IN"/>
        </w:rPr>
        <w:t xml:space="preserve">3.4 </w:t>
      </w:r>
      <w:r>
        <w:rPr>
          <w:b/>
          <w:bCs/>
          <w:sz w:val="24"/>
          <w:lang w:val="en-IN"/>
        </w:rPr>
        <w:t xml:space="preserve">: </w:t>
      </w:r>
      <w:r w:rsidRPr="00340881">
        <w:rPr>
          <w:b/>
          <w:bCs/>
          <w:sz w:val="24"/>
          <w:lang w:val="en-IN"/>
        </w:rPr>
        <w:t>ROC curve of the InLegalBERT classifier</w:t>
      </w:r>
    </w:p>
    <w:p w14:paraId="3FB73499" w14:textId="592277CA" w:rsidR="00340881" w:rsidRDefault="007C340B" w:rsidP="007C340B">
      <w:pPr>
        <w:rPr>
          <w:b/>
          <w:bCs/>
          <w:sz w:val="24"/>
          <w:lang w:val="en-IN"/>
        </w:rPr>
      </w:pPr>
      <w:r>
        <w:rPr>
          <w:b/>
          <w:bCs/>
          <w:sz w:val="24"/>
          <w:lang w:val="en-IN"/>
        </w:rPr>
        <w:tab/>
      </w:r>
    </w:p>
    <w:p w14:paraId="3AEB106E" w14:textId="1075E457" w:rsidR="007724AF" w:rsidRDefault="007724AF" w:rsidP="00516C95">
      <w:pPr>
        <w:spacing w:line="360" w:lineRule="auto"/>
        <w:rPr>
          <w:b/>
          <w:bCs/>
          <w:sz w:val="24"/>
        </w:rPr>
      </w:pPr>
      <w:r>
        <w:rPr>
          <w:sz w:val="24"/>
        </w:rPr>
        <w:t xml:space="preserve">         </w:t>
      </w:r>
      <w:r w:rsidRPr="007724AF">
        <w:rPr>
          <w:b/>
          <w:bCs/>
          <w:sz w:val="24"/>
        </w:rPr>
        <w:t>3.5 Feature correlation heatmap</w:t>
      </w:r>
      <w:r>
        <w:rPr>
          <w:b/>
          <w:bCs/>
          <w:sz w:val="24"/>
        </w:rPr>
        <w:t>:</w:t>
      </w:r>
    </w:p>
    <w:p w14:paraId="473A43F1" w14:textId="77777777" w:rsidR="006D0CCE" w:rsidRDefault="006D0CCE" w:rsidP="006D0CCE">
      <w:pPr>
        <w:spacing w:line="360" w:lineRule="auto"/>
        <w:ind w:left="567" w:right="567"/>
        <w:jc w:val="both"/>
        <w:rPr>
          <w:sz w:val="24"/>
        </w:rPr>
      </w:pPr>
      <w:r w:rsidRPr="006D0CCE">
        <w:rPr>
          <w:sz w:val="24"/>
        </w:rPr>
        <w:t xml:space="preserve">The interactions between various legal charges and case outcomes are explored in </w:t>
      </w:r>
      <w:r w:rsidRPr="006D0CCE">
        <w:rPr>
          <w:b/>
          <w:bCs/>
          <w:sz w:val="24"/>
        </w:rPr>
        <w:t>Figure 3.5: Feature correlation heatmap</w:t>
      </w:r>
      <w:r w:rsidRPr="006D0CCE">
        <w:rPr>
          <w:sz w:val="24"/>
        </w:rPr>
        <w:t>. This heatmap uses color-coded intensity to reveal how certain legal sections or case facts tend to co-occur with specific judicial results. This analysis, as seen in the figure, is essential for identifying underlying patterns within the Indian Legal Documents Corpus (ILDC) that the model leverages during training.</w:t>
      </w:r>
    </w:p>
    <w:p w14:paraId="57C03FC6" w14:textId="5A8BFB73" w:rsidR="00340881" w:rsidRPr="00340881" w:rsidRDefault="007724AF" w:rsidP="006D0CCE">
      <w:pPr>
        <w:spacing w:line="360" w:lineRule="auto"/>
        <w:ind w:left="567" w:right="567"/>
        <w:jc w:val="both"/>
        <w:rPr>
          <w:sz w:val="24"/>
        </w:rPr>
      </w:pPr>
      <w:r>
        <w:rPr>
          <w:noProof/>
        </w:rPr>
        <w:drawing>
          <wp:inline distT="0" distB="0" distL="0" distR="0" wp14:anchorId="4845D438" wp14:editId="01061409">
            <wp:extent cx="6197600" cy="3091094"/>
            <wp:effectExtent l="0" t="0" r="0" b="0"/>
            <wp:docPr id="137488250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6224686" cy="3104603"/>
                    </a:xfrm>
                    <a:prstGeom prst="rect">
                      <a:avLst/>
                    </a:prstGeom>
                    <a:noFill/>
                    <a:ln>
                      <a:noFill/>
                    </a:ln>
                  </pic:spPr>
                </pic:pic>
              </a:graphicData>
            </a:graphic>
          </wp:inline>
        </w:drawing>
      </w:r>
    </w:p>
    <w:p w14:paraId="3B124443" w14:textId="3CC586C3" w:rsidR="007724AF" w:rsidRDefault="007724AF" w:rsidP="007724AF">
      <w:pPr>
        <w:jc w:val="center"/>
        <w:rPr>
          <w:b/>
          <w:bCs/>
          <w:sz w:val="24"/>
        </w:rPr>
      </w:pPr>
      <w:r>
        <w:rPr>
          <w:b/>
          <w:bCs/>
          <w:sz w:val="24"/>
          <w:lang w:val="en-IN"/>
        </w:rPr>
        <w:t xml:space="preserve">Fig </w:t>
      </w:r>
      <w:r w:rsidR="00C840CE">
        <w:rPr>
          <w:b/>
          <w:bCs/>
          <w:sz w:val="24"/>
          <w:lang w:val="en-IN"/>
        </w:rPr>
        <w:t xml:space="preserve">3.5 </w:t>
      </w:r>
      <w:r>
        <w:rPr>
          <w:b/>
          <w:bCs/>
          <w:sz w:val="24"/>
          <w:lang w:val="en-IN"/>
        </w:rPr>
        <w:t xml:space="preserve">: </w:t>
      </w:r>
      <w:r w:rsidRPr="007724AF">
        <w:rPr>
          <w:b/>
          <w:bCs/>
          <w:sz w:val="24"/>
        </w:rPr>
        <w:t>Feature correlation heatmap</w:t>
      </w:r>
    </w:p>
    <w:p w14:paraId="5D59D877" w14:textId="77777777" w:rsidR="007724AF" w:rsidRDefault="007724AF" w:rsidP="007724AF">
      <w:pPr>
        <w:jc w:val="center"/>
        <w:rPr>
          <w:b/>
          <w:bCs/>
          <w:sz w:val="24"/>
          <w:lang w:val="en-IN"/>
        </w:rPr>
      </w:pPr>
    </w:p>
    <w:p w14:paraId="10C02C5F" w14:textId="77777777" w:rsidR="006D0CCE" w:rsidRDefault="006D0CCE" w:rsidP="00516C95">
      <w:pPr>
        <w:spacing w:line="360" w:lineRule="auto"/>
        <w:ind w:firstLine="567"/>
        <w:rPr>
          <w:b/>
          <w:bCs/>
          <w:sz w:val="24"/>
        </w:rPr>
      </w:pPr>
    </w:p>
    <w:p w14:paraId="15E11D96" w14:textId="5AFF572C" w:rsidR="007724AF" w:rsidRDefault="007724AF" w:rsidP="00516C95">
      <w:pPr>
        <w:spacing w:line="360" w:lineRule="auto"/>
        <w:ind w:firstLine="567"/>
        <w:rPr>
          <w:b/>
          <w:bCs/>
          <w:sz w:val="24"/>
        </w:rPr>
      </w:pPr>
      <w:r>
        <w:rPr>
          <w:b/>
          <w:bCs/>
          <w:sz w:val="24"/>
        </w:rPr>
        <w:lastRenderedPageBreak/>
        <w:t>3.6</w:t>
      </w:r>
      <w:r w:rsidRPr="007724AF">
        <w:rPr>
          <w:b/>
          <w:bCs/>
          <w:sz w:val="24"/>
        </w:rPr>
        <w:t xml:space="preserve"> Algorithm runtime comparison</w:t>
      </w:r>
      <w:r>
        <w:rPr>
          <w:b/>
          <w:bCs/>
          <w:sz w:val="24"/>
        </w:rPr>
        <w:t>:</w:t>
      </w:r>
    </w:p>
    <w:p w14:paraId="642CFCC2" w14:textId="7D934E2C" w:rsidR="00552876" w:rsidRDefault="006D0CCE" w:rsidP="006D0CCE">
      <w:pPr>
        <w:spacing w:line="360" w:lineRule="auto"/>
        <w:ind w:left="567" w:right="567"/>
        <w:jc w:val="both"/>
        <w:rPr>
          <w:sz w:val="24"/>
        </w:rPr>
      </w:pPr>
      <w:r w:rsidRPr="006D0CCE">
        <w:rPr>
          <w:sz w:val="24"/>
        </w:rPr>
        <w:t xml:space="preserve">Practicality in a production environment is assessed in </w:t>
      </w:r>
      <w:r w:rsidRPr="006D0CCE">
        <w:rPr>
          <w:b/>
          <w:bCs/>
          <w:sz w:val="24"/>
        </w:rPr>
        <w:t>Figure 3.6: Algorithm runtime comparison</w:t>
      </w:r>
      <w:r w:rsidRPr="006D0CCE">
        <w:rPr>
          <w:sz w:val="24"/>
        </w:rPr>
        <w:t>. This chart plots the mean inference time per document for different models, showing the trade-off between computational depth and speed. The figure confirms that while InLegalBERT is more complex than traditional ML, its optimized inference path ensures that results are delivered within a commercially acceptable timeframe.</w:t>
      </w:r>
    </w:p>
    <w:p w14:paraId="4FE8F8E5" w14:textId="6486BA70" w:rsidR="007724AF" w:rsidRPr="007724AF" w:rsidRDefault="007724AF" w:rsidP="00552876">
      <w:pPr>
        <w:ind w:left="567" w:right="567"/>
        <w:jc w:val="center"/>
        <w:rPr>
          <w:sz w:val="24"/>
          <w:lang w:val="en-IN"/>
        </w:rPr>
      </w:pPr>
      <w:r>
        <w:rPr>
          <w:noProof/>
        </w:rPr>
        <w:drawing>
          <wp:inline distT="0" distB="0" distL="0" distR="0" wp14:anchorId="488F9694" wp14:editId="577652BB">
            <wp:extent cx="5379412" cy="2634343"/>
            <wp:effectExtent l="0" t="0" r="0" b="0"/>
            <wp:docPr id="237575474"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388858" cy="2638969"/>
                    </a:xfrm>
                    <a:prstGeom prst="rect">
                      <a:avLst/>
                    </a:prstGeom>
                    <a:noFill/>
                    <a:ln>
                      <a:noFill/>
                    </a:ln>
                  </pic:spPr>
                </pic:pic>
              </a:graphicData>
            </a:graphic>
          </wp:inline>
        </w:drawing>
      </w:r>
    </w:p>
    <w:p w14:paraId="15D8D4A8" w14:textId="4E7D291F" w:rsidR="00552876" w:rsidRDefault="00552876" w:rsidP="00552876">
      <w:pPr>
        <w:jc w:val="center"/>
        <w:rPr>
          <w:b/>
          <w:bCs/>
          <w:sz w:val="24"/>
          <w:lang w:val="en-IN"/>
        </w:rPr>
      </w:pPr>
      <w:r>
        <w:rPr>
          <w:b/>
          <w:bCs/>
          <w:sz w:val="24"/>
          <w:lang w:val="en-IN"/>
        </w:rPr>
        <w:t xml:space="preserve">Fig </w:t>
      </w:r>
      <w:r w:rsidR="006D0CCE">
        <w:rPr>
          <w:b/>
          <w:bCs/>
          <w:sz w:val="24"/>
          <w:lang w:val="en-IN"/>
        </w:rPr>
        <w:t>3.6</w:t>
      </w:r>
      <w:r w:rsidR="006D0CCE">
        <w:rPr>
          <w:b/>
          <w:bCs/>
          <w:sz w:val="24"/>
          <w:lang w:val="en-IN"/>
        </w:rPr>
        <w:tab/>
      </w:r>
      <w:r>
        <w:rPr>
          <w:b/>
          <w:bCs/>
          <w:sz w:val="24"/>
          <w:lang w:val="en-IN"/>
        </w:rPr>
        <w:t xml:space="preserve">: </w:t>
      </w:r>
      <w:r w:rsidRPr="007724AF">
        <w:rPr>
          <w:b/>
          <w:bCs/>
          <w:sz w:val="24"/>
        </w:rPr>
        <w:t>Algorithm runtime comparison</w:t>
      </w:r>
    </w:p>
    <w:p w14:paraId="704B2189" w14:textId="77777777" w:rsidR="00552876" w:rsidRDefault="00552876">
      <w:pPr>
        <w:rPr>
          <w:b/>
          <w:bCs/>
          <w:sz w:val="24"/>
          <w:lang w:val="en-IN"/>
        </w:rPr>
      </w:pPr>
      <w:r>
        <w:rPr>
          <w:b/>
          <w:bCs/>
          <w:sz w:val="24"/>
          <w:lang w:val="en-IN"/>
        </w:rPr>
        <w:t xml:space="preserve">         </w:t>
      </w:r>
    </w:p>
    <w:p w14:paraId="18584A0A" w14:textId="77777777" w:rsidR="00F97F9D" w:rsidRDefault="00F97F9D">
      <w:pPr>
        <w:rPr>
          <w:b/>
          <w:bCs/>
          <w:sz w:val="24"/>
          <w:lang w:val="en-IN"/>
        </w:rPr>
      </w:pPr>
    </w:p>
    <w:p w14:paraId="0FD49425" w14:textId="49B2C4A4" w:rsidR="00552876" w:rsidRPr="00F97F9D" w:rsidRDefault="00552876" w:rsidP="00F97F9D">
      <w:pPr>
        <w:spacing w:line="360" w:lineRule="auto"/>
        <w:ind w:firstLine="567"/>
        <w:rPr>
          <w:b/>
          <w:bCs/>
          <w:sz w:val="24"/>
          <w:lang w:val="en-IN"/>
        </w:rPr>
      </w:pPr>
      <w:r>
        <w:rPr>
          <w:b/>
          <w:bCs/>
          <w:sz w:val="24"/>
          <w:lang w:val="en-IN"/>
        </w:rPr>
        <w:t xml:space="preserve">3.7 </w:t>
      </w:r>
      <w:r w:rsidRPr="00552876">
        <w:rPr>
          <w:b/>
          <w:bCs/>
          <w:sz w:val="24"/>
        </w:rPr>
        <w:t>Prediction Confidence Distribution (PCD)</w:t>
      </w:r>
      <w:r>
        <w:rPr>
          <w:b/>
          <w:bCs/>
          <w:sz w:val="24"/>
        </w:rPr>
        <w:t>:</w:t>
      </w:r>
    </w:p>
    <w:p w14:paraId="02D61382" w14:textId="4B695A11" w:rsidR="00552876" w:rsidRDefault="00F97F9D" w:rsidP="00F97F9D">
      <w:pPr>
        <w:spacing w:line="360" w:lineRule="auto"/>
        <w:ind w:left="567" w:right="567"/>
        <w:jc w:val="both"/>
        <w:rPr>
          <w:sz w:val="24"/>
        </w:rPr>
      </w:pPr>
      <w:r w:rsidRPr="00F97F9D">
        <w:rPr>
          <w:sz w:val="24"/>
        </w:rPr>
        <w:t xml:space="preserve">The reliability of individual predictions is illustrated in </w:t>
      </w:r>
      <w:r w:rsidRPr="00F97F9D">
        <w:rPr>
          <w:b/>
          <w:bCs/>
          <w:sz w:val="24"/>
        </w:rPr>
        <w:t>Figure 3.7: Prediction Confidence Distribution (PCD)</w:t>
      </w:r>
      <w:r w:rsidRPr="00F97F9D">
        <w:rPr>
          <w:sz w:val="24"/>
        </w:rPr>
        <w:t>. This density plot shows that the majority of the model’s classifications are made with high probability scores, indicating strong certainty. This figure is vital for users to understand when the model is confident in its verdict versus when a case falls into a "marginal" or legally ambiguous category.</w:t>
      </w:r>
    </w:p>
    <w:p w14:paraId="69926101" w14:textId="77777777" w:rsidR="00552876" w:rsidRDefault="00552876" w:rsidP="00552876">
      <w:pPr>
        <w:ind w:left="567" w:right="567"/>
        <w:jc w:val="both"/>
        <w:rPr>
          <w:sz w:val="24"/>
        </w:rPr>
      </w:pPr>
    </w:p>
    <w:p w14:paraId="207D8381" w14:textId="45AF1EFD" w:rsidR="00552876" w:rsidRPr="00552876" w:rsidRDefault="00552876" w:rsidP="00552876">
      <w:pPr>
        <w:jc w:val="center"/>
        <w:rPr>
          <w:sz w:val="24"/>
          <w:lang w:val="en-IN"/>
        </w:rPr>
      </w:pPr>
      <w:r>
        <w:rPr>
          <w:noProof/>
        </w:rPr>
        <w:drawing>
          <wp:inline distT="0" distB="0" distL="0" distR="0" wp14:anchorId="1CD7498B" wp14:editId="04999B11">
            <wp:extent cx="4069080" cy="2296913"/>
            <wp:effectExtent l="0" t="0" r="7620" b="8255"/>
            <wp:docPr id="784661593"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077357" cy="2301585"/>
                    </a:xfrm>
                    <a:prstGeom prst="rect">
                      <a:avLst/>
                    </a:prstGeom>
                    <a:noFill/>
                    <a:ln>
                      <a:noFill/>
                    </a:ln>
                  </pic:spPr>
                </pic:pic>
              </a:graphicData>
            </a:graphic>
          </wp:inline>
        </w:drawing>
      </w:r>
    </w:p>
    <w:p w14:paraId="4C0B27C7" w14:textId="33CF747C" w:rsidR="00552876" w:rsidRDefault="00552876" w:rsidP="0053397B">
      <w:pPr>
        <w:jc w:val="center"/>
        <w:rPr>
          <w:b/>
          <w:bCs/>
          <w:sz w:val="24"/>
          <w:lang w:val="en-IN"/>
        </w:rPr>
      </w:pPr>
      <w:r>
        <w:rPr>
          <w:b/>
          <w:bCs/>
          <w:sz w:val="24"/>
          <w:lang w:val="en-IN"/>
        </w:rPr>
        <w:t xml:space="preserve">Fig </w:t>
      </w:r>
      <w:r w:rsidR="00F97F9D">
        <w:rPr>
          <w:b/>
          <w:bCs/>
          <w:sz w:val="24"/>
          <w:lang w:val="en-IN"/>
        </w:rPr>
        <w:t xml:space="preserve">3.7 </w:t>
      </w:r>
      <w:r>
        <w:rPr>
          <w:b/>
          <w:bCs/>
          <w:sz w:val="24"/>
          <w:lang w:val="en-IN"/>
        </w:rPr>
        <w:t xml:space="preserve">: </w:t>
      </w:r>
      <w:r w:rsidRPr="00552876">
        <w:rPr>
          <w:b/>
          <w:bCs/>
          <w:sz w:val="24"/>
        </w:rPr>
        <w:t>Prediction Confidence Distribution (PCD)</w:t>
      </w:r>
    </w:p>
    <w:p w14:paraId="1809D4E6" w14:textId="77777777" w:rsidR="00516C95" w:rsidRPr="00516C95" w:rsidRDefault="00516C95" w:rsidP="00516C95">
      <w:pPr>
        <w:spacing w:line="360" w:lineRule="auto"/>
        <w:ind w:left="567" w:right="567"/>
        <w:jc w:val="both"/>
        <w:rPr>
          <w:sz w:val="24"/>
          <w:lang w:val="en-IN"/>
        </w:rPr>
      </w:pPr>
      <w:r w:rsidRPr="00516C95">
        <w:rPr>
          <w:b/>
          <w:bCs/>
          <w:sz w:val="24"/>
          <w:lang w:val="en-IN"/>
        </w:rPr>
        <w:lastRenderedPageBreak/>
        <w:t>3</w:t>
      </w:r>
      <w:r>
        <w:rPr>
          <w:b/>
          <w:bCs/>
          <w:sz w:val="24"/>
          <w:lang w:val="en-IN"/>
        </w:rPr>
        <w:t>.8</w:t>
      </w:r>
      <w:r w:rsidRPr="00516C95">
        <w:rPr>
          <w:b/>
          <w:bCs/>
          <w:sz w:val="24"/>
          <w:lang w:val="en-IN"/>
        </w:rPr>
        <w:t xml:space="preserve"> The platform login interface for secure access</w:t>
      </w:r>
      <w:r>
        <w:rPr>
          <w:b/>
          <w:bCs/>
          <w:sz w:val="24"/>
          <w:lang w:val="en-IN"/>
        </w:rPr>
        <w:t>:</w:t>
      </w:r>
    </w:p>
    <w:p w14:paraId="3AA36D7B" w14:textId="6261AE94" w:rsidR="00516C95" w:rsidRDefault="00516C95" w:rsidP="00F97F9D">
      <w:pPr>
        <w:spacing w:line="360" w:lineRule="auto"/>
        <w:ind w:left="567" w:right="567"/>
        <w:jc w:val="both"/>
        <w:rPr>
          <w:sz w:val="24"/>
        </w:rPr>
      </w:pPr>
      <w:r w:rsidRPr="00516C95">
        <w:rPr>
          <w:sz w:val="24"/>
          <w:lang w:val="en-IN"/>
        </w:rPr>
        <w:t>This</w:t>
      </w:r>
      <w:r w:rsidR="00F97F9D" w:rsidRPr="00F97F9D">
        <w:t xml:space="preserve"> </w:t>
      </w:r>
      <w:r w:rsidR="00F97F9D" w:rsidRPr="00F97F9D">
        <w:rPr>
          <w:sz w:val="24"/>
        </w:rPr>
        <w:t xml:space="preserve">Security is a foundational requirement for legal technology, as depicted in </w:t>
      </w:r>
      <w:r w:rsidR="00F97F9D" w:rsidRPr="00F97F9D">
        <w:rPr>
          <w:b/>
          <w:bCs/>
          <w:sz w:val="24"/>
        </w:rPr>
        <w:t>Figure 3.8: The platform login interface for secure access</w:t>
      </w:r>
      <w:r w:rsidR="00F97F9D" w:rsidRPr="00F97F9D">
        <w:rPr>
          <w:sz w:val="24"/>
        </w:rPr>
        <w:t>. This screenshot displays the encrypted entry point for the "Legal AI Hub," which utilizes Supabase Auth for identity management. The figure demonstrates how the system protects sensitive case data and ensures that AI-driven insights are only accessible to authorized legal professionals.</w:t>
      </w:r>
    </w:p>
    <w:p w14:paraId="4CD5270F" w14:textId="77777777" w:rsidR="0053397B" w:rsidRDefault="0053397B" w:rsidP="00F97F9D">
      <w:pPr>
        <w:spacing w:line="360" w:lineRule="auto"/>
        <w:ind w:left="567" w:right="567"/>
        <w:jc w:val="both"/>
        <w:rPr>
          <w:sz w:val="24"/>
        </w:rPr>
      </w:pPr>
    </w:p>
    <w:p w14:paraId="79F47F95" w14:textId="77777777" w:rsidR="0053397B" w:rsidRPr="00516C95" w:rsidRDefault="0053397B" w:rsidP="00F97F9D">
      <w:pPr>
        <w:spacing w:line="360" w:lineRule="auto"/>
        <w:ind w:left="567" w:right="567"/>
        <w:jc w:val="both"/>
        <w:rPr>
          <w:sz w:val="24"/>
          <w:lang w:val="en-IN"/>
        </w:rPr>
      </w:pPr>
    </w:p>
    <w:p w14:paraId="5CF7852D" w14:textId="7077DEDD" w:rsidR="00516C95" w:rsidRDefault="00516C95" w:rsidP="00516C95">
      <w:pPr>
        <w:jc w:val="center"/>
        <w:rPr>
          <w:b/>
          <w:bCs/>
          <w:sz w:val="24"/>
          <w:lang w:val="en-IN"/>
        </w:rPr>
      </w:pPr>
      <w:r>
        <w:rPr>
          <w:noProof/>
        </w:rPr>
        <w:drawing>
          <wp:inline distT="0" distB="0" distL="0" distR="0" wp14:anchorId="3310D2DD" wp14:editId="1A94A243">
            <wp:extent cx="6361396" cy="3398520"/>
            <wp:effectExtent l="0" t="0" r="1905" b="0"/>
            <wp:docPr id="1891852642"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6397496" cy="3417806"/>
                    </a:xfrm>
                    <a:prstGeom prst="rect">
                      <a:avLst/>
                    </a:prstGeom>
                    <a:noFill/>
                    <a:ln>
                      <a:noFill/>
                    </a:ln>
                  </pic:spPr>
                </pic:pic>
              </a:graphicData>
            </a:graphic>
          </wp:inline>
        </w:drawing>
      </w:r>
    </w:p>
    <w:p w14:paraId="1B9F09E5" w14:textId="77777777" w:rsidR="00516C95" w:rsidRDefault="00516C95" w:rsidP="00CB3FB9">
      <w:pPr>
        <w:spacing w:line="360" w:lineRule="auto"/>
        <w:ind w:left="567" w:right="567"/>
        <w:rPr>
          <w:b/>
          <w:bCs/>
          <w:sz w:val="24"/>
          <w:lang w:val="en-IN"/>
        </w:rPr>
      </w:pPr>
    </w:p>
    <w:p w14:paraId="4655F6CB" w14:textId="6F4ABE49" w:rsidR="00516C95" w:rsidRDefault="00516C95" w:rsidP="00516C95">
      <w:pPr>
        <w:spacing w:line="360" w:lineRule="auto"/>
        <w:ind w:left="567" w:right="567"/>
        <w:jc w:val="center"/>
        <w:rPr>
          <w:b/>
          <w:bCs/>
          <w:sz w:val="24"/>
          <w:lang w:val="en-IN"/>
        </w:rPr>
      </w:pPr>
      <w:r>
        <w:rPr>
          <w:b/>
          <w:bCs/>
          <w:sz w:val="24"/>
          <w:lang w:val="en-IN"/>
        </w:rPr>
        <w:t xml:space="preserve">Fig </w:t>
      </w:r>
      <w:r w:rsidR="0012343F">
        <w:rPr>
          <w:b/>
          <w:bCs/>
          <w:sz w:val="24"/>
          <w:lang w:val="en-IN"/>
        </w:rPr>
        <w:t>3.8</w:t>
      </w:r>
      <w:r>
        <w:rPr>
          <w:b/>
          <w:bCs/>
          <w:sz w:val="24"/>
          <w:lang w:val="en-IN"/>
        </w:rPr>
        <w:t xml:space="preserve">: </w:t>
      </w:r>
      <w:r w:rsidRPr="00516C95">
        <w:rPr>
          <w:b/>
          <w:bCs/>
          <w:sz w:val="24"/>
          <w:lang w:val="en-IN"/>
        </w:rPr>
        <w:t>The platform login interface for secure access</w:t>
      </w:r>
    </w:p>
    <w:p w14:paraId="202443F1" w14:textId="77777777" w:rsidR="00516C95" w:rsidRDefault="00516C95" w:rsidP="00CB3FB9">
      <w:pPr>
        <w:spacing w:line="360" w:lineRule="auto"/>
        <w:ind w:left="567" w:right="567"/>
        <w:rPr>
          <w:b/>
          <w:bCs/>
          <w:sz w:val="24"/>
          <w:lang w:val="en-IN"/>
        </w:rPr>
      </w:pPr>
    </w:p>
    <w:p w14:paraId="2ACDD245" w14:textId="77777777" w:rsidR="0053397B" w:rsidRDefault="0053397B" w:rsidP="00CB3FB9">
      <w:pPr>
        <w:spacing w:line="360" w:lineRule="auto"/>
        <w:ind w:left="567" w:right="567"/>
        <w:rPr>
          <w:b/>
          <w:bCs/>
          <w:sz w:val="24"/>
          <w:lang w:val="en-IN"/>
        </w:rPr>
      </w:pPr>
    </w:p>
    <w:p w14:paraId="210F6B94" w14:textId="77777777" w:rsidR="0053397B" w:rsidRDefault="0053397B" w:rsidP="00CB3FB9">
      <w:pPr>
        <w:spacing w:line="360" w:lineRule="auto"/>
        <w:ind w:left="567" w:right="567"/>
        <w:rPr>
          <w:b/>
          <w:bCs/>
          <w:sz w:val="24"/>
          <w:lang w:val="en-IN"/>
        </w:rPr>
      </w:pPr>
    </w:p>
    <w:p w14:paraId="2AC1C4E2" w14:textId="77777777" w:rsidR="00516C95" w:rsidRDefault="00516C95" w:rsidP="00516C95">
      <w:pPr>
        <w:spacing w:line="360" w:lineRule="auto"/>
        <w:ind w:left="567" w:right="567"/>
        <w:jc w:val="both"/>
        <w:rPr>
          <w:b/>
          <w:bCs/>
          <w:sz w:val="24"/>
          <w:lang w:val="en-IN"/>
        </w:rPr>
      </w:pPr>
      <w:r>
        <w:rPr>
          <w:b/>
          <w:bCs/>
          <w:sz w:val="24"/>
          <w:lang w:val="en-IN"/>
        </w:rPr>
        <w:t xml:space="preserve">3.9 </w:t>
      </w:r>
      <w:r w:rsidRPr="00516C95">
        <w:rPr>
          <w:b/>
          <w:bCs/>
          <w:sz w:val="24"/>
          <w:lang w:val="en-IN"/>
        </w:rPr>
        <w:t>The Secure Case History dashboard</w:t>
      </w:r>
      <w:r>
        <w:rPr>
          <w:b/>
          <w:bCs/>
          <w:sz w:val="24"/>
          <w:lang w:val="en-IN"/>
        </w:rPr>
        <w:t>:</w:t>
      </w:r>
    </w:p>
    <w:p w14:paraId="446C9142" w14:textId="2A6C792B" w:rsidR="00516C95" w:rsidRDefault="00516C95" w:rsidP="00516C95">
      <w:pPr>
        <w:spacing w:line="360" w:lineRule="auto"/>
        <w:ind w:left="567" w:right="567"/>
        <w:jc w:val="both"/>
        <w:rPr>
          <w:sz w:val="24"/>
          <w:lang w:val="en-IN"/>
        </w:rPr>
      </w:pPr>
      <w:r w:rsidRPr="00516C95">
        <w:rPr>
          <w:sz w:val="24"/>
          <w:lang w:val="en-IN"/>
        </w:rPr>
        <w:t xml:space="preserve">The </w:t>
      </w:r>
      <w:r w:rsidR="0053397B" w:rsidRPr="0053397B">
        <w:rPr>
          <w:sz w:val="24"/>
        </w:rPr>
        <w:t xml:space="preserve">persistence of analytical data is shown in </w:t>
      </w:r>
      <w:r w:rsidR="0053397B" w:rsidRPr="0053397B">
        <w:rPr>
          <w:b/>
          <w:bCs/>
          <w:sz w:val="24"/>
        </w:rPr>
        <w:t>Figure 3.9: The Secure Case History dashboard</w:t>
      </w:r>
      <w:r w:rsidR="0053397B" w:rsidRPr="0053397B">
        <w:rPr>
          <w:sz w:val="24"/>
        </w:rPr>
        <w:t>. This interface acts as a personal legal vault, allowing users to track their previous predictions and audit the evolution of their case strategies over time. As illustrated in the figure, the integration with a PostgreSQL cloud backend ensures that case history is both searchable and securely stored for long-term reference.</w:t>
      </w:r>
    </w:p>
    <w:p w14:paraId="5C1BBB7C" w14:textId="75C0FD3A" w:rsidR="00516C95" w:rsidRDefault="00516C95" w:rsidP="00516C95">
      <w:pPr>
        <w:spacing w:line="360" w:lineRule="auto"/>
        <w:ind w:left="567" w:right="567"/>
        <w:jc w:val="center"/>
        <w:rPr>
          <w:sz w:val="24"/>
          <w:lang w:val="en-IN"/>
        </w:rPr>
      </w:pPr>
      <w:r w:rsidRPr="00516C95">
        <w:rPr>
          <w:noProof/>
          <w:sz w:val="24"/>
          <w:lang w:val="en-IN"/>
        </w:rPr>
        <w:lastRenderedPageBreak/>
        <w:drawing>
          <wp:inline distT="0" distB="0" distL="0" distR="0" wp14:anchorId="1B3F07D2" wp14:editId="403C85AA">
            <wp:extent cx="5965190" cy="2449285"/>
            <wp:effectExtent l="0" t="0" r="0" b="8255"/>
            <wp:docPr id="1148279642"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969564" cy="2451081"/>
                    </a:xfrm>
                    <a:prstGeom prst="rect">
                      <a:avLst/>
                    </a:prstGeom>
                    <a:noFill/>
                    <a:ln>
                      <a:noFill/>
                    </a:ln>
                  </pic:spPr>
                </pic:pic>
              </a:graphicData>
            </a:graphic>
          </wp:inline>
        </w:drawing>
      </w:r>
    </w:p>
    <w:p w14:paraId="1E75AEF1" w14:textId="7A6B8E10" w:rsidR="00516C95" w:rsidRPr="00516C95" w:rsidRDefault="00516C95" w:rsidP="00516C95">
      <w:pPr>
        <w:spacing w:line="360" w:lineRule="auto"/>
        <w:ind w:left="567" w:right="567"/>
        <w:jc w:val="center"/>
        <w:rPr>
          <w:sz w:val="24"/>
          <w:lang w:val="en-IN"/>
        </w:rPr>
      </w:pPr>
      <w:r>
        <w:rPr>
          <w:b/>
          <w:bCs/>
          <w:sz w:val="24"/>
          <w:lang w:val="en-IN"/>
        </w:rPr>
        <w:t xml:space="preserve">Fig </w:t>
      </w:r>
      <w:r w:rsidR="00200B32">
        <w:rPr>
          <w:b/>
          <w:bCs/>
          <w:sz w:val="24"/>
          <w:lang w:val="en-IN"/>
        </w:rPr>
        <w:t>3.9</w:t>
      </w:r>
      <w:r>
        <w:rPr>
          <w:b/>
          <w:bCs/>
          <w:sz w:val="24"/>
          <w:lang w:val="en-IN"/>
        </w:rPr>
        <w:t xml:space="preserve">: </w:t>
      </w:r>
      <w:r w:rsidRPr="00516C95">
        <w:rPr>
          <w:b/>
          <w:bCs/>
          <w:sz w:val="24"/>
          <w:lang w:val="en-IN"/>
        </w:rPr>
        <w:t>The Secure Case History dashboard</w:t>
      </w:r>
    </w:p>
    <w:p w14:paraId="274C77B2" w14:textId="77777777" w:rsidR="00516C95" w:rsidRPr="00516C95" w:rsidRDefault="00516C95" w:rsidP="00516C95">
      <w:pPr>
        <w:spacing w:line="360" w:lineRule="auto"/>
        <w:ind w:left="567" w:right="567"/>
        <w:jc w:val="both"/>
        <w:rPr>
          <w:sz w:val="24"/>
          <w:lang w:val="en-IN"/>
        </w:rPr>
      </w:pPr>
    </w:p>
    <w:p w14:paraId="1F95C098" w14:textId="77777777" w:rsidR="00516C95" w:rsidRDefault="00516C95" w:rsidP="00516C95">
      <w:pPr>
        <w:spacing w:line="360" w:lineRule="auto"/>
        <w:ind w:left="567" w:right="567"/>
        <w:jc w:val="both"/>
        <w:rPr>
          <w:b/>
          <w:bCs/>
          <w:sz w:val="24"/>
          <w:lang w:val="en-IN"/>
        </w:rPr>
      </w:pPr>
      <w:r>
        <w:rPr>
          <w:b/>
          <w:bCs/>
          <w:sz w:val="24"/>
          <w:lang w:val="en-IN"/>
        </w:rPr>
        <w:t>3.10</w:t>
      </w:r>
      <w:r w:rsidRPr="00516C95">
        <w:rPr>
          <w:b/>
          <w:bCs/>
          <w:sz w:val="24"/>
          <w:lang w:val="en-IN"/>
        </w:rPr>
        <w:t xml:space="preserve"> The detailed case analysis dashboard</w:t>
      </w:r>
      <w:r>
        <w:rPr>
          <w:b/>
          <w:bCs/>
          <w:sz w:val="24"/>
          <w:lang w:val="en-IN"/>
        </w:rPr>
        <w:t>:</w:t>
      </w:r>
    </w:p>
    <w:p w14:paraId="68314958" w14:textId="0FD36AE3" w:rsidR="00516C95" w:rsidRDefault="00516C95" w:rsidP="00516C95">
      <w:pPr>
        <w:spacing w:line="360" w:lineRule="auto"/>
        <w:ind w:left="567" w:right="567"/>
        <w:jc w:val="both"/>
        <w:rPr>
          <w:sz w:val="24"/>
          <w:lang w:val="en-IN"/>
        </w:rPr>
      </w:pPr>
      <w:r w:rsidRPr="00516C95">
        <w:rPr>
          <w:sz w:val="24"/>
          <w:lang w:val="en-IN"/>
        </w:rPr>
        <w:t>Th</w:t>
      </w:r>
      <w:r w:rsidR="008866F3">
        <w:rPr>
          <w:sz w:val="24"/>
          <w:lang w:val="en-IN"/>
        </w:rPr>
        <w:t>e</w:t>
      </w:r>
      <w:r w:rsidRPr="00516C95">
        <w:rPr>
          <w:sz w:val="24"/>
          <w:lang w:val="en-IN"/>
        </w:rPr>
        <w:t xml:space="preserve"> </w:t>
      </w:r>
      <w:r w:rsidR="008866F3" w:rsidRPr="008866F3">
        <w:rPr>
          <w:sz w:val="24"/>
        </w:rPr>
        <w:t xml:space="preserve">final output layer of the system is presented in </w:t>
      </w:r>
      <w:r w:rsidR="008866F3" w:rsidRPr="008866F3">
        <w:rPr>
          <w:b/>
          <w:bCs/>
          <w:sz w:val="24"/>
        </w:rPr>
        <w:t>Figure 3.10: The detailed case analysis dashboard</w:t>
      </w:r>
      <w:r w:rsidR="008866F3" w:rsidRPr="008866F3">
        <w:rPr>
          <w:sz w:val="24"/>
        </w:rPr>
        <w:t>. This comprehensive view combines the prediction metrics, the extracted facts and arguments, and the SHAP-driven visual explanations into a single interactive workspace. The figure highlights the user-centric design of the platform, designed to assist legal experts in quickly identifying core decision drivers within voluminous judgments.</w:t>
      </w:r>
    </w:p>
    <w:p w14:paraId="5D651BC8" w14:textId="0640495A" w:rsidR="00516C95" w:rsidRPr="00516C95" w:rsidRDefault="00516C95" w:rsidP="00516C95">
      <w:pPr>
        <w:spacing w:line="360" w:lineRule="auto"/>
        <w:ind w:left="567" w:right="567"/>
        <w:jc w:val="center"/>
        <w:rPr>
          <w:sz w:val="24"/>
          <w:lang w:val="en-IN"/>
        </w:rPr>
      </w:pPr>
      <w:r w:rsidRPr="00516C95">
        <w:rPr>
          <w:noProof/>
          <w:sz w:val="24"/>
          <w:lang w:val="en-IN"/>
        </w:rPr>
        <w:drawing>
          <wp:inline distT="0" distB="0" distL="0" distR="0" wp14:anchorId="7D9F2541" wp14:editId="44FD6EF9">
            <wp:extent cx="6196965" cy="3931920"/>
            <wp:effectExtent l="0" t="0" r="0" b="0"/>
            <wp:docPr id="390454280"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6204149" cy="3936478"/>
                    </a:xfrm>
                    <a:prstGeom prst="rect">
                      <a:avLst/>
                    </a:prstGeom>
                    <a:noFill/>
                    <a:ln>
                      <a:noFill/>
                    </a:ln>
                  </pic:spPr>
                </pic:pic>
              </a:graphicData>
            </a:graphic>
          </wp:inline>
        </w:drawing>
      </w:r>
    </w:p>
    <w:p w14:paraId="711F8F83" w14:textId="77777777" w:rsidR="00121283" w:rsidRDefault="00516C95" w:rsidP="00121283">
      <w:pPr>
        <w:spacing w:line="360" w:lineRule="auto"/>
        <w:ind w:right="567"/>
        <w:jc w:val="center"/>
        <w:rPr>
          <w:b/>
          <w:bCs/>
          <w:sz w:val="24"/>
          <w:lang w:val="en-IN"/>
        </w:rPr>
      </w:pPr>
      <w:r>
        <w:rPr>
          <w:b/>
          <w:bCs/>
          <w:sz w:val="24"/>
          <w:lang w:val="en-IN"/>
        </w:rPr>
        <w:t xml:space="preserve">Fig 13: </w:t>
      </w:r>
      <w:r w:rsidRPr="00516C95">
        <w:rPr>
          <w:b/>
          <w:bCs/>
          <w:sz w:val="24"/>
          <w:lang w:val="en-IN"/>
        </w:rPr>
        <w:t>The detailed case analysis dashboard</w:t>
      </w:r>
    </w:p>
    <w:p w14:paraId="09DE4AE7" w14:textId="36011055" w:rsidR="00CB3FB9" w:rsidRPr="00CB3FB9" w:rsidRDefault="00CB3FB9" w:rsidP="00121283">
      <w:pPr>
        <w:ind w:firstLine="567"/>
        <w:rPr>
          <w:b/>
          <w:bCs/>
          <w:sz w:val="24"/>
          <w:lang w:val="en-IN"/>
        </w:rPr>
      </w:pPr>
      <w:r w:rsidRPr="00CB3FB9">
        <w:rPr>
          <w:b/>
          <w:bCs/>
          <w:sz w:val="24"/>
          <w:lang w:val="en-IN"/>
        </w:rPr>
        <w:lastRenderedPageBreak/>
        <w:t>4. Conclusions</w:t>
      </w:r>
    </w:p>
    <w:p w14:paraId="6E0F040E" w14:textId="77777777" w:rsidR="00BA5F4E" w:rsidRPr="00BA5F4E" w:rsidRDefault="00BA5F4E" w:rsidP="00BA5F4E">
      <w:pPr>
        <w:spacing w:line="360" w:lineRule="auto"/>
        <w:ind w:left="567" w:right="567"/>
        <w:jc w:val="both"/>
        <w:rPr>
          <w:sz w:val="24"/>
          <w:lang w:val="en-IN"/>
        </w:rPr>
      </w:pPr>
      <w:r w:rsidRPr="00BA5F4E">
        <w:rPr>
          <w:sz w:val="24"/>
          <w:lang w:val="en-IN"/>
        </w:rPr>
        <w:t>In this project, we successfully engineered a production-grade, full-stack machine learning system to predict the outcomes of Indian legal cases. By addressing complex challenges such as the legal evolution from the IPC to the BNS via dynamic middleware, and overcoming standard transformer token limits through structure-aware chunking, the architecture has proven to be highly robust for modern jurisprudence.</w:t>
      </w:r>
    </w:p>
    <w:p w14:paraId="511B8412" w14:textId="77777777" w:rsidR="00BA5F4E" w:rsidRPr="00BA5F4E" w:rsidRDefault="00BA5F4E" w:rsidP="00BA5F4E">
      <w:pPr>
        <w:spacing w:line="360" w:lineRule="auto"/>
        <w:ind w:left="567" w:right="567"/>
        <w:jc w:val="both"/>
        <w:rPr>
          <w:sz w:val="24"/>
          <w:lang w:val="en-IN"/>
        </w:rPr>
      </w:pPr>
      <w:r w:rsidRPr="00BA5F4E">
        <w:rPr>
          <w:sz w:val="24"/>
          <w:lang w:val="en-IN"/>
        </w:rPr>
        <w:t>Furthermore, the integration of a secure Supabase backend with an XAI-qualified Streamlit frontend effectively transforms a theoretical AI model into a practical, transparent decision-support tool. Our system establishes that Artificial Intelligence holds significant potential for transforming legal research and case strategy, reducing the time required for manual analysis while enhancing consistency in judicial forecasting.</w:t>
      </w:r>
    </w:p>
    <w:p w14:paraId="27A69177" w14:textId="77777777" w:rsidR="00BA5F4E" w:rsidRPr="00BA5F4E" w:rsidRDefault="00BA5F4E" w:rsidP="00BA5F4E">
      <w:pPr>
        <w:spacing w:line="360" w:lineRule="auto"/>
        <w:ind w:left="567" w:right="567"/>
        <w:jc w:val="both"/>
        <w:rPr>
          <w:b/>
          <w:bCs/>
          <w:sz w:val="24"/>
          <w:lang w:val="en-IN"/>
        </w:rPr>
      </w:pPr>
      <w:r w:rsidRPr="00BA5F4E">
        <w:rPr>
          <w:b/>
          <w:bCs/>
          <w:sz w:val="24"/>
          <w:lang w:val="en-IN"/>
        </w:rPr>
        <w:t>Future Work</w:t>
      </w:r>
    </w:p>
    <w:p w14:paraId="3C273D6D" w14:textId="77777777" w:rsidR="00BA5F4E" w:rsidRPr="00BA5F4E" w:rsidRDefault="00BA5F4E" w:rsidP="00BA5F4E">
      <w:pPr>
        <w:spacing w:line="360" w:lineRule="auto"/>
        <w:ind w:left="567" w:right="567"/>
        <w:jc w:val="both"/>
        <w:rPr>
          <w:sz w:val="24"/>
          <w:lang w:val="en-IN"/>
        </w:rPr>
      </w:pPr>
      <w:r w:rsidRPr="00BA5F4E">
        <w:rPr>
          <w:sz w:val="24"/>
          <w:lang w:val="en-IN"/>
        </w:rPr>
        <w:t xml:space="preserve">There are several exciting opportunities to enhance the </w:t>
      </w:r>
      <w:r w:rsidRPr="00BA5F4E">
        <w:rPr>
          <w:b/>
          <w:bCs/>
          <w:sz w:val="24"/>
          <w:lang w:val="en-IN"/>
        </w:rPr>
        <w:t>Legal AI Hub</w:t>
      </w:r>
      <w:r w:rsidRPr="00BA5F4E">
        <w:rPr>
          <w:sz w:val="24"/>
          <w:lang w:val="en-IN"/>
        </w:rPr>
        <w:t xml:space="preserve"> in future iterations:</w:t>
      </w:r>
    </w:p>
    <w:p w14:paraId="486C451B" w14:textId="77777777" w:rsidR="00BA5F4E" w:rsidRPr="00BA5F4E" w:rsidRDefault="00BA5F4E" w:rsidP="00BA5F4E">
      <w:pPr>
        <w:pStyle w:val="ListParagraph"/>
        <w:numPr>
          <w:ilvl w:val="0"/>
          <w:numId w:val="44"/>
        </w:numPr>
        <w:spacing w:line="360" w:lineRule="auto"/>
        <w:ind w:right="567"/>
        <w:jc w:val="both"/>
        <w:rPr>
          <w:sz w:val="24"/>
          <w:lang w:val="en-IN"/>
        </w:rPr>
      </w:pPr>
      <w:r w:rsidRPr="00BA5F4E">
        <w:rPr>
          <w:b/>
          <w:bCs/>
          <w:sz w:val="24"/>
          <w:lang w:val="en-IN"/>
        </w:rPr>
        <w:t>Generative Summarization:</w:t>
      </w:r>
      <w:r w:rsidRPr="00BA5F4E">
        <w:rPr>
          <w:sz w:val="24"/>
          <w:lang w:val="en-IN"/>
        </w:rPr>
        <w:t xml:space="preserve"> Integrating larger LLMs to provide automated, generative case summarization alongside predictive outcomes.</w:t>
      </w:r>
    </w:p>
    <w:p w14:paraId="7CA3F3B9" w14:textId="77777777" w:rsidR="00BA5F4E" w:rsidRPr="00BA5F4E" w:rsidRDefault="00BA5F4E" w:rsidP="00BA5F4E">
      <w:pPr>
        <w:pStyle w:val="ListParagraph"/>
        <w:numPr>
          <w:ilvl w:val="0"/>
          <w:numId w:val="44"/>
        </w:numPr>
        <w:spacing w:line="360" w:lineRule="auto"/>
        <w:ind w:right="567"/>
        <w:jc w:val="both"/>
        <w:rPr>
          <w:sz w:val="24"/>
          <w:lang w:val="en-IN"/>
        </w:rPr>
      </w:pPr>
      <w:r w:rsidRPr="00BA5F4E">
        <w:rPr>
          <w:b/>
          <w:bCs/>
          <w:sz w:val="24"/>
          <w:lang w:val="en-IN"/>
        </w:rPr>
        <w:t>Architecture Scaling:</w:t>
      </w:r>
      <w:r w:rsidRPr="00BA5F4E">
        <w:rPr>
          <w:sz w:val="24"/>
          <w:lang w:val="en-IN"/>
        </w:rPr>
        <w:t xml:space="preserve"> Transitioning the frontend from Streamlit to a fully modified React.js or Next.js architecture to allow for greater UI/UX flexibility and continuous mobile support for legal professionals on the go.</w:t>
      </w:r>
    </w:p>
    <w:p w14:paraId="38C9F505" w14:textId="77777777" w:rsidR="00BA5F4E" w:rsidRPr="00BA5F4E" w:rsidRDefault="00BA5F4E" w:rsidP="00BA5F4E">
      <w:pPr>
        <w:pStyle w:val="ListParagraph"/>
        <w:numPr>
          <w:ilvl w:val="0"/>
          <w:numId w:val="44"/>
        </w:numPr>
        <w:spacing w:line="360" w:lineRule="auto"/>
        <w:ind w:right="567"/>
        <w:jc w:val="both"/>
        <w:rPr>
          <w:sz w:val="24"/>
          <w:lang w:val="en-IN"/>
        </w:rPr>
      </w:pPr>
      <w:r w:rsidRPr="00BA5F4E">
        <w:rPr>
          <w:b/>
          <w:bCs/>
          <w:sz w:val="24"/>
          <w:lang w:val="en-IN"/>
        </w:rPr>
        <w:t>Regional Legal Expansion:</w:t>
      </w:r>
      <w:r w:rsidRPr="00BA5F4E">
        <w:rPr>
          <w:sz w:val="24"/>
          <w:lang w:val="en-IN"/>
        </w:rPr>
        <w:t xml:space="preserve"> Increasing the dynamic JSON vocabularies to include regional state laws, which would considerably extend the system’s general efficacy across the diverse Indian legal ecosystem.</w:t>
      </w:r>
    </w:p>
    <w:p w14:paraId="36C9A18D" w14:textId="77777777" w:rsidR="00BA5F4E" w:rsidRPr="00BA5F4E" w:rsidRDefault="00BA5F4E" w:rsidP="00BA5F4E">
      <w:pPr>
        <w:spacing w:line="360" w:lineRule="auto"/>
        <w:ind w:left="567" w:right="567"/>
        <w:jc w:val="both"/>
        <w:rPr>
          <w:sz w:val="24"/>
          <w:lang w:val="en-IN"/>
        </w:rPr>
      </w:pPr>
      <w:r w:rsidRPr="00BA5F4E">
        <w:rPr>
          <w:sz w:val="24"/>
          <w:lang w:val="en-IN"/>
        </w:rPr>
        <w:t>In summary, the successful deployment of this platform validates that domain-specific transformer models, when combined with structured data engineering, provide a reliable pathway for automated judicial analysis. This project serves as a foundational step toward more transparent and efficient legal technology in India.</w:t>
      </w:r>
    </w:p>
    <w:p w14:paraId="6BA53C1C" w14:textId="18F8FC4E" w:rsidR="00657349" w:rsidRDefault="00657349">
      <w:pPr>
        <w:rPr>
          <w:sz w:val="24"/>
        </w:rPr>
      </w:pPr>
      <w:r>
        <w:rPr>
          <w:sz w:val="24"/>
        </w:rPr>
        <w:br w:type="page"/>
      </w:r>
    </w:p>
    <w:p w14:paraId="616E8D08" w14:textId="77777777" w:rsidR="00657349" w:rsidRPr="00657349" w:rsidRDefault="00657349" w:rsidP="00657349">
      <w:pPr>
        <w:spacing w:line="360" w:lineRule="auto"/>
        <w:ind w:left="567" w:right="567"/>
        <w:rPr>
          <w:b/>
          <w:bCs/>
          <w:sz w:val="24"/>
          <w:lang w:val="en-IN"/>
        </w:rPr>
      </w:pPr>
      <w:r w:rsidRPr="00657349">
        <w:rPr>
          <w:b/>
          <w:bCs/>
          <w:sz w:val="24"/>
          <w:lang w:val="en-IN"/>
        </w:rPr>
        <w:lastRenderedPageBreak/>
        <w:t>Research Papers Published/Certificates</w:t>
      </w:r>
    </w:p>
    <w:p w14:paraId="4BAC9696" w14:textId="48295125" w:rsidR="00787940" w:rsidRDefault="00657349" w:rsidP="00787940">
      <w:pPr>
        <w:numPr>
          <w:ilvl w:val="0"/>
          <w:numId w:val="45"/>
        </w:numPr>
        <w:spacing w:line="360" w:lineRule="auto"/>
        <w:ind w:right="567"/>
        <w:rPr>
          <w:b/>
          <w:bCs/>
          <w:sz w:val="24"/>
          <w:lang w:val="en-IN"/>
        </w:rPr>
      </w:pPr>
      <w:r w:rsidRPr="00657349">
        <w:rPr>
          <w:sz w:val="24"/>
          <w:lang w:val="en-IN"/>
        </w:rPr>
        <w:t>"AI for Legal Case Outcome Prediction." [Manuscript submitted</w:t>
      </w:r>
      <w:r w:rsidR="00787940">
        <w:rPr>
          <w:sz w:val="24"/>
          <w:lang w:val="en-IN"/>
        </w:rPr>
        <w:t xml:space="preserve"> in International Journal of Computational Intelligence Systems</w:t>
      </w:r>
      <w:r w:rsidRPr="00657349">
        <w:rPr>
          <w:sz w:val="24"/>
          <w:lang w:val="en-IN"/>
        </w:rPr>
        <w:t xml:space="preserve"> </w:t>
      </w:r>
    </w:p>
    <w:p w14:paraId="755BF066" w14:textId="77777777" w:rsidR="00787940" w:rsidRDefault="00787940">
      <w:pPr>
        <w:rPr>
          <w:b/>
          <w:bCs/>
          <w:sz w:val="24"/>
          <w:lang w:val="en-IN"/>
        </w:rPr>
      </w:pPr>
      <w:r>
        <w:rPr>
          <w:b/>
          <w:bCs/>
          <w:sz w:val="24"/>
          <w:lang w:val="en-IN"/>
        </w:rPr>
        <w:br w:type="page"/>
      </w:r>
    </w:p>
    <w:p w14:paraId="3DED8424" w14:textId="3719D70D" w:rsidR="00657349" w:rsidRPr="00657349" w:rsidRDefault="00657349" w:rsidP="00787940">
      <w:pPr>
        <w:numPr>
          <w:ilvl w:val="0"/>
          <w:numId w:val="45"/>
        </w:numPr>
        <w:spacing w:line="360" w:lineRule="auto"/>
        <w:ind w:right="567"/>
        <w:rPr>
          <w:b/>
          <w:bCs/>
          <w:sz w:val="24"/>
          <w:lang w:val="en-IN"/>
        </w:rPr>
      </w:pPr>
      <w:r w:rsidRPr="00657349">
        <w:rPr>
          <w:b/>
          <w:bCs/>
          <w:sz w:val="24"/>
          <w:lang w:val="en-IN"/>
        </w:rPr>
        <w:lastRenderedPageBreak/>
        <w:t>References</w:t>
      </w:r>
    </w:p>
    <w:p w14:paraId="1D202598" w14:textId="77777777" w:rsidR="00657349" w:rsidRPr="00657349" w:rsidRDefault="00657349" w:rsidP="00657349">
      <w:pPr>
        <w:numPr>
          <w:ilvl w:val="0"/>
          <w:numId w:val="46"/>
        </w:numPr>
        <w:spacing w:line="360" w:lineRule="auto"/>
        <w:ind w:left="924" w:right="567" w:hanging="357"/>
        <w:jc w:val="both"/>
        <w:rPr>
          <w:sz w:val="24"/>
          <w:lang w:val="en-IN"/>
        </w:rPr>
      </w:pPr>
      <w:r w:rsidRPr="00657349">
        <w:rPr>
          <w:sz w:val="24"/>
          <w:lang w:val="en-IN"/>
        </w:rPr>
        <w:t xml:space="preserve">Ben-Ari, R. "Computational law: Towards a new paradigm." </w:t>
      </w:r>
      <w:r w:rsidRPr="00657349">
        <w:rPr>
          <w:i/>
          <w:iCs/>
          <w:sz w:val="24"/>
          <w:lang w:val="en-IN"/>
        </w:rPr>
        <w:t>Proceedings of the 2012 IEEE International Conference on Systems, Man, and Cybernetics (SMC)</w:t>
      </w:r>
      <w:r w:rsidRPr="00657349">
        <w:rPr>
          <w:sz w:val="24"/>
          <w:lang w:val="en-IN"/>
        </w:rPr>
        <w:t xml:space="preserve">, 2012, pp. 2480-2485. </w:t>
      </w:r>
    </w:p>
    <w:p w14:paraId="754F0B03" w14:textId="77777777" w:rsidR="00657349" w:rsidRPr="00657349" w:rsidRDefault="00657349" w:rsidP="00657349">
      <w:pPr>
        <w:numPr>
          <w:ilvl w:val="0"/>
          <w:numId w:val="46"/>
        </w:numPr>
        <w:spacing w:line="360" w:lineRule="auto"/>
        <w:ind w:left="924" w:right="567" w:hanging="357"/>
        <w:jc w:val="both"/>
        <w:rPr>
          <w:sz w:val="24"/>
          <w:lang w:val="en-IN"/>
        </w:rPr>
      </w:pPr>
      <w:r w:rsidRPr="00657349">
        <w:rPr>
          <w:sz w:val="24"/>
          <w:lang w:val="en-IN"/>
        </w:rPr>
        <w:t xml:space="preserve">Ashley, K. D. </w:t>
      </w:r>
      <w:r w:rsidRPr="00657349">
        <w:rPr>
          <w:i/>
          <w:iCs/>
          <w:sz w:val="24"/>
          <w:lang w:val="en-IN"/>
        </w:rPr>
        <w:t>Artificial Intelligence and Legal Analytics: New Tools for Law Practice in the Digital Age</w:t>
      </w:r>
      <w:r w:rsidRPr="00657349">
        <w:rPr>
          <w:sz w:val="24"/>
          <w:lang w:val="en-IN"/>
        </w:rPr>
        <w:t xml:space="preserve">. Cambridge University Press, 2017. </w:t>
      </w:r>
    </w:p>
    <w:p w14:paraId="74666746" w14:textId="77777777" w:rsidR="00657349" w:rsidRPr="00657349" w:rsidRDefault="00657349" w:rsidP="00657349">
      <w:pPr>
        <w:numPr>
          <w:ilvl w:val="0"/>
          <w:numId w:val="46"/>
        </w:numPr>
        <w:spacing w:line="360" w:lineRule="auto"/>
        <w:ind w:left="924" w:right="567" w:hanging="357"/>
        <w:jc w:val="both"/>
        <w:rPr>
          <w:sz w:val="24"/>
          <w:lang w:val="en-IN"/>
        </w:rPr>
      </w:pPr>
      <w:r w:rsidRPr="00657349">
        <w:rPr>
          <w:sz w:val="24"/>
          <w:lang w:val="en-IN"/>
        </w:rPr>
        <w:t xml:space="preserve">Vaswani, A., et al. "Attention Is All You Need." </w:t>
      </w:r>
      <w:r w:rsidRPr="00657349">
        <w:rPr>
          <w:i/>
          <w:iCs/>
          <w:sz w:val="24"/>
          <w:lang w:val="en-IN"/>
        </w:rPr>
        <w:t>Advances in Neural Information Processing Systems</w:t>
      </w:r>
      <w:r w:rsidRPr="00657349">
        <w:rPr>
          <w:sz w:val="24"/>
          <w:lang w:val="en-IN"/>
        </w:rPr>
        <w:t xml:space="preserve">, 2017, pp. 5998-6008. </w:t>
      </w:r>
    </w:p>
    <w:p w14:paraId="1794EBEE" w14:textId="77777777" w:rsidR="00657349" w:rsidRPr="00657349" w:rsidRDefault="00657349" w:rsidP="00657349">
      <w:pPr>
        <w:numPr>
          <w:ilvl w:val="0"/>
          <w:numId w:val="46"/>
        </w:numPr>
        <w:spacing w:line="360" w:lineRule="auto"/>
        <w:ind w:left="924" w:right="567" w:hanging="357"/>
        <w:jc w:val="both"/>
        <w:rPr>
          <w:sz w:val="24"/>
          <w:lang w:val="en-IN"/>
        </w:rPr>
      </w:pPr>
      <w:r w:rsidRPr="00657349">
        <w:rPr>
          <w:sz w:val="24"/>
          <w:lang w:val="en-IN"/>
        </w:rPr>
        <w:t xml:space="preserve">Lundberg, S. M., and Lee, S. I. "A Unified Approach to Interpreting Model Predictions." </w:t>
      </w:r>
      <w:r w:rsidRPr="00657349">
        <w:rPr>
          <w:i/>
          <w:iCs/>
          <w:sz w:val="24"/>
          <w:lang w:val="en-IN"/>
        </w:rPr>
        <w:t>Advances in Neural Information Processing Systems</w:t>
      </w:r>
      <w:r w:rsidRPr="00657349">
        <w:rPr>
          <w:sz w:val="24"/>
          <w:lang w:val="en-IN"/>
        </w:rPr>
        <w:t xml:space="preserve">, 2017, pp. 4765-4774. </w:t>
      </w:r>
    </w:p>
    <w:p w14:paraId="472BDAE8" w14:textId="77777777" w:rsidR="00657349" w:rsidRPr="00657349" w:rsidRDefault="00657349" w:rsidP="00657349">
      <w:pPr>
        <w:numPr>
          <w:ilvl w:val="0"/>
          <w:numId w:val="46"/>
        </w:numPr>
        <w:spacing w:line="360" w:lineRule="auto"/>
        <w:ind w:left="924" w:right="567" w:hanging="357"/>
        <w:jc w:val="both"/>
        <w:rPr>
          <w:sz w:val="24"/>
          <w:lang w:val="en-IN"/>
        </w:rPr>
      </w:pPr>
      <w:r w:rsidRPr="00657349">
        <w:rPr>
          <w:sz w:val="24"/>
          <w:lang w:val="en-IN"/>
        </w:rPr>
        <w:t xml:space="preserve">Al-Kassab, K., et al. "Legal Judgment Prediction: A Comparative Study of Machine Learning Approaches." </w:t>
      </w:r>
      <w:r w:rsidRPr="00657349">
        <w:rPr>
          <w:i/>
          <w:iCs/>
          <w:sz w:val="24"/>
          <w:lang w:val="en-IN"/>
        </w:rPr>
        <w:t>Proceedings of the International Conference on Artificial Intelligence and Law (ICAIL)</w:t>
      </w:r>
      <w:r w:rsidRPr="00657349">
        <w:rPr>
          <w:sz w:val="24"/>
          <w:lang w:val="en-IN"/>
        </w:rPr>
        <w:t xml:space="preserve">, 2021. </w:t>
      </w:r>
    </w:p>
    <w:p w14:paraId="7879E120" w14:textId="77777777" w:rsidR="00657349" w:rsidRPr="00657349" w:rsidRDefault="00657349" w:rsidP="00657349">
      <w:pPr>
        <w:numPr>
          <w:ilvl w:val="0"/>
          <w:numId w:val="46"/>
        </w:numPr>
        <w:spacing w:line="360" w:lineRule="auto"/>
        <w:ind w:left="924" w:right="567" w:hanging="357"/>
        <w:jc w:val="both"/>
        <w:rPr>
          <w:sz w:val="24"/>
          <w:lang w:val="en-IN"/>
        </w:rPr>
      </w:pPr>
      <w:r w:rsidRPr="00657349">
        <w:rPr>
          <w:sz w:val="24"/>
          <w:lang w:val="en-IN"/>
        </w:rPr>
        <w:t xml:space="preserve">Devlin, J., et al. "BERT: Pre-training of Deep Bidirectional Transformers for Language Understanding." </w:t>
      </w:r>
      <w:r w:rsidRPr="00657349">
        <w:rPr>
          <w:i/>
          <w:iCs/>
          <w:sz w:val="24"/>
          <w:lang w:val="en-IN"/>
        </w:rPr>
        <w:t>Proceedings of NAACL-HLT</w:t>
      </w:r>
      <w:r w:rsidRPr="00657349">
        <w:rPr>
          <w:sz w:val="24"/>
          <w:lang w:val="en-IN"/>
        </w:rPr>
        <w:t xml:space="preserve">, 2019, pp. 4171-4186. </w:t>
      </w:r>
    </w:p>
    <w:p w14:paraId="76BE8993" w14:textId="77777777" w:rsidR="00657349" w:rsidRPr="00657349" w:rsidRDefault="00657349" w:rsidP="00657349">
      <w:pPr>
        <w:numPr>
          <w:ilvl w:val="0"/>
          <w:numId w:val="46"/>
        </w:numPr>
        <w:spacing w:line="360" w:lineRule="auto"/>
        <w:ind w:left="924" w:right="567" w:hanging="357"/>
        <w:jc w:val="both"/>
        <w:rPr>
          <w:sz w:val="24"/>
          <w:lang w:val="en-IN"/>
        </w:rPr>
      </w:pPr>
      <w:r w:rsidRPr="00657349">
        <w:rPr>
          <w:sz w:val="24"/>
          <w:lang w:val="en-IN"/>
        </w:rPr>
        <w:t xml:space="preserve">Chalkidis, P., et al. "Legal-BERT: The Technical Challenges of Adapting BERT for Legal NLP." </w:t>
      </w:r>
      <w:r w:rsidRPr="00657349">
        <w:rPr>
          <w:i/>
          <w:iCs/>
          <w:sz w:val="24"/>
          <w:lang w:val="en-IN"/>
        </w:rPr>
        <w:t>Proceedings of the 28th International Conference on Legal Knowledge and Information Systems (JURIX)</w:t>
      </w:r>
      <w:r w:rsidRPr="00657349">
        <w:rPr>
          <w:sz w:val="24"/>
          <w:lang w:val="en-IN"/>
        </w:rPr>
        <w:t xml:space="preserve">, 2019. </w:t>
      </w:r>
    </w:p>
    <w:p w14:paraId="06B0BD79" w14:textId="77777777" w:rsidR="00657349" w:rsidRPr="00657349" w:rsidRDefault="00657349" w:rsidP="00657349">
      <w:pPr>
        <w:numPr>
          <w:ilvl w:val="0"/>
          <w:numId w:val="46"/>
        </w:numPr>
        <w:spacing w:line="360" w:lineRule="auto"/>
        <w:ind w:left="924" w:right="567" w:hanging="357"/>
        <w:jc w:val="both"/>
        <w:rPr>
          <w:sz w:val="24"/>
          <w:lang w:val="en-IN"/>
        </w:rPr>
      </w:pPr>
      <w:r w:rsidRPr="00657349">
        <w:rPr>
          <w:sz w:val="24"/>
          <w:lang w:val="en-IN"/>
        </w:rPr>
        <w:t xml:space="preserve">Malik, V., et al. "ILDC for CJPE: Indian Legal Documents Corpus for Court Judgment Prediction and Explanation." </w:t>
      </w:r>
      <w:r w:rsidRPr="00657349">
        <w:rPr>
          <w:i/>
          <w:iCs/>
          <w:sz w:val="24"/>
          <w:lang w:val="en-IN"/>
        </w:rPr>
        <w:t>Proceedings of ACL-IJCNLP</w:t>
      </w:r>
      <w:r w:rsidRPr="00657349">
        <w:rPr>
          <w:sz w:val="24"/>
          <w:lang w:val="en-IN"/>
        </w:rPr>
        <w:t xml:space="preserve">, 2021, pp. 4046-4062. </w:t>
      </w:r>
    </w:p>
    <w:p w14:paraId="4561822E" w14:textId="77777777" w:rsidR="00657349" w:rsidRPr="00657349" w:rsidRDefault="00657349" w:rsidP="00657349">
      <w:pPr>
        <w:numPr>
          <w:ilvl w:val="0"/>
          <w:numId w:val="46"/>
        </w:numPr>
        <w:spacing w:line="360" w:lineRule="auto"/>
        <w:ind w:left="924" w:right="567" w:hanging="357"/>
        <w:jc w:val="both"/>
        <w:rPr>
          <w:sz w:val="24"/>
          <w:lang w:val="en-IN"/>
        </w:rPr>
      </w:pPr>
      <w:r w:rsidRPr="00657349">
        <w:rPr>
          <w:sz w:val="24"/>
          <w:lang w:val="en-IN"/>
        </w:rPr>
        <w:t xml:space="preserve">Nigam, S. K., et al. "NyayaAnumana &amp; INLegalLlama: The Largest Indian Legal Judgment Prediction Dataset." </w:t>
      </w:r>
      <w:r w:rsidRPr="00657349">
        <w:rPr>
          <w:i/>
          <w:iCs/>
          <w:sz w:val="24"/>
          <w:lang w:val="en-IN"/>
        </w:rPr>
        <w:t>arXiv preprint arXiv:2412.08385</w:t>
      </w:r>
      <w:r w:rsidRPr="00657349">
        <w:rPr>
          <w:sz w:val="24"/>
          <w:lang w:val="en-IN"/>
        </w:rPr>
        <w:t xml:space="preserve">, 2024. </w:t>
      </w:r>
    </w:p>
    <w:p w14:paraId="48CBF388" w14:textId="77777777" w:rsidR="00657349" w:rsidRDefault="00657349" w:rsidP="00657349">
      <w:pPr>
        <w:numPr>
          <w:ilvl w:val="0"/>
          <w:numId w:val="46"/>
        </w:numPr>
        <w:spacing w:line="360" w:lineRule="auto"/>
        <w:ind w:left="924" w:right="567" w:hanging="357"/>
        <w:jc w:val="both"/>
        <w:rPr>
          <w:sz w:val="24"/>
          <w:lang w:val="en-IN"/>
        </w:rPr>
      </w:pPr>
      <w:r w:rsidRPr="00657349">
        <w:rPr>
          <w:sz w:val="24"/>
          <w:lang w:val="en-IN"/>
        </w:rPr>
        <w:t xml:space="preserve">Nigam, S. K., et al. "TathyaNyaya and FactLegalLlama: Advancing Factual Judgment Prediction." </w:t>
      </w:r>
      <w:r w:rsidRPr="00657349">
        <w:rPr>
          <w:i/>
          <w:iCs/>
          <w:sz w:val="24"/>
          <w:lang w:val="en-IN"/>
        </w:rPr>
        <w:t>arXiv preprint arXiv:2504.04737</w:t>
      </w:r>
      <w:r w:rsidRPr="00657349">
        <w:rPr>
          <w:sz w:val="24"/>
          <w:lang w:val="en-IN"/>
        </w:rPr>
        <w:t>, 2025.</w:t>
      </w:r>
    </w:p>
    <w:p w14:paraId="4CE76915" w14:textId="0B3F8218" w:rsidR="00657349" w:rsidRDefault="00657349" w:rsidP="00657349">
      <w:pPr>
        <w:pStyle w:val="NormalWeb"/>
        <w:numPr>
          <w:ilvl w:val="0"/>
          <w:numId w:val="46"/>
        </w:numPr>
        <w:spacing w:line="360" w:lineRule="auto"/>
        <w:ind w:left="924" w:right="567" w:hanging="357"/>
        <w:jc w:val="both"/>
      </w:pPr>
      <w:r w:rsidRPr="0055786E">
        <w:t>Aletras, N., et al.</w:t>
      </w:r>
      <w:r>
        <w:t xml:space="preserve"> "Predicting judicial decisions of the European Court of Human Rights." </w:t>
      </w:r>
      <w:r>
        <w:rPr>
          <w:rStyle w:val="citation-528"/>
          <w:i/>
          <w:iCs/>
        </w:rPr>
        <w:t>PeerJ Computer Science</w:t>
      </w:r>
      <w:r>
        <w:rPr>
          <w:rStyle w:val="citation-528"/>
        </w:rPr>
        <w:t>, 2016</w:t>
      </w:r>
      <w:r>
        <w:t>.</w:t>
      </w:r>
    </w:p>
    <w:p w14:paraId="64B72EF5" w14:textId="1E6E7916" w:rsidR="00657349" w:rsidRDefault="00657349" w:rsidP="00657349">
      <w:pPr>
        <w:pStyle w:val="NormalWeb"/>
        <w:numPr>
          <w:ilvl w:val="0"/>
          <w:numId w:val="46"/>
        </w:numPr>
        <w:spacing w:line="360" w:lineRule="auto"/>
        <w:ind w:left="924" w:right="567" w:hanging="357"/>
        <w:jc w:val="both"/>
      </w:pPr>
      <w:r w:rsidRPr="0055786E">
        <w:t>Zhong, Z., et al.</w:t>
      </w:r>
      <w:r>
        <w:t xml:space="preserve"> "Legal Judgment Prediction via Topological Learning." </w:t>
      </w:r>
      <w:r>
        <w:rPr>
          <w:rStyle w:val="citation-527"/>
          <w:i/>
          <w:iCs/>
        </w:rPr>
        <w:t>Proceedings of EMNLP</w:t>
      </w:r>
      <w:r>
        <w:rPr>
          <w:rStyle w:val="citation-527"/>
        </w:rPr>
        <w:t>, 2018</w:t>
      </w:r>
      <w:r>
        <w:t>.</w:t>
      </w:r>
    </w:p>
    <w:p w14:paraId="62914F28" w14:textId="0F27F479" w:rsidR="00657349" w:rsidRDefault="00657349" w:rsidP="00657349">
      <w:pPr>
        <w:pStyle w:val="NormalWeb"/>
        <w:numPr>
          <w:ilvl w:val="0"/>
          <w:numId w:val="46"/>
        </w:numPr>
        <w:spacing w:line="360" w:lineRule="auto"/>
        <w:ind w:left="924" w:right="567" w:hanging="357"/>
        <w:jc w:val="both"/>
      </w:pPr>
      <w:r w:rsidRPr="0055786E">
        <w:t>Feng, Y., et al.</w:t>
      </w:r>
      <w:r>
        <w:t xml:space="preserve"> "Legal Judgment Prediction via Event Extraction." </w:t>
      </w:r>
      <w:r>
        <w:rPr>
          <w:rStyle w:val="citation-526"/>
          <w:i/>
          <w:iCs/>
        </w:rPr>
        <w:t>Proceedings of COLING</w:t>
      </w:r>
      <w:r>
        <w:rPr>
          <w:rStyle w:val="citation-526"/>
        </w:rPr>
        <w:t>, 2022</w:t>
      </w:r>
      <w:r>
        <w:t>.</w:t>
      </w:r>
    </w:p>
    <w:p w14:paraId="7B96AFC8" w14:textId="0ADA7145" w:rsidR="00657349" w:rsidRDefault="00657349" w:rsidP="00657349">
      <w:pPr>
        <w:pStyle w:val="NormalWeb"/>
        <w:numPr>
          <w:ilvl w:val="0"/>
          <w:numId w:val="46"/>
        </w:numPr>
        <w:spacing w:line="360" w:lineRule="auto"/>
        <w:ind w:left="924" w:right="567" w:hanging="357"/>
        <w:jc w:val="both"/>
      </w:pPr>
      <w:r>
        <w:rPr>
          <w:b/>
          <w:bCs/>
        </w:rPr>
        <w:t>Š</w:t>
      </w:r>
      <w:r w:rsidRPr="0055786E">
        <w:t xml:space="preserve">avelka, J., and Ashley, K. </w:t>
      </w:r>
      <w:r>
        <w:t xml:space="preserve">"Leveraging Large Language Models for Legal Text Prediction." </w:t>
      </w:r>
      <w:r>
        <w:rPr>
          <w:rStyle w:val="citation-525"/>
          <w:i/>
          <w:iCs/>
        </w:rPr>
        <w:t>Artificial Intelligence and Law</w:t>
      </w:r>
      <w:r>
        <w:rPr>
          <w:rStyle w:val="citation-525"/>
        </w:rPr>
        <w:t>, 2023</w:t>
      </w:r>
      <w:r>
        <w:t>.</w:t>
      </w:r>
    </w:p>
    <w:p w14:paraId="5EE28E54" w14:textId="79381717" w:rsidR="00657349" w:rsidRDefault="00657349" w:rsidP="00657349">
      <w:pPr>
        <w:pStyle w:val="NormalWeb"/>
        <w:numPr>
          <w:ilvl w:val="0"/>
          <w:numId w:val="46"/>
        </w:numPr>
        <w:spacing w:line="360" w:lineRule="auto"/>
        <w:ind w:left="924" w:right="567" w:hanging="357"/>
        <w:jc w:val="both"/>
      </w:pPr>
      <w:r w:rsidRPr="0055786E">
        <w:t>Katsikouli, P., et al.</w:t>
      </w:r>
      <w:r>
        <w:t xml:space="preserve"> "Machine Learning and Asylum Adjudications: From Analysis of Variations to Outcome Predictions." </w:t>
      </w:r>
      <w:r>
        <w:rPr>
          <w:rStyle w:val="citation-524"/>
          <w:i/>
          <w:iCs/>
        </w:rPr>
        <w:t>2022 IEEE International Conference on Big Data</w:t>
      </w:r>
      <w:r>
        <w:rPr>
          <w:rStyle w:val="citation-524"/>
        </w:rPr>
        <w:t>, 2022</w:t>
      </w:r>
      <w:r>
        <w:t>.</w:t>
      </w:r>
    </w:p>
    <w:p w14:paraId="347B2454" w14:textId="77DAC1F1" w:rsidR="00657349" w:rsidRDefault="00657349" w:rsidP="00657349">
      <w:pPr>
        <w:pStyle w:val="NormalWeb"/>
        <w:numPr>
          <w:ilvl w:val="0"/>
          <w:numId w:val="46"/>
        </w:numPr>
        <w:spacing w:line="360" w:lineRule="auto"/>
        <w:ind w:left="924" w:right="567" w:hanging="357"/>
        <w:jc w:val="both"/>
      </w:pPr>
      <w:r w:rsidRPr="0055786E">
        <w:lastRenderedPageBreak/>
        <w:t>Kmainasi, M. B., et al.</w:t>
      </w:r>
      <w:r>
        <w:t xml:space="preserve"> "Can Large Language Models Predict the Outcome of Judicial Decisions?" </w:t>
      </w:r>
      <w:r>
        <w:rPr>
          <w:rStyle w:val="citation-523"/>
          <w:i/>
          <w:iCs/>
        </w:rPr>
        <w:t>arXiv preprint arXiv:2501.09768</w:t>
      </w:r>
      <w:r>
        <w:rPr>
          <w:rStyle w:val="citation-523"/>
        </w:rPr>
        <w:t>, 2025</w:t>
      </w:r>
      <w:r>
        <w:t>.</w:t>
      </w:r>
    </w:p>
    <w:p w14:paraId="732D6EFF" w14:textId="1E4F2CAB" w:rsidR="00657349" w:rsidRDefault="00657349" w:rsidP="00657349">
      <w:pPr>
        <w:pStyle w:val="NormalWeb"/>
        <w:numPr>
          <w:ilvl w:val="0"/>
          <w:numId w:val="46"/>
        </w:numPr>
        <w:spacing w:line="360" w:lineRule="auto"/>
        <w:ind w:left="924" w:right="567" w:hanging="357"/>
        <w:jc w:val="both"/>
      </w:pPr>
      <w:r w:rsidRPr="0055786E">
        <w:t>Ariai, F., and Demartini, G</w:t>
      </w:r>
      <w:r>
        <w:rPr>
          <w:b/>
          <w:bCs/>
        </w:rPr>
        <w:t>.</w:t>
      </w:r>
      <w:r>
        <w:t xml:space="preserve"> "Natural Language Processing for the Legal Domain: A Survey." </w:t>
      </w:r>
      <w:r>
        <w:rPr>
          <w:rStyle w:val="citation-522"/>
          <w:i/>
          <w:iCs/>
        </w:rPr>
        <w:t>arXiv preprint arXiv:2410.21306</w:t>
      </w:r>
      <w:r>
        <w:rPr>
          <w:rStyle w:val="citation-522"/>
        </w:rPr>
        <w:t>, 2024</w:t>
      </w:r>
      <w:r>
        <w:t>.</w:t>
      </w:r>
    </w:p>
    <w:p w14:paraId="31082D97" w14:textId="5E71682C" w:rsidR="00657349" w:rsidRDefault="00657349" w:rsidP="00657349">
      <w:pPr>
        <w:pStyle w:val="NormalWeb"/>
        <w:numPr>
          <w:ilvl w:val="0"/>
          <w:numId w:val="46"/>
        </w:numPr>
        <w:spacing w:line="360" w:lineRule="auto"/>
        <w:ind w:left="924" w:right="567" w:hanging="357"/>
        <w:jc w:val="both"/>
      </w:pPr>
      <w:r w:rsidRPr="0055786E">
        <w:t>Sahoo, S., et al.</w:t>
      </w:r>
      <w:r>
        <w:t xml:space="preserve"> "A Comprehensive Analysis of Indian Legal Documents Summarization Techniques." </w:t>
      </w:r>
      <w:r>
        <w:rPr>
          <w:rStyle w:val="citation-521"/>
          <w:i/>
          <w:iCs/>
        </w:rPr>
        <w:t>Neural Computing and Applications</w:t>
      </w:r>
      <w:r>
        <w:rPr>
          <w:rStyle w:val="citation-521"/>
        </w:rPr>
        <w:t>, 2023</w:t>
      </w:r>
      <w:r>
        <w:t>.</w:t>
      </w:r>
    </w:p>
    <w:p w14:paraId="21C9C490" w14:textId="3FB647D6" w:rsidR="00657349" w:rsidRDefault="00657349" w:rsidP="00657349">
      <w:pPr>
        <w:pStyle w:val="NormalWeb"/>
        <w:numPr>
          <w:ilvl w:val="0"/>
          <w:numId w:val="46"/>
        </w:numPr>
        <w:spacing w:line="360" w:lineRule="auto"/>
        <w:ind w:left="924" w:right="567" w:hanging="357"/>
        <w:jc w:val="both"/>
      </w:pPr>
      <w:r w:rsidRPr="0055786E">
        <w:t>Jaegers, R.</w:t>
      </w:r>
      <w:r>
        <w:t xml:space="preserve"> "A Novel Approach to Legal Text Summarization with Deep Reinforcement Learning." </w:t>
      </w:r>
      <w:r>
        <w:rPr>
          <w:rStyle w:val="citation-520"/>
          <w:rFonts w:eastAsiaTheme="majorEastAsia"/>
          <w:i/>
          <w:iCs/>
        </w:rPr>
        <w:t>Journal of Political Science and International Relations Studies</w:t>
      </w:r>
      <w:r>
        <w:rPr>
          <w:rStyle w:val="citation-520"/>
          <w:rFonts w:eastAsiaTheme="majorEastAsia"/>
        </w:rPr>
        <w:t>, 2024</w:t>
      </w:r>
      <w:r>
        <w:t>.</w:t>
      </w:r>
    </w:p>
    <w:p w14:paraId="54867F75" w14:textId="4EEEAD24" w:rsidR="00657349" w:rsidRDefault="00657349" w:rsidP="00657349">
      <w:pPr>
        <w:pStyle w:val="NormalWeb"/>
        <w:numPr>
          <w:ilvl w:val="0"/>
          <w:numId w:val="46"/>
        </w:numPr>
        <w:spacing w:line="360" w:lineRule="auto"/>
        <w:ind w:left="924" w:right="567" w:hanging="357"/>
        <w:jc w:val="both"/>
      </w:pPr>
      <w:r w:rsidRPr="0055786E">
        <w:t xml:space="preserve">de Souza, P., et al. </w:t>
      </w:r>
      <w:r>
        <w:t xml:space="preserve">"Topic Modelling of Legal Documents via LEGAL-BERT." </w:t>
      </w:r>
      <w:r>
        <w:rPr>
          <w:rStyle w:val="citation-519"/>
          <w:i/>
          <w:iCs/>
        </w:rPr>
        <w:t>2022 IEEE International Conference on Big Data</w:t>
      </w:r>
      <w:r>
        <w:rPr>
          <w:rStyle w:val="citation-519"/>
        </w:rPr>
        <w:t>, 2022</w:t>
      </w:r>
      <w:r>
        <w:t>.</w:t>
      </w:r>
    </w:p>
    <w:p w14:paraId="4B521149" w14:textId="77777777" w:rsidR="00657349" w:rsidRPr="00657349" w:rsidRDefault="00657349" w:rsidP="00657349">
      <w:pPr>
        <w:spacing w:line="360" w:lineRule="auto"/>
        <w:ind w:left="720" w:right="567"/>
        <w:rPr>
          <w:sz w:val="24"/>
          <w:lang w:val="en-IN"/>
        </w:rPr>
      </w:pPr>
    </w:p>
    <w:p w14:paraId="22F4064B" w14:textId="77777777" w:rsidR="00AF1C08" w:rsidRPr="00AF1C08" w:rsidRDefault="00AF1C08" w:rsidP="00BA5F4E">
      <w:pPr>
        <w:spacing w:line="360" w:lineRule="auto"/>
        <w:ind w:left="567" w:right="567"/>
        <w:rPr>
          <w:sz w:val="24"/>
        </w:rPr>
      </w:pPr>
    </w:p>
    <w:sectPr w:rsidR="00AF1C08" w:rsidRPr="00AF1C08" w:rsidSect="00E430A0">
      <w:footerReference w:type="default" r:id="rId27"/>
      <w:pgSz w:w="11910" w:h="16840"/>
      <w:pgMar w:top="1360" w:right="560" w:bottom="1120" w:left="680" w:header="170" w:footer="922"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5E8DD6" w14:textId="77777777" w:rsidR="00F643F4" w:rsidRDefault="00F643F4">
      <w:r>
        <w:separator/>
      </w:r>
    </w:p>
  </w:endnote>
  <w:endnote w:type="continuationSeparator" w:id="0">
    <w:p w14:paraId="07956659" w14:textId="77777777" w:rsidR="00F643F4" w:rsidRDefault="00F643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6DDC5A" w14:textId="04C38D5D" w:rsidR="00B2390A" w:rsidRPr="00B2390A" w:rsidRDefault="00B2390A" w:rsidP="00B2390A">
    <w:pPr>
      <w:pStyle w:val="Footer"/>
      <w:jc w:val="center"/>
      <w:rPr>
        <w:sz w:val="16"/>
        <w:szCs w:val="16"/>
        <w:lang w:val="en-IN"/>
      </w:rPr>
    </w:pPr>
    <w:r w:rsidRPr="00B2390A">
      <w:rPr>
        <w:sz w:val="16"/>
        <w:szCs w:val="16"/>
        <w:lang w:val="en-IN"/>
      </w:rPr>
      <w:t>PCET’s-NMVPM’s, NCER, DEPARTMENT OF COMPUTER SCIENCE AND ENGINEERING – ARTIFICIAL INTELLIGENCE</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82261785"/>
      <w:docPartObj>
        <w:docPartGallery w:val="Page Numbers (Bottom of Page)"/>
        <w:docPartUnique/>
      </w:docPartObj>
    </w:sdtPr>
    <w:sdtEndPr>
      <w:rPr>
        <w:noProof/>
      </w:rPr>
    </w:sdtEndPr>
    <w:sdtContent>
      <w:p w14:paraId="7D045F24" w14:textId="0BB74838" w:rsidR="00657349" w:rsidRDefault="0065734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8CF17D2" w14:textId="39B0E36C" w:rsidR="000466AC" w:rsidRDefault="000466AC">
    <w:pPr>
      <w:pStyle w:val="BodyText"/>
      <w:spacing w:line="14" w:lineRule="auto"/>
      <w:rPr>
        <w:sz w:val="1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A978E3" w14:textId="77777777" w:rsidR="00F643F4" w:rsidRDefault="00F643F4">
      <w:r>
        <w:separator/>
      </w:r>
    </w:p>
  </w:footnote>
  <w:footnote w:type="continuationSeparator" w:id="0">
    <w:p w14:paraId="7F536731" w14:textId="77777777" w:rsidR="00F643F4" w:rsidRDefault="00F643F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D276A5" w14:textId="1E32AA07" w:rsidR="00A519CA" w:rsidRPr="00A519CA" w:rsidRDefault="00A519CA" w:rsidP="00A519CA">
    <w:pPr>
      <w:pStyle w:val="Header"/>
      <w:jc w:val="center"/>
      <w:rPr>
        <w:color w:val="000000" w:themeColor="text1"/>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7146B"/>
    <w:multiLevelType w:val="hybridMultilevel"/>
    <w:tmpl w:val="E21E26B4"/>
    <w:lvl w:ilvl="0" w:tplc="40090013">
      <w:start w:val="1"/>
      <w:numFmt w:val="upperRoman"/>
      <w:lvlText w:val="%1."/>
      <w:lvlJc w:val="righ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1356C82"/>
    <w:multiLevelType w:val="multilevel"/>
    <w:tmpl w:val="80128F6E"/>
    <w:lvl w:ilvl="0">
      <w:start w:val="1"/>
      <w:numFmt w:val="decimal"/>
      <w:lvlText w:val="%1."/>
      <w:lvlJc w:val="left"/>
      <w:pPr>
        <w:ind w:left="1111" w:hanging="352"/>
      </w:pPr>
      <w:rPr>
        <w:rFonts w:ascii="Times New Roman" w:eastAsia="Times New Roman" w:hAnsi="Times New Roman" w:cs="Times New Roman" w:hint="default"/>
        <w:b/>
        <w:bCs/>
        <w:spacing w:val="0"/>
        <w:w w:val="100"/>
        <w:sz w:val="28"/>
        <w:szCs w:val="28"/>
        <w:lang w:val="en-US" w:eastAsia="en-US" w:bidi="ar-SA"/>
      </w:rPr>
    </w:lvl>
    <w:lvl w:ilvl="1">
      <w:start w:val="2"/>
      <w:numFmt w:val="decimal"/>
      <w:lvlText w:val="%1.%2"/>
      <w:lvlJc w:val="left"/>
      <w:pPr>
        <w:ind w:left="1180" w:hanging="360"/>
      </w:pPr>
      <w:rPr>
        <w:rFonts w:ascii="Times New Roman" w:eastAsia="Times New Roman" w:hAnsi="Times New Roman" w:cs="Times New Roman" w:hint="default"/>
        <w:b/>
        <w:bCs/>
        <w:w w:val="100"/>
        <w:sz w:val="24"/>
        <w:szCs w:val="24"/>
        <w:lang w:val="en-US" w:eastAsia="en-US" w:bidi="ar-SA"/>
      </w:rPr>
    </w:lvl>
    <w:lvl w:ilvl="2">
      <w:numFmt w:val="bullet"/>
      <w:lvlText w:val="•"/>
      <w:lvlJc w:val="left"/>
      <w:pPr>
        <w:ind w:left="2234" w:hanging="360"/>
      </w:pPr>
      <w:rPr>
        <w:rFonts w:hint="default"/>
        <w:lang w:val="en-US" w:eastAsia="en-US" w:bidi="ar-SA"/>
      </w:rPr>
    </w:lvl>
    <w:lvl w:ilvl="3">
      <w:numFmt w:val="bullet"/>
      <w:lvlText w:val="•"/>
      <w:lvlJc w:val="left"/>
      <w:pPr>
        <w:ind w:left="3288" w:hanging="360"/>
      </w:pPr>
      <w:rPr>
        <w:rFonts w:hint="default"/>
        <w:lang w:val="en-US" w:eastAsia="en-US" w:bidi="ar-SA"/>
      </w:rPr>
    </w:lvl>
    <w:lvl w:ilvl="4">
      <w:numFmt w:val="bullet"/>
      <w:lvlText w:val="•"/>
      <w:lvlJc w:val="left"/>
      <w:pPr>
        <w:ind w:left="4342" w:hanging="360"/>
      </w:pPr>
      <w:rPr>
        <w:rFonts w:hint="default"/>
        <w:lang w:val="en-US" w:eastAsia="en-US" w:bidi="ar-SA"/>
      </w:rPr>
    </w:lvl>
    <w:lvl w:ilvl="5">
      <w:numFmt w:val="bullet"/>
      <w:lvlText w:val="•"/>
      <w:lvlJc w:val="left"/>
      <w:pPr>
        <w:ind w:left="5396" w:hanging="360"/>
      </w:pPr>
      <w:rPr>
        <w:rFonts w:hint="default"/>
        <w:lang w:val="en-US" w:eastAsia="en-US" w:bidi="ar-SA"/>
      </w:rPr>
    </w:lvl>
    <w:lvl w:ilvl="6">
      <w:numFmt w:val="bullet"/>
      <w:lvlText w:val="•"/>
      <w:lvlJc w:val="left"/>
      <w:pPr>
        <w:ind w:left="6450" w:hanging="360"/>
      </w:pPr>
      <w:rPr>
        <w:rFonts w:hint="default"/>
        <w:lang w:val="en-US" w:eastAsia="en-US" w:bidi="ar-SA"/>
      </w:rPr>
    </w:lvl>
    <w:lvl w:ilvl="7">
      <w:numFmt w:val="bullet"/>
      <w:lvlText w:val="•"/>
      <w:lvlJc w:val="left"/>
      <w:pPr>
        <w:ind w:left="7504" w:hanging="360"/>
      </w:pPr>
      <w:rPr>
        <w:rFonts w:hint="default"/>
        <w:lang w:val="en-US" w:eastAsia="en-US" w:bidi="ar-SA"/>
      </w:rPr>
    </w:lvl>
    <w:lvl w:ilvl="8">
      <w:numFmt w:val="bullet"/>
      <w:lvlText w:val="•"/>
      <w:lvlJc w:val="left"/>
      <w:pPr>
        <w:ind w:left="8558" w:hanging="360"/>
      </w:pPr>
      <w:rPr>
        <w:rFonts w:hint="default"/>
        <w:lang w:val="en-US" w:eastAsia="en-US" w:bidi="ar-SA"/>
      </w:rPr>
    </w:lvl>
  </w:abstractNum>
  <w:abstractNum w:abstractNumId="2" w15:restartNumberingAfterBreak="0">
    <w:nsid w:val="024A7655"/>
    <w:multiLevelType w:val="multilevel"/>
    <w:tmpl w:val="EC0E8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3C7EAE"/>
    <w:multiLevelType w:val="multilevel"/>
    <w:tmpl w:val="0B925882"/>
    <w:lvl w:ilvl="0">
      <w:start w:val="4"/>
      <w:numFmt w:val="decimal"/>
      <w:lvlText w:val="%1"/>
      <w:lvlJc w:val="left"/>
      <w:pPr>
        <w:ind w:left="1120" w:hanging="360"/>
      </w:pPr>
      <w:rPr>
        <w:rFonts w:hint="default"/>
        <w:lang w:val="en-US" w:eastAsia="en-US" w:bidi="ar-SA"/>
      </w:rPr>
    </w:lvl>
    <w:lvl w:ilvl="1">
      <w:start w:val="2"/>
      <w:numFmt w:val="decimal"/>
      <w:lvlText w:val="%1.%2"/>
      <w:lvlJc w:val="left"/>
      <w:pPr>
        <w:ind w:left="1120" w:hanging="360"/>
      </w:pPr>
      <w:rPr>
        <w:rFonts w:ascii="Times New Roman" w:eastAsia="Times New Roman" w:hAnsi="Times New Roman" w:cs="Times New Roman" w:hint="default"/>
        <w:b/>
        <w:bCs/>
        <w:w w:val="100"/>
        <w:sz w:val="24"/>
        <w:szCs w:val="24"/>
        <w:lang w:val="en-US" w:eastAsia="en-US" w:bidi="ar-SA"/>
      </w:rPr>
    </w:lvl>
    <w:lvl w:ilvl="2">
      <w:numFmt w:val="bullet"/>
      <w:lvlText w:val=""/>
      <w:lvlJc w:val="left"/>
      <w:pPr>
        <w:ind w:left="1480" w:hanging="360"/>
      </w:pPr>
      <w:rPr>
        <w:rFonts w:ascii="Wingdings" w:eastAsia="Wingdings" w:hAnsi="Wingdings" w:cs="Wingdings" w:hint="default"/>
        <w:w w:val="100"/>
        <w:sz w:val="24"/>
        <w:szCs w:val="24"/>
        <w:lang w:val="en-US" w:eastAsia="en-US" w:bidi="ar-SA"/>
      </w:rPr>
    </w:lvl>
    <w:lvl w:ilvl="3">
      <w:numFmt w:val="bullet"/>
      <w:lvlText w:val="•"/>
      <w:lvlJc w:val="left"/>
      <w:pPr>
        <w:ind w:left="3521" w:hanging="360"/>
      </w:pPr>
      <w:rPr>
        <w:rFonts w:hint="default"/>
        <w:lang w:val="en-US" w:eastAsia="en-US" w:bidi="ar-SA"/>
      </w:rPr>
    </w:lvl>
    <w:lvl w:ilvl="4">
      <w:numFmt w:val="bullet"/>
      <w:lvlText w:val="•"/>
      <w:lvlJc w:val="left"/>
      <w:pPr>
        <w:ind w:left="4542" w:hanging="360"/>
      </w:pPr>
      <w:rPr>
        <w:rFonts w:hint="default"/>
        <w:lang w:val="en-US" w:eastAsia="en-US" w:bidi="ar-SA"/>
      </w:rPr>
    </w:lvl>
    <w:lvl w:ilvl="5">
      <w:numFmt w:val="bullet"/>
      <w:lvlText w:val="•"/>
      <w:lvlJc w:val="left"/>
      <w:pPr>
        <w:ind w:left="5562" w:hanging="360"/>
      </w:pPr>
      <w:rPr>
        <w:rFonts w:hint="default"/>
        <w:lang w:val="en-US" w:eastAsia="en-US" w:bidi="ar-SA"/>
      </w:rPr>
    </w:lvl>
    <w:lvl w:ilvl="6">
      <w:numFmt w:val="bullet"/>
      <w:lvlText w:val="•"/>
      <w:lvlJc w:val="left"/>
      <w:pPr>
        <w:ind w:left="6583" w:hanging="360"/>
      </w:pPr>
      <w:rPr>
        <w:rFonts w:hint="default"/>
        <w:lang w:val="en-US" w:eastAsia="en-US" w:bidi="ar-SA"/>
      </w:rPr>
    </w:lvl>
    <w:lvl w:ilvl="7">
      <w:numFmt w:val="bullet"/>
      <w:lvlText w:val="•"/>
      <w:lvlJc w:val="left"/>
      <w:pPr>
        <w:ind w:left="7604" w:hanging="360"/>
      </w:pPr>
      <w:rPr>
        <w:rFonts w:hint="default"/>
        <w:lang w:val="en-US" w:eastAsia="en-US" w:bidi="ar-SA"/>
      </w:rPr>
    </w:lvl>
    <w:lvl w:ilvl="8">
      <w:numFmt w:val="bullet"/>
      <w:lvlText w:val="•"/>
      <w:lvlJc w:val="left"/>
      <w:pPr>
        <w:ind w:left="8624" w:hanging="360"/>
      </w:pPr>
      <w:rPr>
        <w:rFonts w:hint="default"/>
        <w:lang w:val="en-US" w:eastAsia="en-US" w:bidi="ar-SA"/>
      </w:rPr>
    </w:lvl>
  </w:abstractNum>
  <w:abstractNum w:abstractNumId="4" w15:restartNumberingAfterBreak="0">
    <w:nsid w:val="066B74BF"/>
    <w:multiLevelType w:val="hybridMultilevel"/>
    <w:tmpl w:val="303E353C"/>
    <w:lvl w:ilvl="0" w:tplc="9EDA7F28">
      <w:start w:val="1"/>
      <w:numFmt w:val="decimal"/>
      <w:lvlText w:val="%1."/>
      <w:lvlJc w:val="left"/>
      <w:pPr>
        <w:ind w:left="1480" w:hanging="360"/>
      </w:pPr>
      <w:rPr>
        <w:rFonts w:ascii="Times New Roman" w:eastAsia="Times New Roman" w:hAnsi="Times New Roman" w:cs="Times New Roman" w:hint="default"/>
        <w:w w:val="100"/>
        <w:sz w:val="24"/>
        <w:szCs w:val="24"/>
        <w:lang w:val="en-US" w:eastAsia="en-US" w:bidi="ar-SA"/>
      </w:rPr>
    </w:lvl>
    <w:lvl w:ilvl="1" w:tplc="AECEAD8A">
      <w:numFmt w:val="bullet"/>
      <w:lvlText w:val="•"/>
      <w:lvlJc w:val="left"/>
      <w:pPr>
        <w:ind w:left="2398" w:hanging="360"/>
      </w:pPr>
      <w:rPr>
        <w:rFonts w:hint="default"/>
        <w:lang w:val="en-US" w:eastAsia="en-US" w:bidi="ar-SA"/>
      </w:rPr>
    </w:lvl>
    <w:lvl w:ilvl="2" w:tplc="FF82CDEC">
      <w:numFmt w:val="bullet"/>
      <w:lvlText w:val="•"/>
      <w:lvlJc w:val="left"/>
      <w:pPr>
        <w:ind w:left="3317" w:hanging="360"/>
      </w:pPr>
      <w:rPr>
        <w:rFonts w:hint="default"/>
        <w:lang w:val="en-US" w:eastAsia="en-US" w:bidi="ar-SA"/>
      </w:rPr>
    </w:lvl>
    <w:lvl w:ilvl="3" w:tplc="63D8EC96">
      <w:numFmt w:val="bullet"/>
      <w:lvlText w:val="•"/>
      <w:lvlJc w:val="left"/>
      <w:pPr>
        <w:ind w:left="4235" w:hanging="360"/>
      </w:pPr>
      <w:rPr>
        <w:rFonts w:hint="default"/>
        <w:lang w:val="en-US" w:eastAsia="en-US" w:bidi="ar-SA"/>
      </w:rPr>
    </w:lvl>
    <w:lvl w:ilvl="4" w:tplc="E13C73A0">
      <w:numFmt w:val="bullet"/>
      <w:lvlText w:val="•"/>
      <w:lvlJc w:val="left"/>
      <w:pPr>
        <w:ind w:left="5154" w:hanging="360"/>
      </w:pPr>
      <w:rPr>
        <w:rFonts w:hint="default"/>
        <w:lang w:val="en-US" w:eastAsia="en-US" w:bidi="ar-SA"/>
      </w:rPr>
    </w:lvl>
    <w:lvl w:ilvl="5" w:tplc="358A68E0">
      <w:numFmt w:val="bullet"/>
      <w:lvlText w:val="•"/>
      <w:lvlJc w:val="left"/>
      <w:pPr>
        <w:ind w:left="6073" w:hanging="360"/>
      </w:pPr>
      <w:rPr>
        <w:rFonts w:hint="default"/>
        <w:lang w:val="en-US" w:eastAsia="en-US" w:bidi="ar-SA"/>
      </w:rPr>
    </w:lvl>
    <w:lvl w:ilvl="6" w:tplc="CD0A9CDA">
      <w:numFmt w:val="bullet"/>
      <w:lvlText w:val="•"/>
      <w:lvlJc w:val="left"/>
      <w:pPr>
        <w:ind w:left="6991" w:hanging="360"/>
      </w:pPr>
      <w:rPr>
        <w:rFonts w:hint="default"/>
        <w:lang w:val="en-US" w:eastAsia="en-US" w:bidi="ar-SA"/>
      </w:rPr>
    </w:lvl>
    <w:lvl w:ilvl="7" w:tplc="F0741CE2">
      <w:numFmt w:val="bullet"/>
      <w:lvlText w:val="•"/>
      <w:lvlJc w:val="left"/>
      <w:pPr>
        <w:ind w:left="7910" w:hanging="360"/>
      </w:pPr>
      <w:rPr>
        <w:rFonts w:hint="default"/>
        <w:lang w:val="en-US" w:eastAsia="en-US" w:bidi="ar-SA"/>
      </w:rPr>
    </w:lvl>
    <w:lvl w:ilvl="8" w:tplc="49E4FFC0">
      <w:numFmt w:val="bullet"/>
      <w:lvlText w:val="•"/>
      <w:lvlJc w:val="left"/>
      <w:pPr>
        <w:ind w:left="8829" w:hanging="360"/>
      </w:pPr>
      <w:rPr>
        <w:rFonts w:hint="default"/>
        <w:lang w:val="en-US" w:eastAsia="en-US" w:bidi="ar-SA"/>
      </w:rPr>
    </w:lvl>
  </w:abstractNum>
  <w:abstractNum w:abstractNumId="5" w15:restartNumberingAfterBreak="0">
    <w:nsid w:val="0D7E4127"/>
    <w:multiLevelType w:val="hybridMultilevel"/>
    <w:tmpl w:val="50A4015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 w15:restartNumberingAfterBreak="0">
    <w:nsid w:val="159E1325"/>
    <w:multiLevelType w:val="hybridMultilevel"/>
    <w:tmpl w:val="D848BE7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 w15:restartNumberingAfterBreak="0">
    <w:nsid w:val="16F154BD"/>
    <w:multiLevelType w:val="hybridMultilevel"/>
    <w:tmpl w:val="5186E470"/>
    <w:lvl w:ilvl="0" w:tplc="40090001">
      <w:start w:val="1"/>
      <w:numFmt w:val="bullet"/>
      <w:lvlText w:val=""/>
      <w:lvlJc w:val="left"/>
      <w:pPr>
        <w:ind w:left="1069"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C3E206C"/>
    <w:multiLevelType w:val="hybridMultilevel"/>
    <w:tmpl w:val="2C9CE9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CF214A0"/>
    <w:multiLevelType w:val="hybridMultilevel"/>
    <w:tmpl w:val="C060CECC"/>
    <w:lvl w:ilvl="0" w:tplc="152EE802">
      <w:numFmt w:val="bullet"/>
      <w:lvlText w:val=""/>
      <w:lvlJc w:val="left"/>
      <w:pPr>
        <w:ind w:left="1480" w:hanging="360"/>
      </w:pPr>
      <w:rPr>
        <w:rFonts w:ascii="Wingdings" w:eastAsia="Wingdings" w:hAnsi="Wingdings" w:cs="Wingdings" w:hint="default"/>
        <w:w w:val="100"/>
        <w:sz w:val="24"/>
        <w:szCs w:val="24"/>
        <w:lang w:val="en-US" w:eastAsia="en-US" w:bidi="ar-SA"/>
      </w:rPr>
    </w:lvl>
    <w:lvl w:ilvl="1" w:tplc="4A52A808">
      <w:numFmt w:val="bullet"/>
      <w:lvlText w:val="•"/>
      <w:lvlJc w:val="left"/>
      <w:pPr>
        <w:ind w:left="2398" w:hanging="360"/>
      </w:pPr>
      <w:rPr>
        <w:rFonts w:hint="default"/>
        <w:lang w:val="en-US" w:eastAsia="en-US" w:bidi="ar-SA"/>
      </w:rPr>
    </w:lvl>
    <w:lvl w:ilvl="2" w:tplc="ABE61D5E">
      <w:numFmt w:val="bullet"/>
      <w:lvlText w:val="•"/>
      <w:lvlJc w:val="left"/>
      <w:pPr>
        <w:ind w:left="3317" w:hanging="360"/>
      </w:pPr>
      <w:rPr>
        <w:rFonts w:hint="default"/>
        <w:lang w:val="en-US" w:eastAsia="en-US" w:bidi="ar-SA"/>
      </w:rPr>
    </w:lvl>
    <w:lvl w:ilvl="3" w:tplc="04C69256">
      <w:numFmt w:val="bullet"/>
      <w:lvlText w:val="•"/>
      <w:lvlJc w:val="left"/>
      <w:pPr>
        <w:ind w:left="4235" w:hanging="360"/>
      </w:pPr>
      <w:rPr>
        <w:rFonts w:hint="default"/>
        <w:lang w:val="en-US" w:eastAsia="en-US" w:bidi="ar-SA"/>
      </w:rPr>
    </w:lvl>
    <w:lvl w:ilvl="4" w:tplc="7BB2D824">
      <w:numFmt w:val="bullet"/>
      <w:lvlText w:val="•"/>
      <w:lvlJc w:val="left"/>
      <w:pPr>
        <w:ind w:left="5154" w:hanging="360"/>
      </w:pPr>
      <w:rPr>
        <w:rFonts w:hint="default"/>
        <w:lang w:val="en-US" w:eastAsia="en-US" w:bidi="ar-SA"/>
      </w:rPr>
    </w:lvl>
    <w:lvl w:ilvl="5" w:tplc="96A02274">
      <w:numFmt w:val="bullet"/>
      <w:lvlText w:val="•"/>
      <w:lvlJc w:val="left"/>
      <w:pPr>
        <w:ind w:left="6073" w:hanging="360"/>
      </w:pPr>
      <w:rPr>
        <w:rFonts w:hint="default"/>
        <w:lang w:val="en-US" w:eastAsia="en-US" w:bidi="ar-SA"/>
      </w:rPr>
    </w:lvl>
    <w:lvl w:ilvl="6" w:tplc="358CA8EC">
      <w:numFmt w:val="bullet"/>
      <w:lvlText w:val="•"/>
      <w:lvlJc w:val="left"/>
      <w:pPr>
        <w:ind w:left="6991" w:hanging="360"/>
      </w:pPr>
      <w:rPr>
        <w:rFonts w:hint="default"/>
        <w:lang w:val="en-US" w:eastAsia="en-US" w:bidi="ar-SA"/>
      </w:rPr>
    </w:lvl>
    <w:lvl w:ilvl="7" w:tplc="D9587C70">
      <w:numFmt w:val="bullet"/>
      <w:lvlText w:val="•"/>
      <w:lvlJc w:val="left"/>
      <w:pPr>
        <w:ind w:left="7910" w:hanging="360"/>
      </w:pPr>
      <w:rPr>
        <w:rFonts w:hint="default"/>
        <w:lang w:val="en-US" w:eastAsia="en-US" w:bidi="ar-SA"/>
      </w:rPr>
    </w:lvl>
    <w:lvl w:ilvl="8" w:tplc="57FAA5D0">
      <w:numFmt w:val="bullet"/>
      <w:lvlText w:val="•"/>
      <w:lvlJc w:val="left"/>
      <w:pPr>
        <w:ind w:left="8829" w:hanging="360"/>
      </w:pPr>
      <w:rPr>
        <w:rFonts w:hint="default"/>
        <w:lang w:val="en-US" w:eastAsia="en-US" w:bidi="ar-SA"/>
      </w:rPr>
    </w:lvl>
  </w:abstractNum>
  <w:abstractNum w:abstractNumId="10" w15:restartNumberingAfterBreak="0">
    <w:nsid w:val="1D54628F"/>
    <w:multiLevelType w:val="hybridMultilevel"/>
    <w:tmpl w:val="93B4C66C"/>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1" w15:restartNumberingAfterBreak="0">
    <w:nsid w:val="20BE4EF0"/>
    <w:multiLevelType w:val="multilevel"/>
    <w:tmpl w:val="7682C20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6B93BC4"/>
    <w:multiLevelType w:val="multilevel"/>
    <w:tmpl w:val="019611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7232B5B"/>
    <w:multiLevelType w:val="hybridMultilevel"/>
    <w:tmpl w:val="D78E0978"/>
    <w:lvl w:ilvl="0" w:tplc="40090001">
      <w:start w:val="1"/>
      <w:numFmt w:val="bullet"/>
      <w:lvlText w:val=""/>
      <w:lvlJc w:val="left"/>
      <w:pPr>
        <w:ind w:left="927" w:hanging="360"/>
      </w:pPr>
      <w:rPr>
        <w:rFonts w:ascii="Symbol" w:hAnsi="Symbol" w:hint="default"/>
      </w:rPr>
    </w:lvl>
    <w:lvl w:ilvl="1" w:tplc="40090003" w:tentative="1">
      <w:start w:val="1"/>
      <w:numFmt w:val="bullet"/>
      <w:lvlText w:val="o"/>
      <w:lvlJc w:val="left"/>
      <w:pPr>
        <w:ind w:left="1647" w:hanging="360"/>
      </w:pPr>
      <w:rPr>
        <w:rFonts w:ascii="Courier New" w:hAnsi="Courier New" w:cs="Courier New" w:hint="default"/>
      </w:rPr>
    </w:lvl>
    <w:lvl w:ilvl="2" w:tplc="40090005" w:tentative="1">
      <w:start w:val="1"/>
      <w:numFmt w:val="bullet"/>
      <w:lvlText w:val=""/>
      <w:lvlJc w:val="left"/>
      <w:pPr>
        <w:ind w:left="2367" w:hanging="360"/>
      </w:pPr>
      <w:rPr>
        <w:rFonts w:ascii="Wingdings" w:hAnsi="Wingdings" w:hint="default"/>
      </w:rPr>
    </w:lvl>
    <w:lvl w:ilvl="3" w:tplc="40090001" w:tentative="1">
      <w:start w:val="1"/>
      <w:numFmt w:val="bullet"/>
      <w:lvlText w:val=""/>
      <w:lvlJc w:val="left"/>
      <w:pPr>
        <w:ind w:left="3087" w:hanging="360"/>
      </w:pPr>
      <w:rPr>
        <w:rFonts w:ascii="Symbol" w:hAnsi="Symbol" w:hint="default"/>
      </w:rPr>
    </w:lvl>
    <w:lvl w:ilvl="4" w:tplc="40090003" w:tentative="1">
      <w:start w:val="1"/>
      <w:numFmt w:val="bullet"/>
      <w:lvlText w:val="o"/>
      <w:lvlJc w:val="left"/>
      <w:pPr>
        <w:ind w:left="3807" w:hanging="360"/>
      </w:pPr>
      <w:rPr>
        <w:rFonts w:ascii="Courier New" w:hAnsi="Courier New" w:cs="Courier New" w:hint="default"/>
      </w:rPr>
    </w:lvl>
    <w:lvl w:ilvl="5" w:tplc="40090005" w:tentative="1">
      <w:start w:val="1"/>
      <w:numFmt w:val="bullet"/>
      <w:lvlText w:val=""/>
      <w:lvlJc w:val="left"/>
      <w:pPr>
        <w:ind w:left="4527" w:hanging="360"/>
      </w:pPr>
      <w:rPr>
        <w:rFonts w:ascii="Wingdings" w:hAnsi="Wingdings" w:hint="default"/>
      </w:rPr>
    </w:lvl>
    <w:lvl w:ilvl="6" w:tplc="40090001" w:tentative="1">
      <w:start w:val="1"/>
      <w:numFmt w:val="bullet"/>
      <w:lvlText w:val=""/>
      <w:lvlJc w:val="left"/>
      <w:pPr>
        <w:ind w:left="5247" w:hanging="360"/>
      </w:pPr>
      <w:rPr>
        <w:rFonts w:ascii="Symbol" w:hAnsi="Symbol" w:hint="default"/>
      </w:rPr>
    </w:lvl>
    <w:lvl w:ilvl="7" w:tplc="40090003" w:tentative="1">
      <w:start w:val="1"/>
      <w:numFmt w:val="bullet"/>
      <w:lvlText w:val="o"/>
      <w:lvlJc w:val="left"/>
      <w:pPr>
        <w:ind w:left="5967" w:hanging="360"/>
      </w:pPr>
      <w:rPr>
        <w:rFonts w:ascii="Courier New" w:hAnsi="Courier New" w:cs="Courier New" w:hint="default"/>
      </w:rPr>
    </w:lvl>
    <w:lvl w:ilvl="8" w:tplc="40090005" w:tentative="1">
      <w:start w:val="1"/>
      <w:numFmt w:val="bullet"/>
      <w:lvlText w:val=""/>
      <w:lvlJc w:val="left"/>
      <w:pPr>
        <w:ind w:left="6687" w:hanging="360"/>
      </w:pPr>
      <w:rPr>
        <w:rFonts w:ascii="Wingdings" w:hAnsi="Wingdings" w:hint="default"/>
      </w:rPr>
    </w:lvl>
  </w:abstractNum>
  <w:abstractNum w:abstractNumId="14" w15:restartNumberingAfterBreak="0">
    <w:nsid w:val="29112AA0"/>
    <w:multiLevelType w:val="hybridMultilevel"/>
    <w:tmpl w:val="E2B4C55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5" w15:restartNumberingAfterBreak="0">
    <w:nsid w:val="297071E3"/>
    <w:multiLevelType w:val="hybridMultilevel"/>
    <w:tmpl w:val="DE1EA682"/>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29A30A03"/>
    <w:multiLevelType w:val="hybridMultilevel"/>
    <w:tmpl w:val="9CB67024"/>
    <w:lvl w:ilvl="0" w:tplc="40090013">
      <w:start w:val="1"/>
      <w:numFmt w:val="upperRoman"/>
      <w:lvlText w:val="%1."/>
      <w:lvlJc w:val="righ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7" w15:restartNumberingAfterBreak="0">
    <w:nsid w:val="2BE64F81"/>
    <w:multiLevelType w:val="multilevel"/>
    <w:tmpl w:val="9DD8D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E4B2728"/>
    <w:multiLevelType w:val="hybridMultilevel"/>
    <w:tmpl w:val="D3D2E154"/>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30125C2F"/>
    <w:multiLevelType w:val="multilevel"/>
    <w:tmpl w:val="74A8C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34C2F4E"/>
    <w:multiLevelType w:val="hybridMultilevel"/>
    <w:tmpl w:val="256853B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1" w15:restartNumberingAfterBreak="0">
    <w:nsid w:val="37A44C5A"/>
    <w:multiLevelType w:val="hybridMultilevel"/>
    <w:tmpl w:val="C01A3B3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37F74AB7"/>
    <w:multiLevelType w:val="multilevel"/>
    <w:tmpl w:val="44A6F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CB1153C"/>
    <w:multiLevelType w:val="hybridMultilevel"/>
    <w:tmpl w:val="BCCA055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3F3B7604"/>
    <w:multiLevelType w:val="hybridMultilevel"/>
    <w:tmpl w:val="A81A7F96"/>
    <w:lvl w:ilvl="0" w:tplc="40090001">
      <w:start w:val="1"/>
      <w:numFmt w:val="bullet"/>
      <w:lvlText w:val=""/>
      <w:lvlJc w:val="left"/>
      <w:pPr>
        <w:ind w:left="927" w:hanging="360"/>
      </w:pPr>
      <w:rPr>
        <w:rFonts w:ascii="Symbol" w:hAnsi="Symbol" w:hint="default"/>
      </w:rPr>
    </w:lvl>
    <w:lvl w:ilvl="1" w:tplc="40090003" w:tentative="1">
      <w:start w:val="1"/>
      <w:numFmt w:val="bullet"/>
      <w:lvlText w:val="o"/>
      <w:lvlJc w:val="left"/>
      <w:pPr>
        <w:ind w:left="1647" w:hanging="360"/>
      </w:pPr>
      <w:rPr>
        <w:rFonts w:ascii="Courier New" w:hAnsi="Courier New" w:cs="Courier New" w:hint="default"/>
      </w:rPr>
    </w:lvl>
    <w:lvl w:ilvl="2" w:tplc="40090005" w:tentative="1">
      <w:start w:val="1"/>
      <w:numFmt w:val="bullet"/>
      <w:lvlText w:val=""/>
      <w:lvlJc w:val="left"/>
      <w:pPr>
        <w:ind w:left="2367" w:hanging="360"/>
      </w:pPr>
      <w:rPr>
        <w:rFonts w:ascii="Wingdings" w:hAnsi="Wingdings" w:hint="default"/>
      </w:rPr>
    </w:lvl>
    <w:lvl w:ilvl="3" w:tplc="40090001" w:tentative="1">
      <w:start w:val="1"/>
      <w:numFmt w:val="bullet"/>
      <w:lvlText w:val=""/>
      <w:lvlJc w:val="left"/>
      <w:pPr>
        <w:ind w:left="3087" w:hanging="360"/>
      </w:pPr>
      <w:rPr>
        <w:rFonts w:ascii="Symbol" w:hAnsi="Symbol" w:hint="default"/>
      </w:rPr>
    </w:lvl>
    <w:lvl w:ilvl="4" w:tplc="40090003" w:tentative="1">
      <w:start w:val="1"/>
      <w:numFmt w:val="bullet"/>
      <w:lvlText w:val="o"/>
      <w:lvlJc w:val="left"/>
      <w:pPr>
        <w:ind w:left="3807" w:hanging="360"/>
      </w:pPr>
      <w:rPr>
        <w:rFonts w:ascii="Courier New" w:hAnsi="Courier New" w:cs="Courier New" w:hint="default"/>
      </w:rPr>
    </w:lvl>
    <w:lvl w:ilvl="5" w:tplc="40090005" w:tentative="1">
      <w:start w:val="1"/>
      <w:numFmt w:val="bullet"/>
      <w:lvlText w:val=""/>
      <w:lvlJc w:val="left"/>
      <w:pPr>
        <w:ind w:left="4527" w:hanging="360"/>
      </w:pPr>
      <w:rPr>
        <w:rFonts w:ascii="Wingdings" w:hAnsi="Wingdings" w:hint="default"/>
      </w:rPr>
    </w:lvl>
    <w:lvl w:ilvl="6" w:tplc="40090001" w:tentative="1">
      <w:start w:val="1"/>
      <w:numFmt w:val="bullet"/>
      <w:lvlText w:val=""/>
      <w:lvlJc w:val="left"/>
      <w:pPr>
        <w:ind w:left="5247" w:hanging="360"/>
      </w:pPr>
      <w:rPr>
        <w:rFonts w:ascii="Symbol" w:hAnsi="Symbol" w:hint="default"/>
      </w:rPr>
    </w:lvl>
    <w:lvl w:ilvl="7" w:tplc="40090003" w:tentative="1">
      <w:start w:val="1"/>
      <w:numFmt w:val="bullet"/>
      <w:lvlText w:val="o"/>
      <w:lvlJc w:val="left"/>
      <w:pPr>
        <w:ind w:left="5967" w:hanging="360"/>
      </w:pPr>
      <w:rPr>
        <w:rFonts w:ascii="Courier New" w:hAnsi="Courier New" w:cs="Courier New" w:hint="default"/>
      </w:rPr>
    </w:lvl>
    <w:lvl w:ilvl="8" w:tplc="40090005" w:tentative="1">
      <w:start w:val="1"/>
      <w:numFmt w:val="bullet"/>
      <w:lvlText w:val=""/>
      <w:lvlJc w:val="left"/>
      <w:pPr>
        <w:ind w:left="6687" w:hanging="360"/>
      </w:pPr>
      <w:rPr>
        <w:rFonts w:ascii="Wingdings" w:hAnsi="Wingdings" w:hint="default"/>
      </w:rPr>
    </w:lvl>
  </w:abstractNum>
  <w:abstractNum w:abstractNumId="25" w15:restartNumberingAfterBreak="0">
    <w:nsid w:val="406A6589"/>
    <w:multiLevelType w:val="hybridMultilevel"/>
    <w:tmpl w:val="E8DCED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45BF666D"/>
    <w:multiLevelType w:val="hybridMultilevel"/>
    <w:tmpl w:val="DD78C71E"/>
    <w:lvl w:ilvl="0" w:tplc="40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7" w15:restartNumberingAfterBreak="0">
    <w:nsid w:val="45D537BC"/>
    <w:multiLevelType w:val="multilevel"/>
    <w:tmpl w:val="C30C1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5E23BD4"/>
    <w:multiLevelType w:val="hybridMultilevel"/>
    <w:tmpl w:val="6A5CBE8C"/>
    <w:lvl w:ilvl="0" w:tplc="0096B1B8">
      <w:start w:val="1"/>
      <w:numFmt w:val="decimal"/>
      <w:lvlText w:val="%1."/>
      <w:lvlJc w:val="left"/>
      <w:pPr>
        <w:ind w:left="1480" w:hanging="360"/>
      </w:pPr>
      <w:rPr>
        <w:rFonts w:hint="default"/>
      </w:rPr>
    </w:lvl>
    <w:lvl w:ilvl="1" w:tplc="40090019" w:tentative="1">
      <w:start w:val="1"/>
      <w:numFmt w:val="lowerLetter"/>
      <w:lvlText w:val="%2."/>
      <w:lvlJc w:val="left"/>
      <w:pPr>
        <w:ind w:left="2200" w:hanging="360"/>
      </w:pPr>
    </w:lvl>
    <w:lvl w:ilvl="2" w:tplc="4009001B" w:tentative="1">
      <w:start w:val="1"/>
      <w:numFmt w:val="lowerRoman"/>
      <w:lvlText w:val="%3."/>
      <w:lvlJc w:val="right"/>
      <w:pPr>
        <w:ind w:left="2920" w:hanging="180"/>
      </w:pPr>
    </w:lvl>
    <w:lvl w:ilvl="3" w:tplc="4009000F" w:tentative="1">
      <w:start w:val="1"/>
      <w:numFmt w:val="decimal"/>
      <w:lvlText w:val="%4."/>
      <w:lvlJc w:val="left"/>
      <w:pPr>
        <w:ind w:left="3640" w:hanging="360"/>
      </w:pPr>
    </w:lvl>
    <w:lvl w:ilvl="4" w:tplc="40090019" w:tentative="1">
      <w:start w:val="1"/>
      <w:numFmt w:val="lowerLetter"/>
      <w:lvlText w:val="%5."/>
      <w:lvlJc w:val="left"/>
      <w:pPr>
        <w:ind w:left="4360" w:hanging="360"/>
      </w:pPr>
    </w:lvl>
    <w:lvl w:ilvl="5" w:tplc="4009001B" w:tentative="1">
      <w:start w:val="1"/>
      <w:numFmt w:val="lowerRoman"/>
      <w:lvlText w:val="%6."/>
      <w:lvlJc w:val="right"/>
      <w:pPr>
        <w:ind w:left="5080" w:hanging="180"/>
      </w:pPr>
    </w:lvl>
    <w:lvl w:ilvl="6" w:tplc="4009000F" w:tentative="1">
      <w:start w:val="1"/>
      <w:numFmt w:val="decimal"/>
      <w:lvlText w:val="%7."/>
      <w:lvlJc w:val="left"/>
      <w:pPr>
        <w:ind w:left="5800" w:hanging="360"/>
      </w:pPr>
    </w:lvl>
    <w:lvl w:ilvl="7" w:tplc="40090019" w:tentative="1">
      <w:start w:val="1"/>
      <w:numFmt w:val="lowerLetter"/>
      <w:lvlText w:val="%8."/>
      <w:lvlJc w:val="left"/>
      <w:pPr>
        <w:ind w:left="6520" w:hanging="360"/>
      </w:pPr>
    </w:lvl>
    <w:lvl w:ilvl="8" w:tplc="4009001B" w:tentative="1">
      <w:start w:val="1"/>
      <w:numFmt w:val="lowerRoman"/>
      <w:lvlText w:val="%9."/>
      <w:lvlJc w:val="right"/>
      <w:pPr>
        <w:ind w:left="7240" w:hanging="180"/>
      </w:pPr>
    </w:lvl>
  </w:abstractNum>
  <w:abstractNum w:abstractNumId="29" w15:restartNumberingAfterBreak="0">
    <w:nsid w:val="48F778F9"/>
    <w:multiLevelType w:val="multilevel"/>
    <w:tmpl w:val="503C9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B2D431F"/>
    <w:multiLevelType w:val="hybridMultilevel"/>
    <w:tmpl w:val="7D989650"/>
    <w:lvl w:ilvl="0" w:tplc="EE5837EC">
      <w:numFmt w:val="bullet"/>
      <w:lvlText w:val=""/>
      <w:lvlJc w:val="left"/>
      <w:pPr>
        <w:ind w:left="1480" w:hanging="360"/>
      </w:pPr>
      <w:rPr>
        <w:rFonts w:ascii="Wingdings" w:eastAsia="Wingdings" w:hAnsi="Wingdings" w:cs="Wingdings" w:hint="default"/>
        <w:w w:val="100"/>
        <w:sz w:val="24"/>
        <w:szCs w:val="24"/>
        <w:lang w:val="en-US" w:eastAsia="en-US" w:bidi="ar-SA"/>
      </w:rPr>
    </w:lvl>
    <w:lvl w:ilvl="1" w:tplc="C0DEAACE">
      <w:numFmt w:val="bullet"/>
      <w:lvlText w:val="•"/>
      <w:lvlJc w:val="left"/>
      <w:pPr>
        <w:ind w:left="2398" w:hanging="360"/>
      </w:pPr>
      <w:rPr>
        <w:rFonts w:hint="default"/>
        <w:lang w:val="en-US" w:eastAsia="en-US" w:bidi="ar-SA"/>
      </w:rPr>
    </w:lvl>
    <w:lvl w:ilvl="2" w:tplc="15B2C6E8">
      <w:numFmt w:val="bullet"/>
      <w:lvlText w:val="•"/>
      <w:lvlJc w:val="left"/>
      <w:pPr>
        <w:ind w:left="3317" w:hanging="360"/>
      </w:pPr>
      <w:rPr>
        <w:rFonts w:hint="default"/>
        <w:lang w:val="en-US" w:eastAsia="en-US" w:bidi="ar-SA"/>
      </w:rPr>
    </w:lvl>
    <w:lvl w:ilvl="3" w:tplc="2FE28164">
      <w:numFmt w:val="bullet"/>
      <w:lvlText w:val="•"/>
      <w:lvlJc w:val="left"/>
      <w:pPr>
        <w:ind w:left="4235" w:hanging="360"/>
      </w:pPr>
      <w:rPr>
        <w:rFonts w:hint="default"/>
        <w:lang w:val="en-US" w:eastAsia="en-US" w:bidi="ar-SA"/>
      </w:rPr>
    </w:lvl>
    <w:lvl w:ilvl="4" w:tplc="4AE0D0A6">
      <w:numFmt w:val="bullet"/>
      <w:lvlText w:val="•"/>
      <w:lvlJc w:val="left"/>
      <w:pPr>
        <w:ind w:left="5154" w:hanging="360"/>
      </w:pPr>
      <w:rPr>
        <w:rFonts w:hint="default"/>
        <w:lang w:val="en-US" w:eastAsia="en-US" w:bidi="ar-SA"/>
      </w:rPr>
    </w:lvl>
    <w:lvl w:ilvl="5" w:tplc="EA28C27E">
      <w:numFmt w:val="bullet"/>
      <w:lvlText w:val="•"/>
      <w:lvlJc w:val="left"/>
      <w:pPr>
        <w:ind w:left="6073" w:hanging="360"/>
      </w:pPr>
      <w:rPr>
        <w:rFonts w:hint="default"/>
        <w:lang w:val="en-US" w:eastAsia="en-US" w:bidi="ar-SA"/>
      </w:rPr>
    </w:lvl>
    <w:lvl w:ilvl="6" w:tplc="0F5224A0">
      <w:numFmt w:val="bullet"/>
      <w:lvlText w:val="•"/>
      <w:lvlJc w:val="left"/>
      <w:pPr>
        <w:ind w:left="6991" w:hanging="360"/>
      </w:pPr>
      <w:rPr>
        <w:rFonts w:hint="default"/>
        <w:lang w:val="en-US" w:eastAsia="en-US" w:bidi="ar-SA"/>
      </w:rPr>
    </w:lvl>
    <w:lvl w:ilvl="7" w:tplc="78F2546E">
      <w:numFmt w:val="bullet"/>
      <w:lvlText w:val="•"/>
      <w:lvlJc w:val="left"/>
      <w:pPr>
        <w:ind w:left="7910" w:hanging="360"/>
      </w:pPr>
      <w:rPr>
        <w:rFonts w:hint="default"/>
        <w:lang w:val="en-US" w:eastAsia="en-US" w:bidi="ar-SA"/>
      </w:rPr>
    </w:lvl>
    <w:lvl w:ilvl="8" w:tplc="51189762">
      <w:numFmt w:val="bullet"/>
      <w:lvlText w:val="•"/>
      <w:lvlJc w:val="left"/>
      <w:pPr>
        <w:ind w:left="8829" w:hanging="360"/>
      </w:pPr>
      <w:rPr>
        <w:rFonts w:hint="default"/>
        <w:lang w:val="en-US" w:eastAsia="en-US" w:bidi="ar-SA"/>
      </w:rPr>
    </w:lvl>
  </w:abstractNum>
  <w:abstractNum w:abstractNumId="31" w15:restartNumberingAfterBreak="0">
    <w:nsid w:val="4C812E31"/>
    <w:multiLevelType w:val="hybridMultilevel"/>
    <w:tmpl w:val="AE6E5E6E"/>
    <w:lvl w:ilvl="0" w:tplc="1A2A3BEA">
      <w:start w:val="1"/>
      <w:numFmt w:val="decimal"/>
      <w:lvlText w:val="%1)"/>
      <w:lvlJc w:val="left"/>
      <w:pPr>
        <w:ind w:left="1739" w:hanging="260"/>
        <w:jc w:val="right"/>
      </w:pPr>
      <w:rPr>
        <w:rFonts w:ascii="Times New Roman" w:eastAsia="Times New Roman" w:hAnsi="Times New Roman" w:cs="Times New Roman" w:hint="default"/>
        <w:w w:val="99"/>
        <w:sz w:val="24"/>
        <w:szCs w:val="24"/>
        <w:lang w:val="en-US" w:eastAsia="en-US" w:bidi="ar-SA"/>
      </w:rPr>
    </w:lvl>
    <w:lvl w:ilvl="1" w:tplc="F61C116C">
      <w:numFmt w:val="bullet"/>
      <w:lvlText w:val="•"/>
      <w:lvlJc w:val="left"/>
      <w:pPr>
        <w:ind w:left="2632" w:hanging="260"/>
      </w:pPr>
      <w:rPr>
        <w:rFonts w:hint="default"/>
        <w:lang w:val="en-US" w:eastAsia="en-US" w:bidi="ar-SA"/>
      </w:rPr>
    </w:lvl>
    <w:lvl w:ilvl="2" w:tplc="D122BFE0">
      <w:numFmt w:val="bullet"/>
      <w:lvlText w:val="•"/>
      <w:lvlJc w:val="left"/>
      <w:pPr>
        <w:ind w:left="3525" w:hanging="260"/>
      </w:pPr>
      <w:rPr>
        <w:rFonts w:hint="default"/>
        <w:lang w:val="en-US" w:eastAsia="en-US" w:bidi="ar-SA"/>
      </w:rPr>
    </w:lvl>
    <w:lvl w:ilvl="3" w:tplc="7D9AEC5E">
      <w:numFmt w:val="bullet"/>
      <w:lvlText w:val="•"/>
      <w:lvlJc w:val="left"/>
      <w:pPr>
        <w:ind w:left="4417" w:hanging="260"/>
      </w:pPr>
      <w:rPr>
        <w:rFonts w:hint="default"/>
        <w:lang w:val="en-US" w:eastAsia="en-US" w:bidi="ar-SA"/>
      </w:rPr>
    </w:lvl>
    <w:lvl w:ilvl="4" w:tplc="7A08F86C">
      <w:numFmt w:val="bullet"/>
      <w:lvlText w:val="•"/>
      <w:lvlJc w:val="left"/>
      <w:pPr>
        <w:ind w:left="5310" w:hanging="260"/>
      </w:pPr>
      <w:rPr>
        <w:rFonts w:hint="default"/>
        <w:lang w:val="en-US" w:eastAsia="en-US" w:bidi="ar-SA"/>
      </w:rPr>
    </w:lvl>
    <w:lvl w:ilvl="5" w:tplc="E3CEEC7A">
      <w:numFmt w:val="bullet"/>
      <w:lvlText w:val="•"/>
      <w:lvlJc w:val="left"/>
      <w:pPr>
        <w:ind w:left="6203" w:hanging="260"/>
      </w:pPr>
      <w:rPr>
        <w:rFonts w:hint="default"/>
        <w:lang w:val="en-US" w:eastAsia="en-US" w:bidi="ar-SA"/>
      </w:rPr>
    </w:lvl>
    <w:lvl w:ilvl="6" w:tplc="CD1A1626">
      <w:numFmt w:val="bullet"/>
      <w:lvlText w:val="•"/>
      <w:lvlJc w:val="left"/>
      <w:pPr>
        <w:ind w:left="7095" w:hanging="260"/>
      </w:pPr>
      <w:rPr>
        <w:rFonts w:hint="default"/>
        <w:lang w:val="en-US" w:eastAsia="en-US" w:bidi="ar-SA"/>
      </w:rPr>
    </w:lvl>
    <w:lvl w:ilvl="7" w:tplc="F04E7D6E">
      <w:numFmt w:val="bullet"/>
      <w:lvlText w:val="•"/>
      <w:lvlJc w:val="left"/>
      <w:pPr>
        <w:ind w:left="7988" w:hanging="260"/>
      </w:pPr>
      <w:rPr>
        <w:rFonts w:hint="default"/>
        <w:lang w:val="en-US" w:eastAsia="en-US" w:bidi="ar-SA"/>
      </w:rPr>
    </w:lvl>
    <w:lvl w:ilvl="8" w:tplc="71124C7C">
      <w:numFmt w:val="bullet"/>
      <w:lvlText w:val="•"/>
      <w:lvlJc w:val="left"/>
      <w:pPr>
        <w:ind w:left="8881" w:hanging="260"/>
      </w:pPr>
      <w:rPr>
        <w:rFonts w:hint="default"/>
        <w:lang w:val="en-US" w:eastAsia="en-US" w:bidi="ar-SA"/>
      </w:rPr>
    </w:lvl>
  </w:abstractNum>
  <w:abstractNum w:abstractNumId="32" w15:restartNumberingAfterBreak="0">
    <w:nsid w:val="4CE53F58"/>
    <w:multiLevelType w:val="hybridMultilevel"/>
    <w:tmpl w:val="AE404FF4"/>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4E945492"/>
    <w:multiLevelType w:val="hybridMultilevel"/>
    <w:tmpl w:val="33D848F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34" w15:restartNumberingAfterBreak="0">
    <w:nsid w:val="502F72CF"/>
    <w:multiLevelType w:val="hybridMultilevel"/>
    <w:tmpl w:val="82B84006"/>
    <w:lvl w:ilvl="0" w:tplc="40090013">
      <w:start w:val="1"/>
      <w:numFmt w:val="upperRoman"/>
      <w:lvlText w:val="%1."/>
      <w:lvlJc w:val="righ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54D07656"/>
    <w:multiLevelType w:val="hybridMultilevel"/>
    <w:tmpl w:val="3770422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6" w15:restartNumberingAfterBreak="0">
    <w:nsid w:val="571F0A49"/>
    <w:multiLevelType w:val="hybridMultilevel"/>
    <w:tmpl w:val="7D0EFBC8"/>
    <w:lvl w:ilvl="0" w:tplc="E794A168">
      <w:start w:val="1"/>
      <w:numFmt w:val="decimal"/>
      <w:lvlText w:val="%1)"/>
      <w:lvlJc w:val="left"/>
      <w:pPr>
        <w:ind w:left="1739" w:hanging="260"/>
      </w:pPr>
      <w:rPr>
        <w:rFonts w:ascii="Times New Roman" w:eastAsia="Times New Roman" w:hAnsi="Times New Roman" w:cs="Times New Roman" w:hint="default"/>
        <w:w w:val="99"/>
        <w:sz w:val="24"/>
        <w:szCs w:val="24"/>
        <w:lang w:val="en-US" w:eastAsia="en-US" w:bidi="ar-SA"/>
      </w:rPr>
    </w:lvl>
    <w:lvl w:ilvl="1" w:tplc="B9E06A3C">
      <w:numFmt w:val="bullet"/>
      <w:lvlText w:val="•"/>
      <w:lvlJc w:val="left"/>
      <w:pPr>
        <w:ind w:left="2632" w:hanging="260"/>
      </w:pPr>
      <w:rPr>
        <w:rFonts w:hint="default"/>
        <w:lang w:val="en-US" w:eastAsia="en-US" w:bidi="ar-SA"/>
      </w:rPr>
    </w:lvl>
    <w:lvl w:ilvl="2" w:tplc="0840F8A2">
      <w:numFmt w:val="bullet"/>
      <w:lvlText w:val="•"/>
      <w:lvlJc w:val="left"/>
      <w:pPr>
        <w:ind w:left="3525" w:hanging="260"/>
      </w:pPr>
      <w:rPr>
        <w:rFonts w:hint="default"/>
        <w:lang w:val="en-US" w:eastAsia="en-US" w:bidi="ar-SA"/>
      </w:rPr>
    </w:lvl>
    <w:lvl w:ilvl="3" w:tplc="EBD62DFE">
      <w:numFmt w:val="bullet"/>
      <w:lvlText w:val="•"/>
      <w:lvlJc w:val="left"/>
      <w:pPr>
        <w:ind w:left="4417" w:hanging="260"/>
      </w:pPr>
      <w:rPr>
        <w:rFonts w:hint="default"/>
        <w:lang w:val="en-US" w:eastAsia="en-US" w:bidi="ar-SA"/>
      </w:rPr>
    </w:lvl>
    <w:lvl w:ilvl="4" w:tplc="B4C69D64">
      <w:numFmt w:val="bullet"/>
      <w:lvlText w:val="•"/>
      <w:lvlJc w:val="left"/>
      <w:pPr>
        <w:ind w:left="5310" w:hanging="260"/>
      </w:pPr>
      <w:rPr>
        <w:rFonts w:hint="default"/>
        <w:lang w:val="en-US" w:eastAsia="en-US" w:bidi="ar-SA"/>
      </w:rPr>
    </w:lvl>
    <w:lvl w:ilvl="5" w:tplc="6D06DEE6">
      <w:numFmt w:val="bullet"/>
      <w:lvlText w:val="•"/>
      <w:lvlJc w:val="left"/>
      <w:pPr>
        <w:ind w:left="6203" w:hanging="260"/>
      </w:pPr>
      <w:rPr>
        <w:rFonts w:hint="default"/>
        <w:lang w:val="en-US" w:eastAsia="en-US" w:bidi="ar-SA"/>
      </w:rPr>
    </w:lvl>
    <w:lvl w:ilvl="6" w:tplc="B80635B8">
      <w:numFmt w:val="bullet"/>
      <w:lvlText w:val="•"/>
      <w:lvlJc w:val="left"/>
      <w:pPr>
        <w:ind w:left="7095" w:hanging="260"/>
      </w:pPr>
      <w:rPr>
        <w:rFonts w:hint="default"/>
        <w:lang w:val="en-US" w:eastAsia="en-US" w:bidi="ar-SA"/>
      </w:rPr>
    </w:lvl>
    <w:lvl w:ilvl="7" w:tplc="1F5EC480">
      <w:numFmt w:val="bullet"/>
      <w:lvlText w:val="•"/>
      <w:lvlJc w:val="left"/>
      <w:pPr>
        <w:ind w:left="7988" w:hanging="260"/>
      </w:pPr>
      <w:rPr>
        <w:rFonts w:hint="default"/>
        <w:lang w:val="en-US" w:eastAsia="en-US" w:bidi="ar-SA"/>
      </w:rPr>
    </w:lvl>
    <w:lvl w:ilvl="8" w:tplc="DAA2FB26">
      <w:numFmt w:val="bullet"/>
      <w:lvlText w:val="•"/>
      <w:lvlJc w:val="left"/>
      <w:pPr>
        <w:ind w:left="8881" w:hanging="260"/>
      </w:pPr>
      <w:rPr>
        <w:rFonts w:hint="default"/>
        <w:lang w:val="en-US" w:eastAsia="en-US" w:bidi="ar-SA"/>
      </w:rPr>
    </w:lvl>
  </w:abstractNum>
  <w:abstractNum w:abstractNumId="37" w15:restartNumberingAfterBreak="0">
    <w:nsid w:val="611234ED"/>
    <w:multiLevelType w:val="multilevel"/>
    <w:tmpl w:val="2C90E6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1CB042F"/>
    <w:multiLevelType w:val="multilevel"/>
    <w:tmpl w:val="7FF8D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474798E"/>
    <w:multiLevelType w:val="hybridMultilevel"/>
    <w:tmpl w:val="EEEEE88C"/>
    <w:lvl w:ilvl="0" w:tplc="584E1FEC">
      <w:start w:val="1"/>
      <w:numFmt w:val="decimal"/>
      <w:lvlText w:val="%1."/>
      <w:lvlJc w:val="left"/>
      <w:pPr>
        <w:ind w:left="1083" w:hanging="360"/>
      </w:pPr>
      <w:rPr>
        <w:rFonts w:hint="default"/>
      </w:rPr>
    </w:lvl>
    <w:lvl w:ilvl="1" w:tplc="04090019" w:tentative="1">
      <w:start w:val="1"/>
      <w:numFmt w:val="lowerLetter"/>
      <w:lvlText w:val="%2."/>
      <w:lvlJc w:val="left"/>
      <w:pPr>
        <w:ind w:left="1803" w:hanging="360"/>
      </w:pPr>
    </w:lvl>
    <w:lvl w:ilvl="2" w:tplc="0409001B" w:tentative="1">
      <w:start w:val="1"/>
      <w:numFmt w:val="lowerRoman"/>
      <w:lvlText w:val="%3."/>
      <w:lvlJc w:val="right"/>
      <w:pPr>
        <w:ind w:left="2523" w:hanging="180"/>
      </w:pPr>
    </w:lvl>
    <w:lvl w:ilvl="3" w:tplc="0409000F" w:tentative="1">
      <w:start w:val="1"/>
      <w:numFmt w:val="decimal"/>
      <w:lvlText w:val="%4."/>
      <w:lvlJc w:val="left"/>
      <w:pPr>
        <w:ind w:left="3243" w:hanging="360"/>
      </w:pPr>
    </w:lvl>
    <w:lvl w:ilvl="4" w:tplc="04090019" w:tentative="1">
      <w:start w:val="1"/>
      <w:numFmt w:val="lowerLetter"/>
      <w:lvlText w:val="%5."/>
      <w:lvlJc w:val="left"/>
      <w:pPr>
        <w:ind w:left="3963" w:hanging="360"/>
      </w:pPr>
    </w:lvl>
    <w:lvl w:ilvl="5" w:tplc="0409001B" w:tentative="1">
      <w:start w:val="1"/>
      <w:numFmt w:val="lowerRoman"/>
      <w:lvlText w:val="%6."/>
      <w:lvlJc w:val="right"/>
      <w:pPr>
        <w:ind w:left="4683" w:hanging="180"/>
      </w:pPr>
    </w:lvl>
    <w:lvl w:ilvl="6" w:tplc="0409000F" w:tentative="1">
      <w:start w:val="1"/>
      <w:numFmt w:val="decimal"/>
      <w:lvlText w:val="%7."/>
      <w:lvlJc w:val="left"/>
      <w:pPr>
        <w:ind w:left="5403" w:hanging="360"/>
      </w:pPr>
    </w:lvl>
    <w:lvl w:ilvl="7" w:tplc="04090019" w:tentative="1">
      <w:start w:val="1"/>
      <w:numFmt w:val="lowerLetter"/>
      <w:lvlText w:val="%8."/>
      <w:lvlJc w:val="left"/>
      <w:pPr>
        <w:ind w:left="6123" w:hanging="360"/>
      </w:pPr>
    </w:lvl>
    <w:lvl w:ilvl="8" w:tplc="0409001B" w:tentative="1">
      <w:start w:val="1"/>
      <w:numFmt w:val="lowerRoman"/>
      <w:lvlText w:val="%9."/>
      <w:lvlJc w:val="right"/>
      <w:pPr>
        <w:ind w:left="6843" w:hanging="180"/>
      </w:pPr>
    </w:lvl>
  </w:abstractNum>
  <w:abstractNum w:abstractNumId="40" w15:restartNumberingAfterBreak="0">
    <w:nsid w:val="663706B0"/>
    <w:multiLevelType w:val="multilevel"/>
    <w:tmpl w:val="7D12B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8141289"/>
    <w:multiLevelType w:val="multilevel"/>
    <w:tmpl w:val="795E6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9C2122F"/>
    <w:multiLevelType w:val="multilevel"/>
    <w:tmpl w:val="7FBCE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B2E1E30"/>
    <w:multiLevelType w:val="hybridMultilevel"/>
    <w:tmpl w:val="A0A8C8EE"/>
    <w:lvl w:ilvl="0" w:tplc="40090001">
      <w:start w:val="1"/>
      <w:numFmt w:val="bullet"/>
      <w:lvlText w:val=""/>
      <w:lvlJc w:val="left"/>
      <w:pPr>
        <w:ind w:left="927" w:hanging="360"/>
      </w:pPr>
      <w:rPr>
        <w:rFonts w:ascii="Symbol" w:hAnsi="Symbol" w:hint="default"/>
      </w:rPr>
    </w:lvl>
    <w:lvl w:ilvl="1" w:tplc="40090003" w:tentative="1">
      <w:start w:val="1"/>
      <w:numFmt w:val="bullet"/>
      <w:lvlText w:val="o"/>
      <w:lvlJc w:val="left"/>
      <w:pPr>
        <w:ind w:left="1647" w:hanging="360"/>
      </w:pPr>
      <w:rPr>
        <w:rFonts w:ascii="Courier New" w:hAnsi="Courier New" w:cs="Courier New" w:hint="default"/>
      </w:rPr>
    </w:lvl>
    <w:lvl w:ilvl="2" w:tplc="40090005" w:tentative="1">
      <w:start w:val="1"/>
      <w:numFmt w:val="bullet"/>
      <w:lvlText w:val=""/>
      <w:lvlJc w:val="left"/>
      <w:pPr>
        <w:ind w:left="2367" w:hanging="360"/>
      </w:pPr>
      <w:rPr>
        <w:rFonts w:ascii="Wingdings" w:hAnsi="Wingdings" w:hint="default"/>
      </w:rPr>
    </w:lvl>
    <w:lvl w:ilvl="3" w:tplc="40090001" w:tentative="1">
      <w:start w:val="1"/>
      <w:numFmt w:val="bullet"/>
      <w:lvlText w:val=""/>
      <w:lvlJc w:val="left"/>
      <w:pPr>
        <w:ind w:left="3087" w:hanging="360"/>
      </w:pPr>
      <w:rPr>
        <w:rFonts w:ascii="Symbol" w:hAnsi="Symbol" w:hint="default"/>
      </w:rPr>
    </w:lvl>
    <w:lvl w:ilvl="4" w:tplc="40090003" w:tentative="1">
      <w:start w:val="1"/>
      <w:numFmt w:val="bullet"/>
      <w:lvlText w:val="o"/>
      <w:lvlJc w:val="left"/>
      <w:pPr>
        <w:ind w:left="3807" w:hanging="360"/>
      </w:pPr>
      <w:rPr>
        <w:rFonts w:ascii="Courier New" w:hAnsi="Courier New" w:cs="Courier New" w:hint="default"/>
      </w:rPr>
    </w:lvl>
    <w:lvl w:ilvl="5" w:tplc="40090005" w:tentative="1">
      <w:start w:val="1"/>
      <w:numFmt w:val="bullet"/>
      <w:lvlText w:val=""/>
      <w:lvlJc w:val="left"/>
      <w:pPr>
        <w:ind w:left="4527" w:hanging="360"/>
      </w:pPr>
      <w:rPr>
        <w:rFonts w:ascii="Wingdings" w:hAnsi="Wingdings" w:hint="default"/>
      </w:rPr>
    </w:lvl>
    <w:lvl w:ilvl="6" w:tplc="40090001" w:tentative="1">
      <w:start w:val="1"/>
      <w:numFmt w:val="bullet"/>
      <w:lvlText w:val=""/>
      <w:lvlJc w:val="left"/>
      <w:pPr>
        <w:ind w:left="5247" w:hanging="360"/>
      </w:pPr>
      <w:rPr>
        <w:rFonts w:ascii="Symbol" w:hAnsi="Symbol" w:hint="default"/>
      </w:rPr>
    </w:lvl>
    <w:lvl w:ilvl="7" w:tplc="40090003" w:tentative="1">
      <w:start w:val="1"/>
      <w:numFmt w:val="bullet"/>
      <w:lvlText w:val="o"/>
      <w:lvlJc w:val="left"/>
      <w:pPr>
        <w:ind w:left="5967" w:hanging="360"/>
      </w:pPr>
      <w:rPr>
        <w:rFonts w:ascii="Courier New" w:hAnsi="Courier New" w:cs="Courier New" w:hint="default"/>
      </w:rPr>
    </w:lvl>
    <w:lvl w:ilvl="8" w:tplc="40090005" w:tentative="1">
      <w:start w:val="1"/>
      <w:numFmt w:val="bullet"/>
      <w:lvlText w:val=""/>
      <w:lvlJc w:val="left"/>
      <w:pPr>
        <w:ind w:left="6687" w:hanging="360"/>
      </w:pPr>
      <w:rPr>
        <w:rFonts w:ascii="Wingdings" w:hAnsi="Wingdings" w:hint="default"/>
      </w:rPr>
    </w:lvl>
  </w:abstractNum>
  <w:abstractNum w:abstractNumId="44" w15:restartNumberingAfterBreak="0">
    <w:nsid w:val="7017712C"/>
    <w:multiLevelType w:val="multilevel"/>
    <w:tmpl w:val="CC1868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35D7783"/>
    <w:multiLevelType w:val="hybridMultilevel"/>
    <w:tmpl w:val="64DE07C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6" w15:restartNumberingAfterBreak="0">
    <w:nsid w:val="77B82340"/>
    <w:multiLevelType w:val="hybridMultilevel"/>
    <w:tmpl w:val="128866FC"/>
    <w:lvl w:ilvl="0" w:tplc="3FAAEF04">
      <w:numFmt w:val="bullet"/>
      <w:lvlText w:val="•"/>
      <w:lvlJc w:val="left"/>
      <w:pPr>
        <w:ind w:left="760" w:hanging="159"/>
      </w:pPr>
      <w:rPr>
        <w:rFonts w:ascii="Times New Roman" w:eastAsia="Times New Roman" w:hAnsi="Times New Roman" w:cs="Times New Roman" w:hint="default"/>
        <w:w w:val="100"/>
        <w:sz w:val="24"/>
        <w:szCs w:val="24"/>
        <w:lang w:val="en-US" w:eastAsia="en-US" w:bidi="ar-SA"/>
      </w:rPr>
    </w:lvl>
    <w:lvl w:ilvl="1" w:tplc="0E367500">
      <w:numFmt w:val="bullet"/>
      <w:lvlText w:val="•"/>
      <w:lvlJc w:val="left"/>
      <w:pPr>
        <w:ind w:left="1750" w:hanging="159"/>
      </w:pPr>
      <w:rPr>
        <w:rFonts w:hint="default"/>
        <w:lang w:val="en-US" w:eastAsia="en-US" w:bidi="ar-SA"/>
      </w:rPr>
    </w:lvl>
    <w:lvl w:ilvl="2" w:tplc="0480FCA8">
      <w:numFmt w:val="bullet"/>
      <w:lvlText w:val="•"/>
      <w:lvlJc w:val="left"/>
      <w:pPr>
        <w:ind w:left="2741" w:hanging="159"/>
      </w:pPr>
      <w:rPr>
        <w:rFonts w:hint="default"/>
        <w:lang w:val="en-US" w:eastAsia="en-US" w:bidi="ar-SA"/>
      </w:rPr>
    </w:lvl>
    <w:lvl w:ilvl="3" w:tplc="6186C6C6">
      <w:numFmt w:val="bullet"/>
      <w:lvlText w:val="•"/>
      <w:lvlJc w:val="left"/>
      <w:pPr>
        <w:ind w:left="3731" w:hanging="159"/>
      </w:pPr>
      <w:rPr>
        <w:rFonts w:hint="default"/>
        <w:lang w:val="en-US" w:eastAsia="en-US" w:bidi="ar-SA"/>
      </w:rPr>
    </w:lvl>
    <w:lvl w:ilvl="4" w:tplc="274CE730">
      <w:numFmt w:val="bullet"/>
      <w:lvlText w:val="•"/>
      <w:lvlJc w:val="left"/>
      <w:pPr>
        <w:ind w:left="4722" w:hanging="159"/>
      </w:pPr>
      <w:rPr>
        <w:rFonts w:hint="default"/>
        <w:lang w:val="en-US" w:eastAsia="en-US" w:bidi="ar-SA"/>
      </w:rPr>
    </w:lvl>
    <w:lvl w:ilvl="5" w:tplc="CCDCAD46">
      <w:numFmt w:val="bullet"/>
      <w:lvlText w:val="•"/>
      <w:lvlJc w:val="left"/>
      <w:pPr>
        <w:ind w:left="5713" w:hanging="159"/>
      </w:pPr>
      <w:rPr>
        <w:rFonts w:hint="default"/>
        <w:lang w:val="en-US" w:eastAsia="en-US" w:bidi="ar-SA"/>
      </w:rPr>
    </w:lvl>
    <w:lvl w:ilvl="6" w:tplc="F3D254E2">
      <w:numFmt w:val="bullet"/>
      <w:lvlText w:val="•"/>
      <w:lvlJc w:val="left"/>
      <w:pPr>
        <w:ind w:left="6703" w:hanging="159"/>
      </w:pPr>
      <w:rPr>
        <w:rFonts w:hint="default"/>
        <w:lang w:val="en-US" w:eastAsia="en-US" w:bidi="ar-SA"/>
      </w:rPr>
    </w:lvl>
    <w:lvl w:ilvl="7" w:tplc="CE5406B6">
      <w:numFmt w:val="bullet"/>
      <w:lvlText w:val="•"/>
      <w:lvlJc w:val="left"/>
      <w:pPr>
        <w:ind w:left="7694" w:hanging="159"/>
      </w:pPr>
      <w:rPr>
        <w:rFonts w:hint="default"/>
        <w:lang w:val="en-US" w:eastAsia="en-US" w:bidi="ar-SA"/>
      </w:rPr>
    </w:lvl>
    <w:lvl w:ilvl="8" w:tplc="F07437EE">
      <w:numFmt w:val="bullet"/>
      <w:lvlText w:val="•"/>
      <w:lvlJc w:val="left"/>
      <w:pPr>
        <w:ind w:left="8685" w:hanging="159"/>
      </w:pPr>
      <w:rPr>
        <w:rFonts w:hint="default"/>
        <w:lang w:val="en-US" w:eastAsia="en-US" w:bidi="ar-SA"/>
      </w:rPr>
    </w:lvl>
  </w:abstractNum>
  <w:abstractNum w:abstractNumId="47" w15:restartNumberingAfterBreak="0">
    <w:nsid w:val="7D3703D0"/>
    <w:multiLevelType w:val="multilevel"/>
    <w:tmpl w:val="D63AFD34"/>
    <w:lvl w:ilvl="0">
      <w:start w:val="2"/>
      <w:numFmt w:val="decimal"/>
      <w:lvlText w:val="%1."/>
      <w:lvlJc w:val="left"/>
      <w:pPr>
        <w:ind w:left="1110" w:hanging="351"/>
      </w:pPr>
      <w:rPr>
        <w:rFonts w:ascii="Times New Roman" w:eastAsia="Times New Roman" w:hAnsi="Times New Roman" w:cs="Times New Roman" w:hint="default"/>
        <w:b/>
        <w:bCs/>
        <w:w w:val="100"/>
        <w:sz w:val="28"/>
        <w:szCs w:val="28"/>
        <w:lang w:val="en-US" w:eastAsia="en-US" w:bidi="ar-SA"/>
      </w:rPr>
    </w:lvl>
    <w:lvl w:ilvl="1">
      <w:start w:val="1"/>
      <w:numFmt w:val="decimal"/>
      <w:lvlText w:val="%1.%2"/>
      <w:lvlJc w:val="left"/>
      <w:pPr>
        <w:ind w:left="1120" w:hanging="360"/>
      </w:pPr>
      <w:rPr>
        <w:rFonts w:hint="default"/>
        <w:b/>
        <w:bCs/>
        <w:w w:val="100"/>
        <w:lang w:val="en-US" w:eastAsia="en-US" w:bidi="ar-SA"/>
      </w:rPr>
    </w:lvl>
    <w:lvl w:ilvl="2">
      <w:start w:val="1"/>
      <w:numFmt w:val="decimal"/>
      <w:lvlText w:val="%3."/>
      <w:lvlJc w:val="left"/>
      <w:pPr>
        <w:ind w:left="1480" w:hanging="360"/>
      </w:pPr>
      <w:rPr>
        <w:rFonts w:ascii="Times New Roman" w:eastAsia="Times New Roman" w:hAnsi="Times New Roman" w:cs="Times New Roman" w:hint="default"/>
        <w:w w:val="100"/>
        <w:sz w:val="24"/>
        <w:szCs w:val="24"/>
        <w:lang w:val="en-US" w:eastAsia="en-US" w:bidi="ar-SA"/>
      </w:rPr>
    </w:lvl>
    <w:lvl w:ilvl="3">
      <w:numFmt w:val="bullet"/>
      <w:lvlText w:val="•"/>
      <w:lvlJc w:val="left"/>
      <w:pPr>
        <w:ind w:left="3521" w:hanging="360"/>
      </w:pPr>
      <w:rPr>
        <w:rFonts w:hint="default"/>
        <w:lang w:val="en-US" w:eastAsia="en-US" w:bidi="ar-SA"/>
      </w:rPr>
    </w:lvl>
    <w:lvl w:ilvl="4">
      <w:numFmt w:val="bullet"/>
      <w:lvlText w:val="•"/>
      <w:lvlJc w:val="left"/>
      <w:pPr>
        <w:ind w:left="4542" w:hanging="360"/>
      </w:pPr>
      <w:rPr>
        <w:rFonts w:hint="default"/>
        <w:lang w:val="en-US" w:eastAsia="en-US" w:bidi="ar-SA"/>
      </w:rPr>
    </w:lvl>
    <w:lvl w:ilvl="5">
      <w:numFmt w:val="bullet"/>
      <w:lvlText w:val="•"/>
      <w:lvlJc w:val="left"/>
      <w:pPr>
        <w:ind w:left="5562" w:hanging="360"/>
      </w:pPr>
      <w:rPr>
        <w:rFonts w:hint="default"/>
        <w:lang w:val="en-US" w:eastAsia="en-US" w:bidi="ar-SA"/>
      </w:rPr>
    </w:lvl>
    <w:lvl w:ilvl="6">
      <w:numFmt w:val="bullet"/>
      <w:lvlText w:val="•"/>
      <w:lvlJc w:val="left"/>
      <w:pPr>
        <w:ind w:left="6583" w:hanging="360"/>
      </w:pPr>
      <w:rPr>
        <w:rFonts w:hint="default"/>
        <w:lang w:val="en-US" w:eastAsia="en-US" w:bidi="ar-SA"/>
      </w:rPr>
    </w:lvl>
    <w:lvl w:ilvl="7">
      <w:numFmt w:val="bullet"/>
      <w:lvlText w:val="•"/>
      <w:lvlJc w:val="left"/>
      <w:pPr>
        <w:ind w:left="7604" w:hanging="360"/>
      </w:pPr>
      <w:rPr>
        <w:rFonts w:hint="default"/>
        <w:lang w:val="en-US" w:eastAsia="en-US" w:bidi="ar-SA"/>
      </w:rPr>
    </w:lvl>
    <w:lvl w:ilvl="8">
      <w:numFmt w:val="bullet"/>
      <w:lvlText w:val="•"/>
      <w:lvlJc w:val="left"/>
      <w:pPr>
        <w:ind w:left="8624" w:hanging="360"/>
      </w:pPr>
      <w:rPr>
        <w:rFonts w:hint="default"/>
        <w:lang w:val="en-US" w:eastAsia="en-US" w:bidi="ar-SA"/>
      </w:rPr>
    </w:lvl>
  </w:abstractNum>
  <w:abstractNum w:abstractNumId="48" w15:restartNumberingAfterBreak="0">
    <w:nsid w:val="7F4439F9"/>
    <w:multiLevelType w:val="multilevel"/>
    <w:tmpl w:val="11BCB502"/>
    <w:lvl w:ilvl="0">
      <w:start w:val="1"/>
      <w:numFmt w:val="decimal"/>
      <w:lvlText w:val="%1."/>
      <w:lvlJc w:val="left"/>
      <w:pPr>
        <w:ind w:left="720" w:hanging="360"/>
      </w:pPr>
    </w:lvl>
    <w:lvl w:ilvl="1">
      <w:start w:val="1"/>
      <w:numFmt w:val="decimal"/>
      <w:isLgl/>
      <w:lvlText w:val="%1.%2"/>
      <w:lvlJc w:val="left"/>
      <w:pPr>
        <w:ind w:left="927" w:hanging="360"/>
      </w:pPr>
      <w:rPr>
        <w:rFonts w:hint="default"/>
      </w:rPr>
    </w:lvl>
    <w:lvl w:ilvl="2">
      <w:start w:val="1"/>
      <w:numFmt w:val="decimal"/>
      <w:isLgl/>
      <w:lvlText w:val="%1.%2.%3"/>
      <w:lvlJc w:val="left"/>
      <w:pPr>
        <w:ind w:left="1494" w:hanging="720"/>
      </w:pPr>
      <w:rPr>
        <w:rFonts w:hint="default"/>
      </w:rPr>
    </w:lvl>
    <w:lvl w:ilvl="3">
      <w:start w:val="1"/>
      <w:numFmt w:val="decimal"/>
      <w:isLgl/>
      <w:lvlText w:val="%1.%2.%3.%4"/>
      <w:lvlJc w:val="left"/>
      <w:pPr>
        <w:ind w:left="1701" w:hanging="720"/>
      </w:pPr>
      <w:rPr>
        <w:rFonts w:hint="default"/>
      </w:rPr>
    </w:lvl>
    <w:lvl w:ilvl="4">
      <w:start w:val="1"/>
      <w:numFmt w:val="decimal"/>
      <w:isLgl/>
      <w:lvlText w:val="%1.%2.%3.%4.%5"/>
      <w:lvlJc w:val="left"/>
      <w:pPr>
        <w:ind w:left="2268" w:hanging="1080"/>
      </w:pPr>
      <w:rPr>
        <w:rFonts w:hint="default"/>
      </w:rPr>
    </w:lvl>
    <w:lvl w:ilvl="5">
      <w:start w:val="1"/>
      <w:numFmt w:val="decimal"/>
      <w:isLgl/>
      <w:lvlText w:val="%1.%2.%3.%4.%5.%6"/>
      <w:lvlJc w:val="left"/>
      <w:pPr>
        <w:ind w:left="2475" w:hanging="1080"/>
      </w:pPr>
      <w:rPr>
        <w:rFonts w:hint="default"/>
      </w:rPr>
    </w:lvl>
    <w:lvl w:ilvl="6">
      <w:start w:val="1"/>
      <w:numFmt w:val="decimal"/>
      <w:isLgl/>
      <w:lvlText w:val="%1.%2.%3.%4.%5.%6.%7"/>
      <w:lvlJc w:val="left"/>
      <w:pPr>
        <w:ind w:left="3042" w:hanging="1440"/>
      </w:pPr>
      <w:rPr>
        <w:rFonts w:hint="default"/>
      </w:rPr>
    </w:lvl>
    <w:lvl w:ilvl="7">
      <w:start w:val="1"/>
      <w:numFmt w:val="decimal"/>
      <w:isLgl/>
      <w:lvlText w:val="%1.%2.%3.%4.%5.%6.%7.%8"/>
      <w:lvlJc w:val="left"/>
      <w:pPr>
        <w:ind w:left="3249" w:hanging="1440"/>
      </w:pPr>
      <w:rPr>
        <w:rFonts w:hint="default"/>
      </w:rPr>
    </w:lvl>
    <w:lvl w:ilvl="8">
      <w:start w:val="1"/>
      <w:numFmt w:val="decimal"/>
      <w:isLgl/>
      <w:lvlText w:val="%1.%2.%3.%4.%5.%6.%7.%8.%9"/>
      <w:lvlJc w:val="left"/>
      <w:pPr>
        <w:ind w:left="3816" w:hanging="1800"/>
      </w:pPr>
      <w:rPr>
        <w:rFonts w:hint="default"/>
      </w:rPr>
    </w:lvl>
  </w:abstractNum>
  <w:num w:numId="1" w16cid:durableId="1232813630">
    <w:abstractNumId w:val="3"/>
  </w:num>
  <w:num w:numId="2" w16cid:durableId="1512060809">
    <w:abstractNumId w:val="9"/>
  </w:num>
  <w:num w:numId="3" w16cid:durableId="442112897">
    <w:abstractNumId w:val="31"/>
  </w:num>
  <w:num w:numId="4" w16cid:durableId="1852142854">
    <w:abstractNumId w:val="36"/>
  </w:num>
  <w:num w:numId="5" w16cid:durableId="934821539">
    <w:abstractNumId w:val="30"/>
  </w:num>
  <w:num w:numId="6" w16cid:durableId="1991640550">
    <w:abstractNumId w:val="46"/>
  </w:num>
  <w:num w:numId="7" w16cid:durableId="1382634959">
    <w:abstractNumId w:val="47"/>
  </w:num>
  <w:num w:numId="8" w16cid:durableId="1742941522">
    <w:abstractNumId w:val="4"/>
  </w:num>
  <w:num w:numId="9" w16cid:durableId="1615165427">
    <w:abstractNumId w:val="1"/>
  </w:num>
  <w:num w:numId="10" w16cid:durableId="1127158914">
    <w:abstractNumId w:val="28"/>
  </w:num>
  <w:num w:numId="11" w16cid:durableId="144667081">
    <w:abstractNumId w:val="39"/>
  </w:num>
  <w:num w:numId="12" w16cid:durableId="310140217">
    <w:abstractNumId w:val="15"/>
  </w:num>
  <w:num w:numId="13" w16cid:durableId="1155730314">
    <w:abstractNumId w:val="48"/>
  </w:num>
  <w:num w:numId="14" w16cid:durableId="264308265">
    <w:abstractNumId w:val="40"/>
  </w:num>
  <w:num w:numId="15" w16cid:durableId="2093383235">
    <w:abstractNumId w:val="8"/>
  </w:num>
  <w:num w:numId="16" w16cid:durableId="138966505">
    <w:abstractNumId w:val="33"/>
  </w:num>
  <w:num w:numId="17" w16cid:durableId="379087051">
    <w:abstractNumId w:val="5"/>
  </w:num>
  <w:num w:numId="18" w16cid:durableId="1201698428">
    <w:abstractNumId w:val="16"/>
  </w:num>
  <w:num w:numId="19" w16cid:durableId="2061247529">
    <w:abstractNumId w:val="38"/>
  </w:num>
  <w:num w:numId="20" w16cid:durableId="1950889124">
    <w:abstractNumId w:val="41"/>
  </w:num>
  <w:num w:numId="21" w16cid:durableId="79522867">
    <w:abstractNumId w:val="27"/>
  </w:num>
  <w:num w:numId="22" w16cid:durableId="1876886501">
    <w:abstractNumId w:val="14"/>
  </w:num>
  <w:num w:numId="23" w16cid:durableId="730150967">
    <w:abstractNumId w:val="35"/>
  </w:num>
  <w:num w:numId="24" w16cid:durableId="1471822969">
    <w:abstractNumId w:val="20"/>
  </w:num>
  <w:num w:numId="25" w16cid:durableId="622689501">
    <w:abstractNumId w:val="29"/>
  </w:num>
  <w:num w:numId="26" w16cid:durableId="1367291921">
    <w:abstractNumId w:val="13"/>
  </w:num>
  <w:num w:numId="27" w16cid:durableId="132136537">
    <w:abstractNumId w:val="22"/>
  </w:num>
  <w:num w:numId="28" w16cid:durableId="640966861">
    <w:abstractNumId w:val="43"/>
  </w:num>
  <w:num w:numId="29" w16cid:durableId="537207357">
    <w:abstractNumId w:val="25"/>
  </w:num>
  <w:num w:numId="30" w16cid:durableId="1223708751">
    <w:abstractNumId w:val="24"/>
  </w:num>
  <w:num w:numId="31" w16cid:durableId="776675183">
    <w:abstractNumId w:val="44"/>
  </w:num>
  <w:num w:numId="32" w16cid:durableId="2139914002">
    <w:abstractNumId w:val="7"/>
  </w:num>
  <w:num w:numId="33" w16cid:durableId="382944320">
    <w:abstractNumId w:val="6"/>
  </w:num>
  <w:num w:numId="34" w16cid:durableId="1522470782">
    <w:abstractNumId w:val="42"/>
  </w:num>
  <w:num w:numId="35" w16cid:durableId="1907257612">
    <w:abstractNumId w:val="10"/>
  </w:num>
  <w:num w:numId="36" w16cid:durableId="1087000530">
    <w:abstractNumId w:val="26"/>
  </w:num>
  <w:num w:numId="37" w16cid:durableId="478036807">
    <w:abstractNumId w:val="2"/>
  </w:num>
  <w:num w:numId="38" w16cid:durableId="2010671218">
    <w:abstractNumId w:val="37"/>
  </w:num>
  <w:num w:numId="39" w16cid:durableId="688029310">
    <w:abstractNumId w:val="0"/>
  </w:num>
  <w:num w:numId="40" w16cid:durableId="1388381846">
    <w:abstractNumId w:val="34"/>
  </w:num>
  <w:num w:numId="41" w16cid:durableId="1821193200">
    <w:abstractNumId w:val="32"/>
  </w:num>
  <w:num w:numId="42" w16cid:durableId="1890997474">
    <w:abstractNumId w:val="18"/>
  </w:num>
  <w:num w:numId="43" w16cid:durableId="1375806882">
    <w:abstractNumId w:val="19"/>
  </w:num>
  <w:num w:numId="44" w16cid:durableId="195318458">
    <w:abstractNumId w:val="45"/>
  </w:num>
  <w:num w:numId="45" w16cid:durableId="417140340">
    <w:abstractNumId w:val="17"/>
  </w:num>
  <w:num w:numId="46" w16cid:durableId="1981416557">
    <w:abstractNumId w:val="12"/>
  </w:num>
  <w:num w:numId="47" w16cid:durableId="505558751">
    <w:abstractNumId w:val="11"/>
  </w:num>
  <w:num w:numId="48" w16cid:durableId="1250315413">
    <w:abstractNumId w:val="23"/>
  </w:num>
  <w:num w:numId="49" w16cid:durableId="345140158">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0325"/>
    <w:rsid w:val="00012420"/>
    <w:rsid w:val="000151F1"/>
    <w:rsid w:val="0002383B"/>
    <w:rsid w:val="00033BC7"/>
    <w:rsid w:val="000466AC"/>
    <w:rsid w:val="00060325"/>
    <w:rsid w:val="00095B56"/>
    <w:rsid w:val="000B04BC"/>
    <w:rsid w:val="000B0C95"/>
    <w:rsid w:val="000B22F3"/>
    <w:rsid w:val="000D2737"/>
    <w:rsid w:val="000F2CC9"/>
    <w:rsid w:val="00104A37"/>
    <w:rsid w:val="0011656E"/>
    <w:rsid w:val="00121283"/>
    <w:rsid w:val="0012343F"/>
    <w:rsid w:val="00125BA7"/>
    <w:rsid w:val="00141D34"/>
    <w:rsid w:val="00162517"/>
    <w:rsid w:val="00177EEF"/>
    <w:rsid w:val="00197580"/>
    <w:rsid w:val="001A0F4D"/>
    <w:rsid w:val="001A1293"/>
    <w:rsid w:val="001B7D5F"/>
    <w:rsid w:val="001C2B94"/>
    <w:rsid w:val="001C6AFF"/>
    <w:rsid w:val="001C73FE"/>
    <w:rsid w:val="001D4095"/>
    <w:rsid w:val="001E300D"/>
    <w:rsid w:val="001E539B"/>
    <w:rsid w:val="00200B32"/>
    <w:rsid w:val="00210563"/>
    <w:rsid w:val="00211BB0"/>
    <w:rsid w:val="00222B05"/>
    <w:rsid w:val="0022449D"/>
    <w:rsid w:val="0024266B"/>
    <w:rsid w:val="00244536"/>
    <w:rsid w:val="00265209"/>
    <w:rsid w:val="0029299C"/>
    <w:rsid w:val="002A2196"/>
    <w:rsid w:val="002A2445"/>
    <w:rsid w:val="002A3CB2"/>
    <w:rsid w:val="002B400E"/>
    <w:rsid w:val="002D79B9"/>
    <w:rsid w:val="003039D8"/>
    <w:rsid w:val="00330479"/>
    <w:rsid w:val="00340881"/>
    <w:rsid w:val="00342CA7"/>
    <w:rsid w:val="00355D32"/>
    <w:rsid w:val="00367AA4"/>
    <w:rsid w:val="00371DD0"/>
    <w:rsid w:val="003A24E0"/>
    <w:rsid w:val="003B2166"/>
    <w:rsid w:val="003D00BB"/>
    <w:rsid w:val="003D7742"/>
    <w:rsid w:val="003E52DF"/>
    <w:rsid w:val="003E5997"/>
    <w:rsid w:val="003F72A2"/>
    <w:rsid w:val="0040297C"/>
    <w:rsid w:val="004265ED"/>
    <w:rsid w:val="00432313"/>
    <w:rsid w:val="00435168"/>
    <w:rsid w:val="00435DB5"/>
    <w:rsid w:val="00473331"/>
    <w:rsid w:val="00482597"/>
    <w:rsid w:val="00495B4A"/>
    <w:rsid w:val="004A1E3E"/>
    <w:rsid w:val="004C1695"/>
    <w:rsid w:val="004C669B"/>
    <w:rsid w:val="00504AC4"/>
    <w:rsid w:val="00516C95"/>
    <w:rsid w:val="00524E0A"/>
    <w:rsid w:val="00525257"/>
    <w:rsid w:val="0053397B"/>
    <w:rsid w:val="00552876"/>
    <w:rsid w:val="0055786E"/>
    <w:rsid w:val="0057270E"/>
    <w:rsid w:val="005800DB"/>
    <w:rsid w:val="00594EF6"/>
    <w:rsid w:val="005B4624"/>
    <w:rsid w:val="005E0212"/>
    <w:rsid w:val="00617B43"/>
    <w:rsid w:val="006271E2"/>
    <w:rsid w:val="00633FAC"/>
    <w:rsid w:val="00647DDB"/>
    <w:rsid w:val="00657349"/>
    <w:rsid w:val="006602DA"/>
    <w:rsid w:val="00681BE8"/>
    <w:rsid w:val="0068396B"/>
    <w:rsid w:val="006878EB"/>
    <w:rsid w:val="00695C40"/>
    <w:rsid w:val="006D0CCE"/>
    <w:rsid w:val="006F380A"/>
    <w:rsid w:val="00726750"/>
    <w:rsid w:val="00730A5F"/>
    <w:rsid w:val="00734B75"/>
    <w:rsid w:val="007358CB"/>
    <w:rsid w:val="00760F19"/>
    <w:rsid w:val="007724AF"/>
    <w:rsid w:val="00787940"/>
    <w:rsid w:val="00787F17"/>
    <w:rsid w:val="007A1884"/>
    <w:rsid w:val="007C340B"/>
    <w:rsid w:val="007D4229"/>
    <w:rsid w:val="007E1F09"/>
    <w:rsid w:val="00803D31"/>
    <w:rsid w:val="00834F2B"/>
    <w:rsid w:val="00837681"/>
    <w:rsid w:val="008467AF"/>
    <w:rsid w:val="008601C8"/>
    <w:rsid w:val="0086448A"/>
    <w:rsid w:val="00882407"/>
    <w:rsid w:val="00884D31"/>
    <w:rsid w:val="008866F3"/>
    <w:rsid w:val="008F091A"/>
    <w:rsid w:val="008F2E86"/>
    <w:rsid w:val="00902160"/>
    <w:rsid w:val="00903760"/>
    <w:rsid w:val="00951BC9"/>
    <w:rsid w:val="00956DBB"/>
    <w:rsid w:val="00975528"/>
    <w:rsid w:val="00996BC8"/>
    <w:rsid w:val="009976E3"/>
    <w:rsid w:val="009A0887"/>
    <w:rsid w:val="00A00E66"/>
    <w:rsid w:val="00A12878"/>
    <w:rsid w:val="00A333C1"/>
    <w:rsid w:val="00A519CA"/>
    <w:rsid w:val="00A546EA"/>
    <w:rsid w:val="00A60125"/>
    <w:rsid w:val="00AB0D67"/>
    <w:rsid w:val="00AB3B15"/>
    <w:rsid w:val="00AC079E"/>
    <w:rsid w:val="00AC5832"/>
    <w:rsid w:val="00AD3DEB"/>
    <w:rsid w:val="00AF1C08"/>
    <w:rsid w:val="00AF2675"/>
    <w:rsid w:val="00AF7E3A"/>
    <w:rsid w:val="00B00096"/>
    <w:rsid w:val="00B12134"/>
    <w:rsid w:val="00B2100A"/>
    <w:rsid w:val="00B2390A"/>
    <w:rsid w:val="00B3505F"/>
    <w:rsid w:val="00B745D5"/>
    <w:rsid w:val="00BA5F4E"/>
    <w:rsid w:val="00C01D32"/>
    <w:rsid w:val="00C133D1"/>
    <w:rsid w:val="00C24A5F"/>
    <w:rsid w:val="00C444E7"/>
    <w:rsid w:val="00C61C7C"/>
    <w:rsid w:val="00C840CE"/>
    <w:rsid w:val="00C92A7C"/>
    <w:rsid w:val="00C930AE"/>
    <w:rsid w:val="00CA715D"/>
    <w:rsid w:val="00CB3FB9"/>
    <w:rsid w:val="00CC2B95"/>
    <w:rsid w:val="00CE13C8"/>
    <w:rsid w:val="00D2429A"/>
    <w:rsid w:val="00D4551F"/>
    <w:rsid w:val="00D601D9"/>
    <w:rsid w:val="00D61234"/>
    <w:rsid w:val="00D643A4"/>
    <w:rsid w:val="00D73600"/>
    <w:rsid w:val="00D95698"/>
    <w:rsid w:val="00DA22FF"/>
    <w:rsid w:val="00DA27E9"/>
    <w:rsid w:val="00DB31E9"/>
    <w:rsid w:val="00DC2641"/>
    <w:rsid w:val="00DE1C93"/>
    <w:rsid w:val="00E24633"/>
    <w:rsid w:val="00E30ED9"/>
    <w:rsid w:val="00E428D8"/>
    <w:rsid w:val="00E430A0"/>
    <w:rsid w:val="00E5496B"/>
    <w:rsid w:val="00E64402"/>
    <w:rsid w:val="00E674A3"/>
    <w:rsid w:val="00E72F87"/>
    <w:rsid w:val="00E7764F"/>
    <w:rsid w:val="00EB5F17"/>
    <w:rsid w:val="00F02131"/>
    <w:rsid w:val="00F560F5"/>
    <w:rsid w:val="00F643F4"/>
    <w:rsid w:val="00F77E9A"/>
    <w:rsid w:val="00F91556"/>
    <w:rsid w:val="00F94577"/>
    <w:rsid w:val="00F97F9D"/>
    <w:rsid w:val="00FA10B0"/>
    <w:rsid w:val="00FB0B39"/>
    <w:rsid w:val="00FC1435"/>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CA53B8F"/>
  <w15:docId w15:val="{32ADF3D7-75BB-423E-82C0-D0C1500AC0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1E539B"/>
    <w:rPr>
      <w:rFonts w:ascii="Times New Roman" w:eastAsia="Times New Roman" w:hAnsi="Times New Roman" w:cs="Times New Roman"/>
    </w:rPr>
  </w:style>
  <w:style w:type="paragraph" w:styleId="Heading1">
    <w:name w:val="heading 1"/>
    <w:basedOn w:val="Normal"/>
    <w:uiPriority w:val="1"/>
    <w:qFormat/>
    <w:pPr>
      <w:spacing w:before="61"/>
      <w:ind w:left="1036" w:right="1158"/>
      <w:jc w:val="center"/>
      <w:outlineLvl w:val="0"/>
    </w:pPr>
    <w:rPr>
      <w:b/>
      <w:bCs/>
      <w:sz w:val="32"/>
      <w:szCs w:val="32"/>
    </w:rPr>
  </w:style>
  <w:style w:type="paragraph" w:styleId="Heading2">
    <w:name w:val="heading 2"/>
    <w:basedOn w:val="Normal"/>
    <w:uiPriority w:val="1"/>
    <w:qFormat/>
    <w:pPr>
      <w:spacing w:before="59"/>
      <w:ind w:left="1041"/>
      <w:jc w:val="center"/>
      <w:outlineLvl w:val="1"/>
    </w:pPr>
    <w:rPr>
      <w:b/>
      <w:bCs/>
      <w:sz w:val="28"/>
      <w:szCs w:val="28"/>
    </w:rPr>
  </w:style>
  <w:style w:type="paragraph" w:styleId="Heading3">
    <w:name w:val="heading 3"/>
    <w:basedOn w:val="Normal"/>
    <w:uiPriority w:val="1"/>
    <w:qFormat/>
    <w:pPr>
      <w:spacing w:before="78"/>
      <w:ind w:left="1120" w:hanging="361"/>
      <w:outlineLvl w:val="2"/>
    </w:pPr>
    <w:rPr>
      <w:b/>
      <w:bCs/>
      <w:sz w:val="24"/>
      <w:szCs w:val="24"/>
    </w:rPr>
  </w:style>
  <w:style w:type="paragraph" w:styleId="Heading4">
    <w:name w:val="heading 4"/>
    <w:basedOn w:val="Normal"/>
    <w:next w:val="Normal"/>
    <w:link w:val="Heading4Char"/>
    <w:uiPriority w:val="9"/>
    <w:semiHidden/>
    <w:unhideWhenUsed/>
    <w:qFormat/>
    <w:rsid w:val="00AF1C08"/>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
    <w:qFormat/>
    <w:pPr>
      <w:spacing w:before="240"/>
      <w:ind w:left="1040" w:right="1158"/>
      <w:jc w:val="center"/>
    </w:pPr>
    <w:rPr>
      <w:b/>
      <w:bCs/>
      <w:sz w:val="40"/>
      <w:szCs w:val="40"/>
    </w:rPr>
  </w:style>
  <w:style w:type="paragraph" w:styleId="ListParagraph">
    <w:name w:val="List Paragraph"/>
    <w:basedOn w:val="Normal"/>
    <w:uiPriority w:val="1"/>
    <w:qFormat/>
    <w:pPr>
      <w:ind w:left="1480" w:hanging="361"/>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4C1695"/>
    <w:rPr>
      <w:rFonts w:ascii="Tahoma" w:hAnsi="Tahoma" w:cs="Tahoma"/>
      <w:sz w:val="16"/>
      <w:szCs w:val="16"/>
    </w:rPr>
  </w:style>
  <w:style w:type="character" w:customStyle="1" w:styleId="BalloonTextChar">
    <w:name w:val="Balloon Text Char"/>
    <w:basedOn w:val="DefaultParagraphFont"/>
    <w:link w:val="BalloonText"/>
    <w:uiPriority w:val="99"/>
    <w:semiHidden/>
    <w:rsid w:val="004C1695"/>
    <w:rPr>
      <w:rFonts w:ascii="Tahoma" w:eastAsia="Times New Roman" w:hAnsi="Tahoma" w:cs="Tahoma"/>
      <w:sz w:val="16"/>
      <w:szCs w:val="16"/>
    </w:rPr>
  </w:style>
  <w:style w:type="paragraph" w:styleId="Header">
    <w:name w:val="header"/>
    <w:basedOn w:val="Normal"/>
    <w:link w:val="HeaderChar"/>
    <w:uiPriority w:val="99"/>
    <w:unhideWhenUsed/>
    <w:rsid w:val="001E300D"/>
    <w:pPr>
      <w:tabs>
        <w:tab w:val="center" w:pos="4680"/>
        <w:tab w:val="right" w:pos="9360"/>
      </w:tabs>
    </w:pPr>
  </w:style>
  <w:style w:type="character" w:customStyle="1" w:styleId="HeaderChar">
    <w:name w:val="Header Char"/>
    <w:basedOn w:val="DefaultParagraphFont"/>
    <w:link w:val="Header"/>
    <w:uiPriority w:val="99"/>
    <w:rsid w:val="001E300D"/>
    <w:rPr>
      <w:rFonts w:ascii="Times New Roman" w:eastAsia="Times New Roman" w:hAnsi="Times New Roman" w:cs="Times New Roman"/>
    </w:rPr>
  </w:style>
  <w:style w:type="paragraph" w:styleId="Footer">
    <w:name w:val="footer"/>
    <w:basedOn w:val="Normal"/>
    <w:link w:val="FooterChar"/>
    <w:uiPriority w:val="99"/>
    <w:unhideWhenUsed/>
    <w:rsid w:val="001E300D"/>
    <w:pPr>
      <w:tabs>
        <w:tab w:val="center" w:pos="4680"/>
        <w:tab w:val="right" w:pos="9360"/>
      </w:tabs>
    </w:pPr>
  </w:style>
  <w:style w:type="character" w:customStyle="1" w:styleId="FooterChar">
    <w:name w:val="Footer Char"/>
    <w:basedOn w:val="DefaultParagraphFont"/>
    <w:link w:val="Footer"/>
    <w:uiPriority w:val="99"/>
    <w:rsid w:val="001E300D"/>
    <w:rPr>
      <w:rFonts w:ascii="Times New Roman" w:eastAsia="Times New Roman" w:hAnsi="Times New Roman" w:cs="Times New Roman"/>
    </w:rPr>
  </w:style>
  <w:style w:type="character" w:customStyle="1" w:styleId="Heading4Char">
    <w:name w:val="Heading 4 Char"/>
    <w:basedOn w:val="DefaultParagraphFont"/>
    <w:link w:val="Heading4"/>
    <w:uiPriority w:val="9"/>
    <w:semiHidden/>
    <w:rsid w:val="00AF1C08"/>
    <w:rPr>
      <w:rFonts w:asciiTheme="majorHAnsi" w:eastAsiaTheme="majorEastAsia" w:hAnsiTheme="majorHAnsi" w:cstheme="majorBidi"/>
      <w:i/>
      <w:iCs/>
      <w:color w:val="365F91" w:themeColor="accent1" w:themeShade="BF"/>
    </w:rPr>
  </w:style>
  <w:style w:type="table" w:styleId="TableGrid">
    <w:name w:val="Table Grid"/>
    <w:basedOn w:val="TableNormal"/>
    <w:uiPriority w:val="59"/>
    <w:rsid w:val="00E428D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657349"/>
    <w:pPr>
      <w:widowControl/>
      <w:autoSpaceDE/>
      <w:autoSpaceDN/>
      <w:spacing w:before="100" w:beforeAutospacing="1" w:after="100" w:afterAutospacing="1"/>
    </w:pPr>
    <w:rPr>
      <w:sz w:val="24"/>
      <w:szCs w:val="24"/>
      <w:lang w:val="en-IN" w:eastAsia="en-IN"/>
    </w:rPr>
  </w:style>
  <w:style w:type="character" w:customStyle="1" w:styleId="citation-528">
    <w:name w:val="citation-528"/>
    <w:basedOn w:val="DefaultParagraphFont"/>
    <w:rsid w:val="00657349"/>
  </w:style>
  <w:style w:type="character" w:customStyle="1" w:styleId="citation-527">
    <w:name w:val="citation-527"/>
    <w:basedOn w:val="DefaultParagraphFont"/>
    <w:rsid w:val="00657349"/>
  </w:style>
  <w:style w:type="character" w:customStyle="1" w:styleId="citation-526">
    <w:name w:val="citation-526"/>
    <w:basedOn w:val="DefaultParagraphFont"/>
    <w:rsid w:val="00657349"/>
  </w:style>
  <w:style w:type="character" w:customStyle="1" w:styleId="citation-525">
    <w:name w:val="citation-525"/>
    <w:basedOn w:val="DefaultParagraphFont"/>
    <w:rsid w:val="00657349"/>
  </w:style>
  <w:style w:type="character" w:customStyle="1" w:styleId="citation-524">
    <w:name w:val="citation-524"/>
    <w:basedOn w:val="DefaultParagraphFont"/>
    <w:rsid w:val="00657349"/>
  </w:style>
  <w:style w:type="character" w:customStyle="1" w:styleId="citation-523">
    <w:name w:val="citation-523"/>
    <w:basedOn w:val="DefaultParagraphFont"/>
    <w:rsid w:val="00657349"/>
  </w:style>
  <w:style w:type="character" w:customStyle="1" w:styleId="citation-522">
    <w:name w:val="citation-522"/>
    <w:basedOn w:val="DefaultParagraphFont"/>
    <w:rsid w:val="00657349"/>
  </w:style>
  <w:style w:type="character" w:customStyle="1" w:styleId="citation-521">
    <w:name w:val="citation-521"/>
    <w:basedOn w:val="DefaultParagraphFont"/>
    <w:rsid w:val="00657349"/>
  </w:style>
  <w:style w:type="character" w:customStyle="1" w:styleId="citation-520">
    <w:name w:val="citation-520"/>
    <w:basedOn w:val="DefaultParagraphFont"/>
    <w:rsid w:val="00657349"/>
  </w:style>
  <w:style w:type="character" w:customStyle="1" w:styleId="citation-519">
    <w:name w:val="citation-519"/>
    <w:basedOn w:val="DefaultParagraphFont"/>
    <w:rsid w:val="0065734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637936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jpe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A0CA94-617B-4E29-ADF9-994BF0E9AB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2850</TotalTime>
  <Pages>31</Pages>
  <Words>6225</Words>
  <Characters>35483</Characters>
  <Application>Microsoft Office Word</Application>
  <DocSecurity>0</DocSecurity>
  <Lines>295</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Swapnil Bangar</dc:creator>
  <cp:keywords/>
  <dc:description/>
  <cp:lastModifiedBy>Nikhil Raghuvanshi</cp:lastModifiedBy>
  <cp:revision>114</cp:revision>
  <cp:lastPrinted>2026-04-24T06:22:00Z</cp:lastPrinted>
  <dcterms:created xsi:type="dcterms:W3CDTF">2026-04-15T17:36:00Z</dcterms:created>
  <dcterms:modified xsi:type="dcterms:W3CDTF">2026-05-17T19:09:00Z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2022-10-13T00:00:00Z</vt:filetime>
  </property>
  <property fmtid="{D5CDD505-2E9C-101B-9397-08002B2CF9AE}" pid="3" name="Creator">
    <vt:lpwstr>Microsoft® Word 2010</vt:lpwstr>
  </property>
  <property fmtid="{D5CDD505-2E9C-101B-9397-08002B2CF9AE}" pid="4" name="LastSaved">
    <vt:filetime>2023-06-14T00:00:00Z</vt:filetime>
  </property>
  <property fmtid="{D5CDD505-2E9C-101B-9397-08002B2CF9AE}" pid="5" name="GrammarlyDocumentId">
    <vt:lpwstr>439eda48f87a68cf9825acb530c573e6c12fe55b3787c23f5eda132b5913cf03</vt:lpwstr>
  </property>
  <property fmtid="{D5CDD505-2E9C-101B-9397-08002B2CF9AE}" pid="6" name="MSIP_Label_defa4170-0d19-0005-0004-bc88714345d2_Enabled">
    <vt:lpwstr>true</vt:lpwstr>
  </property>
  <property fmtid="{D5CDD505-2E9C-101B-9397-08002B2CF9AE}" pid="7" name="MSIP_Label_defa4170-0d19-0005-0004-bc88714345d2_SetDate">
    <vt:lpwstr>2023-11-20T19:59:36Z</vt:lpwstr>
  </property>
  <property fmtid="{D5CDD505-2E9C-101B-9397-08002B2CF9AE}" pid="8" name="MSIP_Label_defa4170-0d19-0005-0004-bc88714345d2_Method">
    <vt:lpwstr>Standard</vt:lpwstr>
  </property>
  <property fmtid="{D5CDD505-2E9C-101B-9397-08002B2CF9AE}" pid="9" name="MSIP_Label_defa4170-0d19-0005-0004-bc88714345d2_Name">
    <vt:lpwstr>defa4170-0d19-0005-0004-bc88714345d2</vt:lpwstr>
  </property>
  <property fmtid="{D5CDD505-2E9C-101B-9397-08002B2CF9AE}" pid="10" name="MSIP_Label_defa4170-0d19-0005-0004-bc88714345d2_SiteId">
    <vt:lpwstr>5481fd62-29af-4559-9325-39910d412ae2</vt:lpwstr>
  </property>
  <property fmtid="{D5CDD505-2E9C-101B-9397-08002B2CF9AE}" pid="11" name="MSIP_Label_defa4170-0d19-0005-0004-bc88714345d2_ActionId">
    <vt:lpwstr>88903bec-b0fb-48b0-aa1b-ce97e02af419</vt:lpwstr>
  </property>
  <property fmtid="{D5CDD505-2E9C-101B-9397-08002B2CF9AE}" pid="12" name="MSIP_Label_defa4170-0d19-0005-0004-bc88714345d2_ContentBits">
    <vt:lpwstr>0</vt:lpwstr>
  </property>
</Properties>
</file>