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Adnan and 3 others-20260429_122709-Meeting Recording</w:t>
      </w:r>
    </w:p>
    <w:p>
      <w:pPr>
        <w:spacing w:after="100"/>
      </w:pPr>
      <w:r>
        <w:rPr>
          <w:color w:val="605e5c"/>
          <w:sz w:val="3mm"/>
          <w:szCs w:val="3mm"/>
          <w:rFonts w:ascii="Segoe UI" w:cs="Segoe UI" w:eastAsia="Segoe UI" w:hAnsi="Segoe UI"/>
        </w:rPr>
        <w:t xml:space="preserve">April 29, 2026, 5:27PM</w:t>
      </w:r>
    </w:p>
    <w:p>
      <w:pPr>
        <w:spacing w:after="100"/>
      </w:pPr>
      <w:r>
        <w:rPr>
          <w:color w:val="605e5c"/>
          <w:sz w:val="3mm"/>
          <w:szCs w:val="3mm"/>
          <w:rFonts w:ascii="Segoe UI" w:cs="Segoe UI" w:eastAsia="Segoe UI" w:hAnsi="Segoe UI"/>
        </w:rPr>
        <w:t xml:space="preserve">1h 31m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Source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Source 3 or CM. OK, so your data quality can come.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are also.</w:t>
      </w:r>
      <w:r>
        <w:rPr>
          <w:color w:val="323130"/>
          <w:sz w:val="4.3mm"/>
          <w:szCs w:val="4.3mm"/>
          <w:rFonts w:ascii="Segoe UI" w:cs="Segoe UI" w:eastAsia="Segoe UI" w:hAnsi="Segoe UI"/>
        </w:rPr>
        <w:br/>
        <w:t xml:space="preserve">Because when a new data comes, I can check the quality of this. I can check the quality of this, all of this, right? So when we are building AI for data, you are building all of this feeder agents.</w:t>
      </w:r>
      <w:r>
        <w:rPr>
          <w:color w:val="323130"/>
          <w:sz w:val="4.3mm"/>
          <w:szCs w:val="4.3mm"/>
          <w:rFonts w:ascii="Segoe UI" w:cs="Segoe UI" w:eastAsia="Segoe UI" w:hAnsi="Segoe UI"/>
        </w:rPr>
        <w:br/>
        <w:t xml:space="preserve">You are building DQ agents, you are building feeder agents, your feeder agents here, right? Then you are seeker agents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Right, you, you are building this.</w:t>
      </w:r>
      <w:r>
        <w:rPr>
          <w:color w:val="323130"/>
          <w:sz w:val="4.3mm"/>
          <w:szCs w:val="4.3mm"/>
          <w:rFonts w:ascii="Segoe UI" w:cs="Segoe UI" w:eastAsia="Segoe UI" w:hAnsi="Segoe UI"/>
        </w:rPr>
        <w:br/>
        <w:t xml:space="preserve">City.</w:t>
      </w:r>
      <w:r>
        <w:rPr>
          <w:color w:val="323130"/>
          <w:sz w:val="4.3mm"/>
          <w:szCs w:val="4.3mm"/>
          <w:rFonts w:ascii="Segoe UI" w:cs="Segoe UI" w:eastAsia="Segoe UI" w:hAnsi="Segoe UI"/>
        </w:rPr>
        <w:br/>
        <w:t xml:space="preserve">Is the builder agent may also build a semantic layer for you, right? Based on this, right? Then builder agent he builds, right? Seeker agent is there, you right? So we want to build all these agents.</w:t>
      </w:r>
      <w:r>
        <w:rPr>
          <w:color w:val="323130"/>
          <w:sz w:val="4.3mm"/>
          <w:szCs w:val="4.3mm"/>
          <w:rFonts w:ascii="Segoe UI" w:cs="Segoe UI" w:eastAsia="Segoe UI" w:hAnsi="Segoe UI"/>
        </w:rPr>
        <w:br/>
        <w:t xml:space="preserve">Okay, now in your case, chat with data for sales. Okay, now I'll tell you the bigger thing. Okay,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In ThoughtFocus, we have...</w:t>
      </w:r>
      <w:r>
        <w:rPr>
          <w:color w:val="323130"/>
          <w:sz w:val="4.3mm"/>
          <w:szCs w:val="4.3mm"/>
          <w:rFonts w:ascii="Segoe UI" w:cs="Segoe UI" w:eastAsia="Segoe UI" w:hAnsi="Segoe UI"/>
        </w:rPr>
        <w:br/>
        <w:t xml:space="preserve">That's sweet.</w:t>
      </w:r>
      <w:r>
        <w:rPr>
          <w:color w:val="323130"/>
          <w:sz w:val="4.3mm"/>
          <w:szCs w:val="4.3mm"/>
          <w:rFonts w:ascii="Segoe UI" w:cs="Segoe UI" w:eastAsia="Segoe UI" w:hAnsi="Segoe UI"/>
        </w:rPr>
        <w:br/>
        <w:t xml:space="preserve">OK, then we have.</w:t>
      </w:r>
      <w:r>
        <w:rPr>
          <w:color w:val="323130"/>
          <w:sz w:val="4.3mm"/>
          <w:szCs w:val="4.3mm"/>
          <w:rFonts w:ascii="Segoe UI" w:cs="Segoe UI" w:eastAsia="Segoe UI" w:hAnsi="Segoe UI"/>
        </w:rPr>
        <w:br/>
        <w:t xml:space="preserve">Help.</w:t>
      </w:r>
      <w:r>
        <w:rPr>
          <w:color w:val="323130"/>
          <w:sz w:val="4.3mm"/>
          <w:szCs w:val="4.3mm"/>
          <w:rFonts w:ascii="Segoe UI" w:cs="Segoe UI" w:eastAsia="Segoe UI" w:hAnsi="Segoe UI"/>
        </w:rPr>
        <w:br/>
        <w:t xml:space="preserve">This is Sales.</w:t>
      </w:r>
      <w:r>
        <w:rPr>
          <w:color w:val="323130"/>
          <w:sz w:val="4.3mm"/>
          <w:szCs w:val="4.3mm"/>
          <w:rFonts w:ascii="Segoe UI" w:cs="Segoe UI" w:eastAsia="Segoe UI" w:hAnsi="Segoe UI"/>
        </w:rPr>
        <w:br/>
        <w:t xml:space="preserve">Course, OK.</w:t>
      </w:r>
      <w:r>
        <w:rPr>
          <w:color w:val="323130"/>
          <w:sz w:val="4.3mm"/>
          <w:szCs w:val="4.3mm"/>
          <w:rFonts w:ascii="Segoe UI" w:cs="Segoe UI" w:eastAsia="Segoe UI" w:hAnsi="Segoe UI"/>
        </w:rPr>
        <w:br/>
        <w:t xml:space="preserve">Then we have...</w:t>
      </w:r>
      <w:r>
        <w:rPr>
          <w:color w:val="323130"/>
          <w:sz w:val="4.3mm"/>
          <w:szCs w:val="4.3mm"/>
          <w:rFonts w:ascii="Segoe UI" w:cs="Segoe UI" w:eastAsia="Segoe UI" w:hAnsi="Segoe UI"/>
        </w:rPr>
        <w:br/>
        <w:t xml:space="preserve">Vikram.</w:t>
      </w:r>
      <w:r>
        <w:rPr>
          <w:color w:val="323130"/>
          <w:sz w:val="4.3mm"/>
          <w:szCs w:val="4.3mm"/>
          <w:rFonts w:ascii="Segoe UI" w:cs="Segoe UI" w:eastAsia="Segoe UI" w:hAnsi="Segoe UI"/>
        </w:rPr>
        <w:br/>
        <w:t xml:space="preserve">Okay, what we want to do is build this.</w:t>
      </w:r>
      <w:r>
        <w:rPr>
          <w:color w:val="323130"/>
          <w:sz w:val="4.3mm"/>
          <w:szCs w:val="4.3mm"/>
          <w:rFonts w:ascii="Segoe UI" w:cs="Segoe UI" w:eastAsia="Segoe UI" w:hAnsi="Segoe UI"/>
        </w:rPr>
        <w:br/>
        <w:t xml:space="preserve">Yeah, data brick.</w:t>
      </w:r>
      <w:r>
        <w:rPr>
          <w:color w:val="323130"/>
          <w:sz w:val="4.3mm"/>
          <w:szCs w:val="4.3mm"/>
          <w:rFonts w:ascii="Segoe UI" w:cs="Segoe UI" w:eastAsia="Segoe UI" w:hAnsi="Segoe UI"/>
        </w:rPr>
        <w:br/>
        <w:t xml:space="preserve">Okay,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I will use.</w:t>
      </w:r>
      <w:r>
        <w:rPr>
          <w:color w:val="323130"/>
          <w:sz w:val="4.3mm"/>
          <w:szCs w:val="4.3mm"/>
          <w:rFonts w:ascii="Segoe UI" w:cs="Segoe UI" w:eastAsia="Segoe UI" w:hAnsi="Segoe UI"/>
        </w:rPr>
        <w:br/>
        <w:t xml:space="preserve">Here, for...</w:t>
      </w:r>
      <w:r>
        <w:rPr>
          <w:color w:val="323130"/>
          <w:sz w:val="4.3mm"/>
          <w:szCs w:val="4.3mm"/>
          <w:rFonts w:ascii="Segoe UI" w:cs="Segoe UI" w:eastAsia="Segoe UI" w:hAnsi="Segoe UI"/>
        </w:rPr>
        <w:br/>
        <w:t xml:space="preserve">Sales Assistant.</w:t>
      </w:r>
      <w:r>
        <w:rPr>
          <w:color w:val="323130"/>
          <w:sz w:val="4.3mm"/>
          <w:szCs w:val="4.3mm"/>
          <w:rFonts w:ascii="Segoe UI" w:cs="Segoe UI" w:eastAsia="Segoe UI" w:hAnsi="Segoe UI"/>
        </w:rPr>
        <w:br/>
        <w:t xml:space="preserve">OK, or I will use for.</w:t>
      </w:r>
      <w:r>
        <w:rPr>
          <w:color w:val="323130"/>
          <w:sz w:val="4.3mm"/>
          <w:szCs w:val="4.3mm"/>
          <w:rFonts w:ascii="Segoe UI" w:cs="Segoe UI" w:eastAsia="Segoe UI" w:hAnsi="Segoe UI"/>
        </w:rPr>
        <w:br/>
        <w:t xml:space="preserve">Pitch stop. I know, I don't know whether you guys know pitch stop.</w:t>
      </w:r>
      <w:r>
        <w:rPr>
          <w:color w:val="323130"/>
          <w:sz w:val="4.3mm"/>
          <w:szCs w:val="4.3mm"/>
          <w:rFonts w:ascii="Segoe UI" w:cs="Segoe UI" w:eastAsia="Segoe UI" w:hAnsi="Segoe UI"/>
        </w:rPr>
        <w:br/>
        <w:t xml:space="preserve">It's a new word for bench pit stop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This is OK, then I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Assistant.</w:t>
      </w:r>
      <w:r>
        <w:rPr>
          <w:color w:val="323130"/>
          <w:sz w:val="4.3mm"/>
          <w:szCs w:val="4.3mm"/>
          <w:rFonts w:ascii="Segoe UI" w:cs="Segoe UI" w:eastAsia="Segoe UI" w:hAnsi="Segoe UI"/>
        </w:rPr>
        <w:br/>
        <w:t xml:space="preserve">Skills.</w:t>
      </w:r>
      <w:r>
        <w:rPr>
          <w:color w:val="323130"/>
          <w:sz w:val="4.3mm"/>
          <w:szCs w:val="4.3mm"/>
          <w:rFonts w:ascii="Segoe UI" w:cs="Segoe UI" w:eastAsia="Segoe UI" w:hAnsi="Segoe UI"/>
        </w:rPr>
        <w:br/>
        <w:t xml:space="preserve">Employee skill.</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Tracker or something like that.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Utilization and project.</w:t>
      </w:r>
      <w:r>
        <w:rPr>
          <w:color w:val="323130"/>
          <w:sz w:val="4.3mm"/>
          <w:szCs w:val="4.3mm"/>
          <w:rFonts w:ascii="Segoe UI" w:cs="Segoe UI" w:eastAsia="Segoe UI" w:hAnsi="Segoe UI"/>
        </w:rPr>
        <w:br/>
        <w:t xml:space="preserve">Of itability.</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Bin.</w:t>
      </w:r>
      <w:r>
        <w:rPr>
          <w:color w:val="323130"/>
          <w:sz w:val="4.3mm"/>
          <w:szCs w:val="4.3mm"/>
          <w:rFonts w:ascii="Segoe UI" w:cs="Segoe UI" w:eastAsia="Segoe UI" w:hAnsi="Segoe UI"/>
        </w:rPr>
        <w:br/>
        <w:t xml:space="preserve">On this.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See, this is what will look like our.</w:t>
      </w:r>
      <w:r>
        <w:rPr>
          <w:color w:val="323130"/>
          <w:sz w:val="4.3mm"/>
          <w:szCs w:val="4.3mm"/>
          <w:rFonts w:ascii="Segoe UI" w:cs="Segoe UI" w:eastAsia="Segoe UI" w:hAnsi="Segoe UI"/>
        </w:rPr>
        <w:br/>
        <w:t xml:space="preserve">Hot Focus AI.</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See, each of this can have their own interfaces, but TFGPT, it can link at any point of time.</w:t>
      </w:r>
      <w:r>
        <w:rPr>
          <w:color w:val="323130"/>
          <w:sz w:val="4.3mm"/>
          <w:szCs w:val="4.3mm"/>
          <w:rFonts w:ascii="Segoe UI" w:cs="Segoe UI" w:eastAsia="Segoe UI" w:hAnsi="Segoe UI"/>
        </w:rPr>
        <w:br/>
        <w:t xml:space="preserve">OK, now this layer.</w:t>
      </w:r>
      <w:r>
        <w:rPr>
          <w:color w:val="323130"/>
          <w:sz w:val="4.3mm"/>
          <w:szCs w:val="4.3mm"/>
          <w:rFonts w:ascii="Segoe UI" w:cs="Segoe UI" w:eastAsia="Segoe UI" w:hAnsi="Segoe UI"/>
        </w:rPr>
        <w:br/>
        <w:t xml:space="preserve">Can you imagine this layer? You blow it up.</w:t>
      </w:r>
      <w:r>
        <w:rPr>
          <w:color w:val="323130"/>
          <w:sz w:val="4.3mm"/>
          <w:szCs w:val="4.3mm"/>
          <w:rFonts w:ascii="Segoe UI" w:cs="Segoe UI" w:eastAsia="Segoe UI" w:hAnsi="Segoe UI"/>
        </w:rPr>
        <w:br/>
        <w:t xml:space="preserve">Okay, this layer will have.</w:t>
      </w:r>
      <w:r>
        <w:rPr>
          <w:color w:val="323130"/>
          <w:sz w:val="4.3mm"/>
          <w:szCs w:val="4.3mm"/>
          <w:rFonts w:ascii="Segoe UI" w:cs="Segoe UI" w:eastAsia="Segoe UI" w:hAnsi="Segoe UI"/>
        </w:rPr>
        <w:br/>
        <w:t xml:space="preserve">World.</w:t>
      </w:r>
      <w:r>
        <w:rPr>
          <w:color w:val="323130"/>
          <w:sz w:val="4.3mm"/>
          <w:szCs w:val="4.3mm"/>
          <w:rFonts w:ascii="Segoe UI" w:cs="Segoe UI" w:eastAsia="Segoe UI" w:hAnsi="Segoe UI"/>
        </w:rPr>
        <w:br/>
        <w:t xml:space="preserve">Silver.</w:t>
      </w:r>
      <w:r>
        <w:rPr>
          <w:color w:val="323130"/>
          <w:sz w:val="4.3mm"/>
          <w:szCs w:val="4.3mm"/>
          <w:rFonts w:ascii="Segoe UI" w:cs="Segoe UI" w:eastAsia="Segoe UI" w:hAnsi="Segoe UI"/>
        </w:rPr>
        <w:br/>
        <w:t xml:space="preserve">Abe.</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You will build.</w:t>
      </w:r>
      <w:r>
        <w:rPr>
          <w:color w:val="323130"/>
          <w:sz w:val="4.3mm"/>
          <w:szCs w:val="4.3mm"/>
          <w:rFonts w:ascii="Segoe UI" w:cs="Segoe UI" w:eastAsia="Segoe UI" w:hAnsi="Segoe UI"/>
        </w:rPr>
        <w:br/>
        <w:t xml:space="preserve">See, seeker agents anyway are there, right? We will build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Seekers.</w:t>
      </w:r>
      <w:r>
        <w:rPr>
          <w:color w:val="323130"/>
          <w:sz w:val="4.3mm"/>
          <w:szCs w:val="4.3mm"/>
          <w:rFonts w:ascii="Segoe UI" w:cs="Segoe UI" w:eastAsia="Segoe UI" w:hAnsi="Segoe UI"/>
        </w:rPr>
        <w:br/>
        <w:t xml:space="preserve">Builders.</w:t>
      </w:r>
      <w:r>
        <w:rPr>
          <w:color w:val="323130"/>
          <w:sz w:val="4.3mm"/>
          <w:szCs w:val="4.3mm"/>
          <w:rFonts w:ascii="Segoe UI" w:cs="Segoe UI" w:eastAsia="Segoe UI" w:hAnsi="Segoe UI"/>
        </w:rPr>
        <w:br/>
        <w:t xml:space="preserve">Readers.</w:t>
      </w:r>
      <w:r>
        <w:rPr>
          <w:color w:val="323130"/>
          <w:sz w:val="4.3mm"/>
          <w:szCs w:val="4.3mm"/>
          <w:rFonts w:ascii="Segoe UI" w:cs="Segoe UI" w:eastAsia="Segoe UI" w:hAnsi="Segoe UI"/>
        </w:rPr>
        <w:br/>
        <w:t xml:space="preserve">Right, so you will build that.</w:t>
      </w:r>
      <w:r>
        <w:rPr>
          <w:color w:val="323130"/>
          <w:sz w:val="4.3mm"/>
          <w:szCs w:val="4.3mm"/>
          <w:rFonts w:ascii="Segoe UI" w:cs="Segoe UI" w:eastAsia="Segoe UI" w:hAnsi="Segoe UI"/>
        </w:rPr>
        <w:br/>
        <w:t xml:space="preserve">Right, and then you build.</w:t>
      </w:r>
      <w:r>
        <w:rPr>
          <w:color w:val="323130"/>
          <w:sz w:val="4.3mm"/>
          <w:szCs w:val="4.3mm"/>
          <w:rFonts w:ascii="Segoe UI" w:cs="Segoe UI" w:eastAsia="Segoe UI" w:hAnsi="Segoe UI"/>
        </w:rPr>
        <w:br/>
        <w:t xml:space="preserve">B cube.</w:t>
      </w:r>
      <w:r>
        <w:rPr>
          <w:color w:val="323130"/>
          <w:sz w:val="4.3mm"/>
          <w:szCs w:val="4.3mm"/>
          <w:rFonts w:ascii="Segoe UI" w:cs="Segoe UI" w:eastAsia="Segoe UI" w:hAnsi="Segoe UI"/>
        </w:rPr>
        <w:br/>
        <w:t xml:space="preserve">Then, then you'll have seekers,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So I can make.</w:t>
      </w:r>
      <w:r>
        <w:rPr>
          <w:color w:val="323130"/>
          <w:sz w:val="4.3mm"/>
          <w:szCs w:val="4.3mm"/>
          <w:rFonts w:ascii="Segoe UI" w:cs="Segoe UI" w:eastAsia="Segoe UI" w:hAnsi="Segoe UI"/>
        </w:rPr>
        <w:br/>
        <w:t xml:space="preserve">See Cursor, right? Something like this.</w:t>
      </w:r>
      <w:r>
        <w:rPr>
          <w:color w:val="323130"/>
          <w:sz w:val="4.3mm"/>
          <w:szCs w:val="4.3mm"/>
          <w:rFonts w:ascii="Segoe UI" w:cs="Segoe UI" w:eastAsia="Segoe UI" w:hAnsi="Segoe UI"/>
        </w:rPr>
        <w:br/>
        <w:t xml:space="preserve">Conceptually, right? This is possible, right? Today they are asking different, different things. Different people are doing different things. OK, we can create this AI TF data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Right, so something like this we can do.</w:t>
      </w:r>
      <w:r>
        <w:rPr>
          <w:color w:val="323130"/>
          <w:sz w:val="4.3mm"/>
          <w:szCs w:val="4.3mm"/>
          <w:rFonts w:ascii="Segoe UI" w:cs="Segoe UI" w:eastAsia="Segoe UI" w:hAnsi="Segoe UI"/>
        </w:rPr>
        <w:br/>
        <w:t xml:space="preserve">and we can build these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OK, and we can feed in all of this data. OK, now for this, not only this right here, you are giving some.</w:t>
      </w:r>
      <w:r>
        <w:rPr>
          <w:color w:val="323130"/>
          <w:sz w:val="4.3mm"/>
          <w:szCs w:val="4.3mm"/>
          <w:rFonts w:ascii="Segoe UI" w:cs="Segoe UI" w:eastAsia="Segoe UI" w:hAnsi="Segoe UI"/>
        </w:rPr>
        <w:br/>
        <w:t xml:space="preserve">For sales, you are actually telling other things also.</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you are telling some...</w:t>
      </w:r>
      <w:r>
        <w:rPr>
          <w:color w:val="323130"/>
          <w:sz w:val="4.3mm"/>
          <w:szCs w:val="4.3mm"/>
          <w:rFonts w:ascii="Segoe UI" w:cs="Segoe UI" w:eastAsia="Segoe UI" w:hAnsi="Segoe UI"/>
        </w:rPr>
        <w:br/>
        <w:t xml:space="preserve">Meeting.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meeting transcripts, of course, sales assistant is putting the meeting transcripts through this and then it will not TFGPT will push all of this, right? See, in a way, our services somewhere have to be consumed by TFGPT.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in this layer. Okay, that is anyway, that is not the primary objective of this meeting.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This is not that meeting, right? So this is our...</w:t>
      </w:r>
      <w:r>
        <w:rPr>
          <w:color w:val="323130"/>
          <w:sz w:val="4.3mm"/>
          <w:szCs w:val="4.3mm"/>
          <w:rFonts w:ascii="Segoe UI" w:cs="Segoe UI" w:eastAsia="Segoe UI" w:hAnsi="Segoe UI"/>
        </w:rPr>
        <w:br/>
        <w:t xml:space="preserve">Yeah, and we'll build varieties of agents, and this is a variety of source.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What we want is at least in your sales assistant, our data should be here. What are the different dimensions? How many dimensions are there today? It can talk, how many products, fails, how many different types of questions it can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At least 120, 13.</w:t>
      </w:r>
      <w:r>
        <w:rPr>
          <w:color w:val="323130"/>
          <w:sz w:val="4.3mm"/>
          <w:szCs w:val="4.3mm"/>
          <w:rFonts w:ascii="Segoe UI" w:cs="Segoe UI" w:eastAsia="Segoe UI" w:hAnsi="Segoe UI"/>
        </w:rPr>
        <w:br/>
        <w:t xml:space="preserve">On a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Forty-fifty,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Okay, what type of, what is your data model? What does it, what kind of data it has in the gold layer? If you have one product, you have one product, let's assume how many products are there.</w:t>
      </w:r>
      <w:r>
        <w:rPr>
          <w:color w:val="323130"/>
          <w:sz w:val="4.3mm"/>
          <w:szCs w:val="4.3mm"/>
          <w:rFonts w:ascii="Segoe UI" w:cs="Segoe UI" w:eastAsia="Segoe UI" w:hAnsi="Segoe UI"/>
        </w:rPr>
        <w:br/>
        <w:t xml:space="preserve">One product is not one table,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It could be multiple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But in this case you have done one table that's also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I mean, what do you mean by product here? Is it related to one, I mean, one client or one type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No, no. One product means that's the definition in the data space. One product means.</w:t>
      </w:r>
      <w:r>
        <w:rPr>
          <w:color w:val="323130"/>
          <w:sz w:val="4.3mm"/>
          <w:szCs w:val="4.3mm"/>
          <w:rFonts w:ascii="Segoe UI" w:cs="Segoe UI" w:eastAsia="Segoe UI" w:hAnsi="Segoe UI"/>
        </w:rPr>
        <w:br/>
        <w:t xml:space="preserve">It is having information about one function, let's say sales function, sales performance function, or revenue order booking function. Okay, order booking details, which means by customer, order booking, by salesperson, everything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So I can tell show me all the order books by this salesperson this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Okay, show me my order booking. If Avinash comes in, show me my order booking. This product will be able to answer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OK, now let's say I want to know another product order booking. OK, now I want to if you also have is this AI influenced or not AI influenced. I suppose one more flag is there. OK, so that's the additional thing you add into that data. So now tell me how many orders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with AI influence revenue.</w:t>
      </w:r>
      <w:r>
        <w:rPr>
          <w:color w:val="323130"/>
          <w:sz w:val="4.3mm"/>
          <w:szCs w:val="4.3mm"/>
          <w:rFonts w:ascii="Segoe UI" w:cs="Segoe UI" w:eastAsia="Segoe UI" w:hAnsi="Segoe UI"/>
        </w:rPr>
        <w:br/>
        <w:t xml:space="preserve">It can show,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And then how many orders are there which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Coming from.</w:t>
      </w:r>
      <w:r>
        <w:rPr>
          <w:color w:val="323130"/>
          <w:sz w:val="4.3mm"/>
          <w:szCs w:val="4.3mm"/>
          <w:rFonts w:ascii="Segoe UI" w:cs="Segoe UI" w:eastAsia="Segoe UI" w:hAnsi="Segoe UI"/>
        </w:rPr>
        <w:br/>
        <w:t xml:space="preserve">This one, right?</w:t>
      </w:r>
      <w:r>
        <w:rPr>
          <w:color w:val="323130"/>
          <w:sz w:val="4.3mm"/>
          <w:szCs w:val="4.3mm"/>
          <w:rFonts w:ascii="Segoe UI" w:cs="Segoe UI" w:eastAsia="Segoe UI" w:hAnsi="Segoe UI"/>
        </w:rPr>
        <w:br/>
        <w:t xml:space="preserve">data it should be able to tell okay how many are from manufacturing. So by that one product which could be one table or multiple table it could be one big table which will tell one order it is AI influenced or not it is which vertical sales person's name, order booking date, starting date.</w:t>
      </w:r>
      <w:r>
        <w:rPr>
          <w:color w:val="323130"/>
          <w:sz w:val="4.3mm"/>
          <w:szCs w:val="4.3mm"/>
          <w:rFonts w:ascii="Segoe UI" w:cs="Segoe UI" w:eastAsia="Segoe UI" w:hAnsi="Segoe UI"/>
        </w:rPr>
        <w:br/>
        <w:t xml:space="preserve">Right, so it will tell okay, is it renewable one time or it's renewable? So you have all dimensions there in that. That is your this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You can write that is the question I want to answer, right? It's able to answer, ohh, right? This that question will come from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Who is going to ask this question, right? Let's say CEO, CFO, or somebody, right? They are going to ask that question, hey, sales or a salesperson, how much is AI driven revenue? How much meetings happened this month, right? So this is on the completed closed projects, right? So you are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Not closed means one orders which are one, sales deals which are one. Sales deals which are in prospect could be a different thing, right? So if you know, okay, how many are in prospect, then I know this is completed product, all closed orders, right? How many orders are there? This is a in progress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Right? So I can just create an in progress pipeline separately. Product 2 is for all in progress things. Product one is all for progress things. How you do it is your creativity means, let's say there's no one way. Somebody can tell, no, no, I can tell. I'll add 1 sales stage here only. Stale stage P0 means it's closed means project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P3 means it's in prospecting, P4 means it is negotiating, whatever route. There are some multiple 10 stages. Okay, so I can put all opportunities here coming showing that what is AI, not AI, and based on that I can tell, hey, this is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This is my one product. There could be another product.</w:t>
      </w:r>
      <w:r>
        <w:rPr>
          <w:color w:val="323130"/>
          <w:sz w:val="4.3mm"/>
          <w:szCs w:val="4.3mm"/>
          <w:rFonts w:ascii="Segoe UI" w:cs="Segoe UI" w:eastAsia="Segoe UI" w:hAnsi="Segoe UI"/>
        </w:rPr>
        <w:br/>
        <w:t xml:space="preserve">Another product is project allocation by team member versus project allocation or project versus team member allocation. I will get to know. Okay? Or I may have one more product telling that what are the type of technologies I'm using in every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Net SQL. I'm using Amazon, some architecture. Everything data is there for this project. I'm using these, these, these things.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Avinash, are you speaking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Ohh, no, no. OK, so this is the data set we can create based on my business needs. Today, I know this business needs for, say, when I come here, right? Sales assistant has some business needs. Pit stop assistant has some business needs. Pit stop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Nothing but if people are off-boarded of a project, they are waiting to get onto a new project. So at any point of time, organization needs how many employees are in this. What are they doing? What are the skill set and other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Okay, so at the same time I also want I also want to employ skill tracker.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OK, I want to I want to know, hey, what are the skill sets of Gopal? Gopal in last 20 years in ThoughtFocus, he has worked on varieties of technologies, not that he goes and updates his resume, but if my project knows if I am is Gopal is assigned to data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and it is in Databricks. So I can tell Gopal worked on Databricks. Okay, Gopal probably will know Databricks. I'll, I can take that if I know, because in NetSuite, I know NetSuite is a system where I get to know allocation of people and projects. I can take the allocation details of people.</w:t>
      </w:r>
      <w:r>
        <w:rPr>
          <w:color w:val="323130"/>
          <w:sz w:val="4.3mm"/>
          <w:szCs w:val="4.3mm"/>
          <w:rFonts w:ascii="Segoe UI" w:cs="Segoe UI" w:eastAsia="Segoe UI" w:hAnsi="Segoe UI"/>
        </w:rPr>
        <w:br/>
        <w:t xml:space="preserve">I know the project details, what are the project requirements, technical, right? I'll have my pitch stop. Whenever the project is uploaded, we will tell NetSuite, okay, you tell what are the technologies we are doing in that. Automatically, we'll get to know, hey, this is a system of this nature. All of that data is.</w:t>
      </w:r>
      <w:r>
        <w:rPr>
          <w:color w:val="323130"/>
          <w:sz w:val="4.3mm"/>
          <w:szCs w:val="4.3mm"/>
          <w:rFonts w:ascii="Segoe UI" w:cs="Segoe UI" w:eastAsia="Segoe UI" w:hAnsi="Segoe UI"/>
        </w:rPr>
        <w:br/>
        <w:t xml:space="preserve">Already here.</w:t>
      </w:r>
      <w:r>
        <w:rPr>
          <w:color w:val="323130"/>
          <w:sz w:val="4.3mm"/>
          <w:szCs w:val="4.3mm"/>
          <w:rFonts w:ascii="Segoe UI" w:cs="Segoe UI" w:eastAsia="Segoe UI" w:hAnsi="Segoe UI"/>
        </w:rPr>
        <w:br/>
        <w:t xml:space="preserve">OK, and now then.</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So, we here not only K, right? I can just put...</w:t>
      </w:r>
      <w:r>
        <w:rPr>
          <w:color w:val="323130"/>
          <w:sz w:val="4.3mm"/>
          <w:szCs w:val="4.3mm"/>
          <w:rFonts w:ascii="Segoe UI" w:cs="Segoe UI" w:eastAsia="Segoe UI" w:hAnsi="Segoe UI"/>
        </w:rPr>
        <w:br/>
        <w:t xml:space="preserve">OK, proposal SOW, please send assist also will know, hey, this is there, what is the thing? OK, I get this entire data.</w:t>
      </w:r>
      <w:r>
        <w:rPr>
          <w:color w:val="323130"/>
          <w:sz w:val="4.3mm"/>
          <w:szCs w:val="4.3mm"/>
          <w:rFonts w:ascii="Segoe UI" w:cs="Segoe UI" w:eastAsia="Segoe UI" w:hAnsi="Segoe UI"/>
        </w:rPr>
        <w:br/>
        <w:t xml:space="preserve">Right, all my historic data, I can use that data and then I will build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Let's say...</w:t>
      </w:r>
      <w:r>
        <w:rPr>
          <w:color w:val="323130"/>
          <w:sz w:val="4.3mm"/>
          <w:szCs w:val="4.3mm"/>
          <w:rFonts w:ascii="Segoe UI" w:cs="Segoe UI" w:eastAsia="Segoe UI" w:hAnsi="Segoe UI"/>
        </w:rPr>
        <w:br/>
        <w:t xml:space="preserve">Abe okay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All my unstructured data, right? This is all my proposals and other stuff. OK, Gopal, you are following,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And this, this can come here in pre-sales data.</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Right, so now then T.F.G.P.T.T.F.G.P.T. can be window for all of it.</w:t>
      </w:r>
      <w:r>
        <w:rPr>
          <w:color w:val="323130"/>
          <w:sz w:val="4.3mm"/>
          <w:szCs w:val="4.3mm"/>
          <w:rFonts w:ascii="Segoe UI" w:cs="Segoe UI" w:eastAsia="Segoe UI" w:hAnsi="Segoe UI"/>
        </w:rPr>
        <w:br/>
        <w:t xml:space="preserve">Right, we, we, because we are able to build varieties of assistants and we are able to build varieties of data like this.</w:t>
      </w:r>
      <w:r>
        <w:rPr>
          <w:color w:val="323130"/>
          <w:sz w:val="4.3mm"/>
          <w:szCs w:val="4.3mm"/>
          <w:rFonts w:ascii="Segoe UI" w:cs="Segoe UI" w:eastAsia="Segoe UI" w:hAnsi="Segoe UI"/>
        </w:rPr>
        <w:br/>
        <w:t xml:space="preserve">You got my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Yeah, so I think little I joined maybe seeker, feeder, builder,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So someone will feed the data, right? Feed means it will fetch the data from these various system you are seeing, or it will feed the data to our gold layer to construct the gold layer or silver layer. Can you give in one sentence? I know 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Detail right, but just one line definition of this each from where where all is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Okay, seeker agent will have a knowledge of all these sale assistant or bits of analysis to build that product level. What I need to seek from that data, is it correct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Seeker is only assisting the sales assistant to seek from gold layer.</w:t>
      </w:r>
      <w:r>
        <w:rPr>
          <w:color w:val="323130"/>
          <w:sz w:val="4.3mm"/>
          <w:szCs w:val="4.3mm"/>
          <w:rFonts w:ascii="Segoe UI" w:cs="Segoe UI" w:eastAsia="Segoe UI" w:hAnsi="Segoe UI"/>
        </w:rPr>
        <w:br/>
        <w:t xml:space="preserve">OK, because there is a semantic semantic layer you will build, right? For each, you remember what you did the proposal for this ball back. OK, in for based on the gold product, you will build 1 semantic layer, right? When a question comes, you will build see that that thing is still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Gold layer.</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Get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that is above this, right? For every sales assistant may have its own, that thing, which right, because it knows this is the gold layer it has to talk to. Okay, and the seeker is that assistant which will help them to do that. That's all. This you may have independent seekers.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for each of it. Okay. Where you will build that semantic model based on the goal so that when a question comes, you understand what it is, look at it, look at the query, make the query to the goal table and then get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Okay, that other side, okay, Sikhawal.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The seekers here, seekers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Seeker sees between chat with data and 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Okay, feeders are feeds from, it feeds from my bottom layer to the top layer. Whenever the data is there, whenever the data is there, this fellow feeds from bottom layer to top layer. This feeder agent will feed from silver to gold. This feeder will from bronze to silver whenever the new data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Tom Help.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Right, so whenever there is a new data, this feeder agent may pull data and push it to into bronze.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OK, as and when it pushes to bronze, it is making sure the data code.</w:t>
      </w:r>
      <w:r>
        <w:rPr>
          <w:color w:val="323130"/>
          <w:sz w:val="4.3mm"/>
          <w:szCs w:val="4.3mm"/>
          <w:rFonts w:ascii="Segoe UI" w:cs="Segoe UI" w:eastAsia="Segoe UI" w:hAnsi="Segoe UI"/>
        </w:rPr>
        <w:br/>
        <w:t xml:space="preserve">Was good, then only puts into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Then builder, builder has knowledge, who has knowledge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Sorry, Aravinda.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Go ahead, ask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Yeah, who means builder has a knowledge of where is build? OK, builder is the left side.</w:t>
      </w:r>
      <w:r>
        <w:rPr>
          <w:color w:val="323130"/>
          <w:sz w:val="4.3mm"/>
          <w:szCs w:val="4.3mm"/>
          <w:rFonts w:ascii="Segoe UI" w:cs="Segoe UI" w:eastAsia="Segoe UI" w:hAnsi="Segoe UI"/>
        </w:rPr>
        <w:br/>
        <w:t xml:space="preserve">OK,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See, builder is the one guy, builder is a guy who will build. That is one time. It could be manual, it could be whatever, but once this build pipeline is established, okay.</w:t>
      </w:r>
      <w:r>
        <w:rPr>
          <w:color w:val="323130"/>
          <w:sz w:val="4.3mm"/>
          <w:szCs w:val="4.3mm"/>
          <w:rFonts w:ascii="Segoe UI" w:cs="Segoe UI" w:eastAsia="Segoe UI" w:hAnsi="Segoe UI"/>
        </w:rPr>
        <w:br/>
        <w:t xml:space="preserve">From this source I need to just get the data to bronze right from bronze some data I have to push into silver some based on some intelligence only he will do right builder.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Because of a need, the need comes from top, right? Always the need comes from top. Data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uh...</w:t>
      </w:r>
      <w:r>
        <w:rPr>
          <w:color w:val="323130"/>
          <w:sz w:val="4.3mm"/>
          <w:szCs w:val="4.3mm"/>
          <w:rFonts w:ascii="Segoe UI" w:cs="Segoe UI" w:eastAsia="Segoe UI" w:hAnsi="Segoe UI"/>
        </w:rPr>
        <w:br/>
        <w:t xml:space="preserve">How do you means for a one product Avinash, where will be the knowledge of 1 product? Are you saying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What is 1?</w:t>
      </w:r>
      <w:r>
        <w:rPr>
          <w:color w:val="323130"/>
          <w:sz w:val="4.3mm"/>
          <w:szCs w:val="4.3mm"/>
          <w:rFonts w:ascii="Segoe UI" w:cs="Segoe UI" w:eastAsia="Segoe UI" w:hAnsi="Segoe UI"/>
        </w:rPr>
        <w:br/>
        <w:t xml:space="preserve">It may come from all source, right? That's the whole point of this data layer. Your source is NetSuite, K, see all of.</w:t>
      </w:r>
      <w:r>
        <w:rPr>
          <w:color w:val="323130"/>
          <w:sz w:val="4.3mm"/>
          <w:szCs w:val="4.3mm"/>
          <w:rFonts w:ascii="Segoe UI" w:cs="Segoe UI" w:eastAsia="Segoe UI" w:hAnsi="Segoe UI"/>
        </w:rPr>
        <w:br/>
        <w:t xml:space="preserve">Is there right?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We different than employee ID in net state.</w:t>
      </w:r>
      <w:r>
        <w:rPr>
          <w:color w:val="323130"/>
          <w:sz w:val="4.3mm"/>
          <w:szCs w:val="4.3mm"/>
          <w:rFonts w:ascii="Segoe UI" w:cs="Segoe UI" w:eastAsia="Segoe UI" w:hAnsi="Segoe UI"/>
        </w:rPr>
        <w:br/>
        <w:t xml:space="preserve">Okay, employee ID and CRM could be different. Okay, so I get Avinash's account is so and so from Salesforce. Avinash is assigned to so and so. NetSuite ID will be different. Keka in my HRM as ID might different, this will be different. But I get all of the data in bronze somehow, right, whenever I need it.</w:t>
      </w:r>
      <w:r>
        <w:rPr>
          <w:color w:val="323130"/>
          <w:sz w:val="4.3mm"/>
          <w:szCs w:val="4.3mm"/>
          <w:rFonts w:ascii="Segoe UI" w:cs="Segoe UI" w:eastAsia="Segoe UI" w:hAnsi="Segoe UI"/>
        </w:rPr>
        <w:br/>
        <w:t xml:space="preserve">This is this is the project you are doing in one national bank, Gopal, right? So...</w:t>
      </w:r>
      <w:r>
        <w:rPr>
          <w:color w:val="323130"/>
          <w:sz w:val="4.3mm"/>
          <w:szCs w:val="4.3mm"/>
          <w:rFonts w:ascii="Segoe UI" w:cs="Segoe UI" w:eastAsia="Segoe UI" w:hAnsi="Segoe UI"/>
        </w:rPr>
        <w:br/>
        <w:t xml:space="preserve">But see, not everything happens in one sequence, right? When based on when the need is established, if there is no such data in gold.</w:t>
      </w:r>
      <w:r>
        <w:rPr>
          <w:color w:val="323130"/>
          <w:sz w:val="4.3mm"/>
          <w:szCs w:val="4.3mm"/>
          <w:rFonts w:ascii="Segoe UI" w:cs="Segoe UI" w:eastAsia="Segoe UI" w:hAnsi="Segoe UI"/>
        </w:rPr>
        <w:br/>
        <w:t xml:space="preserve">OK, give me Gopal's location data for last one year, which all projects Gopal worked on. OK, for that I need a I need a product in gold which will tell.</w:t>
      </w:r>
      <w:r>
        <w:rPr>
          <w:color w:val="323130"/>
          <w:sz w:val="4.3mm"/>
          <w:szCs w:val="4.3mm"/>
          <w:rFonts w:ascii="Segoe UI" w:cs="Segoe UI" w:eastAsia="Segoe UI" w:hAnsi="Segoe UI"/>
        </w:rPr>
        <w:br/>
        <w:t xml:space="preserve">Employee with the project allocation data should be there. Gopal from, or it will not be Gopal, it will be project one, project one, all the associates associated with them, associated with the project and the duration of the project, January 1st to April 25th.</w:t>
      </w:r>
      <w:r>
        <w:rPr>
          <w:color w:val="323130"/>
          <w:sz w:val="4.3mm"/>
          <w:szCs w:val="4.3mm"/>
          <w:rFonts w:ascii="Segoe UI" w:cs="Segoe UI" w:eastAsia="Segoe UI" w:hAnsi="Segoe UI"/>
        </w:rPr>
        <w:br/>
        <w:t xml:space="preserve">this project worked for customer ABC on this one, on these technologies and this one and allocated people Gopal, Avinash, Aakansha, this one, like this data will be there. Now if somebody comes and asks, okay, tell me a location of Gopal for last one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This, this, this product will be able to give me the data. OK, this is only when this product is available. If this product is not available, then what will happen? Somebody should build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Payal.</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Okay, building is not everyday work. Building is one-time work, right? So this can be manual. One time I build this, I just build this all pipeline. What it will build? You just build the pipelines only from this source to bronze, from bronze to silver, silver to gold. That's all it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One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build because it knows what is my bronze data schema, it knows what is my silver data schema, it knows my gold data schema, it puts the data, means it will define and then it will put the data because it derives from the top. This is a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Difficult but slow, slow changing thing building.</w:t>
      </w:r>
      <w:r>
        <w:rPr>
          <w:color w:val="323130"/>
          <w:sz w:val="4.3mm"/>
          <w:szCs w:val="4.3mm"/>
          <w:rFonts w:ascii="Segoe UI" w:cs="Segoe UI" w:eastAsia="Segoe UI" w:hAnsi="Segoe UI"/>
        </w:rPr>
        <w:br/>
        <w:t xml:space="preserve">Okay, feeder, once this build is done, feeder just takes the data from this source to puts to branch. But while it is putting, we also know the data quality rules. Hey, if I am getting project allocation data, if project allocation data is not there, I need to call out, hey, this project is created, but there is no allocation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I should be able to tell that.</w:t>
      </w:r>
      <w:r>
        <w:rPr>
          <w:color w:val="323130"/>
          <w:sz w:val="4.3mm"/>
          <w:szCs w:val="4.3mm"/>
          <w:rFonts w:ascii="Segoe UI" w:cs="Segoe UI" w:eastAsia="Segoe UI" w:hAnsi="Segoe UI"/>
        </w:rPr>
        <w:br/>
        <w:t xml:space="preserve">So now, here...</w:t>
      </w:r>
      <w:r>
        <w:rPr>
          <w:color w:val="323130"/>
          <w:sz w:val="4.3mm"/>
          <w:szCs w:val="4.3mm"/>
          <w:rFonts w:ascii="Segoe UI" w:cs="Segoe UI" w:eastAsia="Segoe UI" w:hAnsi="Segoe UI"/>
        </w:rPr>
        <w:br/>
        <w:t xml:space="preserve">I think in bronze layer, they still have the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Yeah, when it goes to a higher level, right? From bronze to next layer, then some data is missing.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Yeah, every time, every time when it goes, you know, what is happening in bronze, bronze will still have the identities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Individual systems, say meeting transcript will come as is. I may have NetSuite identity as is. I may get NetSuite data here, that's it. I may get K K data here, that's it. In bronze, I hold it, right? But when I take this NetSuite data and my CRM data and create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Flatten the data in my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There may be gaps, right? Oh, this is not right, right? Because the identity of Gopal in Skeka, CRM, everything has to be mapped to one common identity and then we probably will have it in silver, right? So whenever the record of Gopal is filled here, I need to make sure all of that is here coming.</w:t>
      </w:r>
      <w:r>
        <w:rPr>
          <w:color w:val="323130"/>
          <w:sz w:val="4.3mm"/>
          <w:szCs w:val="4.3mm"/>
          <w:rFonts w:ascii="Segoe UI" w:cs="Segoe UI" w:eastAsia="Segoe UI" w:hAnsi="Segoe UI"/>
        </w:rPr>
        <w:br/>
        <w:t xml:space="preserve">Any gap, I'm going to tell data quality A data quality issues there. OK, then then same thing. Now you have a silver layer which has all curated data, but this is not still by product, right? See, there may be very close mapping between gold product and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But gold is very...</w:t>
      </w:r>
      <w:r>
        <w:rPr>
          <w:color w:val="323130"/>
          <w:sz w:val="4.3mm"/>
          <w:szCs w:val="4.3mm"/>
          <w:rFonts w:ascii="Segoe UI" w:cs="Segoe UI" w:eastAsia="Segoe UI" w:hAnsi="Segoe UI"/>
        </w:rPr>
        <w:br/>
        <w:t xml:space="preserve">Gold is the curated to answer those questions, right? Silver will give a lot of data, right? Silver may give 500 columns, but gold may have only 20 columns required from one product of gold may have only 20 columns of the 500 columns of silver. One product of gold may have another 20 columns of that same 500 columns.</w:t>
      </w:r>
      <w:r>
        <w:rPr>
          <w:color w:val="323130"/>
          <w:sz w:val="4.3mm"/>
          <w:szCs w:val="4.3mm"/>
          <w:rFonts w:ascii="Segoe UI" w:cs="Segoe UI" w:eastAsia="Segoe UI" w:hAnsi="Segoe UI"/>
        </w:rPr>
        <w:br/>
        <w:t xml:space="preserve">Right, same as P1, SP2 can give PN or P1. Make sense? That's this is a typical. There's nothing AI in this. This is a typical data engineering, right? So this is 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No, but yeah, but there are the feeder agent, right? That is AI, because they can decide, OK, what is missing?</w:t>
      </w:r>
      <w:r>
        <w:rPr>
          <w:color w:val="323130"/>
          <w:sz w:val="4.3mm"/>
          <w:szCs w:val="4.3mm"/>
          <w:rFonts w:ascii="Segoe UI" w:cs="Segoe UI" w:eastAsia="Segoe UI" w:hAnsi="Segoe UI"/>
        </w:rPr>
        <w:br/>
        <w:t xml:space="preserve">Is it correct or no?</w:t>
      </w:r>
      <w:r>
        <w:rPr>
          <w:color w:val="323130"/>
          <w:sz w:val="4.3mm"/>
          <w:szCs w:val="4.3mm"/>
          <w:rFonts w:ascii="Segoe UI" w:cs="Segoe UI" w:eastAsia="Segoe UI" w:hAnsi="Segoe UI"/>
        </w:rPr>
        <w:br/>
        <w:t xml:space="preserve">In each layer, in between each layer, there is a feeder agent, right, Avinash? So feeder agent will have knowledge of missing data definition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No, no, actually I don't know what to see. Look at the definition of data. That's the that's why the DQ agent right feeder is filling the data.</w:t>
      </w:r>
      <w:r>
        <w:rPr>
          <w:color w:val="323130"/>
          <w:sz w:val="4.3mm"/>
          <w:szCs w:val="4.3mm"/>
          <w:rFonts w:ascii="Segoe UI" w:cs="Segoe UI" w:eastAsia="Segoe UI" w:hAnsi="Segoe UI"/>
        </w:rPr>
        <w:br/>
        <w:t xml:space="preserve">right? It knows what from where it is going and where it has to put right from it is picking from here and putting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Right? So it has the data. Does it need to be AI?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Need not be AI, that should just pull because building is done. This is only feeding. This is a nightly script or, you know, event, right? This could be most dumbest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we direct,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Right, isn't it? Or if I have unstructured data, I have unstructured data, like say meeting minutes, I have to extract data and put it in a way in a structured way in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w:t>
      </w:r>
      <w:r>
        <w:rPr>
          <w:color w:val="323130"/>
          <w:sz w:val="4.3mm"/>
          <w:szCs w:val="4.3mm"/>
          <w:rFonts w:ascii="Segoe UI" w:cs="Segoe UI" w:eastAsia="Segoe UI" w:hAnsi="Segoe UI"/>
        </w:rPr>
        <w:br/>
        <w:t xml:space="preserve">Edith.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OK, so that that may be an intelligent agent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Moin.</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Then, again, that feeder become intelligent, or there is some other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Yeah, we don't become, yeah, no, no.</w:t>
      </w:r>
      <w:r>
        <w:rPr>
          <w:color w:val="323130"/>
          <w:sz w:val="4.3mm"/>
          <w:szCs w:val="4.3mm"/>
          <w:rFonts w:ascii="Segoe UI" w:cs="Segoe UI" w:eastAsia="Segoe UI" w:hAnsi="Segoe UI"/>
        </w:rPr>
        <w:br/>
        <w:t xml:space="preserve">Copa feeder is a Clark.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Data puller.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I just named, I just named a name, man.</w:t>
      </w:r>
      <w:r>
        <w:rPr>
          <w:color w:val="323130"/>
          <w:sz w:val="4.3mm"/>
          <w:szCs w:val="4.3mm"/>
          <w:rFonts w:ascii="Segoe UI" w:cs="Segoe UI" w:eastAsia="Segoe UI" w:hAnsi="Segoe UI"/>
        </w:rPr>
        <w:br/>
        <w:t xml:space="preserve">I'm not telling, oh, this is intelligent feeder, unintelligent feeder. I just put feeder agent. This feeder agents could be dumb, it could be intelligent. So let's, that's not important at this stage, I guess,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okay, then.</w:t>
      </w:r>
      <w:r>
        <w:rPr>
          <w:color w:val="323130"/>
          <w:sz w:val="4.3mm"/>
          <w:szCs w:val="4.3mm"/>
          <w:rFonts w:ascii="Segoe UI" w:cs="Segoe UI" w:eastAsia="Segoe UI" w:hAnsi="Segoe UI"/>
        </w:rPr>
        <w:br/>
        <w:t xml:space="preserve">Yeah, no, it's a, but yeah, it gave clarity. It can be a puller or if required, if it is unstructured, it can act as a, you know, means converting that unstructured to structured in some way. So it can perform some, so it gave some clarity, probably a missed few things.</w:t>
      </w:r>
      <w:r>
        <w:rPr>
          <w:color w:val="323130"/>
          <w:sz w:val="4.3mm"/>
          <w:szCs w:val="4.3mm"/>
          <w:rFonts w:ascii="Segoe UI" w:cs="Segoe UI" w:eastAsia="Segoe UI" w:hAnsi="Segoe UI"/>
        </w:rPr>
        <w:br/>
        <w:t xml:space="preserve">But yeah,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and that DQ is DQ, builder is builder, semantic definition is what we will need this for, and my secret is OK, so this this is what we may want to do for ThoughtFocus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 for thought, focus, DFGPT.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No, dear. TFCPD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But yeah, this is some platform which we can utilize for any project. This is a capability we want to build, excel later, what is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Where is TFGPT?</w:t>
      </w:r>
      <w:r>
        <w:rPr>
          <w:color w:val="323130"/>
          <w:sz w:val="4.3mm"/>
          <w:szCs w:val="4.3mm"/>
          <w:rFonts w:ascii="Segoe UI" w:cs="Segoe UI" w:eastAsia="Segoe UI" w:hAnsi="Segoe UI"/>
        </w:rPr>
        <w:br/>
        <w:t xml:space="preserve">What does this look like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For me, it looks like a good accelerator where it will match to many project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Which customer? No, no, is it customer project requirements or ThoughtFocus project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Somewhere it is mapping with customer requirement as well, right now, and then and all, right? So, when we have gone to, and somewhere these proposals, and it sort of matching to ThoughtFocus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Gopal.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Is it for both? Yeah.</w:t>
      </w:r>
      <w:r>
        <w:rPr>
          <w:color w:val="323130"/>
          <w:sz w:val="4.3mm"/>
          <w:szCs w:val="4.3mm"/>
          <w:rFonts w:ascii="Segoe UI" w:cs="Segoe UI" w:eastAsia="Segoe UI" w:hAnsi="Segoe UI"/>
        </w:rPr>
        <w:br/>
        <w:t xml:space="preserve">Our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And then CSI customer also we are presenting.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Hold on, hold on, Gopal.</w:t>
      </w:r>
      <w:r>
        <w:rPr>
          <w:color w:val="323130"/>
          <w:sz w:val="4.3mm"/>
          <w:szCs w:val="4.3mm"/>
          <w:rFonts w:ascii="Segoe UI" w:cs="Segoe UI" w:eastAsia="Segoe UI" w:hAnsi="Segoe UI"/>
        </w:rPr>
        <w:br/>
        <w:t xml:space="preserve">One, the engineering part of this capability we are building. Okay, the whole concept of these feeders, this is what we have written in that one national bank proposal.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OK, this is a this is a agent data agent factory we will build for enterprise data consumption,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This is a one implementation. Treat it as a one project. Let's say ThoughtFocus is a customer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A AI company, we want to build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Not focus, but can I take this capability and build for One National Bank or or somewhere else? Absolutely.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Why am I showing you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This is what ThoughtFocus wants.</w:t>
      </w:r>
      <w:r>
        <w:rPr>
          <w:color w:val="323130"/>
          <w:sz w:val="4.3mm"/>
          <w:szCs w:val="4.3mm"/>
          <w:rFonts w:ascii="Segoe UI" w:cs="Segoe UI" w:eastAsia="Segoe UI" w:hAnsi="Segoe UI"/>
        </w:rPr>
        <w:br/>
        <w:t xml:space="preserve">internally and we are promising this to board that we are working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OK, why TFGPT is done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 we have to slow sales assistant Aakansha started putting together something. That's where I kind of exploded the view now. OK, but she's not collecting the data from NetSuite and something right? She's only using some meeting transcripts and putting things OK,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Really.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This is the right time for us to build this entire fabric. OK, the whole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This by itself I cannot go and use in one national bank, right? But the concept of we building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Will allow us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Q confidence to build F1 national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Role-based access privilege, everything will be driven because we have.</w:t>
      </w:r>
      <w:r>
        <w:rPr>
          <w:color w:val="323130"/>
          <w:sz w:val="4.3mm"/>
          <w:szCs w:val="4.3mm"/>
          <w:rFonts w:ascii="Segoe UI" w:cs="Segoe UI" w:eastAsia="Segoe UI" w:hAnsi="Segoe UI"/>
        </w:rPr>
        <w:br/>
        <w:t xml:space="preserve">Single sign-on, Azure, whatever one, right? We'll get all of that and we'll be able to.</w:t>
      </w:r>
      <w:r>
        <w:rPr>
          <w:color w:val="323130"/>
          <w:sz w:val="4.3mm"/>
          <w:szCs w:val="4.3mm"/>
          <w:rFonts w:ascii="Segoe UI" w:cs="Segoe UI" w:eastAsia="Segoe UI" w:hAnsi="Segoe UI"/>
        </w:rPr>
        <w:br/>
        <w:t xml:space="preserve">Pull that.</w:t>
      </w:r>
      <w:r>
        <w:rPr>
          <w:color w:val="323130"/>
          <w:sz w:val="4.3mm"/>
          <w:szCs w:val="4.3mm"/>
          <w:rFonts w:ascii="Segoe UI" w:cs="Segoe UI" w:eastAsia="Segoe UI" w:hAnsi="Segoe UI"/>
        </w:rPr>
        <w:br/>
        <w:t xml:space="preserve">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So, we will have to...</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So this is where it is going. OK, now.</w:t>
      </w:r>
      <w:r>
        <w:rPr>
          <w:color w:val="323130"/>
          <w:sz w:val="4.3mm"/>
          <w:szCs w:val="4.3mm"/>
          <w:rFonts w:ascii="Segoe UI" w:cs="Segoe UI" w:eastAsia="Segoe UI" w:hAnsi="Segoe UI"/>
        </w:rPr>
        <w:br/>
        <w:t xml:space="preserve">Coming to our sales one, we have a demo with CSI.</w:t>
      </w:r>
      <w:r>
        <w:rPr>
          <w:color w:val="323130"/>
          <w:sz w:val="4.3mm"/>
          <w:szCs w:val="4.3mm"/>
          <w:rFonts w:ascii="Segoe UI" w:cs="Segoe UI" w:eastAsia="Segoe UI" w:hAnsi="Segoe UI"/>
        </w:rPr>
        <w:br/>
        <w:t xml:space="preserve">Moin.</w:t>
      </w:r>
      <w:r>
        <w:rPr>
          <w:color w:val="323130"/>
          <w:sz w:val="4.3mm"/>
          <w:szCs w:val="4.3mm"/>
          <w:rFonts w:ascii="Segoe UI" w:cs="Segoe UI" w:eastAsia="Segoe UI" w:hAnsi="Segoe UI"/>
        </w:rPr>
        <w:br/>
        <w:t xml:space="preserve">Next Tuesday, OK and.</w:t>
      </w:r>
      <w:r>
        <w:rPr>
          <w:color w:val="323130"/>
          <w:sz w:val="4.3mm"/>
          <w:szCs w:val="4.3mm"/>
          <w:rFonts w:ascii="Segoe UI" w:cs="Segoe UI" w:eastAsia="Segoe UI" w:hAnsi="Segoe UI"/>
        </w:rPr>
        <w:br/>
        <w:t xml:space="preserve">We just want to give a perspective of this sales assistant in this context, Aakansha.</w:t>
      </w:r>
      <w:r>
        <w:rPr>
          <w:color w:val="323130"/>
          <w:sz w:val="4.3mm"/>
          <w:szCs w:val="4.3mm"/>
          <w:rFonts w:ascii="Segoe UI" w:cs="Segoe UI" w:eastAsia="Segoe UI" w:hAnsi="Segoe UI"/>
        </w:rPr>
        <w:br/>
        <w:t xml:space="preserve">Okay, where I'm able to upload a meeting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Okay, Naaz.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It actually...</w:t>
      </w:r>
      <w:r>
        <w:rPr>
          <w:color w:val="323130"/>
          <w:sz w:val="4.3mm"/>
          <w:szCs w:val="4.3mm"/>
          <w:rFonts w:ascii="Segoe UI" w:cs="Segoe UI" w:eastAsia="Segoe UI" w:hAnsi="Segoe UI"/>
        </w:rPr>
        <w:br/>
        <w:t xml:space="preserve">I'm able to see ultimately you are.</w:t>
      </w:r>
      <w:r>
        <w:rPr>
          <w:color w:val="323130"/>
          <w:sz w:val="4.3mm"/>
          <w:szCs w:val="4.3mm"/>
          <w:rFonts w:ascii="Segoe UI" w:cs="Segoe UI" w:eastAsia="Segoe UI" w:hAnsi="Segoe UI"/>
        </w:rPr>
        <w:br/>
        <w:t xml:space="preserve">You are talking to a gold agent.</w:t>
      </w:r>
      <w:r>
        <w:rPr>
          <w:color w:val="323130"/>
          <w:sz w:val="4.3mm"/>
          <w:szCs w:val="4.3mm"/>
          <w:rFonts w:ascii="Segoe UI" w:cs="Segoe UI" w:eastAsia="Segoe UI" w:hAnsi="Segoe UI"/>
        </w:rPr>
        <w:br/>
        <w:t xml:space="preserve">You are talking to a gold agent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You are talking to a gold agent building this product. What is this dimension? That dimension we have to define and create our data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You,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Right, what I gave you example, right? A what are the types of question? All these varieties of that dimension should be there, assuming if that dimension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Imagine if the data is available.</w:t>
      </w:r>
      <w:r>
        <w:rPr>
          <w:color w:val="323130"/>
          <w:sz w:val="4.3mm"/>
          <w:szCs w:val="4.3mm"/>
          <w:rFonts w:ascii="Segoe UI" w:cs="Segoe UI" w:eastAsia="Segoe UI" w:hAnsi="Segoe UI"/>
        </w:rPr>
        <w:br/>
        <w:t xml:space="preserve">Right, I can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I can upload, get the data here and then I can just start doing things, right? So let's create some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No,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Avinash this dimension,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How we are defining this dimension, right?</w:t>
      </w:r>
      <w:r>
        <w:rPr>
          <w:color w:val="323130"/>
          <w:sz w:val="4.3mm"/>
          <w:szCs w:val="4.3mm"/>
          <w:rFonts w:ascii="Segoe UI" w:cs="Segoe UI" w:eastAsia="Segoe UI" w:hAnsi="Segoe UI"/>
        </w:rPr>
        <w:br/>
        <w:t xml:space="preserve">Are we?</w:t>
      </w:r>
      <w:r>
        <w:rPr>
          <w:color w:val="323130"/>
          <w:sz w:val="4.3mm"/>
          <w:szCs w:val="4.3mm"/>
          <w:rFonts w:ascii="Segoe UI" w:cs="Segoe UI" w:eastAsia="Segoe UI" w:hAnsi="Segoe UI"/>
        </w:rPr>
        <w:br/>
        <w:t xml:space="preserve">Means, first of all, we are defining dimension and assuming that data will fit in that dimension. If not fitting in some place, it will be not available, kind of right, but dimension is predefined for each product, Avinash.</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I'm audible.</w:t>
      </w:r>
      <w:r>
        <w:rPr>
          <w:color w:val="323130"/>
          <w:sz w:val="4.3mm"/>
          <w:szCs w:val="4.3mm"/>
          <w:rFonts w:ascii="Segoe UI" w:cs="Segoe UI" w:eastAsia="Segoe UI" w:hAnsi="Segoe UI"/>
        </w:rPr>
        <w:br/>
        <w:t xml:space="preserve">So, adventure.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Adnan Ahmed Khan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Yeah, yeah, you're audible, Gopal.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No, because we were talking now that was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Yeah, actually, this I'm talking about this dimension. You have given a lot of example about this dimension, right, on P1, P2. OK, so these dimensions are a predefined dimension, assuming that the data coming in will fit in that dimension if some data is not fitting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Column is not found kind of right, but if these dimensions are predefined.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Think about it, how it works, Gopal. You have done a lot of reporting, correct? The reporting based on who is asking for the data will decide how much data I need to have here.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That's a natural phenomenon.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It's true that every time what you do as a reporting, BI reports, people did BI reports. How did they do? Right? Some executor will come, he will tell, hey, I want this data, can I see? Okay. Then if the data is there, what they will do, they will export it, they will do their own pivots in different ways.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Correct,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This is what happens and this is why reporting is now nobody satisfied with reports anytime.</w:t>
      </w:r>
      <w:r>
        <w:rPr>
          <w:color w:val="323130"/>
          <w:sz w:val="4.3mm"/>
          <w:szCs w:val="4.3mm"/>
          <w:rFonts w:ascii="Segoe UI" w:cs="Segoe UI" w:eastAsia="Segoe UI" w:hAnsi="Segoe UI"/>
        </w:rPr>
        <w:br/>
        <w:t xml:space="preserve">Actually, right? How much ever dashboards are there, people are taking the data in Excel and then they are doing their own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OK, so whether these columns are defined.</w:t>
      </w:r>
      <w:r>
        <w:rPr>
          <w:color w:val="323130"/>
          <w:sz w:val="4.3mm"/>
          <w:szCs w:val="4.3mm"/>
          <w:rFonts w:ascii="Segoe UI" w:cs="Segoe UI" w:eastAsia="Segoe UI" w:hAnsi="Segoe UI"/>
        </w:rPr>
        <w:br/>
        <w:t xml:space="preserve">To an extent it may be defined, but will it be changed? It will change. Let's say, for example, I need granularity at the level of I want how much of this new business, how much of this is new business or existing customer.</w:t>
      </w:r>
      <w:r>
        <w:rPr>
          <w:color w:val="323130"/>
          <w:sz w:val="4.3mm"/>
          <w:szCs w:val="4.3mm"/>
          <w:rFonts w:ascii="Segoe UI" w:cs="Segoe UI" w:eastAsia="Segoe UI" w:hAnsi="Segoe UI"/>
        </w:rPr>
        <w:br/>
        <w:t xml:space="preserve">new business or new customer, new business, right? Or renewals or whatever, right? You have, you have that kind of, they may want clarity, they want granularity. Okay, how much of new business in existing customer is AI driven? Okay.</w:t>
      </w:r>
      <w:r>
        <w:rPr>
          <w:color w:val="323130"/>
          <w:sz w:val="4.3mm"/>
          <w:szCs w:val="4.3mm"/>
          <w:rFonts w:ascii="Segoe UI" w:cs="Segoe UI" w:eastAsia="Segoe UI" w:hAnsi="Segoe UI"/>
        </w:rPr>
        <w:br/>
        <w:t xml:space="preserve">So basically then you know how many columns you need in your data based on your current reporting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Yeah, current reporting needs. Yeah, that means current reporting needs is defined based on that. It will come.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This is the fact.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 ultimately always that's how it is. That's my common sense which tells. Okay, now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When we define build these reports for industries or something else, there could be industry specific reports. But that also everything changes, right? If somebody wants to tell I want to do account receivables reports, account payables reports. So finance will have their standard things to come. The data should be there.</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This P definition always comes from who is seeking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the whole problem. Now you see the problem, Gopal. It's not about how you bring this data. It's about why the builder becomes important, right? Chat with data comes, seekers will see, hey, this dimension is not there. It will give to the builder. Builder will come see the silver. Oh, this is there. Okay, maybe I can create a new dimension here in the gold.</w:t>
      </w:r>
      <w:r>
        <w:rPr>
          <w:color w:val="323130"/>
          <w:sz w:val="4.3mm"/>
          <w:szCs w:val="4.3mm"/>
          <w:rFonts w:ascii="Segoe UI" w:cs="Segoe UI" w:eastAsia="Segoe UI" w:hAnsi="Segoe UI"/>
        </w:rPr>
        <w:br/>
        <w:t xml:space="preserve">Create that, give gives this definition. Somebody will go and build the pipeline between silver and gold and the feeder will just feed. So the feeder, this all thing has to be done.</w:t>
      </w:r>
      <w:r>
        <w:rPr>
          <w:color w:val="323130"/>
          <w:sz w:val="4.3mm"/>
          <w:szCs w:val="4.3mm"/>
          <w:rFonts w:ascii="Segoe UI" w:cs="Segoe UI" w:eastAsia="Segoe UI" w:hAnsi="Segoe UI"/>
        </w:rPr>
        <w:br/>
        <w:t xml:space="preserve">In our O and B also, right? When the new thing comes, then the new product definition has to be built or existing product definition has to be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Right, Edith, where do we take a lot of time when a seeker comes knowing this, what is not there, what is there, then building this, that is where a lot of time happens. Feeder is the most easiest part actually, right? You just schedule a job and it will go, but building that feeder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Builder agent, most complicated. If so, if by looking at this, you can see what's your work ahead in one national bank.</w:t>
      </w:r>
      <w:r>
        <w:rPr>
          <w:color w:val="323130"/>
          <w:sz w:val="4.3mm"/>
          <w:szCs w:val="4.3mm"/>
          <w:rFonts w:ascii="Segoe UI" w:cs="Segoe UI" w:eastAsia="Segoe UI" w:hAnsi="Segoe UI"/>
        </w:rPr>
        <w:br/>
        <w:t xml:space="preserve">Right, are you guys following Aakansha Adnan?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Yes, Avinash.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Adnan Ahmed Khan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 P1 defines based on what is my current report needs. Will it change? It will change. That's the whole lifecycle of an enterprise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OK, so if you have nearly overlapping data column between P1 and P2.</w:t>
      </w:r>
      <w:r>
        <w:rPr>
          <w:color w:val="323130"/>
          <w:sz w:val="4.3mm"/>
          <w:szCs w:val="4.3mm"/>
          <w:rFonts w:ascii="Segoe UI" w:cs="Segoe UI" w:eastAsia="Segoe UI" w:hAnsi="Segoe UI"/>
        </w:rPr>
        <w:br/>
        <w:t xml:space="preserve">How will your seeker differentiate between the two? Right? Maybe there is one specific column. That's why this semantic definition becomes very important here, right? Whatever that layer, Gopal, where when I know this is the thing, then I know I need to go here. Some arbitration will happen here, which seeker will use.</w:t>
      </w:r>
      <w:r>
        <w:rPr>
          <w:color w:val="323130"/>
          <w:sz w:val="4.3mm"/>
          <w:szCs w:val="4.3mm"/>
          <w:rFonts w:ascii="Segoe UI" w:cs="Segoe UI" w:eastAsia="Segoe UI" w:hAnsi="Segoe UI"/>
        </w:rPr>
        <w:br/>
        <w:t xml:space="preserve">Isn't it? And then build this. Again, this is a mental model at this point of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Box.</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Aakansha, this sales assistant, right? So what are the gap in your sales assistant looking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Are we having all different layer of data, bronze, silver,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Yeah, that one is 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OK, and that one is defined, so your meeting meeting scripts are meeting transcripts are coming to bronze.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What in next you are doing in the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So, bronze is raw unstructured data, right? So, in silver, it is storing as processed structured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and then gold.</w:t>
      </w:r>
      <w:r>
        <w:rPr>
          <w:color w:val="323130"/>
          <w:sz w:val="4.3mm"/>
          <w:szCs w:val="4.3mm"/>
          <w:rFonts w:ascii="Segoe UI" w:cs="Segoe UI" w:eastAsia="Segoe UI" w:hAnsi="Segoe UI"/>
        </w:rPr>
        <w:br/>
        <w:t xml:space="preserve">What are the differences?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In silver and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So I mean, whatever data comes in branch, it will get to stored in a silver structure, but in gold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Means or...</w:t>
      </w:r>
      <w:r>
        <w:rPr>
          <w:color w:val="323130"/>
          <w:sz w:val="4.3mm"/>
          <w:szCs w:val="4.3mm"/>
          <w:rFonts w:ascii="Segoe UI" w:cs="Segoe UI" w:eastAsia="Segoe UI" w:hAnsi="Segoe UI"/>
        </w:rPr>
        <w:br/>
        <w:t xml:space="preserve">at risk accounts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Okay, some calculation needs to done and then stored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I mean, silver is a process data, gold is structured business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So when user asks a question, first it will use Gopal to answer that business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Hmm, maybe I will not we should. OK, we will take some example and then.</w:t>
      </w:r>
      <w:r>
        <w:rPr>
          <w:color w:val="323130"/>
          <w:sz w:val="4.3mm"/>
          <w:szCs w:val="4.3mm"/>
          <w:rFonts w:ascii="Segoe UI" w:cs="Segoe UI" w:eastAsia="Segoe UI" w:hAnsi="Segoe UI"/>
        </w:rPr>
        <w:br/>
        <w:t xml:space="preserve">Will more refine it, yeah, but concept really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No, yeah, yeah, no, but what we want, what we want for CSI guys is we want to put together a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Avinash, can you also?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Showcase this chat.</w:t>
      </w:r>
      <w:r>
        <w:rPr>
          <w:color w:val="323130"/>
          <w:sz w:val="4.3mm"/>
          <w:szCs w:val="4.3mm"/>
          <w:rFonts w:ascii="Segoe UI" w:cs="Segoe UI" w:eastAsia="Segoe UI" w:hAnsi="Segoe UI"/>
        </w:rPr>
        <w:br/>
        <w:t xml:space="preserve">Action,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Right, so how do you build the dimensions? OK, do you? Let's build the dimensions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In just a minute, I will be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Not just because, yes, I let's...</w:t>
      </w:r>
      <w:r>
        <w:rPr>
          <w:color w:val="323130"/>
          <w:sz w:val="4.3mm"/>
          <w:szCs w:val="4.3mm"/>
          <w:rFonts w:ascii="Segoe UI" w:cs="Segoe UI" w:eastAsia="Segoe UI" w:hAnsi="Segoe UI"/>
        </w:rPr>
        <w:br/>
        <w:t xml:space="preserve">Do you guys use Clark Code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Clark, no.</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Okay, you got the gist of it very well. Now what we want to do is this. We want to showcase the capability of chat with data for a sales assist scenario and I want to design a gold product for the.</w:t>
      </w:r>
      <w:r>
        <w:rPr>
          <w:color w:val="323130"/>
          <w:sz w:val="4.3mm"/>
          <w:szCs w:val="4.3mm"/>
          <w:rFonts w:ascii="Segoe UI" w:cs="Segoe UI" w:eastAsia="Segoe UI" w:hAnsi="Segoe UI"/>
        </w:rPr>
        <w:br/>
        <w:t xml:space="preserve">Sales, right? Because the way I think is the need of the seeker, seeker as in the person who is looking for insight, actually defines the spread of the product. The product in this case, let's say sales.</w:t>
      </w:r>
      <w:r>
        <w:rPr>
          <w:color w:val="323130"/>
          <w:sz w:val="4.3mm"/>
          <w:szCs w:val="4.3mm"/>
          <w:rFonts w:ascii="Segoe UI" w:cs="Segoe UI" w:eastAsia="Segoe UI" w:hAnsi="Segoe UI"/>
        </w:rPr>
        <w:br/>
        <w:t xml:space="preserve">So sales questions could be on varieties of things. So it could not be 1 flattened table, there could be multiple flattened table. That is what I'm assuming as a product. So let us define some various aspects of this gold product for sales assist and I'll give you the dimensions which we want within ThoughtFocus.</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First, validate my thoughts here.</w:t>
      </w:r>
      <w:r>
        <w:rPr>
          <w:color w:val="323130"/>
          <w:sz w:val="4.3mm"/>
          <w:szCs w:val="4.3mm"/>
          <w:rFonts w:ascii="Segoe UI" w:cs="Segoe UI" w:eastAsia="Segoe UI" w:hAnsi="Segoe UI"/>
        </w:rPr>
        <w:br/>
        <w:t xml:space="preserve">This definition is important.</w:t>
      </w:r>
      <w:r>
        <w:rPr>
          <w:color w:val="323130"/>
          <w:sz w:val="4.3mm"/>
          <w:szCs w:val="4.3mm"/>
          <w:rFonts w:ascii="Segoe UI" w:cs="Segoe UI" w:eastAsia="Segoe UI" w:hAnsi="Segoe UI"/>
        </w:rPr>
        <w:br/>
        <w:t xml:space="preserve">See, all of this is a gold product.</w:t>
      </w:r>
      <w:r>
        <w:rPr>
          <w:color w:val="323130"/>
          <w:sz w:val="4.3mm"/>
          <w:szCs w:val="4.3mm"/>
          <w:rFonts w:ascii="Segoe UI" w:cs="Segoe UI" w:eastAsia="Segoe UI" w:hAnsi="Segoe UI"/>
        </w:rPr>
        <w:br/>
        <w:t xml:space="preserve">You see?</w:t>
      </w:r>
      <w:r>
        <w:rPr>
          <w:color w:val="323130"/>
          <w:sz w:val="4.3mm"/>
          <w:szCs w:val="4.3mm"/>
          <w:rFonts w:ascii="Segoe UI" w:cs="Segoe UI" w:eastAsia="Segoe UI" w:hAnsi="Segoe UI"/>
        </w:rPr>
        <w:br/>
        <w:t xml:space="preserve">Very glad that you defined what is a definition of a gold product because I was finding it very hard to explain to my team. So just give me a definition of gold product for a sales, for sales, right? For sales performance and stuff like that. So what could be...</w:t>
      </w:r>
      <w:r>
        <w:rPr>
          <w:color w:val="323130"/>
          <w:sz w:val="4.3mm"/>
          <w:szCs w:val="4.3mm"/>
          <w:rFonts w:ascii="Segoe UI" w:cs="Segoe UI" w:eastAsia="Segoe UI" w:hAnsi="Segoe UI"/>
        </w:rPr>
        <w:br/>
        <w:t xml:space="preserve">What are those things? First define what is the gold product and then let's start building the definition now for this for the sales in ThoughtFocus.</w:t>
      </w:r>
      <w:r>
        <w:rPr>
          <w:color w:val="323130"/>
          <w:sz w:val="4.3mm"/>
          <w:szCs w:val="4.3mm"/>
          <w:rFonts w:ascii="Segoe UI" w:cs="Segoe UI" w:eastAsia="Segoe UI" w:hAnsi="Segoe UI"/>
        </w:rPr>
        <w:br/>
        <w:t xml:space="preserve">In ThoughtFocus, we have verticals like banking and insurance, mortgage and lending, payments, manufacturing.</w:t>
      </w:r>
      <w:r>
        <w:rPr>
          <w:color w:val="323130"/>
          <w:sz w:val="4.3mm"/>
          <w:szCs w:val="4.3mm"/>
          <w:rFonts w:ascii="Segoe UI" w:cs="Segoe UI" w:eastAsia="Segoe UI" w:hAnsi="Segoe UI"/>
        </w:rPr>
        <w:br/>
        <w:t xml:space="preserve">Higher education and technology.</w:t>
      </w:r>
      <w:r>
        <w:rPr>
          <w:color w:val="323130"/>
          <w:sz w:val="4.3mm"/>
          <w:szCs w:val="4.3mm"/>
          <w:rFonts w:ascii="Segoe UI" w:cs="Segoe UI" w:eastAsia="Segoe UI" w:hAnsi="Segoe UI"/>
        </w:rPr>
        <w:br/>
        <w:t xml:space="preserve">Help.</w:t>
      </w:r>
      <w:r>
        <w:rPr>
          <w:color w:val="323130"/>
          <w:sz w:val="4.3mm"/>
          <w:szCs w:val="4.3mm"/>
          <w:rFonts w:ascii="Segoe UI" w:cs="Segoe UI" w:eastAsia="Segoe UI" w:hAnsi="Segoe UI"/>
        </w:rPr>
        <w:br/>
        <w:t xml:space="preserve">and capital markets has the five verticals. So we need that dimension to be captured. We also want to know whether it is AI or AI influenced or...</w:t>
      </w:r>
      <w:r>
        <w:rPr>
          <w:color w:val="323130"/>
          <w:sz w:val="4.3mm"/>
          <w:szCs w:val="4.3mm"/>
          <w:rFonts w:ascii="Segoe UI" w:cs="Segoe UI" w:eastAsia="Segoe UI" w:hAnsi="Segoe UI"/>
        </w:rPr>
        <w:br/>
        <w:t xml:space="preserve">Digital operations, which is our back office operations, and a typical application development or a software engineering project, product engineering product project could be AI or AI influence, but we want because we are so much into now AI, we want to track the influence of.</w:t>
      </w:r>
      <w:r>
        <w:rPr>
          <w:color w:val="323130"/>
          <w:sz w:val="4.3mm"/>
          <w:szCs w:val="4.3mm"/>
          <w:rFonts w:ascii="Segoe UI" w:cs="Segoe UI" w:eastAsia="Segoe UI" w:hAnsi="Segoe UI"/>
        </w:rPr>
        <w:br/>
        <w:t xml:space="preserve">AI into it. OK, and the other thing which we want to know, whether it is a new logo or is it existing business, new project, new opportunity, or it's a new logo, new opportunity, and we also need to know whether it's a...</w:t>
      </w:r>
      <w:r>
        <w:rPr>
          <w:color w:val="323130"/>
          <w:sz w:val="4.3mm"/>
          <w:szCs w:val="4.3mm"/>
          <w:rFonts w:ascii="Segoe UI" w:cs="Segoe UI" w:eastAsia="Segoe UI" w:hAnsi="Segoe UI"/>
        </w:rPr>
        <w:br/>
        <w:t xml:space="preserve">Recurring means business or is it a one-time business?</w:t>
      </w:r>
      <w:r>
        <w:rPr>
          <w:color w:val="323130"/>
          <w:sz w:val="4.3mm"/>
          <w:szCs w:val="4.3mm"/>
          <w:rFonts w:ascii="Segoe UI" w:cs="Segoe UI" w:eastAsia="Segoe UI" w:hAnsi="Segoe UI"/>
        </w:rPr>
        <w:br/>
        <w:t xml:space="preserve">Of course, we want to track it by the salesperson. So these are some of the dimensions.</w:t>
      </w:r>
      <w:r>
        <w:rPr>
          <w:color w:val="323130"/>
          <w:sz w:val="4.3mm"/>
          <w:szCs w:val="4.3mm"/>
          <w:rFonts w:ascii="Segoe UI" w:cs="Segoe UI" w:eastAsia="Segoe UI" w:hAnsi="Segoe UI"/>
        </w:rPr>
        <w:br/>
        <w:t xml:space="preserve">Mortgage and lending, banking and insurance, capital market are three different verticals in ThoughtFocus. So don't merge them. Okay. And we also have that higher education and technology as another one.</w:t>
      </w:r>
      <w:r>
        <w:rPr>
          <w:color w:val="323130"/>
          <w:sz w:val="4.3mm"/>
          <w:szCs w:val="4.3mm"/>
          <w:rFonts w:ascii="Segoe UI" w:cs="Segoe UI" w:eastAsia="Segoe UI" w:hAnsi="Segoe UI"/>
        </w:rPr>
        <w:br/>
        <w:t xml:space="preserve">So that that is separate and.</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Your.</w:t>
      </w:r>
      <w:r>
        <w:rPr>
          <w:color w:val="323130"/>
          <w:sz w:val="4.3mm"/>
          <w:szCs w:val="4.3mm"/>
          <w:rFonts w:ascii="Segoe UI" w:cs="Segoe UI" w:eastAsia="Segoe UI" w:hAnsi="Segoe UI"/>
        </w:rPr>
        <w:br/>
        <w:t xml:space="preserve">What other questions you had, Abe?</w:t>
      </w:r>
      <w:r>
        <w:rPr>
          <w:color w:val="323130"/>
          <w:sz w:val="4.3mm"/>
          <w:szCs w:val="4.3mm"/>
          <w:rFonts w:ascii="Segoe UI" w:cs="Segoe UI" w:eastAsia="Segoe UI" w:hAnsi="Segoe UI"/>
        </w:rPr>
        <w:br/>
        <w:t xml:space="preserve">Let me answer. Payments is a vertical, correct? It is 6 verticals. Then geography, yes, a project can be delivered both onshore, offshore.</w:t>
      </w:r>
      <w:r>
        <w:rPr>
          <w:color w:val="323130"/>
          <w:sz w:val="4.3mm"/>
          <w:szCs w:val="4.3mm"/>
          <w:rFonts w:ascii="Segoe UI" w:cs="Segoe UI" w:eastAsia="Segoe UI" w:hAnsi="Segoe UI"/>
        </w:rPr>
        <w:br/>
        <w:t xml:space="preserve">Primarily our onshore, offshore, I think that is sufficient for now. Onshore, onshore are both, right? I think that could be one. And service lines, you mean we have horizontals, which is AI and data as one horizontal, application engineering is another horizontal, digital operation is another horizontal, verticals. So that's the kind of.</w:t>
      </w:r>
      <w:r>
        <w:rPr>
          <w:color w:val="323130"/>
          <w:sz w:val="4.3mm"/>
          <w:szCs w:val="4.3mm"/>
          <w:rFonts w:ascii="Segoe UI" w:cs="Segoe UI" w:eastAsia="Segoe UI" w:hAnsi="Segoe UI"/>
        </w:rPr>
        <w:br/>
        <w:t xml:space="preserve">metrics. Each vertical has its own delivery heads and that's the arc structure. So we can just have the service lines as three or four means map that way. Yes, our engagement models could be tried, T and them, fixed, retainers, or transactional pricing in multiple times.</w:t>
      </w:r>
      <w:r>
        <w:rPr>
          <w:color w:val="323130"/>
          <w:sz w:val="4.3mm"/>
          <w:szCs w:val="4.3mm"/>
          <w:rFonts w:ascii="Segoe UI" w:cs="Segoe UI" w:eastAsia="Segoe UI" w:hAnsi="Segoe UI"/>
        </w:rPr>
        <w:br/>
        <w:t xml:space="preserve">Right, so outcome-based pricing, right? So that that is definitely one we want to put and lead source could be there very good, and there is another aspect on any deal, right? We will have.</w:t>
      </w:r>
      <w:r>
        <w:rPr>
          <w:color w:val="323130"/>
          <w:sz w:val="4.3mm"/>
          <w:szCs w:val="4.3mm"/>
          <w:rFonts w:ascii="Segoe UI" w:cs="Segoe UI" w:eastAsia="Segoe UI" w:hAnsi="Segoe UI"/>
        </w:rPr>
        <w:br/>
        <w:t xml:space="preserve">One customer is there and then there could be multiple deals, right? So there could be an opportunity. We crack them as opportunity. Each opportunity starts with P10 to P0. P0 is when it is we win the order and we send the SOW. That's when it is P0. P10 is the farther most, right?</w:t>
      </w:r>
      <w:r>
        <w:rPr>
          <w:color w:val="323130"/>
          <w:sz w:val="4.3mm"/>
          <w:szCs w:val="4.3mm"/>
          <w:rFonts w:ascii="Segoe UI" w:cs="Segoe UI" w:eastAsia="Segoe UI" w:hAnsi="Segoe UI"/>
        </w:rPr>
        <w:br/>
        <w:t xml:space="preserve">It shows the maturity of the opportunity right from P10 to P0. P5 is the most nearest realistic. That's where when, that's where I still don't know the real opportunity. We are still scouting. P4 is a qualified lead where we are building a solution.</w:t>
      </w:r>
      <w:r>
        <w:rPr>
          <w:color w:val="323130"/>
          <w:sz w:val="4.3mm"/>
          <w:szCs w:val="4.3mm"/>
          <w:rFonts w:ascii="Segoe UI" w:cs="Segoe UI" w:eastAsia="Segoe UI" w:hAnsi="Segoe UI"/>
        </w:rPr>
        <w:br/>
        <w:t xml:space="preserve">P3 is where we propose a solution and we have submitted our offering.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1:09:32</w:t>
      </w:r>
      <w:r>
        <w:rPr>
          <w:color w:val="323130"/>
          <w:sz w:val="4.3mm"/>
          <w:szCs w:val="4.3mm"/>
          <w:rFonts w:ascii="Segoe UI" w:cs="Segoe UI" w:eastAsia="Segoe UI" w:hAnsi="Segoe UI"/>
        </w:rPr>
        <w:br/>
        <w:t xml:space="preserve">Is my screen stuck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1:09:34</w:t>
      </w:r>
      <w:r>
        <w:rPr>
          <w:color w:val="323130"/>
          <w:sz w:val="4.3mm"/>
          <w:szCs w:val="4.3mm"/>
          <w:rFonts w:ascii="Segoe UI" w:cs="Segoe UI" w:eastAsia="Segoe UI" w:hAnsi="Segoe UI"/>
        </w:rPr>
        <w:br/>
        <w:t xml:space="preserve">No, no, I am stuck.</w:t>
      </w:r>
      <w:r>
        <w:rPr>
          <w:color w:val="323130"/>
          <w:sz w:val="4.3mm"/>
          <w:szCs w:val="4.3mm"/>
          <w:rFonts w:ascii="Segoe UI" w:cs="Segoe UI" w:eastAsia="Segoe UI" w:hAnsi="Segoe UI"/>
        </w:rPr>
        <w:br/>
        <w:t xml:space="preserve">Let me reveal, let me play vertical 6, no hierarchy, geography, onshore, offshore, single dimension, 3 values, horizontal AI.</w:t>
      </w:r>
      <w:r>
        <w:rPr>
          <w:color w:val="323130"/>
          <w:sz w:val="4.3mm"/>
          <w:szCs w:val="4.3mm"/>
          <w:rFonts w:ascii="Segoe UI" w:cs="Segoe UI" w:eastAsia="Segoe UI" w:hAnsi="Segoe UI"/>
        </w:rPr>
        <w:br/>
        <w:t xml:space="preserve">Three possible values for.</w:t>
      </w:r>
      <w:r>
        <w:rPr>
          <w:color w:val="323130"/>
          <w:sz w:val="4.3mm"/>
          <w:szCs w:val="4.3mm"/>
          <w:rFonts w:ascii="Segoe UI" w:cs="Segoe UI" w:eastAsia="Segoe UI" w:hAnsi="Segoe UI"/>
        </w:rPr>
        <w:br/>
        <w:t xml:space="preserve">Yes, time and material is one of our biggest models, so time and material should be there. P10 to P6, I think that percentage is what you give, let's use that. There's no further granularity. I don't think anybody uses it, but just for the heck of it, it is there. But if I do...</w:t>
      </w:r>
      <w:r>
        <w:rPr>
          <w:color w:val="323130"/>
          <w:sz w:val="4.3mm"/>
          <w:szCs w:val="4.3mm"/>
          <w:rFonts w:ascii="Segoe UI" w:cs="Segoe UI" w:eastAsia="Segoe UI" w:hAnsi="Segoe UI"/>
        </w:rPr>
        <w:br/>
        <w:t xml:space="preserve">Will be 0 becomes more real, and of course, give scope for us to add more, more of these master data definition, so that you know it can work. Once this is there, we will use some.</w:t>
      </w:r>
      <w:r>
        <w:rPr>
          <w:color w:val="323130"/>
          <w:sz w:val="4.3mm"/>
          <w:szCs w:val="4.3mm"/>
          <w:rFonts w:ascii="Segoe UI" w:cs="Segoe UI" w:eastAsia="Segoe UI" w:hAnsi="Segoe UI"/>
        </w:rPr>
        <w:br/>
        <w:t xml:space="preserve">See the data and create this model so that I can give the AI chat with the AI in the top layer and show that how it is to be built right then that model can be filled by the bottom feeders thing. That's the idea, but I want to 1st get this model defined, make it approve this. Once this model is there, I can use it for chat with data.</w:t>
      </w:r>
      <w:r>
        <w:rPr>
          <w:color w:val="323130"/>
          <w:sz w:val="4.3mm"/>
          <w:szCs w:val="4.3mm"/>
          <w:rFonts w:ascii="Segoe UI" w:cs="Segoe UI" w:eastAsia="Segoe UI" w:hAnsi="Segoe UI"/>
        </w:rPr>
        <w:br/>
        <w:t xml:space="preserve">one way or other, right? Then I give other languages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1:18:40</w:t>
      </w:r>
      <w:r>
        <w:rPr>
          <w:color w:val="323130"/>
          <w:sz w:val="4.3mm"/>
          <w:szCs w:val="4.3mm"/>
          <w:rFonts w:ascii="Segoe UI" w:cs="Segoe UI" w:eastAsia="Segoe UI" w:hAnsi="Segoe UI"/>
        </w:rPr>
        <w:br/>
        <w:t xml:space="preserve">Just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1:19:02</w:t>
      </w:r>
      <w:r>
        <w:rPr>
          <w:color w:val="323130"/>
          <w:sz w:val="4.3mm"/>
          <w:szCs w:val="4.3mm"/>
          <w:rFonts w:ascii="Segoe UI" w:cs="Segoe UI" w:eastAsia="Segoe UI" w:hAnsi="Segoe UI"/>
        </w:rPr>
        <w:br/>
        <w:t xml:space="preserve">Okay, let me send this whenever this generates. You get an idea? So I'll send you this dimension, Gopal and the team. What do you guys, I want you guys to do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1:19:07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1:19:12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1:19:15</w:t>
      </w:r>
      <w:r>
        <w:rPr>
          <w:color w:val="323130"/>
          <w:sz w:val="4.3mm"/>
          <w:szCs w:val="4.3mm"/>
          <w:rFonts w:ascii="Segoe UI" w:cs="Segoe UI" w:eastAsia="Segoe UI" w:hAnsi="Segoe UI"/>
        </w:rPr>
        <w:br/>
        <w:t xml:space="preserve">Build from the top, don't worry about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1:19:18</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1:19:18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Build from the top,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1:19:22</w:t>
      </w:r>
      <w:r>
        <w:rPr>
          <w:color w:val="323130"/>
          <w:sz w:val="4.3mm"/>
          <w:szCs w:val="4.3mm"/>
          <w:rFonts w:ascii="Segoe UI" w:cs="Segoe UI" w:eastAsia="Segoe UI" w:hAnsi="Segoe UI"/>
        </w:rPr>
        <w:br/>
        <w:t xml:space="preserve">Don't worry about that integration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1:19:25</w:t>
      </w:r>
      <w:r>
        <w:rPr>
          <w:color w:val="323130"/>
          <w:sz w:val="4.3mm"/>
          <w:szCs w:val="4.3mm"/>
          <w:rFonts w:ascii="Segoe UI" w:cs="Segoe UI" w:eastAsia="Segoe UI" w:hAnsi="Segoe UI"/>
        </w:rPr>
        <w:br/>
        <w:t xml:space="preserve">Yeah, integration or silver layer, assuming, assuming we build seed data and build the product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1:19:28</w:t>
      </w:r>
      <w:r>
        <w:rPr>
          <w:color w:val="323130"/>
          <w:sz w:val="4.3mm"/>
          <w:szCs w:val="4.3mm"/>
          <w:rFonts w:ascii="Segoe UI" w:cs="Segoe UI" w:eastAsia="Segoe UI" w:hAnsi="Segoe UI"/>
        </w:rPr>
        <w:br/>
        <w:t xml:space="preserve">You're still only.</w:t>
      </w:r>
      <w:r>
        <w:rPr>
          <w:color w:val="323130"/>
          <w:sz w:val="4.3mm"/>
          <w:szCs w:val="4.3mm"/>
          <w:rFonts w:ascii="Segoe UI" w:cs="Segoe UI" w:eastAsia="Segoe UI" w:hAnsi="Segoe UI"/>
        </w:rPr>
        <w:br/>
        <w:t xml:space="preserve">Gold, gold data is there,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1:19:35</w:t>
      </w:r>
      <w:r>
        <w:rPr>
          <w:color w:val="323130"/>
          <w:sz w:val="4.3mm"/>
          <w:szCs w:val="4.3mm"/>
          <w:rFonts w:ascii="Segoe UI" w:cs="Segoe UI" w:eastAsia="Segoe UI" w:hAnsi="Segoe UI"/>
        </w:rPr>
        <w:br/>
        <w:t xml:space="preserve">My goal data is there and then let's build a good semantic definition and how so that I can chat with data beautifully. Make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1:19:35</w:t>
      </w:r>
      <w:r>
        <w:rPr>
          <w:color w:val="323130"/>
          <w:sz w:val="4.3mm"/>
          <w:szCs w:val="4.3mm"/>
          <w:rFonts w:ascii="Segoe UI" w:cs="Segoe UI" w:eastAsia="Segoe UI" w:hAnsi="Segoe UI"/>
        </w:rPr>
        <w:br/>
        <w:t xml:space="preserve">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1:19:45</w:t>
      </w:r>
      <w:r>
        <w:rPr>
          <w:color w:val="323130"/>
          <w:sz w:val="4.3mm"/>
          <w:szCs w:val="4.3mm"/>
          <w:rFonts w:ascii="Segoe UI" w:cs="Segoe UI" w:eastAsia="Segoe UI" w:hAnsi="Segoe UI"/>
        </w:rPr>
        <w:br/>
        <w:t xml:space="preserve">Make that happen. I'll give you, we'll work on getting that seed data based on this dimension once it is there. Let's feed the seed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1:19:51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1:19:54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1:19:54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1:19:55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1:19:57</w:t>
      </w:r>
      <w:r>
        <w:rPr>
          <w:color w:val="323130"/>
          <w:sz w:val="4.3mm"/>
          <w:szCs w:val="4.3mm"/>
          <w:rFonts w:ascii="Segoe UI" w:cs="Segoe UI" w:eastAsia="Segoe UI" w:hAnsi="Segoe UI"/>
        </w:rPr>
        <w:br/>
        <w:t xml:space="preserve">Uh, and uh, we once we get the seed data, then we can actually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1:20:00</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1:20:04</w:t>
      </w:r>
      <w:r>
        <w:rPr>
          <w:color w:val="323130"/>
          <w:sz w:val="4.3mm"/>
          <w:szCs w:val="4.3mm"/>
          <w:rFonts w:ascii="Segoe UI" w:cs="Segoe UI" w:eastAsia="Segoe UI" w:hAnsi="Segoe UI"/>
        </w:rPr>
        <w:br/>
        <w:t xml:space="preserve">Build accordingly right and so that all this chat with I think we can finish in next two, three, four days with whatever so much work we have done.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1:20:14</w:t>
      </w:r>
      <w:r>
        <w:rPr>
          <w:color w:val="323130"/>
          <w:sz w:val="4.3mm"/>
          <w:szCs w:val="4.3mm"/>
          <w:rFonts w:ascii="Segoe UI" w:cs="Segoe UI" w:eastAsia="Segoe UI" w:hAnsi="Segoe UI"/>
        </w:rPr>
        <w:br/>
        <w:t xml:space="preserve">Yeah, I'll try Avinash.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1:20:17</w:t>
      </w:r>
      <w:r>
        <w:rPr>
          <w:color w:val="323130"/>
          <w:sz w:val="4.3mm"/>
          <w:szCs w:val="4.3mm"/>
          <w:rFonts w:ascii="Segoe UI" w:cs="Segoe UI" w:eastAsia="Segoe UI" w:hAnsi="Segoe UI"/>
        </w:rPr>
        <w:br/>
        <w:t xml:space="preserve">Yeah, you are there, Adnan is there. Gopal, give the right direction and then we should be able to push this.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1:20:24</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1:20:27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1:20:28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1:20:30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1:20:34</w:t>
      </w:r>
      <w:r>
        <w:rPr>
          <w:color w:val="323130"/>
          <w:sz w:val="4.3mm"/>
          <w:szCs w:val="4.3mm"/>
          <w:rFonts w:ascii="Segoe UI" w:cs="Segoe UI" w:eastAsia="Segoe UI" w:hAnsi="Segoe UI"/>
        </w:rPr>
        <w:br/>
        <w:t xml:space="preserve">Avinash where you are keeping this.</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1:20:42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1:20:43</w:t>
      </w:r>
      <w:r>
        <w:rPr>
          <w:color w:val="323130"/>
          <w:sz w:val="4.3mm"/>
          <w:szCs w:val="4.3mm"/>
          <w:rFonts w:ascii="Segoe UI" w:cs="Segoe UI" w:eastAsia="Segoe UI" w:hAnsi="Segoe UI"/>
        </w:rPr>
        <w:br/>
        <w:t xml:space="preserve">Yeah, you keep these in somewhere in SharePoint, the AI for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1:20:48</w:t>
      </w:r>
      <w:r>
        <w:rPr>
          <w:color w:val="323130"/>
          <w:sz w:val="4.3mm"/>
          <w:szCs w:val="4.3mm"/>
          <w:rFonts w:ascii="Segoe UI" w:cs="Segoe UI" w:eastAsia="Segoe UI" w:hAnsi="Segoe UI"/>
        </w:rPr>
        <w:br/>
        <w:t xml:space="preserve">Yeah, I'll do acting.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1:20:50</w:t>
      </w:r>
      <w:r>
        <w:rPr>
          <w:color w:val="323130"/>
          <w:sz w:val="4.3mm"/>
          <w:szCs w:val="4.3mm"/>
          <w:rFonts w:ascii="Segoe UI" w:cs="Segoe UI" w:eastAsia="Segoe UI" w:hAnsi="Segoe UI"/>
        </w:rPr>
        <w:br/>
        <w:t xml:space="preserve">The link, and document new SharePoint, so that it will be accessible to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1:20:57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1:20:59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1:21:03</w:t>
      </w:r>
      <w:r>
        <w:rPr>
          <w:color w:val="323130"/>
          <w:sz w:val="4.3mm"/>
          <w:szCs w:val="4.3mm"/>
          <w:rFonts w:ascii="Segoe UI" w:cs="Segoe UI" w:eastAsia="Segoe UI" w:hAnsi="Segoe UI"/>
        </w:rPr>
        <w:br/>
        <w:t xml:space="preserve">Madhumatee.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1:21:05</w:t>
      </w:r>
      <w:r>
        <w:rPr>
          <w:color w:val="323130"/>
          <w:sz w:val="4.3mm"/>
          <w:szCs w:val="4.3mm"/>
          <w:rFonts w:ascii="Segoe UI" w:cs="Segoe UI" w:eastAsia="Segoe UI" w:hAnsi="Segoe UI"/>
        </w:rPr>
        <w:br/>
        <w:t xml:space="preserve">Eager available in there,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1:21:08</w:t>
      </w:r>
      <w:r>
        <w:rPr>
          <w:color w:val="323130"/>
          <w:sz w:val="4.3mm"/>
          <w:szCs w:val="4.3mm"/>
          <w:rFonts w:ascii="Segoe UI" w:cs="Segoe UI" w:eastAsia="Segoe UI" w:hAnsi="Segoe UI"/>
        </w:rPr>
        <w:br/>
        <w:t xml:space="preserve">No, I will tell some Aarthi.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1:21:10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1:21:17</w:t>
      </w:r>
      <w:r>
        <w:rPr>
          <w:color w:val="323130"/>
          <w:sz w:val="4.3mm"/>
          <w:szCs w:val="4.3mm"/>
          <w:rFonts w:ascii="Segoe UI" w:cs="Segoe UI" w:eastAsia="Segoe UI" w:hAnsi="Segoe UI"/>
        </w:rPr>
        <w:br/>
        <w:t xml:space="preserve">Welcome, and we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 Sikhawal   </w:t>
      </w:r>
      <w:r>
        <w:rPr>
          <w:color w:val="a19f9d"/>
          <w:sz w:val="4.3mm"/>
          <w:szCs w:val="4.3mm"/>
          <w:rFonts w:ascii="Segoe UI" w:cs="Segoe UI" w:eastAsia="Segoe UI" w:hAnsi="Segoe UI"/>
        </w:rPr>
        <w:t xml:space="preserve">1:21:17</w:t>
      </w:r>
      <w:r>
        <w:rPr>
          <w:color w:val="323130"/>
          <w:sz w:val="4.3mm"/>
          <w:szCs w:val="4.3mm"/>
          <w:rFonts w:ascii="Segoe UI" w:cs="Segoe UI" w:eastAsia="Segoe UI" w:hAnsi="Segoe UI"/>
        </w:rPr>
        <w:br/>
        <w:t xml:space="preserve">Hmm, ping my day, Jamuna group, I'm in 15 minutes, I will be available and I will call my day,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1:21:22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Cotter.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Aakanksha Jarugu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cexp2nlijaewypnuxeyn.png"/><Relationship Id="rId7" Type="http://schemas.openxmlformats.org/officeDocument/2006/relationships/image" Target="media/3h2gpfzngo5j3bhhxuegz.png"/><Relationship Id="rId8" Type="http://schemas.openxmlformats.org/officeDocument/2006/relationships/image" Target="media/gsdu-i50jnmscgjvangaw.png"/><Relationship Id="rId9" Type="http://schemas.openxmlformats.org/officeDocument/2006/relationships/image" Target="media/htdsvtrtqtkcd9xlogd3k.png"/><Relationship Id="rId10" Type="http://schemas.openxmlformats.org/officeDocument/2006/relationships/image" Target="media/a4iusavtz35wr22gbt1um.png"/><Relationship Id="rId11" Type="http://schemas.openxmlformats.org/officeDocument/2006/relationships/image" Target="media/ml-w_4vhwylnfsz9vlyur.png"/><Relationship Id="rId12" Type="http://schemas.openxmlformats.org/officeDocument/2006/relationships/image" Target="media/mgfr7a4a4q1lrgph6nkec.png"/><Relationship Id="rId13" Type="http://schemas.openxmlformats.org/officeDocument/2006/relationships/image" Target="media/tq7uv2dun5x14pgizxgl4.png"/><Relationship Id="rId14" Type="http://schemas.openxmlformats.org/officeDocument/2006/relationships/image" Target="media/ab89ytz5muavyv604sr-z.png"/><Relationship Id="rId15" Type="http://schemas.openxmlformats.org/officeDocument/2006/relationships/image" Target="media/tw9r9ym94obqzipagtggj.png"/><Relationship Id="rId16" Type="http://schemas.openxmlformats.org/officeDocument/2006/relationships/image" Target="media/vf9x7hpuzdnznuz33fcub.png"/><Relationship Id="rId17" Type="http://schemas.openxmlformats.org/officeDocument/2006/relationships/image" Target="media/_1mgxvltidfmflyarnki-.png"/><Relationship Id="rId18" Type="http://schemas.openxmlformats.org/officeDocument/2006/relationships/image" Target="media/vimgxxcocdybjseawfhe_.png"/><Relationship Id="rId19" Type="http://schemas.openxmlformats.org/officeDocument/2006/relationships/image" Target="media/nz1n6n_1dr_cuujpgxpod.png"/><Relationship Id="rId20" Type="http://schemas.openxmlformats.org/officeDocument/2006/relationships/image" Target="media/rg2znw2nprtxkhk_a54_y.png"/><Relationship Id="rId21" Type="http://schemas.openxmlformats.org/officeDocument/2006/relationships/image" Target="media/6ygokhk_duqrx2xgcwb1c.png"/><Relationship Id="rId22" Type="http://schemas.openxmlformats.org/officeDocument/2006/relationships/image" Target="media/ehvndkqo-s5icjdy5kdju.png"/><Relationship Id="rId23" Type="http://schemas.openxmlformats.org/officeDocument/2006/relationships/image" Target="media/rcu3w5k6jmuv-j1_eb1xl.png"/><Relationship Id="rId24" Type="http://schemas.openxmlformats.org/officeDocument/2006/relationships/image" Target="media/vvgkcuzvfdcljbxbeoac-.png"/><Relationship Id="rId25" Type="http://schemas.openxmlformats.org/officeDocument/2006/relationships/image" Target="media/d3rqk1mpeqpksct5zksln.png"/><Relationship Id="rId26" Type="http://schemas.openxmlformats.org/officeDocument/2006/relationships/image" Target="media/p6a2ssqhpna9wemvzceh7.png"/><Relationship Id="rId27" Type="http://schemas.openxmlformats.org/officeDocument/2006/relationships/image" Target="media/knhvh6wwttfkzgqpe3eol.png"/><Relationship Id="rId28" Type="http://schemas.openxmlformats.org/officeDocument/2006/relationships/image" Target="media/lokl36_1oxg4j3xoop0-o.png"/><Relationship Id="rId29" Type="http://schemas.openxmlformats.org/officeDocument/2006/relationships/image" Target="media/wdjtfzsmqtvajbwkoyqnr.png"/><Relationship Id="rId30" Type="http://schemas.openxmlformats.org/officeDocument/2006/relationships/image" Target="media/cyftvsoewsp12ru_cy6sq.png"/><Relationship Id="rId31" Type="http://schemas.openxmlformats.org/officeDocument/2006/relationships/image" Target="media/e7txn4flhn47ogbqvm6uz.png"/><Relationship Id="rId32" Type="http://schemas.openxmlformats.org/officeDocument/2006/relationships/image" Target="media/pwhemhoki3pkvvwbatuvu.png"/><Relationship Id="rId33" Type="http://schemas.openxmlformats.org/officeDocument/2006/relationships/image" Target="media/sk93tteflrz20ffqear6r.png"/><Relationship Id="rId34" Type="http://schemas.openxmlformats.org/officeDocument/2006/relationships/image" Target="media/twv-2ene2mefiniot45no.png"/><Relationship Id="rId35" Type="http://schemas.openxmlformats.org/officeDocument/2006/relationships/image" Target="media/4mgbjgb0h8s4zfhpwv0nu.png"/><Relationship Id="rId36" Type="http://schemas.openxmlformats.org/officeDocument/2006/relationships/image" Target="media/afthn9-xemoxwlo-efl0_.png"/><Relationship Id="rId37" Type="http://schemas.openxmlformats.org/officeDocument/2006/relationships/image" Target="media/jbaebeedspfr2sqb76dvu.png"/><Relationship Id="rId38" Type="http://schemas.openxmlformats.org/officeDocument/2006/relationships/image" Target="media/g1jkpl5pmmgo2t7n-fdqw.png"/><Relationship Id="rId39" Type="http://schemas.openxmlformats.org/officeDocument/2006/relationships/image" Target="media/1oytyhnf-qgu24_vsnbmi.png"/><Relationship Id="rId40" Type="http://schemas.openxmlformats.org/officeDocument/2006/relationships/image" Target="media/d2ugb7h051hnkm1griatr.png"/><Relationship Id="rId41" Type="http://schemas.openxmlformats.org/officeDocument/2006/relationships/image" Target="media/hlzcqzgzkch-qwmwa6fcx.png"/><Relationship Id="rId42" Type="http://schemas.openxmlformats.org/officeDocument/2006/relationships/image" Target="media/6awebtd0rhpyjgahkjevj.png"/><Relationship Id="rId43" Type="http://schemas.openxmlformats.org/officeDocument/2006/relationships/image" Target="media/-sw6vajguicjhu5gbp-yh.png"/><Relationship Id="rId44" Type="http://schemas.openxmlformats.org/officeDocument/2006/relationships/image" Target="media/mhhzmbqanskcgvaxthzwe.png"/><Relationship Id="rId45" Type="http://schemas.openxmlformats.org/officeDocument/2006/relationships/image" Target="media/2mb7arpk02xdnainvhehk.png"/><Relationship Id="rId46" Type="http://schemas.openxmlformats.org/officeDocument/2006/relationships/image" Target="media/xmgr673jbvh1jz3kepho_.png"/><Relationship Id="rId47" Type="http://schemas.openxmlformats.org/officeDocument/2006/relationships/image" Target="media/wzfm_aw_qscbcpmbxu7ut.png"/><Relationship Id="rId48" Type="http://schemas.openxmlformats.org/officeDocument/2006/relationships/image" Target="media/4zbqc07zuq6chhxiz3nzb.png"/><Relationship Id="rId49" Type="http://schemas.openxmlformats.org/officeDocument/2006/relationships/image" Target="media/9f7kcrpialkdhsspibery.png"/><Relationship Id="rId50" Type="http://schemas.openxmlformats.org/officeDocument/2006/relationships/image" Target="media/zrc3ctmx9ztnbzomtdoig.png"/><Relationship Id="rId51" Type="http://schemas.openxmlformats.org/officeDocument/2006/relationships/image" Target="media/1ehfcjhntsl37gcm8xvra.png"/><Relationship Id="rId52" Type="http://schemas.openxmlformats.org/officeDocument/2006/relationships/image" Target="media/ust9xkl8t-dcg1j46q_b6.png"/><Relationship Id="rId53" Type="http://schemas.openxmlformats.org/officeDocument/2006/relationships/image" Target="media/7xem5qdiscqzc-f0wlbwf.png"/><Relationship Id="rId54" Type="http://schemas.openxmlformats.org/officeDocument/2006/relationships/image" Target="media/w_ihzi3zsizgd4sndntyf.png"/><Relationship Id="rId55" Type="http://schemas.openxmlformats.org/officeDocument/2006/relationships/image" Target="media/rpc0aiancbiowwxwexmiv.png"/><Relationship Id="rId56" Type="http://schemas.openxmlformats.org/officeDocument/2006/relationships/image" Target="media/qudzr36uvab15tf7t8a9s.png"/><Relationship Id="rId57" Type="http://schemas.openxmlformats.org/officeDocument/2006/relationships/image" Target="media/t1bz_iqhscfrdvveslvx0.png"/><Relationship Id="rId58" Type="http://schemas.openxmlformats.org/officeDocument/2006/relationships/image" Target="media/t-ypvnqhagoiynlhwzeyc.png"/><Relationship Id="rId59" Type="http://schemas.openxmlformats.org/officeDocument/2006/relationships/image" Target="media/zjqti--o5zjvj9yvnhsjs.png"/><Relationship Id="rId60" Type="http://schemas.openxmlformats.org/officeDocument/2006/relationships/image" Target="media/dkpndnknkiw1gd4r7pqqs.png"/><Relationship Id="rId61" Type="http://schemas.openxmlformats.org/officeDocument/2006/relationships/image" Target="media/pnsvd-cwse4qsyqcl83xn.png"/><Relationship Id="rId62" Type="http://schemas.openxmlformats.org/officeDocument/2006/relationships/image" Target="media/eahtnkwxspk7pn_pxbbok.png"/><Relationship Id="rId63" Type="http://schemas.openxmlformats.org/officeDocument/2006/relationships/image" Target="media/hgil73pmsadnojlgedf6a.png"/><Relationship Id="rId64" Type="http://schemas.openxmlformats.org/officeDocument/2006/relationships/image" Target="media/tapr5sdrnzdkmfumsi7af.png"/><Relationship Id="rId65" Type="http://schemas.openxmlformats.org/officeDocument/2006/relationships/image" Target="media/lqsfeyfjjbq8zyhrlqia0.png"/><Relationship Id="rId66" Type="http://schemas.openxmlformats.org/officeDocument/2006/relationships/image" Target="media/hf5bjrg8vfuk71rizfsr3.png"/><Relationship Id="rId67" Type="http://schemas.openxmlformats.org/officeDocument/2006/relationships/image" Target="media/hvecky5wdhnfr0wca_evq.png"/><Relationship Id="rId68" Type="http://schemas.openxmlformats.org/officeDocument/2006/relationships/image" Target="media/7naoo6clfoojctfejdyoe.png"/><Relationship Id="rId69" Type="http://schemas.openxmlformats.org/officeDocument/2006/relationships/image" Target="media/twti-fgapmenmixisfzoy.png"/><Relationship Id="rId70" Type="http://schemas.openxmlformats.org/officeDocument/2006/relationships/image" Target="media/-jvvzgl5vh-r0-trhjuqc.png"/><Relationship Id="rId71" Type="http://schemas.openxmlformats.org/officeDocument/2006/relationships/image" Target="media/yszc-eeaf3hvcxeskul9j.png"/><Relationship Id="rId72" Type="http://schemas.openxmlformats.org/officeDocument/2006/relationships/image" Target="media/zuolxyo2bsahe0bcem4jm.png"/><Relationship Id="rId73" Type="http://schemas.openxmlformats.org/officeDocument/2006/relationships/image" Target="media/1uxncpyzzdbszsipf0kdc.png"/><Relationship Id="rId74" Type="http://schemas.openxmlformats.org/officeDocument/2006/relationships/image" Target="media/768qcqoieilr9bldp0wq4.png"/><Relationship Id="rId75" Type="http://schemas.openxmlformats.org/officeDocument/2006/relationships/image" Target="media/c4-mjiq1wuvyzhgub_66o.png"/><Relationship Id="rId76" Type="http://schemas.openxmlformats.org/officeDocument/2006/relationships/image" Target="media/24qqvqpputdfym8faer8x.png"/><Relationship Id="rId77" Type="http://schemas.openxmlformats.org/officeDocument/2006/relationships/image" Target="media/6nukiywsbkcqsjm2qefx-.png"/><Relationship Id="rId78" Type="http://schemas.openxmlformats.org/officeDocument/2006/relationships/image" Target="media/6riqfid3klfardetsxdvx.png"/><Relationship Id="rId79" Type="http://schemas.openxmlformats.org/officeDocument/2006/relationships/image" Target="media/vadhm4rxi7pugvawi-tlc.png"/><Relationship Id="rId80" Type="http://schemas.openxmlformats.org/officeDocument/2006/relationships/image" Target="media/izljvtzb69ibwnn3kwyon.png"/><Relationship Id="rId81" Type="http://schemas.openxmlformats.org/officeDocument/2006/relationships/image" Target="media/mkfmv9hcfqahoy3tq7dz9.png"/><Relationship Id="rId82" Type="http://schemas.openxmlformats.org/officeDocument/2006/relationships/image" Target="media/mgjoykzfaxztkdsu_btlf.png"/><Relationship Id="rId83" Type="http://schemas.openxmlformats.org/officeDocument/2006/relationships/image" Target="media/mqlvcpup51lhoknqde3xt.png"/><Relationship Id="rId84" Type="http://schemas.openxmlformats.org/officeDocument/2006/relationships/image" Target="media/bvo6suvvzf5r6jmf5l6vj.png"/><Relationship Id="rId85" Type="http://schemas.openxmlformats.org/officeDocument/2006/relationships/image" Target="media/bdyi4ylsc1g3uk3ckd4qp.png"/><Relationship Id="rId86" Type="http://schemas.openxmlformats.org/officeDocument/2006/relationships/image" Target="media/g7audpftkuvr12vwuyw1_.png"/><Relationship Id="rId87" Type="http://schemas.openxmlformats.org/officeDocument/2006/relationships/image" Target="media/tt5gauisnxfhd-kb9lxij.png"/><Relationship Id="rId88" Type="http://schemas.openxmlformats.org/officeDocument/2006/relationships/image" Target="media/q3cfrs4s0sq144rsjzpkx.png"/><Relationship Id="rId89" Type="http://schemas.openxmlformats.org/officeDocument/2006/relationships/image" Target="media/wbdgb3gtbohsgieyr9xho.png"/><Relationship Id="rId90" Type="http://schemas.openxmlformats.org/officeDocument/2006/relationships/image" Target="media/epqgba3a8wkgy1sdzmycu.png"/><Relationship Id="rId91" Type="http://schemas.openxmlformats.org/officeDocument/2006/relationships/image" Target="media/sispdlon58zgm6rcvclxs.png"/><Relationship Id="rId92" Type="http://schemas.openxmlformats.org/officeDocument/2006/relationships/image" Target="media/aqookm7mlpz19qygu85rk.png"/><Relationship Id="rId93" Type="http://schemas.openxmlformats.org/officeDocument/2006/relationships/image" Target="media/ocg0mcymj1gtn-vlm5ngx.png"/><Relationship Id="rId94" Type="http://schemas.openxmlformats.org/officeDocument/2006/relationships/image" Target="media/sbtu-l59ltx7i0kexte6_.png"/><Relationship Id="rId95" Type="http://schemas.openxmlformats.org/officeDocument/2006/relationships/image" Target="media/nafhqxvyvorttgjtxl4ky.png"/><Relationship Id="rId96" Type="http://schemas.openxmlformats.org/officeDocument/2006/relationships/image" Target="media/9-z8qsr_athigjxl6b_hd.png"/><Relationship Id="rId97" Type="http://schemas.openxmlformats.org/officeDocument/2006/relationships/image" Target="media/gmnnjbz1zei-0yp8upv6f.png"/><Relationship Id="rId98" Type="http://schemas.openxmlformats.org/officeDocument/2006/relationships/image" Target="media/gk34yjxdokmnqcrgwsinb.png"/><Relationship Id="rId99" Type="http://schemas.openxmlformats.org/officeDocument/2006/relationships/image" Target="media/ik4994a1qm_nnl1eidupr.png"/><Relationship Id="rId100" Type="http://schemas.openxmlformats.org/officeDocument/2006/relationships/image" Target="media/u7mnhceogqoktryl_n963.png"/><Relationship Id="rId101" Type="http://schemas.openxmlformats.org/officeDocument/2006/relationships/image" Target="media/b6ppijguj1gqo4im1l3gh.png"/><Relationship Id="rId102" Type="http://schemas.openxmlformats.org/officeDocument/2006/relationships/image" Target="media/sq2mtskxibn9e0mkcqtoo.png"/><Relationship Id="rId103" Type="http://schemas.openxmlformats.org/officeDocument/2006/relationships/image" Target="media/bnqgzd_woyqfxwbbpcxna.png"/><Relationship Id="rId104" Type="http://schemas.openxmlformats.org/officeDocument/2006/relationships/image" Target="media/xicgbgdkdgxup70wxrxtb.png"/><Relationship Id="rId105" Type="http://schemas.openxmlformats.org/officeDocument/2006/relationships/image" Target="media/mkindnyxt7mo01qktc_ti.png"/><Relationship Id="rId106" Type="http://schemas.openxmlformats.org/officeDocument/2006/relationships/image" Target="media/kubjjzjra9kfbqgv2gmve.png"/><Relationship Id="rId107" Type="http://schemas.openxmlformats.org/officeDocument/2006/relationships/image" Target="media/rrv59szfpxd-yhi1_wvrv.png"/><Relationship Id="rId108" Type="http://schemas.openxmlformats.org/officeDocument/2006/relationships/image" Target="media/8nan5vmj04dzmdcx5kvjh.png"/><Relationship Id="rId109" Type="http://schemas.openxmlformats.org/officeDocument/2006/relationships/image" Target="media/1g6esbtnspt9twh1ht6ku.png"/><Relationship Id="rId110" Type="http://schemas.openxmlformats.org/officeDocument/2006/relationships/image" Target="media/mdlnwayu1ffoxpzf-1k4k.png"/><Relationship Id="rId111" Type="http://schemas.openxmlformats.org/officeDocument/2006/relationships/image" Target="media/eifrs2n3mm2gdob8mqp31.png"/><Relationship Id="rId112" Type="http://schemas.openxmlformats.org/officeDocument/2006/relationships/image" Target="media/zb7uqkw3hcauef008z7f5.png"/><Relationship Id="rId113" Type="http://schemas.openxmlformats.org/officeDocument/2006/relationships/image" Target="media/akq35t3jzndpp6lsu0thd.png"/><Relationship Id="rId114" Type="http://schemas.openxmlformats.org/officeDocument/2006/relationships/image" Target="media/n2rnjwz90whdmwkv8-8zp.png"/><Relationship Id="rId115" Type="http://schemas.openxmlformats.org/officeDocument/2006/relationships/image" Target="media/_94v_qafyfvzf8b_lotlf.png"/><Relationship Id="rId116" Type="http://schemas.openxmlformats.org/officeDocument/2006/relationships/image" Target="media/2g70wro_6wt7jmntedj05.png"/><Relationship Id="rId117" Type="http://schemas.openxmlformats.org/officeDocument/2006/relationships/image" Target="media/l0gtj6axdbsc_ub3neqhm.png"/><Relationship Id="rId118" Type="http://schemas.openxmlformats.org/officeDocument/2006/relationships/image" Target="media/fjoy8t2alrtkktzuoejfz.png"/><Relationship Id="rId119" Type="http://schemas.openxmlformats.org/officeDocument/2006/relationships/image" Target="media/a6-xvme5ht4oyaalltrse.png"/><Relationship Id="rId120" Type="http://schemas.openxmlformats.org/officeDocument/2006/relationships/image" Target="media/fk2kkizih12641k9lwjy9.png"/><Relationship Id="rId121" Type="http://schemas.openxmlformats.org/officeDocument/2006/relationships/image" Target="media/hqxnkopxfpjua4tfsbwfe.png"/><Relationship Id="rId122" Type="http://schemas.openxmlformats.org/officeDocument/2006/relationships/image" Target="media/6jwaj9uel6uk01hc3rkxk.png"/><Relationship Id="rId123" Type="http://schemas.openxmlformats.org/officeDocument/2006/relationships/image" Target="media/vt61uc4vxccnhjhbdszx4.png"/><Relationship Id="rId124" Type="http://schemas.openxmlformats.org/officeDocument/2006/relationships/image" Target="media/s8ztepestxu30szklhm3f.png"/><Relationship Id="rId125" Type="http://schemas.openxmlformats.org/officeDocument/2006/relationships/image" Target="media/kx8tugllsve9omtiw3p3j.png"/><Relationship Id="rId126" Type="http://schemas.openxmlformats.org/officeDocument/2006/relationships/image" Target="media/74uagupwoaifhoyzua4ls.png"/><Relationship Id="rId127" Type="http://schemas.openxmlformats.org/officeDocument/2006/relationships/image" Target="media/-nkmtycmgzzfbruxkloew.png"/><Relationship Id="rId128" Type="http://schemas.openxmlformats.org/officeDocument/2006/relationships/image" Target="media/xeib5mx5hksmn2og3rufd.png"/><Relationship Id="rId129" Type="http://schemas.openxmlformats.org/officeDocument/2006/relationships/image" Target="media/kfoehqjmozcpq9par4rpw.png"/><Relationship Id="rId130" Type="http://schemas.openxmlformats.org/officeDocument/2006/relationships/image" Target="media/wbylwzmbbj133zzxtd3sv.png"/><Relationship Id="rId131" Type="http://schemas.openxmlformats.org/officeDocument/2006/relationships/image" Target="media/6tlgxzwbys910qa5vn-0f.png"/><Relationship Id="rId132" Type="http://schemas.openxmlformats.org/officeDocument/2006/relationships/image" Target="media/4c3mx6r1tw7uhlge_ts6i.png"/><Relationship Id="rId133" Type="http://schemas.openxmlformats.org/officeDocument/2006/relationships/image" Target="media/a0outx02gldjvu4ebhb4o.png"/><Relationship Id="rId134" Type="http://schemas.openxmlformats.org/officeDocument/2006/relationships/image" Target="media/lvj8zqntconk4m4fsl4wn.png"/><Relationship Id="rId135" Type="http://schemas.openxmlformats.org/officeDocument/2006/relationships/image" Target="media/frg8dxhpnsm2v7xjonba0.png"/><Relationship Id="rId136" Type="http://schemas.openxmlformats.org/officeDocument/2006/relationships/image" Target="media/cd_yqvhf0nw5fof0xhopc.png"/><Relationship Id="rId137" Type="http://schemas.openxmlformats.org/officeDocument/2006/relationships/image" Target="media/aavdpuqwbxniszjzdb5tx.png"/><Relationship Id="rId138" Type="http://schemas.openxmlformats.org/officeDocument/2006/relationships/image" Target="media/rnuwmoyt--qrdn2fshbvb.png"/><Relationship Id="rId139" Type="http://schemas.openxmlformats.org/officeDocument/2006/relationships/image" Target="media/ewh1zlmteu3hzrrn-ky1n.png"/><Relationship Id="rId140" Type="http://schemas.openxmlformats.org/officeDocument/2006/relationships/image" Target="media/g2k6elfne-dhpkjucrlcs.png"/><Relationship Id="rId141" Type="http://schemas.openxmlformats.org/officeDocument/2006/relationships/image" Target="media/mhufg_hwl_3z6gm55kyoy.png"/><Relationship Id="rId142" Type="http://schemas.openxmlformats.org/officeDocument/2006/relationships/image" Target="media/-f2mxkfkyv6axkaibmdru.png"/><Relationship Id="rId143" Type="http://schemas.openxmlformats.org/officeDocument/2006/relationships/image" Target="media/bt91xpnk6mvvpo3_q3p9b.png"/><Relationship Id="rId144" Type="http://schemas.openxmlformats.org/officeDocument/2006/relationships/image" Target="media/7g2rmyjqxiarcnlwdsntq.png"/><Relationship Id="rId145" Type="http://schemas.openxmlformats.org/officeDocument/2006/relationships/image" Target="media/k8hyfblvhtfc18fygywmb.png"/><Relationship Id="rId146" Type="http://schemas.openxmlformats.org/officeDocument/2006/relationships/image" Target="media/c28qxn9o8f6s-xhhbuf8c.png"/><Relationship Id="rId147" Type="http://schemas.openxmlformats.org/officeDocument/2006/relationships/image" Target="media/l-8nk08evduegt4yeojvr.png"/><Relationship Id="rId148" Type="http://schemas.openxmlformats.org/officeDocument/2006/relationships/image" Target="media/0c3zqajhqcfyw2duhed50.png"/><Relationship Id="rId149" Type="http://schemas.openxmlformats.org/officeDocument/2006/relationships/image" Target="media/9lakoyxuwth9s0nkfk818.png"/><Relationship Id="rId150" Type="http://schemas.openxmlformats.org/officeDocument/2006/relationships/image" Target="media/ga5sb5-vhvwmlgdjekkwy.png"/><Relationship Id="rId151" Type="http://schemas.openxmlformats.org/officeDocument/2006/relationships/image" Target="media/azzctewqz89i74mo87ceq.png"/><Relationship Id="rId152" Type="http://schemas.openxmlformats.org/officeDocument/2006/relationships/image" Target="media/oltnvsusfgpsqdja36y_b.png"/><Relationship Id="rId153" Type="http://schemas.openxmlformats.org/officeDocument/2006/relationships/image" Target="media/tpxzy_57rvn563ktimo0u.png"/><Relationship Id="rId154" Type="http://schemas.openxmlformats.org/officeDocument/2006/relationships/image" Target="media/nfwul9ubypsizwz3fhbf4.png"/><Relationship Id="rId155" Type="http://schemas.openxmlformats.org/officeDocument/2006/relationships/image" Target="media/afiupci7g1dvh7bfolak2.png"/><Relationship Id="rId156" Type="http://schemas.openxmlformats.org/officeDocument/2006/relationships/image" Target="media/w9qljoegbrb73jb2rguxn.png"/><Relationship Id="rId157" Type="http://schemas.openxmlformats.org/officeDocument/2006/relationships/image" Target="media/p9u5yjxzzvjscc_c7en6_.png"/><Relationship Id="rId158" Type="http://schemas.openxmlformats.org/officeDocument/2006/relationships/image" Target="media/r42inb1_zhrzzjus0rr1e.png"/><Relationship Id="rId159" Type="http://schemas.openxmlformats.org/officeDocument/2006/relationships/image" Target="media/am5chofwabtjkdag1qn3h.png"/><Relationship Id="rId160" Type="http://schemas.openxmlformats.org/officeDocument/2006/relationships/image" Target="media/hadedqgrjkgl_6cnbc-fu.png"/><Relationship Id="rId161" Type="http://schemas.openxmlformats.org/officeDocument/2006/relationships/image" Target="media/tgai49tflbmiivcq-n5ng.png"/><Relationship Id="rId162" Type="http://schemas.openxmlformats.org/officeDocument/2006/relationships/image" Target="media/qejc_38ntwejfw1l6yi9-.png"/><Relationship Id="rId163" Type="http://schemas.openxmlformats.org/officeDocument/2006/relationships/image" Target="media/v2mh6bquiernvhnggwlne.png"/><Relationship Id="rId164" Type="http://schemas.openxmlformats.org/officeDocument/2006/relationships/image" Target="media/rgl5uvjpnbfdh514ucdjx.png"/><Relationship Id="rId165" Type="http://schemas.openxmlformats.org/officeDocument/2006/relationships/image" Target="media/7qejo9fsteyou1lxldu4a.png"/><Relationship Id="rId166" Type="http://schemas.openxmlformats.org/officeDocument/2006/relationships/image" Target="media/siiwedwdol0yc62--7sg-.png"/><Relationship Id="rId167" Type="http://schemas.openxmlformats.org/officeDocument/2006/relationships/image" Target="media/qk5_sz2azlrmju9lyfdge.png"/><Relationship Id="rId168" Type="http://schemas.openxmlformats.org/officeDocument/2006/relationships/image" Target="media/1mflymfcvksezxugkl_jn.png"/><Relationship Id="rId169" Type="http://schemas.openxmlformats.org/officeDocument/2006/relationships/image" Target="media/arohysdqfs2n1hxgoyvqd.png"/><Relationship Id="rId170" Type="http://schemas.openxmlformats.org/officeDocument/2006/relationships/image" Target="media/7pbbkat5qdlv61ulesnnv.png"/><Relationship Id="rId171" Type="http://schemas.openxmlformats.org/officeDocument/2006/relationships/image" Target="media/7_v0y53zzy5s4bbeowsdr.png"/><Relationship Id="rId172" Type="http://schemas.openxmlformats.org/officeDocument/2006/relationships/image" Target="media/d6ofa7stvkl3fnv1wuzvo.png"/><Relationship Id="rId173" Type="http://schemas.openxmlformats.org/officeDocument/2006/relationships/image" Target="media/zicuh9ihhxh29f6g7vohs.png"/><Relationship Id="rId174" Type="http://schemas.openxmlformats.org/officeDocument/2006/relationships/image" Target="media/m1vob3spdj_saus6tknqd.png"/><Relationship Id="rId175" Type="http://schemas.openxmlformats.org/officeDocument/2006/relationships/image" Target="media/6dzti0adkq508h-cmiwt7.png"/><Relationship Id="rId176" Type="http://schemas.openxmlformats.org/officeDocument/2006/relationships/image" Target="media/gsjs4ysexclgfgp-h3yny.png"/><Relationship Id="rId177" Type="http://schemas.openxmlformats.org/officeDocument/2006/relationships/image" Target="media/5e1s_zdzldcrjs_jv3qel.png"/><Relationship Id="rId178" Type="http://schemas.openxmlformats.org/officeDocument/2006/relationships/image" Target="media/jbfpdtz8e-5ieqlvhqgtq.png"/><Relationship Id="rId179" Type="http://schemas.openxmlformats.org/officeDocument/2006/relationships/image" Target="media/w99mqsnqlk41wt0hykxnl.png"/><Relationship Id="rId180" Type="http://schemas.openxmlformats.org/officeDocument/2006/relationships/image" Target="media/cdwy0tapwioxv7f5gb6ef.png"/><Relationship Id="rId181" Type="http://schemas.openxmlformats.org/officeDocument/2006/relationships/image" Target="media/kvvvevpnemnqupe74whk8.png"/><Relationship Id="rId182" Type="http://schemas.openxmlformats.org/officeDocument/2006/relationships/image" Target="media/kuvxdsmvsvi_vm-p7epsg.png"/><Relationship Id="rId183" Type="http://schemas.openxmlformats.org/officeDocument/2006/relationships/image" Target="media/haxrnih1zhm67efkvdkgr.png"/><Relationship Id="rId184" Type="http://schemas.openxmlformats.org/officeDocument/2006/relationships/image" Target="media/lsa-uvf7z2ett0lsat-oa.png"/><Relationship Id="rId185" Type="http://schemas.openxmlformats.org/officeDocument/2006/relationships/image" Target="media/o0xiaq7ki7nffn3r7aoss.png"/><Relationship Id="rId186" Type="http://schemas.openxmlformats.org/officeDocument/2006/relationships/image" Target="media/t7fhmjta0pd8iiirkdmzc.png"/><Relationship Id="rId187" Type="http://schemas.openxmlformats.org/officeDocument/2006/relationships/image" Target="media/9pqsayymfbdvr3pzzvbrq.png"/><Relationship Id="rId188" Type="http://schemas.openxmlformats.org/officeDocument/2006/relationships/image" Target="media/-gixqrjt-gte55ixiqkug.png"/><Relationship Id="rId189" Type="http://schemas.openxmlformats.org/officeDocument/2006/relationships/image" Target="media/tyhdyepyeqepnsldgq9mq.png"/><Relationship Id="rId190" Type="http://schemas.openxmlformats.org/officeDocument/2006/relationships/image" Target="media/tikzxxzi85fsgy0imkegi.png"/><Relationship Id="rId191" Type="http://schemas.openxmlformats.org/officeDocument/2006/relationships/image" Target="media/43szepnyeuzbqfferhwph.png"/><Relationship Id="rId192" Type="http://schemas.openxmlformats.org/officeDocument/2006/relationships/image" Target="media/wltsmdw68oqbijr5ujeie.png"/><Relationship Id="rId193" Type="http://schemas.openxmlformats.org/officeDocument/2006/relationships/image" Target="media/mbwoz_uk96bljxwy-eeft.png"/><Relationship Id="rId194" Type="http://schemas.openxmlformats.org/officeDocument/2006/relationships/image" Target="media/883txuvlzctmtylg_etit.png"/><Relationship Id="rId195" Type="http://schemas.openxmlformats.org/officeDocument/2006/relationships/image" Target="media/s6mo2hommhtwwnidulhzq.png"/><Relationship Id="rId196" Type="http://schemas.openxmlformats.org/officeDocument/2006/relationships/image" Target="media/t3wftj88zcgao9hz_0rse.png"/><Relationship Id="rId197" Type="http://schemas.openxmlformats.org/officeDocument/2006/relationships/image" Target="media/w0myz9kknko0ih1bd5yfx.png"/><Relationship Id="rId198" Type="http://schemas.openxmlformats.org/officeDocument/2006/relationships/image" Target="media/ha9sn33atmnl7jrv1lksy.png"/><Relationship Id="rId199" Type="http://schemas.openxmlformats.org/officeDocument/2006/relationships/image" Target="media/jwqsuypmqjk5u5mlqligh.png"/><Relationship Id="rId200" Type="http://schemas.openxmlformats.org/officeDocument/2006/relationships/image" Target="media/7tasrsbi59lppmnqe4u1s.png"/><Relationship Id="rId201" Type="http://schemas.openxmlformats.org/officeDocument/2006/relationships/image" Target="media/rzptqb2kchlwrmzs0nys6.png"/><Relationship Id="rId202" Type="http://schemas.openxmlformats.org/officeDocument/2006/relationships/image" Target="media/abyoicazkfgyfaatxfhgh.png"/><Relationship Id="rId203" Type="http://schemas.openxmlformats.org/officeDocument/2006/relationships/image" Target="media/37d5ut5okxtxznedv5h1y.png"/><Relationship Id="rId204" Type="http://schemas.openxmlformats.org/officeDocument/2006/relationships/image" Target="media/qf2pypy2dnpsnpvmks1kx.png"/><Relationship Id="rId205" Type="http://schemas.openxmlformats.org/officeDocument/2006/relationships/image" Target="media/u8f4m4opygljwtrbigfja.png"/><Relationship Id="rId206" Type="http://schemas.openxmlformats.org/officeDocument/2006/relationships/image" Target="media/7klpmgpo5_ejjmlcxsjao.png"/><Relationship Id="rId207" Type="http://schemas.openxmlformats.org/officeDocument/2006/relationships/image" Target="media/qksdde1mhchfzdqqvwywz.png"/><Relationship Id="rId208" Type="http://schemas.openxmlformats.org/officeDocument/2006/relationships/image" Target="media/wewut2ypnczit7kf8epm2.png"/><Relationship Id="rId209" Type="http://schemas.openxmlformats.org/officeDocument/2006/relationships/image" Target="media/ynkobxsxrxxzgiqvuaofz.png"/><Relationship Id="rId210" Type="http://schemas.openxmlformats.org/officeDocument/2006/relationships/image" Target="media/k8dmutbhtbrcmfaj0ewzx.png"/><Relationship Id="rId211" Type="http://schemas.openxmlformats.org/officeDocument/2006/relationships/image" Target="media/xlqbkch2elczndjlouhuo.png"/><Relationship Id="rId212" Type="http://schemas.openxmlformats.org/officeDocument/2006/relationships/image" Target="media/rb3ev04vnwigv894unrhj.png"/><Relationship Id="rId213" Type="http://schemas.openxmlformats.org/officeDocument/2006/relationships/image" Target="media/1iie-e3agngplqz2auu9h.png"/><Relationship Id="rId214" Type="http://schemas.openxmlformats.org/officeDocument/2006/relationships/image" Target="media/dle4qdh67hmhlqxltuest.png"/><Relationship Id="rId215" Type="http://schemas.openxmlformats.org/officeDocument/2006/relationships/image" Target="media/qmu0hfwkdpddmyudjdr7p.png"/><Relationship Id="rId216" Type="http://schemas.openxmlformats.org/officeDocument/2006/relationships/image" Target="media/kcqdxujdswjr2voo4wjdy.png"/><Relationship Id="rId217" Type="http://schemas.openxmlformats.org/officeDocument/2006/relationships/image" Target="media/89ssoybraqeshsakp3m7y.png"/><Relationship Id="rId218" Type="http://schemas.openxmlformats.org/officeDocument/2006/relationships/image" Target="media/362rzgtwugnupdg8yi9mw.png"/><Relationship Id="rId219" Type="http://schemas.openxmlformats.org/officeDocument/2006/relationships/image" Target="media/u0jpluqm1kujyy9llzfbl.png"/><Relationship Id="rId220" Type="http://schemas.openxmlformats.org/officeDocument/2006/relationships/image" Target="media/ilhrz_4cqcjpni7eirsca.png"/><Relationship Id="rId221" Type="http://schemas.openxmlformats.org/officeDocument/2006/relationships/image" Target="media/leiyzdfd_zv8zxwqxi4zu.png"/><Relationship Id="rId222" Type="http://schemas.openxmlformats.org/officeDocument/2006/relationships/image" Target="media/ctwasie2stsa7wqel7pdi.png"/><Relationship Id="rId223" Type="http://schemas.openxmlformats.org/officeDocument/2006/relationships/image" Target="media/uoqgjpo1wklcplmk1lv1m.png"/><Relationship Id="rId224" Type="http://schemas.openxmlformats.org/officeDocument/2006/relationships/image" Target="media/i5yxwx9jieor5zrfaoypg.png"/><Relationship Id="rId225" Type="http://schemas.openxmlformats.org/officeDocument/2006/relationships/image" Target="media/2oumpgxgiq3sxm9fbtswt.png"/><Relationship Id="rId226" Type="http://schemas.openxmlformats.org/officeDocument/2006/relationships/image" Target="media/szp949hq8rogpniwsp6wc.png"/><Relationship Id="rId227" Type="http://schemas.openxmlformats.org/officeDocument/2006/relationships/image" Target="media/anvzxslgjc8i7oxguvstw.png"/><Relationship Id="rId228" Type="http://schemas.openxmlformats.org/officeDocument/2006/relationships/image" Target="media/e5kr9w5gvtpkssmljrn2b.png"/><Relationship Id="rId229" Type="http://schemas.openxmlformats.org/officeDocument/2006/relationships/image" Target="media/mwtojmuoodadsgsb6tzta.png"/><Relationship Id="rId230" Type="http://schemas.openxmlformats.org/officeDocument/2006/relationships/image" Target="media/0uosnktogdh-jr_hfn_9e.png"/><Relationship Id="rId231" Type="http://schemas.openxmlformats.org/officeDocument/2006/relationships/image" Target="media/w45b6d9mz6lqq6beku47o.png"/><Relationship Id="rId232" Type="http://schemas.openxmlformats.org/officeDocument/2006/relationships/image" Target="media/xny_vwj5jvilxzjtysgyj.png"/><Relationship Id="rId233" Type="http://schemas.openxmlformats.org/officeDocument/2006/relationships/image" Target="media/3zyrl_enuucd0qejzkm6k.png"/><Relationship Id="rId234" Type="http://schemas.openxmlformats.org/officeDocument/2006/relationships/image" Target="media/8wxhpxr93nj1yoezxe6d3.png"/><Relationship Id="rId235" Type="http://schemas.openxmlformats.org/officeDocument/2006/relationships/image" Target="media/4-4pvljel7pqspona3k2x.png"/><Relationship Id="rId236" Type="http://schemas.openxmlformats.org/officeDocument/2006/relationships/image" Target="media/qerxcufgxlefnofwtusc-.png"/><Relationship Id="rId237" Type="http://schemas.openxmlformats.org/officeDocument/2006/relationships/image" Target="media/dcg2_mu1vyafk6ivcfbtq.png"/><Relationship Id="rId238" Type="http://schemas.openxmlformats.org/officeDocument/2006/relationships/image" Target="media/wgvpmh82rvsovdo8p9qzj.png"/><Relationship Id="rId239" Type="http://schemas.openxmlformats.org/officeDocument/2006/relationships/image" Target="media/vperacgpzw0y3xefgmnbm.png"/><Relationship Id="rId240" Type="http://schemas.openxmlformats.org/officeDocument/2006/relationships/image" Target="media/h8mchy0z7krwzpj0pv8s8.png"/><Relationship Id="rId241" Type="http://schemas.openxmlformats.org/officeDocument/2006/relationships/image" Target="media/erghs-xekwefwy1yh3ydu.png"/><Relationship Id="rId242" Type="http://schemas.openxmlformats.org/officeDocument/2006/relationships/image" Target="media/hwstgjcjr3b05oahbah_x.png"/><Relationship Id="rId243" Type="http://schemas.openxmlformats.org/officeDocument/2006/relationships/image" Target="media/pgvwxtuezuth_pytej9sk.png"/><Relationship Id="rId244" Type="http://schemas.openxmlformats.org/officeDocument/2006/relationships/image" Target="media/zmbqdmu6ylconfbjtu1mw.png"/><Relationship Id="rId245" Type="http://schemas.openxmlformats.org/officeDocument/2006/relationships/image" Target="media/mpzlp3xl_qjw_2fsyybfj.png"/><Relationship Id="rId246" Type="http://schemas.openxmlformats.org/officeDocument/2006/relationships/image" Target="media/bjprp3bq91eypwytxe-mc.png"/><Relationship Id="rId247" Type="http://schemas.openxmlformats.org/officeDocument/2006/relationships/image" Target="media/m9rg44whrdw8om-oldlgi.png"/><Relationship Id="rId248" Type="http://schemas.openxmlformats.org/officeDocument/2006/relationships/image" Target="media/osqd-mtiuzia3qr39zv75.png"/><Relationship Id="rId249" Type="http://schemas.openxmlformats.org/officeDocument/2006/relationships/image" Target="media/_j_d9eosn_x-pkzdp96tb.png"/><Relationship Id="rId250" Type="http://schemas.openxmlformats.org/officeDocument/2006/relationships/image" Target="media/n_gyvf6ae2jjf0e3-faf3.png"/><Relationship Id="rId251" Type="http://schemas.openxmlformats.org/officeDocument/2006/relationships/image" Target="media/zqoonccwnk9rkt-uzrnef.png"/><Relationship Id="rId252" Type="http://schemas.openxmlformats.org/officeDocument/2006/relationships/image" Target="media/3eh6be94fumsio0avpuap.png"/><Relationship Id="rId253" Type="http://schemas.openxmlformats.org/officeDocument/2006/relationships/image" Target="media/6q8wuyp0pn57vhqldynoe.png"/><Relationship Id="rId254" Type="http://schemas.openxmlformats.org/officeDocument/2006/relationships/image" Target="media/usuvgxl-qfxddqg1u6v_d.png"/><Relationship Id="rId255" Type="http://schemas.openxmlformats.org/officeDocument/2006/relationships/image" Target="media/fm1zxtk3m1npfhrz_zfa9.png"/><Relationship Id="rId256" Type="http://schemas.openxmlformats.org/officeDocument/2006/relationships/image" Target="media/gszcjlr_voyd3mgndluvf.png"/><Relationship Id="rId257" Type="http://schemas.openxmlformats.org/officeDocument/2006/relationships/image" Target="media/oqwwllalqjgpwlsixgodo.png"/><Relationship Id="rId258" Type="http://schemas.openxmlformats.org/officeDocument/2006/relationships/image" Target="media/wnjeimxnqd9puovs_m00f.png"/><Relationship Id="rId259" Type="http://schemas.openxmlformats.org/officeDocument/2006/relationships/image" Target="media/ibntakloqw2xblj5actp2.png"/><Relationship Id="rId260" Type="http://schemas.openxmlformats.org/officeDocument/2006/relationships/image" Target="media/pnt9zukjax9c7q9pxiqc7.png"/><Relationship Id="rId261" Type="http://schemas.openxmlformats.org/officeDocument/2006/relationships/image" Target="media/enalwrkahtghwq8mtrylu.png"/><Relationship Id="rId262" Type="http://schemas.openxmlformats.org/officeDocument/2006/relationships/image" Target="media/pcqy-hyqucem1tusgtqbw.png"/><Relationship Id="rId263" Type="http://schemas.openxmlformats.org/officeDocument/2006/relationships/image" Target="media/sdrnefveidypliac_qhcp.png"/><Relationship Id="rId264" Type="http://schemas.openxmlformats.org/officeDocument/2006/relationships/image" Target="media/8iyskq_qzzejixdcbjxny.png"/><Relationship Id="rId265" Type="http://schemas.openxmlformats.org/officeDocument/2006/relationships/image" Target="media/idngvcw04g9yakc2gqo3v.png"/><Relationship Id="rId266" Type="http://schemas.openxmlformats.org/officeDocument/2006/relationships/image" Target="media/6kuen3udacsdwfhvtmzwk.png"/><Relationship Id="rId267" Type="http://schemas.openxmlformats.org/officeDocument/2006/relationships/image" Target="media/d9svvr-oyofvjmjxuzrmn.png"/><Relationship Id="rId268" Type="http://schemas.openxmlformats.org/officeDocument/2006/relationships/image" Target="media/drgw4opvwsemryjdr3c4j.png"/><Relationship Id="rId269" Type="http://schemas.openxmlformats.org/officeDocument/2006/relationships/image" Target="media/ibi7tk7qgucsajjva0__u.png"/><Relationship Id="rId270" Type="http://schemas.openxmlformats.org/officeDocument/2006/relationships/image" Target="media/wmkj_wy17u0-chqp5bf3b.png"/><Relationship Id="rId271" Type="http://schemas.openxmlformats.org/officeDocument/2006/relationships/image" Target="media/nvv8mmzqvypgrh_bjmxt8.png"/><Relationship Id="rId272" Type="http://schemas.openxmlformats.org/officeDocument/2006/relationships/image" Target="media/734dqkeym1fussyndqkc7.png"/><Relationship Id="rId273" Type="http://schemas.openxmlformats.org/officeDocument/2006/relationships/image" Target="media/-732l4-q3ejrvprdfh4su.png"/><Relationship Id="rId274" Type="http://schemas.openxmlformats.org/officeDocument/2006/relationships/image" Target="media/osmds3vmyth7eq02oktvi.png"/><Relationship Id="rId275" Type="http://schemas.openxmlformats.org/officeDocument/2006/relationships/image" Target="media/hpt2tuwmyvychp7xjkr27.png"/><Relationship Id="rId276" Type="http://schemas.openxmlformats.org/officeDocument/2006/relationships/image" Target="media/nyrfdheacuddlwbwqt_t_.png"/><Relationship Id="rId277" Type="http://schemas.openxmlformats.org/officeDocument/2006/relationships/image" Target="media/qy-grwb5s3vicg_ywcr9h.png"/><Relationship Id="rId278" Type="http://schemas.openxmlformats.org/officeDocument/2006/relationships/image" Target="media/gq7omrjcpue-kmmusjiak.png"/><Relationship Id="rId279" Type="http://schemas.openxmlformats.org/officeDocument/2006/relationships/image" Target="media/r1jtrlvltempzd7ywonue.png"/><Relationship Id="rId280" Type="http://schemas.openxmlformats.org/officeDocument/2006/relationships/image" Target="media/yge2i-laoog2depuv9nor.png"/><Relationship Id="rId281" Type="http://schemas.openxmlformats.org/officeDocument/2006/relationships/image" Target="media/rjxq-ebop6pzdqdolsftu.png"/><Relationship Id="rId282" Type="http://schemas.openxmlformats.org/officeDocument/2006/relationships/image" Target="media/rerd0vi550g7dib4j8_t-.png"/><Relationship Id="rId283" Type="http://schemas.openxmlformats.org/officeDocument/2006/relationships/image" Target="media/chggmp9-mkznrfboqucwj.png"/><Relationship Id="rId284" Type="http://schemas.openxmlformats.org/officeDocument/2006/relationships/image" Target="media/uvrt6j05jda3ynydt-b3z.png"/><Relationship Id="rId285" Type="http://schemas.openxmlformats.org/officeDocument/2006/relationships/image" Target="media/mo8oh3svk8-t2llnsqv9a.png"/><Relationship Id="rId286" Type="http://schemas.openxmlformats.org/officeDocument/2006/relationships/image" Target="media/itind0u06e-gxcghhwpal.png"/><Relationship Id="rId287" Type="http://schemas.openxmlformats.org/officeDocument/2006/relationships/image" Target="media/zr-2mysfkoav3plhcppf0.png"/><Relationship Id="rId288" Type="http://schemas.openxmlformats.org/officeDocument/2006/relationships/image" Target="media/fnkdl6e-tpc1msn6txgx1.png"/><Relationship Id="rId289" Type="http://schemas.openxmlformats.org/officeDocument/2006/relationships/image" Target="media/xruicrahg6suu6nzmbeh5.png"/><Relationship Id="rId290" Type="http://schemas.openxmlformats.org/officeDocument/2006/relationships/image" Target="media/dbpm9i2lpz7wnjyffmxcv.png"/><Relationship Id="rId291" Type="http://schemas.openxmlformats.org/officeDocument/2006/relationships/image" Target="media/m5pj3q_aefofjna6c55sr.png"/><Relationship Id="rId292" Type="http://schemas.openxmlformats.org/officeDocument/2006/relationships/image" Target="media/4yddvyrouf3lwcvayfqqc.png"/><Relationship Id="rId293" Type="http://schemas.openxmlformats.org/officeDocument/2006/relationships/image" Target="media/r_1054iyaowcwaazhtftq.png"/><Relationship Id="rId294" Type="http://schemas.openxmlformats.org/officeDocument/2006/relationships/image" Target="media/y1twdz8afhkngcnraihaw.png"/><Relationship Id="rId295" Type="http://schemas.openxmlformats.org/officeDocument/2006/relationships/image" Target="media/ogkn-cjintquv6i6-7okm.png"/><Relationship Id="rId296" Type="http://schemas.openxmlformats.org/officeDocument/2006/relationships/image" Target="media/rz25-jonmljvniusggexx.png"/><Relationship Id="rId297" Type="http://schemas.openxmlformats.org/officeDocument/2006/relationships/image" Target="media/qlahbtbvseawcmsurrmlc.png"/><Relationship Id="rId298" Type="http://schemas.openxmlformats.org/officeDocument/2006/relationships/image" Target="media/dzywuj83ylqgynk9j_xxk.png"/><Relationship Id="rId299" Type="http://schemas.openxmlformats.org/officeDocument/2006/relationships/image" Target="media/4y073bynhsya4nuq-7rjo.png"/><Relationship Id="rId300" Type="http://schemas.openxmlformats.org/officeDocument/2006/relationships/image" Target="media/pk9z_krsw5_jogwbqywnk.png"/><Relationship Id="rId301" Type="http://schemas.openxmlformats.org/officeDocument/2006/relationships/image" Target="media/cieastrhdd68j1pf_6sns.png"/><Relationship Id="rId302" Type="http://schemas.openxmlformats.org/officeDocument/2006/relationships/image" Target="media/yiwirbyevoanue2ozk3gq.png"/><Relationship Id="rId303" Type="http://schemas.openxmlformats.org/officeDocument/2006/relationships/image" Target="media/7cggpodtyw7zwlbjleplm.png"/><Relationship Id="rId304" Type="http://schemas.openxmlformats.org/officeDocument/2006/relationships/image" Target="media/crto3odjjwaxa3sjoh05f.png"/><Relationship Id="rId305" Type="http://schemas.openxmlformats.org/officeDocument/2006/relationships/image" Target="media/x87dcsdl3yh0as64pmqli.png"/><Relationship Id="rId306" Type="http://schemas.openxmlformats.org/officeDocument/2006/relationships/image" Target="media/iz4dya4verl9fpjejm6sf.png"/><Relationship Id="rId307" Type="http://schemas.openxmlformats.org/officeDocument/2006/relationships/image" Target="media/yhmmjoxn_fwby5mp_rybk.png"/><Relationship Id="rId308" Type="http://schemas.openxmlformats.org/officeDocument/2006/relationships/image" Target="media/gqbphk1ycprvughgvyleg.png"/><Relationship Id="rId309" Type="http://schemas.openxmlformats.org/officeDocument/2006/relationships/image" Target="media/kan41g1r3fvv7qdtj-wn4.png"/><Relationship Id="rId310" Type="http://schemas.openxmlformats.org/officeDocument/2006/relationships/image" Target="media/_gn05diculxidb0z61rbr.png"/><Relationship Id="rId311" Type="http://schemas.openxmlformats.org/officeDocument/2006/relationships/image" Target="media/wxkul4djykzaw6ru7xljm.png"/><Relationship Id="rId312" Type="http://schemas.openxmlformats.org/officeDocument/2006/relationships/image" Target="media/pdsevotizp7thtmchid6n.png"/><Relationship Id="rId313" Type="http://schemas.openxmlformats.org/officeDocument/2006/relationships/image" Target="media/mujao0po2_bhsvgpz8amd.png"/><Relationship Id="rId314" Type="http://schemas.openxmlformats.org/officeDocument/2006/relationships/image" Target="media/lif1kmhnuh66cdgbcesuc.png"/><Relationship Id="rId315" Type="http://schemas.openxmlformats.org/officeDocument/2006/relationships/image" Target="media/td5zvptf6y2w_ojy_ihls.png"/><Relationship Id="rId316" Type="http://schemas.openxmlformats.org/officeDocument/2006/relationships/image" Target="media/xtfislvrj9jgub-tlaxsh.png"/><Relationship Id="rId317" Type="http://schemas.openxmlformats.org/officeDocument/2006/relationships/image" Target="media/okv4nuc6y1icxetohxlos.png"/><Relationship Id="rId318" Type="http://schemas.openxmlformats.org/officeDocument/2006/relationships/image" Target="media/iqeckquridlkqgpx8akmp.png"/><Relationship Id="rId319" Type="http://schemas.openxmlformats.org/officeDocument/2006/relationships/image" Target="media/6seuu3ktqn6ehopb4y2bw.png"/><Relationship Id="rId320" Type="http://schemas.openxmlformats.org/officeDocument/2006/relationships/image" Target="media/guwq11o8w9quxxi3f-e7p.png"/><Relationship Id="rId321" Type="http://schemas.openxmlformats.org/officeDocument/2006/relationships/image" Target="media/zejy1ubmg3o_e2pataeb0.png"/><Relationship Id="rId322" Type="http://schemas.openxmlformats.org/officeDocument/2006/relationships/image" Target="media/5xlpxwrdaw6px2qepodmb.png"/><Relationship Id="rId323" Type="http://schemas.openxmlformats.org/officeDocument/2006/relationships/image" Target="media/oobx9hzlpobivfvtrjnk8.png"/><Relationship Id="rId324" Type="http://schemas.openxmlformats.org/officeDocument/2006/relationships/image" Target="media/nryq8tpk1p94bpyqqesxj.png"/><Relationship Id="rId325" Type="http://schemas.openxmlformats.org/officeDocument/2006/relationships/image" Target="media/f_bzz9eob7g1td56cqjv8.png"/><Relationship Id="rId326" Type="http://schemas.openxmlformats.org/officeDocument/2006/relationships/image" Target="media/mwqvxyfcz4la0y7ief7w1.png"/><Relationship Id="rId327" Type="http://schemas.openxmlformats.org/officeDocument/2006/relationships/image" Target="media/pzxp0mjaztggqoy_ako12.png"/><Relationship Id="rId328" Type="http://schemas.openxmlformats.org/officeDocument/2006/relationships/image" Target="media/tw3vhbn0u3_wcsmblrl_b.png"/><Relationship Id="rId329" Type="http://schemas.openxmlformats.org/officeDocument/2006/relationships/image" Target="media/q3gwmnf6lybxzjybhha1z.png"/><Relationship Id="rId330" Type="http://schemas.openxmlformats.org/officeDocument/2006/relationships/image" Target="media/me6ggfyqr7lbkh2-4to4f.png"/><Relationship Id="rId331" Type="http://schemas.openxmlformats.org/officeDocument/2006/relationships/image" Target="media/l3ubudp-txpf5klfrdnsw.png"/><Relationship Id="rId332" Type="http://schemas.openxmlformats.org/officeDocument/2006/relationships/image" Target="media/tpb7bch_gij84bzjyhdq3.png"/><Relationship Id="rId333" Type="http://schemas.openxmlformats.org/officeDocument/2006/relationships/image" Target="media/kcgbl0_qwd1zxeckmn8zl.png"/><Relationship Id="rId334" Type="http://schemas.openxmlformats.org/officeDocument/2006/relationships/image" Target="media/5c4wy3zufrcgrjxraiwlo.png"/><Relationship Id="rId335" Type="http://schemas.openxmlformats.org/officeDocument/2006/relationships/image" Target="media/arrrvi4b8l5qob9svbprb.png"/><Relationship Id="rId336" Type="http://schemas.openxmlformats.org/officeDocument/2006/relationships/image" Target="media/fzkscqad42y3mrpw6bktg.png"/><Relationship Id="rId337" Type="http://schemas.openxmlformats.org/officeDocument/2006/relationships/image" Target="media/xuuf3ppufcw2o9vays4ng.png"/><Relationship Id="rId338" Type="http://schemas.openxmlformats.org/officeDocument/2006/relationships/image" Target="media/mukqgs_2ix9aq_l29ossw.png"/><Relationship Id="rId339" Type="http://schemas.openxmlformats.org/officeDocument/2006/relationships/image" Target="media/yuf75pfpnzbnae5gbbiaz.png"/><Relationship Id="rId340" Type="http://schemas.openxmlformats.org/officeDocument/2006/relationships/image" Target="media/3k3km-cdmvz4rgiqmicl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2026-05-01T04:01:36.521Z</dcterms:created>
  <dcterms:modified xsi:type="dcterms:W3CDTF">2026-05-01T04:01:36.521Z</dcterms:modified>
</cp:coreProperties>
</file>

<file path=docProps/custom.xml><?xml version="1.0" encoding="utf-8"?>
<Properties xmlns="http://schemas.openxmlformats.org/officeDocument/2006/custom-properties" xmlns:vt="http://schemas.openxmlformats.org/officeDocument/2006/docPropsVTypes"/>
</file>