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Tasks:</w:t>
      </w:r>
    </w:p>
    <w:p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The video games sales</w:t>
      </w:r>
      <w:r>
        <w:rPr>
          <w:rFonts w:ascii="Arial" w:hAnsi="Arial" w:cs="Arial"/>
          <w:color w:val="000000"/>
          <w:sz w:val="32"/>
          <w:szCs w:val="32"/>
        </w:rPr>
        <w:t>: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This dataset contains total of 13 attributes and 1907 indexes.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Attributes contains 7 float type,2 int,4 objects.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there’s a 31 non null in the int type.</w:t>
      </w:r>
    </w:p>
    <w:p>
      <w:pPr>
        <w:rPr>
          <w:rFonts w:ascii="Arial" w:hAnsi="Arial" w:cs="Arial"/>
          <w:color w:val="000000"/>
          <w:sz w:val="24"/>
          <w:szCs w:val="24"/>
        </w:rPr>
      </w:pP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EDA: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 used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countplot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for the Genre attribute.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In this dataset sport genre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ploted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as 308.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platform counted as 188,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Racing 186,</w:t>
      </w:r>
    </w:p>
    <w:p>
      <w:pPr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Misc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159,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Shooter 206,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Simulation 92,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Puzzle 44,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Role play 173,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Fighting 110,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Strategy 40,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Action 276.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Sports and Action are m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orely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used genre in the video game sale.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And puzzle and Strategy genre are lowly used video games.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Using correlation find relationship of two variables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Index and Rank are highly correlated.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Review and z score are correlated as 1.</w:t>
      </w:r>
    </w:p>
    <w:p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 used scatterplot to find the genre and review attributes are correlated, moreover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Racing  and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action genre review  are highly correlated compared to others.</w:t>
      </w:r>
    </w:p>
    <w:p>
      <w:pPr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Theres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 less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outlirers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in this genre attribute.</w:t>
      </w:r>
    </w:p>
    <w:p>
      <w:pPr>
        <w:rPr>
          <w:rFonts w:ascii="Arial" w:hAnsi="Arial" w:cs="Arial"/>
          <w:color w:val="000000"/>
          <w:sz w:val="24"/>
          <w:szCs w:val="24"/>
        </w:rPr>
      </w:pPr>
    </w:p>
    <w:p/>
    <w:p>
      <w:pPr>
        <w:tabs>
          <w:tab w:val="left" w:pos="948"/>
        </w:tabs>
        <w:rPr>
          <w:rFonts w:ascii="Arial" w:hAnsi="Arial" w:cs="Arial"/>
          <w:color w:val="000000"/>
          <w:sz w:val="32"/>
          <w:szCs w:val="32"/>
        </w:rPr>
      </w:pPr>
      <w:r>
        <w:tab/>
      </w:r>
      <w:r>
        <w:rPr>
          <w:rFonts w:ascii="Arial" w:hAnsi="Arial" w:cs="Arial"/>
          <w:color w:val="000000"/>
          <w:sz w:val="32"/>
          <w:szCs w:val="32"/>
        </w:rPr>
        <w:t>Amazon prime</w:t>
      </w:r>
      <w:r>
        <w:rPr>
          <w:rFonts w:ascii="Arial" w:hAnsi="Arial" w:cs="Arial"/>
          <w:color w:val="000000"/>
          <w:sz w:val="32"/>
          <w:szCs w:val="32"/>
        </w:rPr>
        <w:t>:</w:t>
      </w:r>
    </w:p>
    <w:p>
      <w:pPr>
        <w:tabs>
          <w:tab w:val="left" w:pos="948"/>
        </w:tabs>
        <w:rPr>
          <w:rFonts w:ascii="Arial" w:hAnsi="Arial" w:cs="Arial"/>
          <w:color w:val="000000"/>
          <w:sz w:val="32"/>
          <w:szCs w:val="32"/>
        </w:rPr>
      </w:pPr>
    </w:p>
    <w:p>
      <w:pPr>
        <w:tabs>
          <w:tab w:val="left" w:pos="948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This dataset contains 12 attributes and 8867 rows.</w:t>
      </w:r>
    </w:p>
    <w:p>
      <w:pPr>
        <w:tabs>
          <w:tab w:val="left" w:pos="948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Info about the data set is 1 int type and 12 object type.</w:t>
      </w:r>
    </w:p>
    <w:p>
      <w:pPr>
        <w:tabs>
          <w:tab w:val="left" w:pos="948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Based on releasing year there is a 8807 shows released on amazon </w:t>
      </w:r>
      <w:bookmarkStart w:id="0" w:name="_GoBack"/>
      <w:bookmarkEnd w:id="0"/>
      <w:r>
        <w:rPr>
          <w:rFonts w:ascii="Arial" w:hAnsi="Arial" w:cs="Arial"/>
          <w:color w:val="000000"/>
          <w:sz w:val="24"/>
          <w:szCs w:val="24"/>
        </w:rPr>
        <w:t>prime.</w:t>
      </w:r>
    </w:p>
    <w:p>
      <w:pPr>
        <w:tabs>
          <w:tab w:val="left" w:pos="948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Director attribute having lots null values.</w:t>
      </w:r>
    </w:p>
    <w:p>
      <w:pPr>
        <w:tabs>
          <w:tab w:val="left" w:pos="948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 used count plot for ‘type’ attribute.</w:t>
      </w:r>
    </w:p>
    <w:p>
      <w:pPr>
        <w:tabs>
          <w:tab w:val="left" w:pos="948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Movie genre contains 61310 counts and tv shows are 2676.</w:t>
      </w:r>
    </w:p>
    <w:p>
      <w:pPr>
        <w:tabs>
          <w:tab w:val="left" w:pos="948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Then used scatterplot, movies are mostly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scatterd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between the year of 1950-2022, tv shows are scattered between the year of 1990-2022.</w:t>
      </w:r>
    </w:p>
    <w:p>
      <w:pPr>
        <w:tabs>
          <w:tab w:val="left" w:pos="948"/>
        </w:tabs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Compared to tv shows, movies are getting less outliers.</w:t>
      </w:r>
    </w:p>
    <w:p>
      <w:pPr>
        <w:tabs>
          <w:tab w:val="left" w:pos="948"/>
        </w:tabs>
        <w:rPr>
          <w:rFonts w:ascii="Arial" w:hAnsi="Arial" w:cs="Arial"/>
          <w:color w:val="000000"/>
          <w:sz w:val="24"/>
          <w:szCs w:val="24"/>
        </w:rPr>
      </w:pPr>
    </w:p>
    <w:p>
      <w:pPr>
        <w:tabs>
          <w:tab w:val="left" w:pos="948"/>
        </w:tabs>
        <w:rPr>
          <w:rFonts w:ascii="Arial" w:hAnsi="Arial" w:cs="Arial"/>
          <w:color w:val="000000"/>
          <w:sz w:val="24"/>
          <w:szCs w:val="24"/>
        </w:rPr>
      </w:pPr>
    </w:p>
    <w:p>
      <w:pPr>
        <w:tabs>
          <w:tab w:val="left" w:pos="948"/>
        </w:tabs>
        <w:rPr>
          <w:rFonts w:ascii="Arial" w:hAnsi="Arial" w:cs="Arial"/>
          <w:color w:val="000000"/>
          <w:sz w:val="24"/>
          <w:szCs w:val="24"/>
        </w:rPr>
      </w:pPr>
    </w:p>
    <w:p>
      <w:pPr>
        <w:tabs>
          <w:tab w:val="left" w:pos="948"/>
        </w:tabs>
        <w:rPr>
          <w:rFonts w:ascii="Arial" w:hAnsi="Arial" w:cs="Arial"/>
          <w:color w:val="000000"/>
          <w:sz w:val="24"/>
          <w:szCs w:val="24"/>
        </w:rPr>
      </w:pPr>
    </w:p>
    <w:p>
      <w:pPr>
        <w:tabs>
          <w:tab w:val="left" w:pos="948"/>
        </w:tabs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7773E"/>
    <w:multiLevelType w:val="hybridMultilevel"/>
    <w:tmpl w:val="9B303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6B253-18F5-4FF2-9E73-024BE2BC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mothi ram</dc:creator>
  <cp:keywords/>
  <dc:description/>
  <cp:lastModifiedBy>mothi ram</cp:lastModifiedBy>
  <cp:revision>1</cp:revision>
  <dcterms:created xsi:type="dcterms:W3CDTF">2023-02-23T15:30:00Z</dcterms:created>
  <dcterms:modified xsi:type="dcterms:W3CDTF">2023-02-23T16:27:00Z</dcterms:modified>
</cp:coreProperties>
</file>