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432BEE58" w:rsidP="10ABA28B" w:rsidRDefault="432BEE58" w14:paraId="14CB94F3" w14:textId="5656597D">
      <w:pPr>
        <w:pStyle w:val="Heading2"/>
        <w:ind w:left="1440" w:firstLine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3FE7EBE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Inventory Management Module Documentation</w:t>
      </w:r>
    </w:p>
    <w:p w:rsidR="2DC2909F" w:rsidP="2DC2909F" w:rsidRDefault="2DC2909F" w14:paraId="438C4E44" w14:textId="49867E44">
      <w:pPr>
        <w:pStyle w:val="Normal"/>
        <w:rPr>
          <w:noProof w:val="0"/>
          <w:lang w:val="en-US"/>
        </w:rPr>
      </w:pPr>
    </w:p>
    <w:p w:rsidR="6D086CFB" w:rsidP="2DC2909F" w:rsidRDefault="6D086CFB" w14:paraId="3AF352EC" w14:textId="40D54FC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u w:val="single"/>
          <w:lang w:val="en-US"/>
        </w:rPr>
      </w:pPr>
      <w:r w:rsidRPr="2DC2909F" w:rsidR="6D086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u w:val="single"/>
          <w:lang w:val="en-US"/>
        </w:rPr>
        <w:t>Project Name – Nell Process Automation.</w:t>
      </w:r>
    </w:p>
    <w:p xmlns:wp14="http://schemas.microsoft.com/office/word/2010/wordml" w:rsidP="2DC2909F" wp14:paraId="06C8CD09" wp14:textId="011C5C5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Title</w:t>
      </w:r>
    </w:p>
    <w:p xmlns:wp14="http://schemas.microsoft.com/office/word/2010/wordml" w:rsidP="2DC2909F" wp14:paraId="0286E5D2" wp14:textId="56B656C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Project Documentation: Inventory Management </w:t>
      </w:r>
      <w:r w:rsidRPr="2DC2909F" w:rsidR="0A3592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Module. </w:t>
      </w:r>
    </w:p>
    <w:p xmlns:wp14="http://schemas.microsoft.com/office/word/2010/wordml" w:rsidP="2DC2909F" wp14:paraId="027B2F87" wp14:textId="333ECF2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2. Introduction</w:t>
      </w:r>
    </w:p>
    <w:p xmlns:wp14="http://schemas.microsoft.com/office/word/2010/wordml" w:rsidP="2DC2909F" wp14:paraId="435CBE72" wp14:textId="56A5FEC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Overview: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 document provides a comprehensive guide to the custom objects and automated flows implemented for inventory management in Salesforce.</w:t>
      </w:r>
    </w:p>
    <w:p xmlns:wp14="http://schemas.microsoft.com/office/word/2010/wordml" w:rsidP="2DC2909F" wp14:paraId="006DA1F7" wp14:textId="72E60A6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Scope: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 documentation covers the custom objects (Item, Inward, Stock, Stock Issue, Stock</w:t>
      </w:r>
      <w:r w:rsidRPr="2DC2909F" w:rsidR="353C24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Inward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Return, </w:t>
      </w:r>
      <w:r w:rsidRPr="2DC2909F" w:rsidR="01278E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Replacement </w:t>
      </w:r>
      <w:r w:rsidRPr="2DC2909F" w:rsidR="01278E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Item,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Damaged Products) and the automated flows that manage the creation and updates of these records.</w:t>
      </w:r>
    </w:p>
    <w:p xmlns:wp14="http://schemas.microsoft.com/office/word/2010/wordml" w:rsidP="2DC2909F" wp14:paraId="414E1C0D" wp14:textId="5BF7EFE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Functional Specifications</w:t>
      </w:r>
    </w:p>
    <w:p xmlns:wp14="http://schemas.microsoft.com/office/word/2010/wordml" w:rsidP="2DC2909F" wp14:paraId="1BE29AF8" wp14:textId="49DFAF16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3.1 Custom Objects</w:t>
      </w:r>
    </w:p>
    <w:p xmlns:wp14="http://schemas.microsoft.com/office/word/2010/wordml" w:rsidP="2DC2909F" wp14:paraId="65DC28F4" wp14:textId="69404B2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color w:val="124F1A" w:themeColor="accent3" w:themeTint="FF" w:themeShade="BF"/>
          <w:sz w:val="24"/>
          <w:szCs w:val="24"/>
          <w:u w:val="single"/>
          <w:lang w:val="en-US"/>
        </w:rPr>
        <w:t>Item: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2909F" w:rsidR="335D867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Represents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products available for inventory.</w:t>
      </w:r>
    </w:p>
    <w:p xmlns:wp14="http://schemas.microsoft.com/office/word/2010/wordml" w:rsidP="2DC2909F" wp14:paraId="5D9CD42C" wp14:textId="4D8360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Fields: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Name, Description, </w:t>
      </w:r>
      <w:r w:rsidRPr="2DC2909F" w:rsidR="336FAB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Item 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Category, </w:t>
      </w:r>
      <w:r w:rsidRPr="2DC2909F" w:rsidR="6237A6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Item Subcategory, Item Type, </w:t>
      </w:r>
      <w:r w:rsidRPr="2DC2909F" w:rsidR="176C0E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Supplier</w:t>
      </w:r>
      <w:r w:rsidRPr="2DC2909F" w:rsidR="27FD9F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DC2909F" w:rsidR="6237A6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etc.</w:t>
      </w:r>
    </w:p>
    <w:p w:rsidR="335D8678" w:rsidP="2DC2909F" w:rsidRDefault="335D8678" w14:paraId="702B730C" w14:textId="09C5C11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color w:val="124F1A" w:themeColor="accent3" w:themeTint="FF" w:themeShade="BF"/>
          <w:sz w:val="24"/>
          <w:szCs w:val="24"/>
          <w:u w:val="single"/>
          <w:lang w:val="en-US"/>
        </w:rPr>
        <w:t>Inward: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Records the incoming inventory items.</w:t>
      </w:r>
    </w:p>
    <w:p w:rsidR="627B65E3" w:rsidP="2DC2909F" w:rsidRDefault="627B65E3" w14:paraId="38E8658D" w14:textId="54D7C4A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627B65E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Relationship</w:t>
      </w:r>
      <w:r w:rsidRPr="2DC2909F" w:rsidR="627B65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Lookup with Item, Lookup with Stock.</w:t>
      </w:r>
    </w:p>
    <w:p xmlns:wp14="http://schemas.microsoft.com/office/word/2010/wordml" w:rsidP="2DC2909F" wp14:paraId="20D10862" wp14:textId="6453D07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Fields: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2909F" w:rsidR="073EB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Available Quantity, Display Item Name, Inward Date, Inward Price, Inward </w:t>
      </w:r>
      <w:r w:rsidRPr="2DC2909F" w:rsidR="22DC4E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Quantity, Item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DC2909F" w:rsidR="59A696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Item Subcategory, Item Name (Lookup (Item)), Item Type, O</w:t>
      </w:r>
      <w:r w:rsidRPr="2DC2909F" w:rsidR="293D87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ut for Replacement, Outward </w:t>
      </w:r>
      <w:r w:rsidRPr="2DC2909F" w:rsidR="730A6F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Return, Out for Replacement, Stock, Stock Id (Lookup (Stock)), S</w:t>
      </w:r>
      <w:r w:rsidRPr="2DC2909F" w:rsidR="3A9296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upplier Id,</w:t>
      </w:r>
      <w:r w:rsidRPr="2DC2909F" w:rsidR="730A6F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etc.</w:t>
      </w:r>
    </w:p>
    <w:p xmlns:wp14="http://schemas.microsoft.com/office/word/2010/wordml" w:rsidP="2DC2909F" wp14:paraId="54E72B48" wp14:textId="6878D66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color w:val="124F1A" w:themeColor="accent3" w:themeTint="FF" w:themeShade="BF"/>
          <w:sz w:val="24"/>
          <w:szCs w:val="24"/>
          <w:u w:val="single"/>
          <w:lang w:val="en-US"/>
        </w:rPr>
        <w:t>Stock: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Tracks the current stock levels.</w:t>
      </w:r>
    </w:p>
    <w:p w:rsidR="26CFE8AE" w:rsidP="2DC2909F" w:rsidRDefault="26CFE8AE" w14:paraId="393A36DC" w14:textId="77B65B0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26CFE8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Relationship</w:t>
      </w:r>
      <w:r w:rsidRPr="2DC2909F" w:rsidR="26CFE8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Lookup with Item.</w:t>
      </w:r>
    </w:p>
    <w:p xmlns:wp14="http://schemas.microsoft.com/office/word/2010/wordml" w:rsidP="2DC2909F" wp14:paraId="70EFD6E8" wp14:textId="693F17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Fields: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2909F" w:rsidR="53F7A5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Closing Balance, Wastage, Inward, Inward Date, Issue, Item Id (Lookup (Item)), </w:t>
      </w:r>
      <w:r w:rsidRPr="2DC2909F" w:rsidR="45AD77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Month, Outward Return, Rate, Replace, Return, Year,</w:t>
      </w:r>
      <w:r w:rsidRPr="2DC2909F" w:rsidR="53F7A5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etc.</w:t>
      </w:r>
    </w:p>
    <w:p xmlns:wp14="http://schemas.microsoft.com/office/word/2010/wordml" w:rsidP="2DC2909F" wp14:paraId="2E83BF2D" wp14:textId="4E37612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color w:val="124F1A" w:themeColor="accent3" w:themeTint="FF" w:themeShade="BF"/>
          <w:sz w:val="24"/>
          <w:szCs w:val="24"/>
          <w:u w:val="single"/>
          <w:lang w:val="en-US"/>
        </w:rPr>
        <w:t>Stock Issue: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Manages items issued from stock.</w:t>
      </w:r>
    </w:p>
    <w:p w:rsidR="20FBED2E" w:rsidP="2DC2909F" w:rsidRDefault="20FBED2E" w14:paraId="470A8E9F" w14:textId="1A516D4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20FBED2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Relationship</w:t>
      </w:r>
      <w:r w:rsidRPr="2DC2909F" w:rsidR="20FBED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Lookup with Item</w:t>
      </w:r>
      <w:r w:rsidRPr="2DC2909F" w:rsidR="0F80F4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Lookup with Stock</w:t>
      </w:r>
      <w:r w:rsidRPr="2DC2909F" w:rsidR="6FB34E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Lookup with Inward</w:t>
      </w:r>
      <w:r w:rsidRPr="2DC2909F" w:rsidR="20FBED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DC2909F" wp14:paraId="20AF6710" wp14:textId="7F4D62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Fields: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2909F" w:rsidR="108950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Inward Date, Inward number</w:t>
      </w:r>
      <w:r w:rsidRPr="2DC2909F" w:rsidR="62B0E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(Lookup (Inward))</w:t>
      </w:r>
      <w:r w:rsidRPr="2DC2909F" w:rsidR="108950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Issue Date, Issue Quantity, Item Id (Lookup (Item)),</w:t>
      </w:r>
      <w:r w:rsidRPr="2DC2909F" w:rsidR="703925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Month, Name of the Department, Name of the Person, Stock Id (Lookup (Stock)), Stock Status, Year</w:t>
      </w:r>
      <w:r w:rsidRPr="2DC2909F" w:rsidR="2A58F1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DC2909F" w:rsidR="108950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etc.</w:t>
      </w:r>
    </w:p>
    <w:p xmlns:wp14="http://schemas.microsoft.com/office/word/2010/wordml" w:rsidP="2DC2909F" wp14:paraId="2AAD875C" wp14:textId="144B361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color w:val="124F1A" w:themeColor="accent3" w:themeTint="FF" w:themeShade="BF"/>
          <w:sz w:val="24"/>
          <w:szCs w:val="24"/>
          <w:u w:val="single"/>
          <w:lang w:val="en-US"/>
        </w:rPr>
        <w:t>Stock</w:t>
      </w:r>
      <w:r w:rsidRPr="2DC2909F" w:rsidR="69749A31">
        <w:rPr>
          <w:rFonts w:ascii="Times New Roman" w:hAnsi="Times New Roman" w:eastAsia="Times New Roman" w:cs="Times New Roman"/>
          <w:b w:val="1"/>
          <w:bCs w:val="1"/>
          <w:noProof w:val="0"/>
          <w:color w:val="124F1A" w:themeColor="accent3" w:themeTint="FF" w:themeShade="BF"/>
          <w:sz w:val="24"/>
          <w:szCs w:val="24"/>
          <w:u w:val="single"/>
          <w:lang w:val="en-US"/>
        </w:rPr>
        <w:t xml:space="preserve"> Inward</w:t>
      </w: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color w:val="124F1A" w:themeColor="accent3" w:themeTint="FF" w:themeShade="BF"/>
          <w:sz w:val="24"/>
          <w:szCs w:val="24"/>
          <w:u w:val="single"/>
          <w:lang w:val="en-US"/>
        </w:rPr>
        <w:t xml:space="preserve"> Return: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Handles the return of items to stock.</w:t>
      </w:r>
    </w:p>
    <w:p xmlns:wp14="http://schemas.microsoft.com/office/word/2010/wordml" w:rsidP="2DC2909F" wp14:paraId="64E959CD" wp14:textId="20B8E7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Fields: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2909F" w:rsidR="504330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Item Return Date, Item Return Type, Name of </w:t>
      </w:r>
      <w:r w:rsidRPr="2DC2909F" w:rsidR="720DCB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2DC2909F" w:rsidR="504330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Department, Name of </w:t>
      </w:r>
      <w:r w:rsidRPr="2DC2909F" w:rsidR="4C6DDE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2DC2909F" w:rsidR="504330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 Person</w:t>
      </w:r>
      <w:r w:rsidRPr="2DC2909F" w:rsidR="2FD1A1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Reason, Return Quantity</w:t>
      </w:r>
      <w:r w:rsidRPr="2DC2909F" w:rsidR="1237D3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Stock inward Status, </w:t>
      </w:r>
      <w:r w:rsidRPr="2DC2909F" w:rsidR="65C80E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etc.</w:t>
      </w:r>
    </w:p>
    <w:p xmlns:wp14="http://schemas.microsoft.com/office/word/2010/wordml" w:rsidP="2DC2909F" wp14:paraId="3AF93DA8" wp14:textId="213AA41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color w:val="124F1A" w:themeColor="accent3" w:themeTint="FF" w:themeShade="BF"/>
          <w:sz w:val="24"/>
          <w:szCs w:val="24"/>
          <w:u w:val="single"/>
          <w:lang w:val="en-US"/>
        </w:rPr>
        <w:t>Replace</w:t>
      </w:r>
      <w:r w:rsidRPr="2DC2909F" w:rsidR="4C8645C4">
        <w:rPr>
          <w:rFonts w:ascii="Times New Roman" w:hAnsi="Times New Roman" w:eastAsia="Times New Roman" w:cs="Times New Roman"/>
          <w:b w:val="1"/>
          <w:bCs w:val="1"/>
          <w:noProof w:val="0"/>
          <w:color w:val="124F1A" w:themeColor="accent3" w:themeTint="FF" w:themeShade="BF"/>
          <w:sz w:val="24"/>
          <w:szCs w:val="24"/>
          <w:u w:val="single"/>
          <w:lang w:val="en-US"/>
        </w:rPr>
        <w:t>ment Item</w:t>
      </w: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color w:val="124F1A" w:themeColor="accent3" w:themeTint="FF" w:themeShade="BF"/>
          <w:sz w:val="24"/>
          <w:szCs w:val="24"/>
          <w:u w:val="single"/>
          <w:lang w:val="en-US"/>
        </w:rPr>
        <w:t>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Manages replacement of items.</w:t>
      </w:r>
    </w:p>
    <w:p xmlns:wp14="http://schemas.microsoft.com/office/word/2010/wordml" w:rsidP="2DC2909F" wp14:paraId="200B2EEE" wp14:textId="14D96C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Fields: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2909F" w:rsidR="069CB5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Bill Date, Bill Number, Description, Replacement Quantity, Unit </w:t>
      </w:r>
      <w:r w:rsidRPr="2DC2909F" w:rsidR="069CB5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price</w:t>
      </w:r>
      <w:r w:rsidRPr="2DC2909F" w:rsidR="48C527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etc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DC2909F" wp14:paraId="280051E3" wp14:textId="52F8CC6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color w:val="124F1A" w:themeColor="accent3" w:themeTint="FF" w:themeShade="BF"/>
          <w:sz w:val="24"/>
          <w:szCs w:val="24"/>
          <w:u w:val="single"/>
          <w:lang w:val="en-US"/>
        </w:rPr>
        <w:t>Damaged Products: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Tracks items that are damaged.</w:t>
      </w:r>
    </w:p>
    <w:p w:rsidR="335D8678" w:rsidP="2DC2909F" w:rsidRDefault="335D8678" w14:paraId="254B1A02" w14:textId="6D6152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Fields:</w:t>
      </w:r>
      <w:r w:rsidRPr="2DC2909F" w:rsidR="335D8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DC2909F" w:rsidR="588E69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Bill Date, Bill Number, Damaged Product Quantity, Unit Price, etc.</w:t>
      </w:r>
    </w:p>
    <w:p xmlns:wp14="http://schemas.microsoft.com/office/word/2010/wordml" w:rsidP="2DC2909F" wp14:paraId="1BCA4F76" wp14:textId="754BD4B3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C2909F" w:rsidR="335D86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3.2 Flows</w:t>
      </w:r>
    </w:p>
    <w:p xmlns:wp14="http://schemas.microsoft.com/office/word/2010/wordml" w:rsidP="2DC2909F" wp14:paraId="20F1FF66" wp14:textId="7DA6C25D">
      <w:pPr>
        <w:pStyle w:val="Normal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334B6B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F4761" w:themeColor="accent1" w:themeTint="FF" w:themeShade="BF"/>
          <w:sz w:val="24"/>
          <w:szCs w:val="24"/>
          <w:lang w:val="en-US"/>
        </w:rPr>
        <w:t xml:space="preserve">1] </w:t>
      </w:r>
      <w:r w:rsidRPr="10ABA28B" w:rsidR="7AF6AF9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F4761" w:themeColor="accent1" w:themeTint="FF" w:themeShade="BF"/>
          <w:sz w:val="24"/>
          <w:szCs w:val="24"/>
          <w:lang w:val="en-US"/>
        </w:rPr>
        <w:t>Flow</w:t>
      </w:r>
      <w:r w:rsidRPr="10ABA28B" w:rsidR="727FF01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F4761" w:themeColor="accent1" w:themeTint="FF" w:themeShade="BF"/>
          <w:sz w:val="24"/>
          <w:szCs w:val="24"/>
          <w:lang w:val="en-US"/>
        </w:rPr>
        <w:t xml:space="preserve"> </w:t>
      </w:r>
      <w:r w:rsidRPr="10ABA28B" w:rsidR="12F24AE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F4761" w:themeColor="accent1" w:themeTint="FF" w:themeShade="BF"/>
          <w:sz w:val="24"/>
          <w:szCs w:val="24"/>
          <w:lang w:val="en-US"/>
        </w:rPr>
        <w:t>Name:</w:t>
      </w:r>
      <w:r w:rsidRPr="10ABA28B" w:rsidR="612689B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F4761" w:themeColor="accent1" w:themeTint="FF" w:themeShade="BF"/>
          <w:sz w:val="24"/>
          <w:szCs w:val="24"/>
          <w:lang w:val="en-US"/>
        </w:rPr>
        <w:t xml:space="preserve"> Create Stock records when Inward is Created</w:t>
      </w:r>
    </w:p>
    <w:p w:rsidR="7B6E6986" w:rsidP="10ABA28B" w:rsidRDefault="7B6E6986" w14:paraId="696753D6" w14:textId="15C6AD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7B6E698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Flow Type: </w:t>
      </w:r>
      <w:r w:rsidRPr="10ABA28B" w:rsidR="7B6E69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Record – Triggered Flow.</w:t>
      </w:r>
    </w:p>
    <w:p w:rsidR="7B6E6986" w:rsidP="10ABA28B" w:rsidRDefault="7B6E6986" w14:paraId="36FAB602" w14:textId="4E98AE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B6E6986">
        <w:rPr>
          <w:b w:val="1"/>
          <w:bCs w:val="1"/>
          <w:noProof w:val="0"/>
          <w:lang w:val="en-US"/>
        </w:rPr>
        <w:t>Trigger Event:</w:t>
      </w:r>
      <w:r w:rsidRPr="10ABA28B" w:rsidR="7B6E69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Creation of an Inward record.</w:t>
      </w:r>
    </w:p>
    <w:p w:rsidR="7AF6AF97" w:rsidP="10ABA28B" w:rsidRDefault="7AF6AF97" w14:paraId="6156E1B0" w14:textId="2635F6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AF6AF9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Action:</w:t>
      </w:r>
      <w:r w:rsidRPr="10ABA28B" w:rsidR="7AF6AF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0ABA28B" w:rsidR="17DF027F">
        <w:rPr>
          <w:noProof w:val="0"/>
          <w:lang w:val="en-US"/>
        </w:rPr>
        <w:t>To automate the process of managing stock records when an inward record is created. The flow will either update an existing stock record or create a new one based on the availability of stock for the given item.</w:t>
      </w:r>
    </w:p>
    <w:p w:rsidR="7BFA690E" w:rsidP="10ABA28B" w:rsidRDefault="7BFA690E" w14:paraId="137198F9" w14:textId="6F8D281B">
      <w:pPr>
        <w:pStyle w:val="Heading3"/>
        <w:spacing w:before="281" w:beforeAutospacing="off" w:after="281" w:afterAutospacing="off"/>
      </w:pPr>
      <w:r w:rsidRPr="10ABA28B" w:rsidR="7BFA69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Implementation Steps in Salesforce Flow Builder:</w:t>
      </w:r>
    </w:p>
    <w:p w:rsidR="7BFA690E" w:rsidP="10ABA28B" w:rsidRDefault="7BFA690E" w14:paraId="13C773B9" w14:textId="4128A7D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Start Element:</w:t>
      </w:r>
    </w:p>
    <w:p w:rsidR="7BFA690E" w:rsidP="10ABA28B" w:rsidRDefault="7BFA690E" w14:paraId="690CA622" w14:textId="71650D0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Triggered on the creation of an Inward record.</w:t>
      </w:r>
    </w:p>
    <w:p w:rsidR="7BFA690E" w:rsidP="10ABA28B" w:rsidRDefault="7BFA690E" w14:paraId="0CBE0B00" w14:textId="5B87563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Update Inward Records:</w:t>
      </w:r>
    </w:p>
    <w:p w:rsidR="7BFA690E" w:rsidP="10ABA28B" w:rsidRDefault="7BFA690E" w14:paraId="53B6713F" w14:textId="35BF29C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the Inward Record that Triggered the flow.</w:t>
      </w:r>
    </w:p>
    <w:p w:rsidR="18055168" w:rsidP="10ABA28B" w:rsidRDefault="18055168" w14:paraId="2598422E" w14:textId="495E34E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180551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 fields on the newly created Inward record.</w:t>
      </w:r>
    </w:p>
    <w:p w:rsidR="7BFA690E" w:rsidP="10ABA28B" w:rsidRDefault="7BFA690E" w14:paraId="75366FEE" w14:textId="1555312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 fields and values for the Inward Record.</w:t>
      </w:r>
    </w:p>
    <w:p w:rsidR="76FBF6A9" w:rsidP="10ABA28B" w:rsidRDefault="76FBF6A9" w14:paraId="7E982A3C" w14:textId="22AFAA89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76FBF6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Get Records:</w:t>
      </w:r>
    </w:p>
    <w:p w:rsidR="57B02895" w:rsidP="10ABA28B" w:rsidRDefault="57B02895" w14:paraId="2927420F" w14:textId="061856A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57B028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Fetch existing Stock records based on the </w:t>
      </w:r>
      <w:r w:rsidRPr="10ABA28B" w:rsidR="57B028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Item </w:t>
      </w:r>
      <w:r w:rsidRPr="10ABA28B" w:rsidR="57B02895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10ABA28B" w:rsidR="57B028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BFA690E" w:rsidP="10ABA28B" w:rsidRDefault="7BFA690E" w14:paraId="6A83AD8D" w14:textId="036417D9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Decision Element:</w:t>
      </w:r>
    </w:p>
    <w:p w:rsidR="7BFA690E" w:rsidP="10ABA28B" w:rsidRDefault="7BFA690E" w14:paraId="1492BD27" w14:textId="648E900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Check if any Stock records were retrieved.</w:t>
      </w:r>
    </w:p>
    <w:p w:rsidR="7BFA690E" w:rsidP="10ABA28B" w:rsidRDefault="7BFA690E" w14:paraId="57E6A12C" w14:textId="198B82B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Yes Path:</w:t>
      </w:r>
      <w:r w:rsidRPr="10ABA28B" w:rsidR="7BFA69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If Stock records exist, proceed to update the existing Stock record.</w:t>
      </w:r>
    </w:p>
    <w:p w:rsidR="7BFA690E" w:rsidP="10ABA28B" w:rsidRDefault="7BFA690E" w14:paraId="3573E236" w14:textId="3137A19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 Path:</w:t>
      </w:r>
      <w:r w:rsidRPr="10ABA28B" w:rsidR="7BFA69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If no Stock records exist, proceed to create a new Stock record.</w:t>
      </w:r>
    </w:p>
    <w:p w:rsidR="7BFA690E" w:rsidP="10ABA28B" w:rsidRDefault="7BFA690E" w14:paraId="411C29BA" w14:textId="7DD3BC2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Update Records (Yes Path):</w:t>
      </w:r>
    </w:p>
    <w:p w:rsidR="7BFA690E" w:rsidP="10ABA28B" w:rsidRDefault="7BFA690E" w14:paraId="23501CB9" w14:textId="6DA052F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 the existing Stock record with the new quantities.</w:t>
      </w:r>
    </w:p>
    <w:p w:rsidR="7BFA690E" w:rsidP="10ABA28B" w:rsidRDefault="7BFA690E" w14:paraId="42F44A1C" w14:textId="6CB5241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 the Inward record with the existing Stock ID.</w:t>
      </w:r>
    </w:p>
    <w:p w:rsidR="7BFA690E" w:rsidP="10ABA28B" w:rsidRDefault="7BFA690E" w14:paraId="408E7310" w14:textId="0D3EAAB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Create Records (No Path):</w:t>
      </w:r>
    </w:p>
    <w:p w:rsidR="7BFA690E" w:rsidP="10ABA28B" w:rsidRDefault="7BFA690E" w14:paraId="5CCB5A85" w14:textId="419EF09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a new Stock record with the necessary field values.</w:t>
      </w:r>
    </w:p>
    <w:p w:rsidR="7BFA690E" w:rsidP="10ABA28B" w:rsidRDefault="7BFA690E" w14:paraId="3C163F12" w14:textId="3ED0B0D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 the Inward record with the new Stock ID.</w:t>
      </w:r>
    </w:p>
    <w:p w:rsidR="7BFA690E" w:rsidP="10ABA28B" w:rsidRDefault="7BFA690E" w14:paraId="0C3DDDCD" w14:textId="2BBD8A91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End Flow:</w:t>
      </w:r>
    </w:p>
    <w:p w:rsidR="7BFA690E" w:rsidP="10ABA28B" w:rsidRDefault="7BFA690E" w14:paraId="36E14C7A" w14:textId="26887FF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BFA69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 the flow completes successfully with all necessary updates made.</w:t>
      </w:r>
    </w:p>
    <w:p w:rsidR="10ABA28B" w:rsidP="10ABA28B" w:rsidRDefault="10ABA28B" w14:paraId="0FB57BE3" w14:textId="0FA617F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DC2909F" wp14:paraId="7CFDE24E" wp14:textId="48DB0BB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DC2909F" wp14:paraId="2981DF90" wp14:textId="0DA4FF1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DC2909F" w:rsidR="2DBE8146">
        <w:rPr>
          <w:rFonts w:ascii="Times New Roman" w:hAnsi="Times New Roman" w:eastAsia="Times New Roman" w:cs="Times New Roman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 xml:space="preserve"> 2] Flow Name: </w:t>
      </w:r>
      <w:r w:rsidRPr="2DC2909F" w:rsidR="68679387">
        <w:rPr>
          <w:rFonts w:ascii="Times New Roman" w:hAnsi="Times New Roman" w:eastAsia="Times New Roman" w:cs="Times New Roman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Inward Return Flow</w:t>
      </w:r>
    </w:p>
    <w:p xmlns:wp14="http://schemas.microsoft.com/office/word/2010/wordml" w:rsidP="2DC2909F" wp14:paraId="02029837" wp14:textId="6D0CFE6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DC2909F" wp14:paraId="34E37774" wp14:textId="0342D8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0C4BCA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Inward Action Button: </w:t>
      </w:r>
      <w:r w:rsidRPr="10ABA28B" w:rsidR="0C4BCA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single"/>
          <w:lang w:val="en-US"/>
        </w:rPr>
        <w:t>Inward Return</w:t>
      </w:r>
    </w:p>
    <w:p w:rsidR="715D585F" w:rsidP="10ABA28B" w:rsidRDefault="715D585F" w14:paraId="534A9EC9" w14:textId="5A9E4D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715D58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Flow Type:</w:t>
      </w:r>
      <w:r w:rsidRPr="10ABA28B" w:rsidR="715D58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</w:t>
      </w:r>
      <w:r w:rsidRPr="10ABA28B" w:rsidR="715D58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creen Flow</w:t>
      </w:r>
      <w:r w:rsidRPr="10ABA28B" w:rsidR="715D58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2DC2909F" wp14:paraId="49736566" wp14:textId="5C026A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15D585F">
        <w:rPr>
          <w:b w:val="1"/>
          <w:bCs w:val="1"/>
          <w:noProof w:val="0"/>
          <w:lang w:val="en-US"/>
        </w:rPr>
        <w:t>Trigger Event</w:t>
      </w:r>
      <w:r w:rsidRPr="10ABA28B" w:rsidR="745457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10ABA28B" w:rsidR="745457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0ABA28B" w:rsidR="6070C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you want to Return</w:t>
      </w:r>
      <w:r w:rsidRPr="10ABA28B" w:rsidR="57782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</w:t>
      </w:r>
      <w:r w:rsidRPr="10ABA28B" w:rsidR="6070C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Replace inward Product</w:t>
      </w:r>
      <w:r w:rsidRPr="10ABA28B" w:rsidR="13795B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if Inward Product is Damaged.</w:t>
      </w:r>
    </w:p>
    <w:p xmlns:wp14="http://schemas.microsoft.com/office/word/2010/wordml" w:rsidP="2DC2909F" wp14:paraId="4B1D9242" wp14:textId="5D2E83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745457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Action:</w:t>
      </w:r>
      <w:r w:rsidRPr="10ABA28B" w:rsidR="745457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169C4632" w:rsidP="10ABA28B" w:rsidRDefault="169C4632" w14:paraId="6D19BC86" w14:textId="7D54853A">
      <w:pPr>
        <w:pStyle w:val="ListParagraph"/>
        <w:spacing w:before="0" w:beforeAutospacing="off" w:after="0" w:afterAutospacing="off"/>
        <w:ind w:left="720"/>
      </w:pPr>
      <w:r w:rsidRPr="10ABA28B" w:rsidR="169C4632">
        <w:rPr>
          <w:noProof w:val="0"/>
          <w:lang w:val="en-US"/>
        </w:rPr>
        <w:t>User selects the record they want to act upon (Return, Replace, or mark as Damaged).</w:t>
      </w:r>
    </w:p>
    <w:p xmlns:wp14="http://schemas.microsoft.com/office/word/2010/wordml" w:rsidP="2DC2909F" wp14:paraId="087C07E9" wp14:textId="404192F2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DC2909F" wp14:paraId="52245C90" wp14:textId="4430B48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C2909F" w:rsidR="5A4715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Replace Item:</w:t>
      </w:r>
      <w:r w:rsidRPr="2DC2909F" w:rsidR="5A4715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Select Replace Item Checkbo</w:t>
      </w:r>
      <w:r w:rsidRPr="2DC2909F" w:rsidR="365EC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 if you want to replace the Product</w:t>
      </w:r>
      <w:r w:rsidRPr="2DC2909F" w:rsidR="5A4715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2DC2909F" w:rsidR="2306A3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If Replace Item is selected Fill the Required details. Record is created in </w:t>
      </w:r>
      <w:r w:rsidRPr="2DC2909F" w:rsidR="2306A3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Replacement Item Object.</w:t>
      </w:r>
    </w:p>
    <w:p xmlns:wp14="http://schemas.microsoft.com/office/word/2010/wordml" w:rsidP="2DC2909F" wp14:paraId="2A88442C" wp14:textId="20C7A80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C2909F" w:rsidR="12BA9E2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Field Update </w:t>
      </w:r>
      <w:r w:rsidRPr="2DC2909F" w:rsidR="12BA9E2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–</w:t>
      </w:r>
      <w:r w:rsidRPr="2DC2909F" w:rsidR="12BA9E2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Update Field Value on Inward Object</w:t>
      </w:r>
    </w:p>
    <w:p xmlns:wp14="http://schemas.microsoft.com/office/word/2010/wordml" w:rsidP="2DC2909F" wp14:paraId="3C2DF4B8" wp14:textId="74F0F40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C2909F" w:rsidR="79B42C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Available Quantity</w:t>
      </w:r>
      <w:r w:rsidRPr="2DC2909F" w:rsidR="79B42C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Available Quantity – </w:t>
      </w:r>
      <w:r w:rsidRPr="2DC2909F" w:rsidR="72A7F6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</w:t>
      </w:r>
      <w:r w:rsidRPr="2DC2909F" w:rsidR="3F409D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placement</w:t>
      </w:r>
      <w:r w:rsidRPr="2DC2909F" w:rsidR="79B42C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Quantity</w:t>
      </w:r>
      <w:r w:rsidRPr="2DC2909F" w:rsidR="0097E9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;</w:t>
      </w:r>
    </w:p>
    <w:p xmlns:wp14="http://schemas.microsoft.com/office/word/2010/wordml" w:rsidP="2DC2909F" wp14:paraId="3036B568" wp14:textId="03573C3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C2909F" w:rsidR="24DEB6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Out</w:t>
      </w:r>
      <w:r w:rsidRPr="2DC2909F" w:rsidR="7AD623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for Replacement</w:t>
      </w:r>
      <w:r w:rsidRPr="2DC2909F" w:rsidR="24DEB6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= </w:t>
      </w:r>
      <w:r w:rsidRPr="2DC2909F" w:rsidR="24DEB66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Out</w:t>
      </w:r>
      <w:r w:rsidRPr="2DC2909F" w:rsidR="033F0A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for</w:t>
      </w:r>
      <w:r w:rsidRPr="2DC2909F" w:rsidR="6258ED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DC2909F" w:rsidR="24DEB66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</w:t>
      </w:r>
      <w:r w:rsidRPr="2DC2909F" w:rsidR="422871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placement</w:t>
      </w:r>
      <w:r w:rsidRPr="2DC2909F" w:rsidR="24DEB66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+ Re</w:t>
      </w:r>
      <w:r w:rsidRPr="2DC2909F" w:rsidR="771CA1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placement</w:t>
      </w:r>
      <w:r w:rsidRPr="2DC2909F" w:rsidR="24DEB66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DC2909F" w:rsidR="24DEB66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Quantity</w:t>
      </w:r>
      <w:r>
        <w:tab/>
      </w:r>
    </w:p>
    <w:p xmlns:wp14="http://schemas.microsoft.com/office/word/2010/wordml" w:rsidP="2DC2909F" wp14:paraId="20F8B1D8" wp14:textId="0FB58DA4">
      <w:pPr>
        <w:pStyle w:val="ListParagraph"/>
        <w:spacing w:before="0" w:beforeAutospacing="off" w:after="0" w:afterAutospacing="off"/>
        <w:ind w:left="216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DC2909F" wp14:paraId="27B96DDA" wp14:textId="07C7620E">
      <w:pPr>
        <w:pStyle w:val="Normal"/>
        <w:spacing w:before="0" w:beforeAutospacing="off" w:after="0" w:afterAutospacing="off"/>
        <w:ind w:left="720" w:firstLine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C2909F" w:rsidR="2DC2909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b. </w:t>
      </w:r>
      <w:r w:rsidRPr="2DC2909F" w:rsidR="481EDAF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Field Update </w:t>
      </w:r>
      <w:r w:rsidRPr="2DC2909F" w:rsidR="481EDAF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–</w:t>
      </w:r>
      <w:r w:rsidRPr="2DC2909F" w:rsidR="481EDA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Update Field Value on Stock Object</w:t>
      </w:r>
    </w:p>
    <w:p xmlns:wp14="http://schemas.microsoft.com/office/word/2010/wordml" w:rsidP="2DC2909F" wp14:paraId="6FC04592" wp14:textId="40593B2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C2909F" w:rsidR="481EDAF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Closing Balance</w:t>
      </w:r>
      <w:r w:rsidRPr="2DC2909F" w:rsidR="481EDA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</w:t>
      </w:r>
      <w:r w:rsidRPr="2DC2909F" w:rsidR="7A9B222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Stock</w:t>
      </w:r>
      <w:r w:rsidRPr="2DC2909F" w:rsidR="5FDD77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--&gt; </w:t>
      </w:r>
      <w:r w:rsidRPr="2DC2909F" w:rsidR="7A9B222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Closing Balance</w:t>
      </w:r>
      <w:r w:rsidRPr="2DC2909F" w:rsidR="481EDA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</w:t>
      </w:r>
      <w:r w:rsidRPr="2DC2909F" w:rsidR="13FCC12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Replacement</w:t>
      </w:r>
      <w:r w:rsidRPr="2DC2909F" w:rsidR="481EDA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Quantity;</w:t>
      </w:r>
    </w:p>
    <w:p xmlns:wp14="http://schemas.microsoft.com/office/word/2010/wordml" w:rsidP="2DC2909F" wp14:paraId="2CC5CA01" wp14:textId="1D222AD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C2909F" w:rsidR="437F32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Replace </w:t>
      </w:r>
      <w:r w:rsidRPr="2DC2909F" w:rsidR="481EDAF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=</w:t>
      </w:r>
      <w:r w:rsidRPr="2DC2909F" w:rsidR="2E6F1C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Stock--&gt;</w:t>
      </w:r>
      <w:r w:rsidRPr="2DC2909F" w:rsidR="481EDAF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C2909F" w:rsidR="5236EE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Replace</w:t>
      </w:r>
      <w:r w:rsidRPr="2DC2909F" w:rsidR="481EDA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+</w:t>
      </w:r>
      <w:r w:rsidRPr="2DC2909F" w:rsidR="481EDA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</w:t>
      </w:r>
      <w:r w:rsidRPr="2DC2909F" w:rsidR="3A1CEEB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placement</w:t>
      </w:r>
      <w:r w:rsidRPr="2DC2909F" w:rsidR="481EDA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DC2909F" w:rsidR="481EDA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Quantity</w:t>
      </w:r>
      <w:r>
        <w:tab/>
      </w:r>
    </w:p>
    <w:p xmlns:wp14="http://schemas.microsoft.com/office/word/2010/wordml" w:rsidP="2DC2909F" wp14:paraId="457D48BF" wp14:textId="11803B66">
      <w:pPr>
        <w:pStyle w:val="Normal"/>
        <w:spacing w:before="0" w:beforeAutospacing="off" w:after="0" w:afterAutospacing="off"/>
        <w:ind w:left="720" w:firstLine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DC2909F" wp14:paraId="4814CF4E" wp14:textId="027B61C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5F1898E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Return Item:</w:t>
      </w:r>
      <w:r w:rsidRPr="10ABA28B" w:rsidR="5F1898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0ABA28B" w:rsidR="353CE220">
        <w:rPr>
          <w:noProof w:val="0"/>
          <w:lang w:val="en-US"/>
        </w:rPr>
        <w:t xml:space="preserve">User selects the "Return Item" checkbox if the product needs to be returned. </w:t>
      </w:r>
      <w:r w:rsidRPr="10ABA28B" w:rsidR="1F5312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Return Item is selected Fill the Required details. Record is created in </w:t>
      </w:r>
      <w:r w:rsidRPr="10ABA28B" w:rsidR="1F5312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Stock Inward Return Object.</w:t>
      </w:r>
    </w:p>
    <w:p xmlns:wp14="http://schemas.microsoft.com/office/word/2010/wordml" w:rsidP="2DC2909F" wp14:paraId="02DACFBE" wp14:textId="6021D7E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4C2083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Return Type </w:t>
      </w:r>
      <w:r w:rsidRPr="10ABA28B" w:rsidR="4C2083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– Outward Return</w:t>
      </w:r>
      <w:r>
        <w:tab/>
      </w:r>
      <w:r w:rsidRPr="10ABA28B" w:rsidR="4C2083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C2909F" wp14:paraId="4F4A22E5" wp14:textId="01BDB2E1">
      <w:pPr>
        <w:pStyle w:val="ListParagraph"/>
        <w:spacing w:before="0" w:beforeAutospacing="off" w:after="0" w:afterAutospacing="off"/>
        <w:ind w:left="1800"/>
      </w:pPr>
      <w:r w:rsidRPr="10ABA28B" w:rsidR="17DBCC25">
        <w:rPr>
          <w:noProof w:val="0"/>
          <w:lang w:val="en-US"/>
        </w:rPr>
        <w:t>If the product is returned directly from the Inward object.</w:t>
      </w:r>
    </w:p>
    <w:p xmlns:wp14="http://schemas.microsoft.com/office/word/2010/wordml" w:rsidP="2DC2909F" wp14:paraId="76A69771" wp14:textId="205394AB">
      <w:pPr>
        <w:pStyle w:val="ListParagraph"/>
        <w:spacing w:before="0" w:beforeAutospacing="off" w:after="0" w:afterAutospacing="off"/>
        <w:ind w:left="180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DC2909F" wp14:paraId="6C77613F" wp14:textId="20C7A80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C2909F" w:rsidR="6298CE2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Field Update </w:t>
      </w:r>
      <w:r w:rsidRPr="2DC2909F" w:rsidR="6298CE2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–</w:t>
      </w:r>
      <w:r w:rsidRPr="2DC2909F" w:rsidR="6298C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Update Field Value on Inward Object</w:t>
      </w:r>
    </w:p>
    <w:p xmlns:wp14="http://schemas.microsoft.com/office/word/2010/wordml" w:rsidP="2DC2909F" wp14:paraId="19C37DA4" wp14:textId="30BB5E6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C2909F" w:rsidR="6298CE2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Available Quantity</w:t>
      </w:r>
      <w:r w:rsidRPr="2DC2909F" w:rsidR="6298C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Available Quantity – Return Quantity;</w:t>
      </w:r>
    </w:p>
    <w:p xmlns:wp14="http://schemas.microsoft.com/office/word/2010/wordml" w:rsidP="2DC2909F" wp14:paraId="3A48FF83" wp14:textId="40FC474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C2909F" w:rsidR="6298CE2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Outward Return = </w:t>
      </w:r>
      <w:r w:rsidRPr="2DC2909F" w:rsidR="6298C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Outward Return + Return </w:t>
      </w:r>
      <w:r w:rsidRPr="2DC2909F" w:rsidR="6298C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Quantity</w:t>
      </w:r>
      <w:r>
        <w:tab/>
      </w:r>
    </w:p>
    <w:p xmlns:wp14="http://schemas.microsoft.com/office/word/2010/wordml" w:rsidP="2DC2909F" wp14:paraId="0E73038F" wp14:textId="0FB58DA4">
      <w:pPr>
        <w:pStyle w:val="ListParagraph"/>
        <w:spacing w:before="0" w:beforeAutospacing="off" w:after="0" w:afterAutospacing="off"/>
        <w:ind w:left="216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DC2909F" wp14:paraId="543D6AE7" wp14:textId="07C7620E">
      <w:pPr>
        <w:pStyle w:val="Normal"/>
        <w:spacing w:before="0" w:beforeAutospacing="off" w:after="0" w:afterAutospacing="off"/>
        <w:ind w:left="720" w:firstLine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C2909F" w:rsidR="6298CE2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b. </w:t>
      </w:r>
      <w:r w:rsidRPr="2DC2909F" w:rsidR="6298CE2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Field Update </w:t>
      </w:r>
      <w:r w:rsidRPr="2DC2909F" w:rsidR="6298CE2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–</w:t>
      </w:r>
      <w:r w:rsidRPr="2DC2909F" w:rsidR="6298C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Update Field Value on Stock Object</w:t>
      </w:r>
    </w:p>
    <w:p xmlns:wp14="http://schemas.microsoft.com/office/word/2010/wordml" w:rsidP="2DC2909F" wp14:paraId="6AD45DF8" wp14:textId="1CEEA72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C2909F" w:rsidR="6298CE2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Closing Balance</w:t>
      </w:r>
      <w:r w:rsidRPr="2DC2909F" w:rsidR="6298C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Stock--&gt; Closing Balance – Outward Return Quantity;</w:t>
      </w:r>
    </w:p>
    <w:p xmlns:wp14="http://schemas.microsoft.com/office/word/2010/wordml" w:rsidP="2DC2909F" wp14:paraId="44F558DA" wp14:textId="747979F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C2909F" w:rsidR="6298CE2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Outward Return =</w:t>
      </w:r>
      <w:r w:rsidRPr="2DC2909F" w:rsidR="6298C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Stock--&gt;</w:t>
      </w:r>
      <w:r w:rsidRPr="2DC2909F" w:rsidR="6298CE2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C2909F" w:rsidR="6298C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Outward Return + Outward Return </w:t>
      </w:r>
      <w:r w:rsidRPr="2DC2909F" w:rsidR="6298C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Quantity</w:t>
      </w:r>
      <w:r>
        <w:tab/>
      </w:r>
    </w:p>
    <w:p xmlns:wp14="http://schemas.microsoft.com/office/word/2010/wordml" w:rsidP="2DC2909F" wp14:paraId="1FD0E83D" wp14:textId="3A406183">
      <w:pPr>
        <w:pStyle w:val="ListParagraph"/>
        <w:spacing w:before="0" w:beforeAutospacing="off" w:after="0" w:afterAutospacing="off"/>
        <w:ind w:left="180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DC2909F" wp14:paraId="1267F152" wp14:textId="5787070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C2909F" w:rsidR="407F9D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Damaged Item:</w:t>
      </w:r>
      <w:r w:rsidRPr="2DC2909F" w:rsidR="407F9D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Select Damaged Item Checkbox if inward product is damaged. If Damaged Item is selected Fill the details </w:t>
      </w:r>
      <w:r w:rsidRPr="2DC2909F" w:rsidR="43832E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fields.</w:t>
      </w:r>
      <w:r w:rsidRPr="2DC2909F" w:rsidR="407F9D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Record is created in </w:t>
      </w:r>
      <w:r w:rsidRPr="2DC2909F" w:rsidR="20E07B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Damaged Product Object.</w:t>
      </w:r>
    </w:p>
    <w:p xmlns:wp14="http://schemas.microsoft.com/office/word/2010/wordml" w:rsidP="2DC2909F" wp14:paraId="580079E2" wp14:textId="205394AB">
      <w:pPr>
        <w:pStyle w:val="ListParagraph"/>
        <w:spacing w:before="0" w:beforeAutospacing="off" w:after="0" w:afterAutospacing="off"/>
        <w:ind w:left="180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DC2909F" wp14:paraId="5A21DBB5" wp14:textId="20C7A80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C2909F" w:rsidR="4B95FB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Field Update </w:t>
      </w:r>
      <w:r w:rsidRPr="2DC2909F" w:rsidR="4B95FB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–</w:t>
      </w:r>
      <w:r w:rsidRPr="2DC2909F" w:rsidR="4B95FB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Update Field Value on Inward Object</w:t>
      </w:r>
    </w:p>
    <w:p xmlns:wp14="http://schemas.microsoft.com/office/word/2010/wordml" w:rsidP="2DC2909F" wp14:paraId="48E64BED" wp14:textId="64A24D7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C2909F" w:rsidR="4B95FB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Available Quantity</w:t>
      </w:r>
      <w:r w:rsidRPr="2DC2909F" w:rsidR="4B95FB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Available Quantity – </w:t>
      </w:r>
      <w:r w:rsidRPr="2DC2909F" w:rsidR="43175C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Damaged Product </w:t>
      </w:r>
      <w:r w:rsidRPr="2DC2909F" w:rsidR="4B95FB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Quantity;</w:t>
      </w:r>
    </w:p>
    <w:p xmlns:wp14="http://schemas.microsoft.com/office/word/2010/wordml" w:rsidP="2DC2909F" wp14:paraId="5BD793E0" wp14:textId="3353F24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2DC2909F" wp14:paraId="2867D450" wp14:textId="07C7620E">
      <w:pPr>
        <w:pStyle w:val="Normal"/>
        <w:spacing w:before="0" w:beforeAutospacing="off" w:after="0" w:afterAutospacing="off"/>
        <w:ind w:left="720" w:firstLine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DC2909F" w:rsidR="4B95FB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b. </w:t>
      </w:r>
      <w:r w:rsidRPr="2DC2909F" w:rsidR="4B95FB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Field Update </w:t>
      </w:r>
      <w:r w:rsidRPr="2DC2909F" w:rsidR="4B95FB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–</w:t>
      </w:r>
      <w:r w:rsidRPr="2DC2909F" w:rsidR="4B95FB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Update Field Value on Stock Object</w:t>
      </w:r>
    </w:p>
    <w:p xmlns:wp14="http://schemas.microsoft.com/office/word/2010/wordml" w:rsidP="2DC2909F" wp14:paraId="522642E1" wp14:textId="03713C7B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C2909F" w:rsidR="4B95FB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Closing Balance</w:t>
      </w:r>
      <w:r w:rsidRPr="2DC2909F" w:rsidR="4B95FB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Stock--&gt; Closing Balance –</w:t>
      </w:r>
      <w:r w:rsidRPr="2DC2909F" w:rsidR="4B840B0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Damaged Product Quantity</w:t>
      </w:r>
      <w:r w:rsidRPr="2DC2909F" w:rsidR="4B95FB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;</w:t>
      </w:r>
    </w:p>
    <w:p xmlns:wp14="http://schemas.microsoft.com/office/word/2010/wordml" w:rsidP="2DC2909F" wp14:paraId="3E960654" wp14:textId="1E76C1F4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C2909F" w:rsidR="6CDDEE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Wastage</w:t>
      </w:r>
      <w:r w:rsidRPr="2DC2909F" w:rsidR="4B95FB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=</w:t>
      </w:r>
      <w:r w:rsidRPr="2DC2909F" w:rsidR="4B95FB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Stock--&gt;</w:t>
      </w:r>
      <w:r w:rsidRPr="2DC2909F" w:rsidR="4B95FB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C2909F" w:rsidR="1FC642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Wastage</w:t>
      </w:r>
      <w:r w:rsidRPr="2DC2909F" w:rsidR="4B95FB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+</w:t>
      </w:r>
      <w:r w:rsidRPr="2DC2909F" w:rsidR="4C71B59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Damaged Product Quantity</w:t>
      </w:r>
      <w:r w:rsidRPr="2DC2909F" w:rsidR="4B95FB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;</w:t>
      </w:r>
    </w:p>
    <w:p xmlns:wp14="http://schemas.microsoft.com/office/word/2010/wordml" w:rsidP="2DC2909F" wp14:paraId="3099A183" wp14:textId="2E8DFFAE">
      <w:pPr>
        <w:pStyle w:val="ListParagraph"/>
        <w:spacing w:before="0" w:beforeAutospacing="off" w:after="0" w:afterAutospacing="off"/>
        <w:ind w:left="108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10ABA28B" wp14:paraId="7AF3C492" wp14:textId="262A2197">
      <w:pPr>
        <w:pStyle w:val="Heading3"/>
        <w:spacing w:before="281" w:beforeAutospacing="off" w:after="281" w:afterAutospacing="off"/>
      </w:pPr>
      <w:r w:rsidRPr="10ABA28B" w:rsidR="0DD982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Technical Workflow</w:t>
      </w:r>
    </w:p>
    <w:p xmlns:wp14="http://schemas.microsoft.com/office/word/2010/wordml" w:rsidP="10ABA28B" wp14:paraId="675D0788" wp14:textId="0184C87A">
      <w:pPr>
        <w:pStyle w:val="Normal"/>
        <w:spacing w:before="240" w:beforeAutospacing="off" w:after="240" w:afterAutospacing="off"/>
        <w:ind w:left="0" w:firstLine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1] User Interface:</w:t>
      </w:r>
    </w:p>
    <w:p xmlns:wp14="http://schemas.microsoft.com/office/word/2010/wordml" w:rsidP="10ABA28B" wp14:paraId="324A3D8E" wp14:textId="4C92BB8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 clicks the Inward Action Button on a selected Inward Record.</w:t>
      </w:r>
    </w:p>
    <w:p xmlns:wp14="http://schemas.microsoft.com/office/word/2010/wordml" w:rsidP="10ABA28B" wp14:paraId="72A6F8BC" wp14:textId="3CB6124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form appears where the user can select checkboxes for "Replace Item," "Return Item," or "Damaged Item" and fill in the necessary details.</w:t>
      </w:r>
    </w:p>
    <w:p xmlns:wp14="http://schemas.microsoft.com/office/word/2010/wordml" w:rsidP="10ABA28B" wp14:paraId="7881E3A5" wp14:textId="1FBB290C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2] Form Submission:</w:t>
      </w:r>
    </w:p>
    <w:p xmlns:wp14="http://schemas.microsoft.com/office/word/2010/wordml" w:rsidP="10ABA28B" wp14:paraId="6D6FA66E" wp14:textId="332CCDB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Upon submission, the system evaluates the selected checkbox:</w:t>
      </w:r>
    </w:p>
    <w:p xmlns:wp14="http://schemas.microsoft.com/office/word/2010/wordml" w:rsidP="10ABA28B" wp14:paraId="37C8A174" wp14:textId="6DCC10BA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If "Replace Item" is checked:</w:t>
      </w:r>
    </w:p>
    <w:p xmlns:wp14="http://schemas.microsoft.com/office/word/2010/wordml" w:rsidP="10ABA28B" wp14:paraId="49DE00A2" wp14:textId="7EBECBC7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Creates a new record in the Replacement Item Object with the provided details.</w:t>
      </w:r>
    </w:p>
    <w:p xmlns:wp14="http://schemas.microsoft.com/office/word/2010/wordml" w:rsidP="10ABA28B" wp14:paraId="2FB2A74B" wp14:textId="2083FF89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Updates the specified fields in the Inward and Stock Objects accordingly.</w:t>
      </w:r>
    </w:p>
    <w:p xmlns:wp14="http://schemas.microsoft.com/office/word/2010/wordml" w:rsidP="10ABA28B" wp14:paraId="67271E2B" wp14:textId="7B667FC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If "Return Item" is checked:</w:t>
      </w:r>
    </w:p>
    <w:p xmlns:wp14="http://schemas.microsoft.com/office/word/2010/wordml" w:rsidP="10ABA28B" wp14:paraId="2FA22275" wp14:textId="5DA9BA93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Creates a new record in the Stock Inward Return Object with the provided details.</w:t>
      </w:r>
    </w:p>
    <w:p xmlns:wp14="http://schemas.microsoft.com/office/word/2010/wordml" w:rsidP="10ABA28B" wp14:paraId="7FABD554" wp14:textId="4DAC1BE0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Updates the specified fields in the Inward and Stock Objects accordingly.</w:t>
      </w:r>
    </w:p>
    <w:p xmlns:wp14="http://schemas.microsoft.com/office/word/2010/wordml" w:rsidP="10ABA28B" wp14:paraId="2F2C6AED" wp14:textId="28F7DE2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If "Damaged Item" is checked:</w:t>
      </w:r>
    </w:p>
    <w:p xmlns:wp14="http://schemas.microsoft.com/office/word/2010/wordml" w:rsidP="10ABA28B" wp14:paraId="47B40C25" wp14:textId="750F1612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Creates a new record in the Damaged Product Object with the provided details.</w:t>
      </w:r>
    </w:p>
    <w:p xmlns:wp14="http://schemas.microsoft.com/office/word/2010/wordml" w:rsidP="10ABA28B" wp14:paraId="20C05365" wp14:textId="43EF67F7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Updates the specified fields in the Inward and Stock Objects accordingly.</w:t>
      </w:r>
    </w:p>
    <w:p xmlns:wp14="http://schemas.microsoft.com/office/word/2010/wordml" w:rsidP="10ABA28B" wp14:paraId="3BDE0752" wp14:textId="74E61E6F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3] Field Updates:</w:t>
      </w:r>
    </w:p>
    <w:p xmlns:wp14="http://schemas.microsoft.com/office/word/2010/wordml" w:rsidP="10ABA28B" wp14:paraId="61BA268C" wp14:textId="24B0A3B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action, the system programmatically updates the fields in the related objects:</w:t>
      </w:r>
    </w:p>
    <w:p xmlns:wp14="http://schemas.microsoft.com/office/word/2010/wordml" w:rsidP="10ABA28B" wp14:paraId="10478DD8" wp14:textId="22AEBBB1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Inward Object:</w:t>
      </w: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Adjusts the </w:t>
      </w:r>
      <w:r w:rsidRPr="10ABA28B" w:rsidR="0DD98298">
        <w:rPr>
          <w:rFonts w:ascii="Consolas" w:hAnsi="Consolas" w:eastAsia="Consolas" w:cs="Consolas"/>
          <w:noProof w:val="0"/>
          <w:sz w:val="24"/>
          <w:szCs w:val="24"/>
          <w:lang w:val="en-US"/>
        </w:rPr>
        <w:t>Available Quantity</w:t>
      </w: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0ABA28B" w:rsidR="0DD98298">
        <w:rPr>
          <w:rFonts w:ascii="Consolas" w:hAnsi="Consolas" w:eastAsia="Consolas" w:cs="Consolas"/>
          <w:noProof w:val="0"/>
          <w:sz w:val="24"/>
          <w:szCs w:val="24"/>
          <w:lang w:val="en-US"/>
        </w:rPr>
        <w:t>Out for Replacement</w:t>
      </w: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10ABA28B" w:rsidR="0DD98298">
        <w:rPr>
          <w:rFonts w:ascii="Consolas" w:hAnsi="Consolas" w:eastAsia="Consolas" w:cs="Consolas"/>
          <w:noProof w:val="0"/>
          <w:sz w:val="24"/>
          <w:szCs w:val="24"/>
          <w:lang w:val="en-US"/>
        </w:rPr>
        <w:t>Outward Return</w:t>
      </w: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fields.</w:t>
      </w:r>
    </w:p>
    <w:p xmlns:wp14="http://schemas.microsoft.com/office/word/2010/wordml" w:rsidP="10ABA28B" wp14:paraId="4318E0B0" wp14:textId="6DBFA5E1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ABA28B" w:rsidR="0DD982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Stock Object:</w:t>
      </w: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Adjusts the </w:t>
      </w:r>
      <w:r w:rsidRPr="10ABA28B" w:rsidR="0DD98298">
        <w:rPr>
          <w:rFonts w:ascii="Consolas" w:hAnsi="Consolas" w:eastAsia="Consolas" w:cs="Consolas"/>
          <w:noProof w:val="0"/>
          <w:sz w:val="24"/>
          <w:szCs w:val="24"/>
          <w:lang w:val="en-US"/>
        </w:rPr>
        <w:t>Closing Balance</w:t>
      </w: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0ABA28B" w:rsidR="0DD98298">
        <w:rPr>
          <w:rFonts w:ascii="Consolas" w:hAnsi="Consolas" w:eastAsia="Consolas" w:cs="Consolas"/>
          <w:noProof w:val="0"/>
          <w:sz w:val="24"/>
          <w:szCs w:val="24"/>
          <w:lang w:val="en-US"/>
        </w:rPr>
        <w:t>Replace</w:t>
      </w: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0ABA28B" w:rsidR="0DD98298">
        <w:rPr>
          <w:rFonts w:ascii="Consolas" w:hAnsi="Consolas" w:eastAsia="Consolas" w:cs="Consolas"/>
          <w:noProof w:val="0"/>
          <w:sz w:val="24"/>
          <w:szCs w:val="24"/>
          <w:lang w:val="en-US"/>
        </w:rPr>
        <w:t>Outward Return</w:t>
      </w: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10ABA28B" w:rsidR="0DD98298">
        <w:rPr>
          <w:rFonts w:ascii="Consolas" w:hAnsi="Consolas" w:eastAsia="Consolas" w:cs="Consolas"/>
          <w:noProof w:val="0"/>
          <w:sz w:val="24"/>
          <w:szCs w:val="24"/>
          <w:lang w:val="en-US"/>
        </w:rPr>
        <w:t>Wastage</w:t>
      </w:r>
      <w:r w:rsidRPr="10ABA28B" w:rsidR="0DD9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fields.</w:t>
      </w:r>
    </w:p>
    <w:p xmlns:wp14="http://schemas.microsoft.com/office/word/2010/wordml" w:rsidP="2DC2909F" wp14:paraId="27041784" wp14:textId="474F05E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DC2909F" wp14:paraId="69A24BB6" wp14:textId="011E9E6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DC2909F" wp14:paraId="0178BCCC" wp14:textId="3FC4AE3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DC2909F" w:rsidR="2DBE8146">
        <w:rPr>
          <w:rFonts w:ascii="Times New Roman" w:hAnsi="Times New Roman" w:eastAsia="Times New Roman" w:cs="Times New Roman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 xml:space="preserve"> 3] Flow Name: </w:t>
      </w:r>
      <w:r w:rsidRPr="2DC2909F" w:rsidR="686A97D2">
        <w:rPr>
          <w:rFonts w:ascii="Times New Roman" w:hAnsi="Times New Roman" w:eastAsia="Times New Roman" w:cs="Times New Roman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Stock Issue Flow</w:t>
      </w:r>
    </w:p>
    <w:p xmlns:wp14="http://schemas.microsoft.com/office/word/2010/wordml" w:rsidP="2DC2909F" wp14:paraId="0ED1338E" wp14:textId="6D0CFE6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DC2909F" wp14:paraId="31F447E3" wp14:textId="044833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C2909F" w:rsidR="4DFA2DA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Stock Action Button: </w:t>
      </w:r>
      <w:r w:rsidRPr="2DC2909F" w:rsidR="4DFA2DA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Issue</w:t>
      </w:r>
    </w:p>
    <w:p xmlns:wp14="http://schemas.microsoft.com/office/word/2010/wordml" w:rsidP="2DC2909F" wp14:paraId="1B206394" wp14:textId="0CD6D6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4DFA2DA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Triggered:</w:t>
      </w:r>
      <w:r w:rsidRPr="2DC2909F" w:rsidR="4DFA2D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If you want to </w:t>
      </w:r>
      <w:r w:rsidRPr="2DC2909F" w:rsidR="5DB3CF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Issue Item from stock.</w:t>
      </w:r>
    </w:p>
    <w:p xmlns:wp14="http://schemas.microsoft.com/office/word/2010/wordml" w:rsidP="2DC2909F" wp14:paraId="261A3226" wp14:textId="7BA2CD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4DFA2DA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Action:</w:t>
      </w:r>
      <w:r w:rsidRPr="2DC2909F" w:rsidR="49C2A31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C2909F" wp14:paraId="3F57638A" wp14:textId="579D06CA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DC2909F" w:rsidR="49C2A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1]</w:t>
      </w:r>
      <w:r w:rsidRPr="2DC2909F" w:rsidR="49C2A31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C2909F" w:rsidR="49C2A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Select Stock Record from which you want to Issue Item.</w:t>
      </w:r>
    </w:p>
    <w:p xmlns:wp14="http://schemas.microsoft.com/office/word/2010/wordml" w:rsidP="2DC2909F" wp14:paraId="7BD74408" wp14:textId="5A01B4BD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C2909F" w:rsidR="275C00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2] Fill All Required fields and Select Inward From which you want to issue that Item.</w:t>
      </w:r>
    </w:p>
    <w:p xmlns:wp14="http://schemas.microsoft.com/office/word/2010/wordml" w:rsidP="2DC2909F" wp14:paraId="32792CBD" wp14:textId="7C386BB2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DC2909F" w:rsidR="275C005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3] Record is created on Stock Issue Object.</w:t>
      </w:r>
    </w:p>
    <w:p xmlns:wp14="http://schemas.microsoft.com/office/word/2010/wordml" w:rsidP="2DC2909F" wp14:paraId="7B23B3FE" wp14:textId="58CB283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2DC2909F" wp14:paraId="5AD966F4" wp14:textId="663614C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DC2909F" w:rsidR="686A97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C2909F" w:rsidR="2C5A343D">
        <w:rPr>
          <w:rFonts w:ascii="Times New Roman" w:hAnsi="Times New Roman" w:eastAsia="Times New Roman" w:cs="Times New Roman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4] Flow Name: Stock Return Flow</w:t>
      </w:r>
    </w:p>
    <w:p xmlns:wp14="http://schemas.microsoft.com/office/word/2010/wordml" w:rsidP="2DC2909F" wp14:paraId="3D774EF9" wp14:textId="360E482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DC2909F" w:rsidR="2C5A343D">
        <w:rPr>
          <w:rFonts w:ascii="Times New Roman" w:hAnsi="Times New Roman" w:eastAsia="Times New Roman" w:cs="Times New Roman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 xml:space="preserve"> 5] Flow Name: </w:t>
      </w:r>
      <w:r w:rsidRPr="2DC2909F" w:rsidR="6EBFB469">
        <w:rPr>
          <w:rFonts w:ascii="Times New Roman" w:hAnsi="Times New Roman" w:eastAsia="Times New Roman" w:cs="Times New Roman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Stock Issue Record Deletion and Related Records Update Flow</w:t>
      </w:r>
    </w:p>
    <w:p xmlns:wp14="http://schemas.microsoft.com/office/word/2010/wordml" w:rsidP="2DC2909F" wp14:paraId="2C078E63" wp14:textId="32A44BD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c34627348df494e"/>
      <w:footerReference w:type="default" r:id="R64ee3a3088da4e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DC2909F" w:rsidTr="2DC2909F" w14:paraId="2523DDD2">
      <w:trPr>
        <w:trHeight w:val="300"/>
      </w:trPr>
      <w:tc>
        <w:tcPr>
          <w:tcW w:w="3120" w:type="dxa"/>
          <w:tcMar/>
        </w:tcPr>
        <w:p w:rsidR="2DC2909F" w:rsidP="2DC2909F" w:rsidRDefault="2DC2909F" w14:paraId="517B414D" w14:textId="3FF60B9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DC2909F" w:rsidP="2DC2909F" w:rsidRDefault="2DC2909F" w14:paraId="36615F17" w14:textId="61F1C3A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DC2909F" w:rsidP="2DC2909F" w:rsidRDefault="2DC2909F" w14:paraId="011C6D88" w14:textId="3D850540">
          <w:pPr>
            <w:pStyle w:val="Header"/>
            <w:bidi w:val="0"/>
            <w:ind w:right="-115"/>
            <w:jc w:val="right"/>
          </w:pPr>
        </w:p>
      </w:tc>
    </w:tr>
  </w:tbl>
  <w:p w:rsidR="2DC2909F" w:rsidP="2DC2909F" w:rsidRDefault="2DC2909F" w14:paraId="18DB314A" w14:textId="7328F0D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DC2909F" w:rsidTr="2DC2909F" w14:paraId="71EF2304">
      <w:trPr>
        <w:trHeight w:val="300"/>
      </w:trPr>
      <w:tc>
        <w:tcPr>
          <w:tcW w:w="3120" w:type="dxa"/>
          <w:tcMar/>
        </w:tcPr>
        <w:p w:rsidR="2DC2909F" w:rsidP="2DC2909F" w:rsidRDefault="2DC2909F" w14:paraId="6F1600A9" w14:textId="38D6E14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DC2909F" w:rsidP="2DC2909F" w:rsidRDefault="2DC2909F" w14:paraId="5C972A41" w14:textId="2104D47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DC2909F" w:rsidP="2DC2909F" w:rsidRDefault="2DC2909F" w14:paraId="53E961FA" w14:textId="61AFE27B">
          <w:pPr>
            <w:pStyle w:val="Header"/>
            <w:bidi w:val="0"/>
            <w:ind w:right="-115"/>
            <w:jc w:val="right"/>
          </w:pPr>
        </w:p>
      </w:tc>
    </w:tr>
  </w:tbl>
  <w:p w:rsidR="2DC2909F" w:rsidP="2DC2909F" w:rsidRDefault="2DC2909F" w14:paraId="1F058F99" w14:textId="1F88706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sh6OeYDi" int2:invalidationBookmarkName="" int2:hashCode="SlyEtBsvitIPu7" int2:id="5eqdnRKk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9">
    <w:nsid w:val="390335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961db1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7">
    <w:nsid w:val="52bf7b0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6">
    <w:nsid w:val="2662ba3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5">
    <w:nsid w:val="5f37be1b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34">
    <w:nsid w:val="2d83d6e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33">
    <w:nsid w:val="368be4df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32">
    <w:nsid w:val="117caab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31">
    <w:nsid w:val="200e9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720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370e46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29">
    <w:nsid w:val="6af6605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28">
    <w:nsid w:val="646b4887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27">
    <w:nsid w:val="1c7cd19f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26">
    <w:nsid w:val="42afdf9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5">
    <w:nsid w:val="3c49dd2f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24">
    <w:nsid w:val="704f248f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23">
    <w:nsid w:val="213fe62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22">
    <w:nsid w:val="3eb6c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720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a99006a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20">
    <w:nsid w:val="6cb6fcdb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righ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19">
    <w:nsid w:val="5aa05ff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8">
    <w:nsid w:val="1d09bcb7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17">
    <w:nsid w:val="65624e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16">
    <w:nsid w:val="544bb2f6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28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6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43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50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7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4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72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9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640" w:hanging="180"/>
      </w:pPr>
    </w:lvl>
  </w:abstractNum>
  <w:abstractNum xmlns:w="http://schemas.openxmlformats.org/wordprocessingml/2006/main" w:abstractNumId="15">
    <w:nsid w:val="286ba85b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4">
    <w:nsid w:val="4dc518d3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28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6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43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50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7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4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72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9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640" w:hanging="180"/>
      </w:pPr>
    </w:lvl>
  </w:abstractNum>
  <w:abstractNum xmlns:w="http://schemas.openxmlformats.org/wordprocessingml/2006/main" w:abstractNumId="13">
    <w:nsid w:val="4b772673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2">
    <w:nsid w:val="ddc0b91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1">
    <w:nsid w:val="10bf2f6f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10">
    <w:nsid w:val="293dd01e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9">
    <w:nsid w:val="60c7ed5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8">
    <w:nsid w:val="5a88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bb9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0df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1f9c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7103d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ead1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551fbf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fbbd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1D4340"/>
    <w:rsid w:val="0097E902"/>
    <w:rsid w:val="00B0F1D4"/>
    <w:rsid w:val="00FCC4F1"/>
    <w:rsid w:val="01278EF4"/>
    <w:rsid w:val="012ADE7E"/>
    <w:rsid w:val="0174C122"/>
    <w:rsid w:val="021B79D6"/>
    <w:rsid w:val="033F0A1B"/>
    <w:rsid w:val="0343BA61"/>
    <w:rsid w:val="034D7F2F"/>
    <w:rsid w:val="04AE4604"/>
    <w:rsid w:val="069CB5CE"/>
    <w:rsid w:val="073EBAA5"/>
    <w:rsid w:val="079A7F05"/>
    <w:rsid w:val="082E367D"/>
    <w:rsid w:val="08426E85"/>
    <w:rsid w:val="08459700"/>
    <w:rsid w:val="08A15233"/>
    <w:rsid w:val="0957EEDE"/>
    <w:rsid w:val="09C060E8"/>
    <w:rsid w:val="0A35925C"/>
    <w:rsid w:val="0A5A13FB"/>
    <w:rsid w:val="0C225046"/>
    <w:rsid w:val="0C465C62"/>
    <w:rsid w:val="0C4BCAAC"/>
    <w:rsid w:val="0C9C63E9"/>
    <w:rsid w:val="0DD98298"/>
    <w:rsid w:val="0E7C6E99"/>
    <w:rsid w:val="0EC221F5"/>
    <w:rsid w:val="0ECD7F29"/>
    <w:rsid w:val="0F80F478"/>
    <w:rsid w:val="107EA3E2"/>
    <w:rsid w:val="108950A3"/>
    <w:rsid w:val="10ABA28B"/>
    <w:rsid w:val="1161F960"/>
    <w:rsid w:val="11B2ED27"/>
    <w:rsid w:val="1237D33D"/>
    <w:rsid w:val="125324AA"/>
    <w:rsid w:val="12647378"/>
    <w:rsid w:val="12BA9E2C"/>
    <w:rsid w:val="12F24AE5"/>
    <w:rsid w:val="131746C8"/>
    <w:rsid w:val="131A2E78"/>
    <w:rsid w:val="13795B85"/>
    <w:rsid w:val="13FCC12B"/>
    <w:rsid w:val="15772A00"/>
    <w:rsid w:val="15F4568F"/>
    <w:rsid w:val="15FD16CC"/>
    <w:rsid w:val="1688AA6D"/>
    <w:rsid w:val="169C4632"/>
    <w:rsid w:val="16EB4DDA"/>
    <w:rsid w:val="176C0E2B"/>
    <w:rsid w:val="17DBCC25"/>
    <w:rsid w:val="17DF027F"/>
    <w:rsid w:val="18055168"/>
    <w:rsid w:val="18BE582B"/>
    <w:rsid w:val="19F8E763"/>
    <w:rsid w:val="1A32EA7C"/>
    <w:rsid w:val="1A422697"/>
    <w:rsid w:val="1CCDEC64"/>
    <w:rsid w:val="1D1D4340"/>
    <w:rsid w:val="1D90A381"/>
    <w:rsid w:val="1DFE1767"/>
    <w:rsid w:val="1E8212AF"/>
    <w:rsid w:val="1ECD5522"/>
    <w:rsid w:val="1EEB2117"/>
    <w:rsid w:val="1F5312CB"/>
    <w:rsid w:val="1FC642DE"/>
    <w:rsid w:val="20E07BD1"/>
    <w:rsid w:val="20E373B2"/>
    <w:rsid w:val="20FBED2E"/>
    <w:rsid w:val="219C90B8"/>
    <w:rsid w:val="21B39920"/>
    <w:rsid w:val="21EC434A"/>
    <w:rsid w:val="22DC4E7D"/>
    <w:rsid w:val="2306A36D"/>
    <w:rsid w:val="24DEB66F"/>
    <w:rsid w:val="26CFE8AE"/>
    <w:rsid w:val="27598342"/>
    <w:rsid w:val="275C005D"/>
    <w:rsid w:val="27FD9FBC"/>
    <w:rsid w:val="28915F83"/>
    <w:rsid w:val="29180C2E"/>
    <w:rsid w:val="293D87D7"/>
    <w:rsid w:val="29769061"/>
    <w:rsid w:val="2A58F109"/>
    <w:rsid w:val="2B01873E"/>
    <w:rsid w:val="2B9419AF"/>
    <w:rsid w:val="2C2EAA61"/>
    <w:rsid w:val="2C5A343D"/>
    <w:rsid w:val="2CD5E42E"/>
    <w:rsid w:val="2CE547FB"/>
    <w:rsid w:val="2D9772CF"/>
    <w:rsid w:val="2DBE8146"/>
    <w:rsid w:val="2DC2909F"/>
    <w:rsid w:val="2DC776F0"/>
    <w:rsid w:val="2DEE0636"/>
    <w:rsid w:val="2E08C197"/>
    <w:rsid w:val="2E16F365"/>
    <w:rsid w:val="2E6F1C4B"/>
    <w:rsid w:val="2FD1A112"/>
    <w:rsid w:val="2FFAF582"/>
    <w:rsid w:val="30836C13"/>
    <w:rsid w:val="320ED0EF"/>
    <w:rsid w:val="3239BBF4"/>
    <w:rsid w:val="323EFE77"/>
    <w:rsid w:val="331D1922"/>
    <w:rsid w:val="334B6B34"/>
    <w:rsid w:val="335D8678"/>
    <w:rsid w:val="336FAB68"/>
    <w:rsid w:val="33C99C87"/>
    <w:rsid w:val="345CC974"/>
    <w:rsid w:val="34B81E9F"/>
    <w:rsid w:val="34C0E1E8"/>
    <w:rsid w:val="34FB8CD5"/>
    <w:rsid w:val="3537EF7F"/>
    <w:rsid w:val="353C2403"/>
    <w:rsid w:val="353CE220"/>
    <w:rsid w:val="365ECAB9"/>
    <w:rsid w:val="36A54F03"/>
    <w:rsid w:val="36DEC18D"/>
    <w:rsid w:val="3893B774"/>
    <w:rsid w:val="39809AE9"/>
    <w:rsid w:val="3A03A713"/>
    <w:rsid w:val="3A1CEEBB"/>
    <w:rsid w:val="3A929640"/>
    <w:rsid w:val="3ACDB9E3"/>
    <w:rsid w:val="3AF89767"/>
    <w:rsid w:val="3D56CCE7"/>
    <w:rsid w:val="3D572C74"/>
    <w:rsid w:val="3E07276D"/>
    <w:rsid w:val="3F409D57"/>
    <w:rsid w:val="3F9BE83C"/>
    <w:rsid w:val="3FE7EBE0"/>
    <w:rsid w:val="4001ED0D"/>
    <w:rsid w:val="406BCA73"/>
    <w:rsid w:val="407F9DB1"/>
    <w:rsid w:val="419C6D56"/>
    <w:rsid w:val="41B17EE0"/>
    <w:rsid w:val="41DEDF8A"/>
    <w:rsid w:val="42287133"/>
    <w:rsid w:val="43175CF2"/>
    <w:rsid w:val="432BEE58"/>
    <w:rsid w:val="4337C36E"/>
    <w:rsid w:val="437F3257"/>
    <w:rsid w:val="43832E22"/>
    <w:rsid w:val="4399B1F3"/>
    <w:rsid w:val="44C4C91E"/>
    <w:rsid w:val="45AD7777"/>
    <w:rsid w:val="460C6ED1"/>
    <w:rsid w:val="461A1056"/>
    <w:rsid w:val="47FCBABF"/>
    <w:rsid w:val="481EDAF7"/>
    <w:rsid w:val="4884E594"/>
    <w:rsid w:val="48BA0A9F"/>
    <w:rsid w:val="48C52729"/>
    <w:rsid w:val="4944259A"/>
    <w:rsid w:val="49C2A319"/>
    <w:rsid w:val="4A2404B2"/>
    <w:rsid w:val="4A7FA4B7"/>
    <w:rsid w:val="4B1316CF"/>
    <w:rsid w:val="4B840B0A"/>
    <w:rsid w:val="4B95FBC8"/>
    <w:rsid w:val="4C20833A"/>
    <w:rsid w:val="4C6DDE51"/>
    <w:rsid w:val="4C71B594"/>
    <w:rsid w:val="4C8645C4"/>
    <w:rsid w:val="4CBC3814"/>
    <w:rsid w:val="4D1B35BA"/>
    <w:rsid w:val="4D92CC40"/>
    <w:rsid w:val="4DFA2DA4"/>
    <w:rsid w:val="4E319273"/>
    <w:rsid w:val="50433019"/>
    <w:rsid w:val="519E93E3"/>
    <w:rsid w:val="51D66B25"/>
    <w:rsid w:val="5206FCC6"/>
    <w:rsid w:val="5236EEB7"/>
    <w:rsid w:val="523A0170"/>
    <w:rsid w:val="525B1644"/>
    <w:rsid w:val="5332B556"/>
    <w:rsid w:val="53F7A54B"/>
    <w:rsid w:val="559B7ECC"/>
    <w:rsid w:val="562847E3"/>
    <w:rsid w:val="5659394F"/>
    <w:rsid w:val="57504204"/>
    <w:rsid w:val="57782324"/>
    <w:rsid w:val="579D8EB7"/>
    <w:rsid w:val="57B02895"/>
    <w:rsid w:val="584DBC85"/>
    <w:rsid w:val="588E69FB"/>
    <w:rsid w:val="58EF4755"/>
    <w:rsid w:val="594EF2B8"/>
    <w:rsid w:val="599E5646"/>
    <w:rsid w:val="59A69665"/>
    <w:rsid w:val="59E07609"/>
    <w:rsid w:val="59E1C07F"/>
    <w:rsid w:val="59F5F50A"/>
    <w:rsid w:val="5A4715AA"/>
    <w:rsid w:val="5A4FF79A"/>
    <w:rsid w:val="5AB932CC"/>
    <w:rsid w:val="5AF61F53"/>
    <w:rsid w:val="5B5D1A55"/>
    <w:rsid w:val="5BFDF5DB"/>
    <w:rsid w:val="5C5377E6"/>
    <w:rsid w:val="5C53F3F2"/>
    <w:rsid w:val="5C7D0DDC"/>
    <w:rsid w:val="5CF863B2"/>
    <w:rsid w:val="5DB3CF67"/>
    <w:rsid w:val="5E20BEBB"/>
    <w:rsid w:val="5EEB0B85"/>
    <w:rsid w:val="5F1898E0"/>
    <w:rsid w:val="5FDD7758"/>
    <w:rsid w:val="600FEF1C"/>
    <w:rsid w:val="6070C3AA"/>
    <w:rsid w:val="612689BF"/>
    <w:rsid w:val="61B9D611"/>
    <w:rsid w:val="61CD6FD4"/>
    <w:rsid w:val="6237A607"/>
    <w:rsid w:val="6258ED01"/>
    <w:rsid w:val="627B65E3"/>
    <w:rsid w:val="6298CE2E"/>
    <w:rsid w:val="62B0EB3E"/>
    <w:rsid w:val="6327F78C"/>
    <w:rsid w:val="648CC7DA"/>
    <w:rsid w:val="65C80E6B"/>
    <w:rsid w:val="663C7593"/>
    <w:rsid w:val="66BEFE8A"/>
    <w:rsid w:val="6707E08C"/>
    <w:rsid w:val="68679387"/>
    <w:rsid w:val="686A97D2"/>
    <w:rsid w:val="69397103"/>
    <w:rsid w:val="69749A31"/>
    <w:rsid w:val="6AA9B90A"/>
    <w:rsid w:val="6B4F91C6"/>
    <w:rsid w:val="6CCA0395"/>
    <w:rsid w:val="6CDDEEEF"/>
    <w:rsid w:val="6D086CFB"/>
    <w:rsid w:val="6D9A7405"/>
    <w:rsid w:val="6E9727C2"/>
    <w:rsid w:val="6EBFB469"/>
    <w:rsid w:val="6EF7DF26"/>
    <w:rsid w:val="6FB34E98"/>
    <w:rsid w:val="70392591"/>
    <w:rsid w:val="70E82C42"/>
    <w:rsid w:val="715D585F"/>
    <w:rsid w:val="720DCBEC"/>
    <w:rsid w:val="727FF01E"/>
    <w:rsid w:val="72A7F63F"/>
    <w:rsid w:val="72BA7E30"/>
    <w:rsid w:val="730A6F5A"/>
    <w:rsid w:val="73569BED"/>
    <w:rsid w:val="737FF0E8"/>
    <w:rsid w:val="7454576C"/>
    <w:rsid w:val="7551A181"/>
    <w:rsid w:val="75C39730"/>
    <w:rsid w:val="7642D454"/>
    <w:rsid w:val="767F5666"/>
    <w:rsid w:val="76E2662F"/>
    <w:rsid w:val="76FBF6A9"/>
    <w:rsid w:val="771CA1BC"/>
    <w:rsid w:val="775FDB77"/>
    <w:rsid w:val="778C2334"/>
    <w:rsid w:val="79495C69"/>
    <w:rsid w:val="79B42C20"/>
    <w:rsid w:val="79C94D67"/>
    <w:rsid w:val="79DEE8B3"/>
    <w:rsid w:val="7A97493C"/>
    <w:rsid w:val="7A9B2223"/>
    <w:rsid w:val="7AD62371"/>
    <w:rsid w:val="7AF6AF97"/>
    <w:rsid w:val="7B6E6986"/>
    <w:rsid w:val="7BFA690E"/>
    <w:rsid w:val="7C439635"/>
    <w:rsid w:val="7D08024C"/>
    <w:rsid w:val="7DDA0BFA"/>
    <w:rsid w:val="7FDFD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4340"/>
  <w15:chartTrackingRefBased/>
  <w15:docId w15:val="{B49E100F-4537-4136-A744-6603507846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173c04cb234e4f" /><Relationship Type="http://schemas.openxmlformats.org/officeDocument/2006/relationships/header" Target="header.xml" Id="Rfc34627348df494e" /><Relationship Type="http://schemas.openxmlformats.org/officeDocument/2006/relationships/footer" Target="footer.xml" Id="R64ee3a3088da4e00" /><Relationship Type="http://schemas.microsoft.com/office/2020/10/relationships/intelligence" Target="intelligence2.xml" Id="R26e82e8faf3043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2024-07-30T10:08:43.2744380Z</dcterms:created>
  <dcterms:modified xsi:type="dcterms:W3CDTF">2024-08-01T09:07:13.6304095Z</dcterms:modified>
  <dc:creator>Pratiksha Mali</dc:creator>
  <lastModifiedBy>Pratiksha Mali</lastModifiedBy>
</coreProperties>
</file>