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02231BAE"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4F08365E" w14:textId="3772B0C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A87E3A">
                  <w:pPr>
                    <w:pStyle w:val="Choice"/>
                    <w:numPr>
                      <w:ilvl w:val="0"/>
                      <w:numId w:val="48"/>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A87E3A">
                  <w:pPr>
                    <w:pStyle w:val="Choice"/>
                    <w:numPr>
                      <w:ilvl w:val="0"/>
                      <w:numId w:val="48"/>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A87E3A">
                  <w:pPr>
                    <w:pStyle w:val="Choice"/>
                    <w:numPr>
                      <w:ilvl w:val="0"/>
                      <w:numId w:val="48"/>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864D0AA" w14:textId="77777777" w:rsidR="00BB776E" w:rsidRDefault="00BB776E" w:rsidP="00BB776E">
                  <w:pPr>
                    <w:pStyle w:val="Choice"/>
                    <w:spacing w:line="360" w:lineRule="auto"/>
                    <w:ind w:left="368"/>
                    <w:rPr>
                      <w:rFonts w:ascii="Roboto" w:hAnsi="Roboto"/>
                    </w:rPr>
                  </w:pPr>
                </w:p>
                <w:p w14:paraId="59D1DC04" w14:textId="77777777" w:rsidR="00BB776E" w:rsidRDefault="00BB776E" w:rsidP="00BB776E">
                  <w:pPr>
                    <w:pStyle w:val="Choice"/>
                    <w:spacing w:line="360" w:lineRule="auto"/>
                    <w:ind w:left="368"/>
                    <w:rPr>
                      <w:rFonts w:ascii="Roboto" w:hAnsi="Roboto"/>
                    </w:rPr>
                  </w:pPr>
                </w:p>
                <w:p w14:paraId="0949BA62" w14:textId="77777777" w:rsidR="00BB776E" w:rsidRDefault="00BB776E" w:rsidP="00BB776E">
                  <w:pPr>
                    <w:pStyle w:val="Choice"/>
                    <w:spacing w:line="360" w:lineRule="auto"/>
                    <w:ind w:left="368"/>
                    <w:rPr>
                      <w:rFonts w:ascii="Roboto" w:hAnsi="Roboto"/>
                    </w:rPr>
                  </w:pPr>
                </w:p>
                <w:p w14:paraId="066DB4F9" w14:textId="77777777" w:rsidR="00BB776E" w:rsidRDefault="00BB776E" w:rsidP="00BB776E">
                  <w:pPr>
                    <w:pStyle w:val="Choice"/>
                    <w:spacing w:line="360" w:lineRule="auto"/>
                    <w:ind w:left="368"/>
                    <w:rPr>
                      <w:rFonts w:ascii="Roboto" w:hAnsi="Roboto"/>
                    </w:rPr>
                  </w:pPr>
                </w:p>
                <w:p w14:paraId="3E6C9227" w14:textId="77777777" w:rsidR="00BB776E" w:rsidRDefault="00BB776E" w:rsidP="00BB776E">
                  <w:pPr>
                    <w:pStyle w:val="Choice"/>
                    <w:spacing w:line="360" w:lineRule="auto"/>
                    <w:ind w:left="368"/>
                    <w:rPr>
                      <w:rFonts w:ascii="Roboto" w:hAnsi="Roboto"/>
                    </w:rPr>
                  </w:pPr>
                </w:p>
                <w:p w14:paraId="4F77B3F8" w14:textId="77777777" w:rsidR="00BB776E" w:rsidRDefault="00BB776E" w:rsidP="00BB776E">
                  <w:pPr>
                    <w:pStyle w:val="Choice"/>
                    <w:spacing w:line="360" w:lineRule="auto"/>
                    <w:ind w:left="368"/>
                    <w:rPr>
                      <w:rFonts w:ascii="Roboto" w:hAnsi="Roboto"/>
                    </w:rPr>
                  </w:pPr>
                </w:p>
                <w:p w14:paraId="399448A3" w14:textId="77777777" w:rsidR="00BB776E" w:rsidRDefault="00BB776E" w:rsidP="00BB776E">
                  <w:pPr>
                    <w:pStyle w:val="Choice"/>
                    <w:spacing w:line="360" w:lineRule="auto"/>
                    <w:ind w:left="368"/>
                    <w:rPr>
                      <w:rFonts w:ascii="Roboto" w:hAnsi="Roboto"/>
                    </w:rPr>
                  </w:pPr>
                </w:p>
                <w:p w14:paraId="636B23C7" w14:textId="77777777" w:rsidR="00BB776E" w:rsidRDefault="00BB776E" w:rsidP="00BB776E">
                  <w:pPr>
                    <w:pStyle w:val="Choice"/>
                    <w:spacing w:line="360" w:lineRule="auto"/>
                    <w:ind w:left="368"/>
                    <w:rPr>
                      <w:rFonts w:ascii="Roboto" w:hAnsi="Roboto"/>
                    </w:rPr>
                  </w:pPr>
                </w:p>
                <w:p w14:paraId="17573B43" w14:textId="77777777" w:rsidR="00BB776E" w:rsidRDefault="00BB776E" w:rsidP="00BB776E">
                  <w:pPr>
                    <w:pStyle w:val="Choice"/>
                    <w:spacing w:line="360" w:lineRule="auto"/>
                    <w:ind w:left="368"/>
                    <w:rPr>
                      <w:rFonts w:ascii="Roboto" w:hAnsi="Roboto"/>
                    </w:rPr>
                  </w:pPr>
                </w:p>
                <w:p w14:paraId="151B367A"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7838C895" w14:textId="0D59D617"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A85F3A">
                  <w:pPr>
                    <w:pStyle w:val="Choice"/>
                    <w:numPr>
                      <w:ilvl w:val="0"/>
                      <w:numId w:val="26"/>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202295">
                  <w:pPr>
                    <w:pStyle w:val="Choice"/>
                    <w:numPr>
                      <w:ilvl w:val="0"/>
                      <w:numId w:val="26"/>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202295">
                  <w:pPr>
                    <w:pStyle w:val="Choice"/>
                    <w:numPr>
                      <w:ilvl w:val="0"/>
                      <w:numId w:val="26"/>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041BCA">
                  <w:pPr>
                    <w:pStyle w:val="Choice"/>
                    <w:numPr>
                      <w:ilvl w:val="0"/>
                      <w:numId w:val="26"/>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202295">
                  <w:pPr>
                    <w:pStyle w:val="Choice"/>
                    <w:numPr>
                      <w:ilvl w:val="0"/>
                      <w:numId w:val="26"/>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552B0BA4" w:rsidR="0023585D" w:rsidRPr="00515007" w:rsidRDefault="00FA4886" w:rsidP="0028026E">
            <w:pPr>
              <w:pStyle w:val="Choice"/>
              <w:spacing w:line="276" w:lineRule="auto"/>
              <w:ind w:left="176"/>
              <w:rPr>
                <w:rFonts w:ascii="Roboto" w:hAnsi="Roboto"/>
              </w:rPr>
            </w:pPr>
            <w:proofErr w:type="gramStart"/>
            <w:r>
              <w:rPr>
                <w:rFonts w:ascii="Roboto" w:hAnsi="Roboto"/>
              </w:rPr>
              <w:t>Die</w:t>
            </w:r>
            <w:r w:rsidR="0023585D" w:rsidRPr="00515007">
              <w:rPr>
                <w:rFonts w:ascii="Roboto" w:hAnsi="Roboto"/>
              </w:rPr>
              <w:t xml:space="preserve"> leitende Architekt</w:t>
            </w:r>
            <w:proofErr w:type="gram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22ABAD8A" w14:textId="25A1CC9A"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lastRenderedPageBreak/>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AF6F3C">
                  <w:pPr>
                    <w:pStyle w:val="Choice"/>
                    <w:numPr>
                      <w:ilvl w:val="0"/>
                      <w:numId w:val="27"/>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F9454C">
                  <w:pPr>
                    <w:pStyle w:val="Choice"/>
                    <w:numPr>
                      <w:ilvl w:val="0"/>
                      <w:numId w:val="28"/>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D40247">
                  <w:pPr>
                    <w:pStyle w:val="Choice"/>
                    <w:numPr>
                      <w:ilvl w:val="0"/>
                      <w:numId w:val="28"/>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EC3419">
                  <w:pPr>
                    <w:pStyle w:val="Choice"/>
                    <w:numPr>
                      <w:ilvl w:val="0"/>
                      <w:numId w:val="28"/>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F9454C">
                  <w:pPr>
                    <w:pStyle w:val="Choice"/>
                    <w:numPr>
                      <w:ilvl w:val="0"/>
                      <w:numId w:val="28"/>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F9454C">
                  <w:pPr>
                    <w:pStyle w:val="Choice"/>
                    <w:numPr>
                      <w:ilvl w:val="0"/>
                      <w:numId w:val="28"/>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lastRenderedPageBreak/>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5183E982" w14:textId="4C1867B8" w:rsidR="008C3705" w:rsidRPr="00515007" w:rsidRDefault="008C3705"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5B315D">
                  <w:pPr>
                    <w:pStyle w:val="Choice"/>
                    <w:numPr>
                      <w:ilvl w:val="0"/>
                      <w:numId w:val="29"/>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5B315D">
                  <w:pPr>
                    <w:pStyle w:val="Choice"/>
                    <w:numPr>
                      <w:ilvl w:val="0"/>
                      <w:numId w:val="29"/>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474CAC">
                  <w:pPr>
                    <w:pStyle w:val="Choice"/>
                    <w:numPr>
                      <w:ilvl w:val="0"/>
                      <w:numId w:val="29"/>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AC1C24">
                  <w:pPr>
                    <w:pStyle w:val="Choice"/>
                    <w:numPr>
                      <w:ilvl w:val="0"/>
                      <w:numId w:val="29"/>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lastRenderedPageBreak/>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5A2F61">
                  <w:pPr>
                    <w:pStyle w:val="Choice"/>
                    <w:numPr>
                      <w:ilvl w:val="0"/>
                      <w:numId w:val="30"/>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lastRenderedPageBreak/>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4838B6">
                  <w:pPr>
                    <w:pStyle w:val="Choice"/>
                    <w:numPr>
                      <w:ilvl w:val="0"/>
                      <w:numId w:val="31"/>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4838B6">
                  <w:pPr>
                    <w:pStyle w:val="Choice"/>
                    <w:numPr>
                      <w:ilvl w:val="0"/>
                      <w:numId w:val="31"/>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4838B6">
                  <w:pPr>
                    <w:pStyle w:val="Choice"/>
                    <w:numPr>
                      <w:ilvl w:val="0"/>
                      <w:numId w:val="31"/>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2BA8F593"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E134F6">
        <w:rPr>
          <w:rFonts w:ascii="Roboto" w:hAnsi="Roboto"/>
          <w:i/>
          <w:szCs w:val="22"/>
        </w:rPr>
        <w:tab/>
        <w:t xml:space="preserve">      </w:t>
      </w:r>
      <w:r w:rsidRPr="00515007">
        <w:rPr>
          <w:rFonts w:ascii="Roboto" w:hAnsi="Roboto"/>
          <w:i/>
          <w:szCs w:val="22"/>
        </w:rPr>
        <w:t>2 Punkte</w:t>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8BBE400" w:rsidR="004838B6" w:rsidRPr="00515007" w:rsidRDefault="009511B6" w:rsidP="009511B6">
      <w:pPr>
        <w:pStyle w:val="Textkrper"/>
        <w:rPr>
          <w:rFonts w:ascii="Roboto" w:hAnsi="Roboto"/>
          <w:sz w:val="22"/>
          <w:szCs w:val="20"/>
        </w:rPr>
      </w:pPr>
      <w:r w:rsidRPr="00515007">
        <w:rPr>
          <w:rFonts w:ascii="Roboto" w:hAnsi="Roboto"/>
          <w:b w:val="0"/>
          <w:bCs w:val="0"/>
          <w:sz w:val="22"/>
          <w:szCs w:val="20"/>
        </w:rPr>
        <w:t xml:space="preserve">Sie sind als Architekt für ein Produkt in einer Produktfamilie verantwortlich. Es gibt einen Produktfamilien-Architekten für die gesamte Produktfamilie. Wählen Sie aus, welche der folgenden Aussagen richtig beziehungsweise falsch </w:t>
      </w:r>
      <w:r w:rsidR="00934370">
        <w:rPr>
          <w:rFonts w:ascii="Roboto" w:hAnsi="Roboto"/>
          <w:b w:val="0"/>
          <w:bCs w:val="0"/>
          <w:sz w:val="22"/>
          <w:szCs w:val="20"/>
        </w:rPr>
        <w:t>ist</w:t>
      </w:r>
      <w:r w:rsidRPr="00515007">
        <w:rPr>
          <w:rFonts w:ascii="Roboto" w:hAnsi="Roboto"/>
          <w:b w:val="0"/>
          <w:bCs w:val="0"/>
          <w:sz w:val="22"/>
          <w:szCs w:val="20"/>
        </w:rPr>
        <w:t>.</w:t>
      </w:r>
    </w:p>
    <w:p w14:paraId="10CF3F13" w14:textId="6C624DD1" w:rsidR="004838B6" w:rsidRPr="00515007" w:rsidRDefault="004838B6" w:rsidP="004838B6">
      <w:pPr>
        <w:rPr>
          <w:rFonts w:ascii="Roboto" w:hAnsi="Roboto"/>
          <w:szCs w:val="20"/>
          <w:lang w:eastAsia="en-US"/>
        </w:rPr>
      </w:pPr>
    </w:p>
    <w:p w14:paraId="014180A4" w14:textId="363066F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286AB0A" w14:textId="77777777" w:rsidTr="00D42894">
        <w:tc>
          <w:tcPr>
            <w:tcW w:w="425" w:type="dxa"/>
            <w:shd w:val="clear" w:color="auto" w:fill="auto"/>
          </w:tcPr>
          <w:p w14:paraId="48F0CD6C"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9058AC4"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4A96109"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6D7F5928" w14:textId="77777777" w:rsidR="00D42894" w:rsidRPr="00515007" w:rsidRDefault="00D42894" w:rsidP="00D42894">
            <w:pPr>
              <w:pStyle w:val="Choice"/>
              <w:spacing w:after="0" w:line="276" w:lineRule="auto"/>
              <w:ind w:left="-27" w:firstLine="4"/>
              <w:rPr>
                <w:rFonts w:ascii="Roboto" w:hAnsi="Roboto"/>
              </w:rPr>
            </w:pPr>
            <w:r w:rsidRPr="00515007">
              <w:rPr>
                <w:rFonts w:ascii="Roboto" w:hAnsi="Roboto"/>
              </w:rPr>
              <w:t xml:space="preserve">Sie müssen für die gesamte Produktfamilie geltende Einschränkungen auch für </w:t>
            </w:r>
          </w:p>
          <w:p w14:paraId="613A3EC3" w14:textId="4E49E96B"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Ihr Produkt </w:t>
            </w:r>
            <w:r w:rsidR="00732B65">
              <w:rPr>
                <w:rFonts w:ascii="Roboto" w:hAnsi="Roboto"/>
              </w:rPr>
              <w:t>akzeptieren</w:t>
            </w:r>
            <w:r w:rsidRPr="00515007">
              <w:rPr>
                <w:rFonts w:ascii="Roboto" w:hAnsi="Roboto"/>
                <w:szCs w:val="20"/>
              </w:rPr>
              <w:t>.</w:t>
            </w:r>
          </w:p>
        </w:tc>
      </w:tr>
      <w:tr w:rsidR="00D42894" w:rsidRPr="00515007" w14:paraId="1A391E2C" w14:textId="77777777" w:rsidTr="00D42894">
        <w:tc>
          <w:tcPr>
            <w:tcW w:w="425" w:type="dxa"/>
            <w:shd w:val="clear" w:color="auto" w:fill="auto"/>
          </w:tcPr>
          <w:p w14:paraId="535C5D3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9703AB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188E8AE"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C531427" w14:textId="048C8265" w:rsidR="00D42894" w:rsidRPr="00515007" w:rsidRDefault="00D42894" w:rsidP="0099137D">
            <w:pPr>
              <w:pStyle w:val="Choice"/>
              <w:spacing w:after="0" w:line="276" w:lineRule="auto"/>
              <w:rPr>
                <w:rFonts w:ascii="Roboto" w:hAnsi="Roboto"/>
              </w:rPr>
            </w:pPr>
            <w:r w:rsidRPr="00515007">
              <w:rPr>
                <w:rFonts w:ascii="Roboto" w:hAnsi="Roboto"/>
              </w:rPr>
              <w:t xml:space="preserve">Da Teile dieser Produktfamilie separat verkäufliche Produkte sind, unterliegt Ihr Produkt nicht den Einschränkungen der </w:t>
            </w:r>
            <w:r w:rsidR="000878C7">
              <w:rPr>
                <w:rFonts w:ascii="Roboto" w:hAnsi="Roboto"/>
              </w:rPr>
              <w:t>Produktfamilie</w:t>
            </w:r>
            <w:r w:rsidRPr="00515007">
              <w:rPr>
                <w:rFonts w:ascii="Roboto" w:hAnsi="Roboto"/>
              </w:rPr>
              <w:t>.</w:t>
            </w:r>
          </w:p>
        </w:tc>
      </w:tr>
      <w:tr w:rsidR="00D42894" w:rsidRPr="00515007" w14:paraId="499E88C6" w14:textId="77777777" w:rsidTr="00D42894">
        <w:tc>
          <w:tcPr>
            <w:tcW w:w="425" w:type="dxa"/>
            <w:shd w:val="clear" w:color="auto" w:fill="auto"/>
          </w:tcPr>
          <w:p w14:paraId="1C4742B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4D66FCB"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18BA360"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4507719E" w14:textId="2FC9D3C2" w:rsidR="00D42894" w:rsidRPr="00515007" w:rsidRDefault="00D42894" w:rsidP="00427E29">
            <w:pPr>
              <w:pStyle w:val="Choice"/>
              <w:spacing w:line="276" w:lineRule="auto"/>
              <w:rPr>
                <w:rFonts w:ascii="Roboto" w:hAnsi="Roboto"/>
              </w:rPr>
            </w:pPr>
            <w:r w:rsidRPr="00515007">
              <w:rPr>
                <w:rFonts w:ascii="Roboto" w:hAnsi="Roboto"/>
              </w:rPr>
              <w:t xml:space="preserve">Sie sollten regelmäßige Meetings mit den anderen Produktarchitekten und dem </w:t>
            </w:r>
            <w:r w:rsidR="000C675B">
              <w:rPr>
                <w:rFonts w:ascii="Roboto" w:hAnsi="Roboto"/>
              </w:rPr>
              <w:t>Produktf</w:t>
            </w:r>
            <w:r w:rsidRPr="00515007">
              <w:rPr>
                <w:rFonts w:ascii="Roboto" w:hAnsi="Roboto"/>
              </w:rPr>
              <w:t>amilien</w:t>
            </w:r>
            <w:r w:rsidR="000C675B">
              <w:rPr>
                <w:rFonts w:ascii="Roboto" w:hAnsi="Roboto"/>
              </w:rPr>
              <w:t>-A</w:t>
            </w:r>
            <w:r w:rsidRPr="00515007">
              <w:rPr>
                <w:rFonts w:ascii="Roboto" w:hAnsi="Roboto"/>
              </w:rPr>
              <w:t xml:space="preserve">rchitekten zur Aushandlung gemeinsamer Qualitätsanforderungen und Einschränkungen </w:t>
            </w:r>
            <w:r w:rsidR="000C675B">
              <w:rPr>
                <w:rFonts w:ascii="Roboto" w:hAnsi="Roboto"/>
              </w:rPr>
              <w:t>abhalten</w:t>
            </w:r>
            <w:r w:rsidRPr="00515007">
              <w:rPr>
                <w:rFonts w:ascii="Roboto" w:hAnsi="Roboto"/>
                <w:szCs w:val="20"/>
              </w:rPr>
              <w:t>.</w:t>
            </w:r>
          </w:p>
        </w:tc>
      </w:tr>
      <w:tr w:rsidR="00D42894" w:rsidRPr="00515007" w14:paraId="57FB1FFD" w14:textId="77777777" w:rsidTr="00D42894">
        <w:trPr>
          <w:trHeight w:val="915"/>
        </w:trPr>
        <w:tc>
          <w:tcPr>
            <w:tcW w:w="425" w:type="dxa"/>
            <w:shd w:val="clear" w:color="auto" w:fill="auto"/>
          </w:tcPr>
          <w:p w14:paraId="3BC0D9C5" w14:textId="22216037" w:rsidR="00D42894" w:rsidRPr="00515007" w:rsidRDefault="00D42894" w:rsidP="00D4289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50B3AA5" w14:textId="18C1777B" w:rsidR="00D42894" w:rsidRPr="00515007" w:rsidRDefault="00D42894" w:rsidP="00D4289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6D2573D0" w14:textId="7574E59C" w:rsidR="00D42894" w:rsidRPr="00515007" w:rsidRDefault="00D42894" w:rsidP="00D4289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7238241" w14:textId="470263AA" w:rsidR="00D42894" w:rsidRPr="00515007" w:rsidRDefault="00D42894" w:rsidP="00FF244F">
            <w:pPr>
              <w:pStyle w:val="Choice"/>
              <w:spacing w:after="0" w:line="276" w:lineRule="auto"/>
              <w:rPr>
                <w:rFonts w:ascii="Roboto" w:hAnsi="Roboto"/>
              </w:rPr>
            </w:pPr>
            <w:r w:rsidRPr="00515007">
              <w:rPr>
                <w:rFonts w:ascii="Roboto" w:hAnsi="Roboto"/>
              </w:rPr>
              <w:t xml:space="preserve">Sie können </w:t>
            </w:r>
            <w:r w:rsidR="00354DA7" w:rsidRPr="00515007">
              <w:rPr>
                <w:rFonts w:ascii="Roboto" w:hAnsi="Roboto"/>
              </w:rPr>
              <w:t>mit de</w:t>
            </w:r>
            <w:r w:rsidR="00354DA7">
              <w:rPr>
                <w:rFonts w:ascii="Roboto" w:hAnsi="Roboto"/>
              </w:rPr>
              <w:t>m</w:t>
            </w:r>
            <w:r w:rsidR="00354DA7" w:rsidRPr="00515007">
              <w:rPr>
                <w:rFonts w:ascii="Roboto" w:hAnsi="Roboto"/>
              </w:rPr>
              <w:t xml:space="preserve"> Produktfamilien</w:t>
            </w:r>
            <w:r w:rsidRPr="00515007">
              <w:rPr>
                <w:rFonts w:ascii="Roboto" w:hAnsi="Roboto"/>
              </w:rPr>
              <w:t xml:space="preserve">-Architekt Abweichungen von den für die gesamte </w:t>
            </w:r>
            <w:r w:rsidR="00EA1AA7">
              <w:rPr>
                <w:rFonts w:ascii="Roboto" w:hAnsi="Roboto"/>
              </w:rPr>
              <w:t>Produktfamilie</w:t>
            </w:r>
            <w:r w:rsidR="00EA1AA7" w:rsidRPr="00515007">
              <w:rPr>
                <w:rFonts w:ascii="Roboto" w:hAnsi="Roboto"/>
              </w:rPr>
              <w:t xml:space="preserve"> </w:t>
            </w:r>
            <w:r w:rsidRPr="00515007">
              <w:rPr>
                <w:rFonts w:ascii="Roboto" w:hAnsi="Roboto"/>
              </w:rPr>
              <w:t>festgelegten Qualitätsanforderungen aushandeln.</w:t>
            </w:r>
          </w:p>
          <w:p w14:paraId="3BCEE9DE" w14:textId="77777777" w:rsidR="00D42894" w:rsidRPr="00515007" w:rsidRDefault="00D42894" w:rsidP="00D42894">
            <w:pPr>
              <w:pStyle w:val="Choice"/>
              <w:spacing w:line="276" w:lineRule="auto"/>
              <w:rPr>
                <w:rFonts w:ascii="Roboto" w:hAnsi="Roboto"/>
              </w:rPr>
            </w:pPr>
          </w:p>
          <w:p w14:paraId="5EFA04AC" w14:textId="77777777" w:rsidR="00D42894" w:rsidRPr="00515007" w:rsidRDefault="00D42894" w:rsidP="00D42894">
            <w:pPr>
              <w:pStyle w:val="Choice"/>
              <w:spacing w:line="276" w:lineRule="auto"/>
              <w:rPr>
                <w:rFonts w:ascii="Roboto" w:hAnsi="Roboto"/>
              </w:rPr>
            </w:pPr>
          </w:p>
          <w:p w14:paraId="5778C1F1" w14:textId="77777777" w:rsidR="00D42894" w:rsidRPr="00515007" w:rsidRDefault="00D42894" w:rsidP="00D42894">
            <w:pPr>
              <w:pStyle w:val="Choice"/>
              <w:spacing w:line="276" w:lineRule="auto"/>
              <w:rPr>
                <w:rFonts w:ascii="Roboto" w:hAnsi="Roboto"/>
              </w:rPr>
            </w:pPr>
          </w:p>
          <w:p w14:paraId="1842DF4F" w14:textId="77777777" w:rsidR="00D42894" w:rsidRPr="00515007" w:rsidRDefault="00D42894" w:rsidP="00D42894">
            <w:pPr>
              <w:pStyle w:val="Choice"/>
              <w:spacing w:line="276" w:lineRule="auto"/>
              <w:rPr>
                <w:rFonts w:ascii="Roboto" w:hAnsi="Roboto"/>
              </w:rPr>
            </w:pPr>
          </w:p>
          <w:p w14:paraId="62EB9109" w14:textId="77777777" w:rsidR="00D42894" w:rsidRPr="00515007" w:rsidRDefault="00D42894" w:rsidP="00D42894">
            <w:pPr>
              <w:pStyle w:val="Choice"/>
              <w:spacing w:line="276" w:lineRule="auto"/>
              <w:rPr>
                <w:rFonts w:ascii="Roboto" w:hAnsi="Roboto"/>
              </w:rPr>
            </w:pPr>
          </w:p>
          <w:p w14:paraId="776518DC" w14:textId="77777777" w:rsidR="00D42894" w:rsidRPr="00515007" w:rsidRDefault="00D42894" w:rsidP="00D42894">
            <w:pPr>
              <w:pStyle w:val="Choice"/>
              <w:spacing w:line="276" w:lineRule="auto"/>
              <w:rPr>
                <w:rFonts w:ascii="Roboto" w:hAnsi="Roboto"/>
              </w:rPr>
            </w:pPr>
          </w:p>
          <w:p w14:paraId="16C66C23" w14:textId="77777777" w:rsidR="00A87E3A" w:rsidRPr="00515007" w:rsidRDefault="00A87E3A" w:rsidP="00D42894">
            <w:pPr>
              <w:pStyle w:val="Choice"/>
              <w:spacing w:line="276" w:lineRule="auto"/>
              <w:rPr>
                <w:rFonts w:ascii="Roboto" w:hAnsi="Roboto"/>
              </w:rPr>
            </w:pPr>
          </w:p>
          <w:p w14:paraId="2E28380D" w14:textId="552F2F17" w:rsidR="00A87E3A" w:rsidRPr="00515007" w:rsidRDefault="00A87E3A" w:rsidP="00D42894">
            <w:pPr>
              <w:pStyle w:val="Choice"/>
              <w:spacing w:line="276" w:lineRule="auto"/>
              <w:rPr>
                <w:rFonts w:ascii="Roboto" w:hAnsi="Roboto"/>
              </w:rPr>
            </w:pPr>
          </w:p>
        </w:tc>
      </w:tr>
    </w:tbl>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8C4C559" w14:textId="7F7A11C0" w:rsidR="00B01E8F" w:rsidRPr="00515007" w:rsidRDefault="00B01E8F" w:rsidP="00B01E8F">
                  <w:pPr>
                    <w:pStyle w:val="Choice"/>
                    <w:numPr>
                      <w:ilvl w:val="0"/>
                      <w:numId w:val="32"/>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325EDC">
                  <w:pPr>
                    <w:pStyle w:val="Choice"/>
                    <w:numPr>
                      <w:ilvl w:val="0"/>
                      <w:numId w:val="32"/>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B01E8F">
                  <w:pPr>
                    <w:pStyle w:val="Choice"/>
                    <w:numPr>
                      <w:ilvl w:val="0"/>
                      <w:numId w:val="32"/>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654EDD">
                  <w:pPr>
                    <w:pStyle w:val="Choice"/>
                    <w:numPr>
                      <w:ilvl w:val="0"/>
                      <w:numId w:val="33"/>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654EDD">
                  <w:pPr>
                    <w:pStyle w:val="Choice"/>
                    <w:numPr>
                      <w:ilvl w:val="0"/>
                      <w:numId w:val="33"/>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E0016E">
                  <w:pPr>
                    <w:pStyle w:val="Choice"/>
                    <w:numPr>
                      <w:ilvl w:val="0"/>
                      <w:numId w:val="33"/>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P-Frage: Wählen Sie die drei in der Praxis am häufigsten vorkommenden Ansätze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EA541B">
                  <w:pPr>
                    <w:pStyle w:val="Choice"/>
                    <w:numPr>
                      <w:ilvl w:val="0"/>
                      <w:numId w:val="34"/>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E0016E">
                  <w:pPr>
                    <w:pStyle w:val="Choice"/>
                    <w:numPr>
                      <w:ilvl w:val="0"/>
                      <w:numId w:val="34"/>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4017812A" w:rsidR="00EA541B" w:rsidRPr="00515007" w:rsidRDefault="00E7264E" w:rsidP="0020761B">
                  <w:pPr>
                    <w:pStyle w:val="Choice"/>
                    <w:numPr>
                      <w:ilvl w:val="0"/>
                      <w:numId w:val="35"/>
                    </w:numPr>
                    <w:spacing w:after="0" w:line="276" w:lineRule="auto"/>
                    <w:ind w:left="366" w:right="-3789" w:hanging="426"/>
                    <w:rPr>
                      <w:rFonts w:ascii="Roboto" w:hAnsi="Roboto"/>
                    </w:rPr>
                  </w:pPr>
                  <w:r w:rsidRPr="00515007">
                    <w:rPr>
                      <w:rFonts w:ascii="Roboto" w:hAnsi="Roboto"/>
                    </w:rPr>
                    <w:t>Sicht physische Datenbank.</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9F7B47">
            <w:pPr>
              <w:pStyle w:val="Choice"/>
              <w:numPr>
                <w:ilvl w:val="0"/>
                <w:numId w:val="36"/>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9F7B47">
            <w:pPr>
              <w:pStyle w:val="Choice"/>
              <w:numPr>
                <w:ilvl w:val="0"/>
                <w:numId w:val="36"/>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9F7B47">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237AE9">
                  <w:pPr>
                    <w:pStyle w:val="Choice"/>
                    <w:numPr>
                      <w:ilvl w:val="0"/>
                      <w:numId w:val="36"/>
                    </w:numPr>
                    <w:spacing w:after="0" w:line="276" w:lineRule="auto"/>
                    <w:ind w:left="366" w:right="-3789" w:hanging="426"/>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A37157">
                  <w:pPr>
                    <w:pStyle w:val="Choice"/>
                    <w:numPr>
                      <w:ilvl w:val="0"/>
                      <w:numId w:val="36"/>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17FF18AC" w14:textId="65C17A60" w:rsidR="00237AE9" w:rsidRPr="00515007" w:rsidRDefault="00237AE9" w:rsidP="00237AE9">
                  <w:pPr>
                    <w:pStyle w:val="Choice"/>
                    <w:numPr>
                      <w:ilvl w:val="0"/>
                      <w:numId w:val="37"/>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9C6C72">
            <w:pPr>
              <w:pStyle w:val="Choice"/>
              <w:numPr>
                <w:ilvl w:val="0"/>
                <w:numId w:val="46"/>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9C6C72">
            <w:pPr>
              <w:pStyle w:val="Choice"/>
              <w:numPr>
                <w:ilvl w:val="0"/>
                <w:numId w:val="47"/>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E20FFC">
            <w:pPr>
              <w:pStyle w:val="Choice"/>
              <w:numPr>
                <w:ilvl w:val="0"/>
                <w:numId w:val="47"/>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11F1A25" w14:textId="4C7E9A29"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427E29">
            <w:pPr>
              <w:pStyle w:val="Choice"/>
              <w:numPr>
                <w:ilvl w:val="0"/>
                <w:numId w:val="49"/>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427E29">
            <w:pPr>
              <w:pStyle w:val="Choice"/>
              <w:numPr>
                <w:ilvl w:val="0"/>
                <w:numId w:val="49"/>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lastRenderedPageBreak/>
              <w:t>☐</w:t>
            </w:r>
          </w:p>
        </w:tc>
        <w:tc>
          <w:tcPr>
            <w:tcW w:w="9398" w:type="dxa"/>
            <w:shd w:val="clear" w:color="auto" w:fill="auto"/>
          </w:tcPr>
          <w:p w14:paraId="2EC7A093" w14:textId="77777777" w:rsidR="00427E29" w:rsidRDefault="00427E29" w:rsidP="00427E29">
            <w:pPr>
              <w:pStyle w:val="Choice"/>
              <w:numPr>
                <w:ilvl w:val="0"/>
                <w:numId w:val="49"/>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2A136B">
                  <w:pPr>
                    <w:pStyle w:val="Choice"/>
                    <w:numPr>
                      <w:ilvl w:val="0"/>
                      <w:numId w:val="38"/>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3667D6">
                  <w:pPr>
                    <w:pStyle w:val="Choice"/>
                    <w:numPr>
                      <w:ilvl w:val="0"/>
                      <w:numId w:val="38"/>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1240266E" w14:textId="78A9C3EC"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lastRenderedPageBreak/>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762AD607" w:rsidR="00427E29" w:rsidRPr="00515007" w:rsidRDefault="00427E29" w:rsidP="00427E29">
            <w:pPr>
              <w:pStyle w:val="Choice"/>
              <w:spacing w:line="276" w:lineRule="auto"/>
              <w:rPr>
                <w:rFonts w:ascii="Roboto" w:hAnsi="Roboto"/>
              </w:rPr>
            </w:pPr>
            <w:r w:rsidRPr="00515007">
              <w:rPr>
                <w:rFonts w:ascii="Roboto" w:hAnsi="Roboto"/>
              </w:rPr>
              <w:t>Feedback zu Architekturentscheidungen sollte zur Sicherstellung der Nachverfolgbarkeit 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30FB5FAA" w14:textId="105BAF58" w:rsidR="00D13A8F" w:rsidRPr="00515007" w:rsidRDefault="00D13A8F" w:rsidP="00D13A8F">
                  <w:pPr>
                    <w:pStyle w:val="Choice"/>
                    <w:numPr>
                      <w:ilvl w:val="0"/>
                      <w:numId w:val="39"/>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767AB9DC"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Beobachtersicht.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647BD2">
                  <w:pPr>
                    <w:pStyle w:val="Choice"/>
                    <w:numPr>
                      <w:ilvl w:val="0"/>
                      <w:numId w:val="39"/>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2395C25F" w:rsidR="00D13A8F" w:rsidRPr="00515007" w:rsidRDefault="00DE2E7E" w:rsidP="00D13A8F">
      <w:pPr>
        <w:pStyle w:val="FirstParagraph"/>
        <w:spacing w:before="0" w:after="0"/>
        <w:rPr>
          <w:rFonts w:ascii="Roboto" w:hAnsi="Roboto"/>
          <w:sz w:val="22"/>
          <w:szCs w:val="20"/>
        </w:rPr>
      </w:pPr>
      <w:r w:rsidRPr="00DE2E7E">
        <w:rPr>
          <w:rFonts w:ascii="Roboto" w:hAnsi="Roboto"/>
          <w:sz w:val="22"/>
          <w:szCs w:val="20"/>
        </w:rPr>
        <w:t xml:space="preserve">Teile der Kontextsicht sind ein geschäftlicher Kontext und ein technischer Kontext.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passendsten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D13A8F">
                  <w:pPr>
                    <w:pStyle w:val="Choice"/>
                    <w:numPr>
                      <w:ilvl w:val="0"/>
                      <w:numId w:val="40"/>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27EFE0C" w:rsidR="00D13A8F" w:rsidRPr="00515007" w:rsidRDefault="00D13A8F" w:rsidP="00D13A8F">
                  <w:pPr>
                    <w:pStyle w:val="Choice"/>
                    <w:spacing w:after="0" w:line="276" w:lineRule="auto"/>
                    <w:ind w:left="366" w:right="-3789"/>
                    <w:rPr>
                      <w:rFonts w:ascii="Roboto" w:hAnsi="Roboto"/>
                    </w:rPr>
                  </w:pPr>
                  <w:r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4123E7">
                  <w:pPr>
                    <w:pStyle w:val="Choice"/>
                    <w:numPr>
                      <w:ilvl w:val="0"/>
                      <w:numId w:val="40"/>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D13A8F">
                  <w:pPr>
                    <w:pStyle w:val="Choice"/>
                    <w:numPr>
                      <w:ilvl w:val="0"/>
                      <w:numId w:val="40"/>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D13A8F">
                  <w:pPr>
                    <w:pStyle w:val="Choice"/>
                    <w:numPr>
                      <w:ilvl w:val="0"/>
                      <w:numId w:val="40"/>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D13A8F">
                  <w:pPr>
                    <w:pStyle w:val="Choice"/>
                    <w:numPr>
                      <w:ilvl w:val="0"/>
                      <w:numId w:val="40"/>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3C693EA4" w:rsidR="00566E7A" w:rsidRPr="00515007" w:rsidRDefault="00566E7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1</w:t>
      </w:r>
      <w:r w:rsidRPr="00515007">
        <w:rPr>
          <w:rFonts w:ascii="Roboto" w:hAnsi="Roboto"/>
          <w:sz w:val="28"/>
          <w:szCs w:val="28"/>
        </w:rPr>
        <w:tab/>
      </w:r>
      <w:r w:rsidRPr="00515007">
        <w:rPr>
          <w:rFonts w:ascii="Roboto" w:hAnsi="Roboto"/>
          <w:b w:val="0"/>
          <w:i/>
          <w:szCs w:val="22"/>
        </w:rPr>
        <w:t>P-Frage: Wählen Sie die zwei besten Gründe aus.</w:t>
      </w:r>
      <w:r w:rsidR="00263722">
        <w:rPr>
          <w:rFonts w:ascii="Roboto" w:hAnsi="Roboto"/>
          <w:b w:val="0"/>
          <w:i/>
          <w:szCs w:val="22"/>
        </w:rPr>
        <w:tab/>
      </w:r>
      <w:r w:rsidR="00263722">
        <w:rPr>
          <w:rFonts w:ascii="Roboto" w:hAnsi="Roboto"/>
          <w:b w:val="0"/>
          <w:i/>
          <w:szCs w:val="22"/>
        </w:rPr>
        <w:tab/>
      </w:r>
      <w:r w:rsidR="00263722">
        <w:rPr>
          <w:rFonts w:ascii="Roboto" w:hAnsi="Roboto"/>
          <w:b w:val="0"/>
          <w:i/>
          <w:szCs w:val="22"/>
        </w:rPr>
        <w:tab/>
        <w:t xml:space="preserve">       </w:t>
      </w:r>
      <w:r w:rsidRPr="00515007">
        <w:rPr>
          <w:rFonts w:ascii="Roboto" w:hAnsi="Roboto"/>
          <w:b w:val="0"/>
          <w:i/>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65C4A651" w14:textId="5C621C81" w:rsidR="00E65DD9" w:rsidRDefault="00780C06" w:rsidP="00566E7A">
                  <w:pPr>
                    <w:pStyle w:val="Choice"/>
                    <w:numPr>
                      <w:ilvl w:val="0"/>
                      <w:numId w:val="42"/>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konzentrieren und frei von technischen</w:t>
                  </w:r>
                </w:p>
                <w:p w14:paraId="5290331D" w14:textId="442D7141" w:rsidR="00566E7A" w:rsidRPr="00515007" w:rsidRDefault="00F12819" w:rsidP="00E65DD9">
                  <w:pPr>
                    <w:pStyle w:val="Choice"/>
                    <w:spacing w:after="0" w:line="276" w:lineRule="auto"/>
                    <w:ind w:left="366" w:right="-3789"/>
                    <w:rPr>
                      <w:rFonts w:ascii="Roboto" w:hAnsi="Roboto"/>
                    </w:rPr>
                  </w:pPr>
                  <w:r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566E7A">
                  <w:pPr>
                    <w:pStyle w:val="Choice"/>
                    <w:numPr>
                      <w:ilvl w:val="0"/>
                      <w:numId w:val="42"/>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566E7A">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F12819">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568BBDAC" w14:textId="77777777" w:rsidR="00566E7A" w:rsidRPr="00515007" w:rsidRDefault="00566E7A"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05BC945E" w14:textId="08CAE69E" w:rsidR="00D61901" w:rsidRPr="00515007"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lastRenderedPageBreak/>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383CF6CE" w14:textId="4F67BEDA"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CB2AEB">
                  <w:pPr>
                    <w:pStyle w:val="Choice"/>
                    <w:numPr>
                      <w:ilvl w:val="0"/>
                      <w:numId w:val="43"/>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CB2AEB">
                  <w:pPr>
                    <w:pStyle w:val="Choice"/>
                    <w:numPr>
                      <w:ilvl w:val="0"/>
                      <w:numId w:val="43"/>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4DBAA364" w14:textId="250BA18D"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4757E0">
            <w:pPr>
              <w:pStyle w:val="Choice"/>
              <w:numPr>
                <w:ilvl w:val="0"/>
                <w:numId w:val="50"/>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4757E0">
            <w:pPr>
              <w:pStyle w:val="Choice"/>
              <w:numPr>
                <w:ilvl w:val="0"/>
                <w:numId w:val="50"/>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FB4E62">
                  <w:pPr>
                    <w:pStyle w:val="Choice"/>
                    <w:numPr>
                      <w:ilvl w:val="0"/>
                      <w:numId w:val="44"/>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787A07">
                  <w:pPr>
                    <w:pStyle w:val="Choice"/>
                    <w:numPr>
                      <w:ilvl w:val="0"/>
                      <w:numId w:val="44"/>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787A07">
                  <w:pPr>
                    <w:pStyle w:val="Choice"/>
                    <w:numPr>
                      <w:ilvl w:val="0"/>
                      <w:numId w:val="44"/>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554A0F">
                  <w:pPr>
                    <w:pStyle w:val="Choice"/>
                    <w:numPr>
                      <w:ilvl w:val="0"/>
                      <w:numId w:val="45"/>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FB4E62">
                  <w:pPr>
                    <w:pStyle w:val="Choice"/>
                    <w:numPr>
                      <w:ilvl w:val="0"/>
                      <w:numId w:val="45"/>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67DF7" w14:textId="77777777" w:rsidR="00B5056C" w:rsidRDefault="00B5056C">
      <w:r>
        <w:separator/>
      </w:r>
    </w:p>
  </w:endnote>
  <w:endnote w:type="continuationSeparator" w:id="0">
    <w:p w14:paraId="31294A44" w14:textId="77777777" w:rsidR="00B5056C" w:rsidRDefault="00B5056C">
      <w:r>
        <w:continuationSeparator/>
      </w:r>
    </w:p>
  </w:endnote>
  <w:endnote w:type="continuationNotice" w:id="1">
    <w:p w14:paraId="27AD91D1" w14:textId="77777777" w:rsidR="00B5056C" w:rsidRDefault="00B50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3E48ACE8"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B5056C"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91927" w14:textId="77777777" w:rsidR="00B5056C" w:rsidRDefault="00B5056C">
      <w:r>
        <w:separator/>
      </w:r>
    </w:p>
  </w:footnote>
  <w:footnote w:type="continuationSeparator" w:id="0">
    <w:p w14:paraId="2B0E7D1D" w14:textId="77777777" w:rsidR="00B5056C" w:rsidRDefault="00B5056C">
      <w:r>
        <w:continuationSeparator/>
      </w:r>
    </w:p>
  </w:footnote>
  <w:footnote w:type="continuationNotice" w:id="1">
    <w:p w14:paraId="403071E7" w14:textId="77777777" w:rsidR="00B5056C" w:rsidRDefault="00B50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7.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3551</Words>
  <Characters>22373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13</cp:revision>
  <cp:lastPrinted>2019-09-13T06:17:00Z</cp:lastPrinted>
  <dcterms:created xsi:type="dcterms:W3CDTF">2021-01-26T14:06:00Z</dcterms:created>
  <dcterms:modified xsi:type="dcterms:W3CDTF">2021-02-11T13:50:00Z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