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A5A104B" w:rsidR="005238D3" w:rsidRPr="00DC66B8" w:rsidRDefault="005238D3" w:rsidP="005238D3">
      <w:pPr>
        <w:pStyle w:val="KeinLeerraum"/>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49A5915" w:rsidR="00082A56" w:rsidRPr="002D6F07" w:rsidRDefault="003A729F" w:rsidP="00624823">
      <w:pPr>
        <w:ind w:left="219" w:right="219"/>
        <w:jc w:val="center"/>
        <w:rPr>
          <w:rFonts w:ascii="Roboto" w:hAnsi="Roboto"/>
          <w:b/>
          <w:bCs/>
          <w:sz w:val="72"/>
          <w:szCs w:val="72"/>
          <w:lang w:val="en-US"/>
        </w:rPr>
      </w:pPr>
      <w:r>
        <w:rPr>
          <w:rFonts w:ascii="Roboto" w:hAnsi="Roboto"/>
          <w:b/>
          <w:bCs/>
          <w:sz w:val="72"/>
          <w:szCs w:val="72"/>
          <w:lang w:val="en-US"/>
        </w:rPr>
        <w:t xml:space="preserve">Mock </w:t>
      </w:r>
      <w:r w:rsidR="00082A56" w:rsidRPr="002D6F07">
        <w:rPr>
          <w:rFonts w:ascii="Roboto" w:hAnsi="Roboto"/>
          <w:b/>
          <w:bCs/>
          <w:sz w:val="72"/>
          <w:szCs w:val="72"/>
          <w:lang w:val="en-US"/>
        </w:rPr>
        <w:t>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Textkrper"/>
        <w:spacing w:before="93"/>
        <w:ind w:left="219" w:right="220"/>
        <w:jc w:val="center"/>
        <w:rPr>
          <w:rFonts w:ascii="Roboto" w:hAnsi="Roboto"/>
          <w:color w:val="333333"/>
          <w:lang w:val="en-US"/>
        </w:rPr>
      </w:pPr>
    </w:p>
    <w:p w14:paraId="14ACFEE6" w14:textId="753B7A43" w:rsidR="00624823" w:rsidRPr="00DC66B8" w:rsidRDefault="002003F1" w:rsidP="00624823">
      <w:pPr>
        <w:pStyle w:val="Textkrper"/>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Document version: 2020.1-EN-rev</w:t>
      </w:r>
      <w:r w:rsidR="00FF0DEC">
        <w:rPr>
          <w:rFonts w:ascii="Roboto" w:hAnsi="Roboto"/>
          <w:color w:val="333333"/>
          <w:lang w:val="en-US"/>
        </w:rPr>
        <w:t>7</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V5.1-EN; January 2, 2020</w:t>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Kopfzeile"/>
        <w:spacing w:line="276" w:lineRule="auto"/>
        <w:jc w:val="center"/>
        <w:rPr>
          <w:rFonts w:ascii="Roboto" w:hAnsi="Roboto" w:cs="Arial"/>
          <w:b/>
        </w:rPr>
      </w:pPr>
    </w:p>
    <w:p w14:paraId="2B0271CA" w14:textId="67BDAC7C" w:rsidR="00096E20" w:rsidRPr="00DC66B8" w:rsidRDefault="00096E20" w:rsidP="004B475F">
      <w:pPr>
        <w:pStyle w:val="Kopfzeile"/>
        <w:spacing w:line="276" w:lineRule="auto"/>
        <w:rPr>
          <w:rFonts w:ascii="Roboto" w:hAnsi="Roboto" w:cs="Arial"/>
          <w:b/>
        </w:rPr>
      </w:pPr>
    </w:p>
    <w:p w14:paraId="5620458A" w14:textId="77777777" w:rsidR="00096E20" w:rsidRPr="00DC66B8" w:rsidRDefault="00096E20" w:rsidP="00096E20">
      <w:pPr>
        <w:pStyle w:val="Kopfzeile"/>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627D0A8D" w:rsidR="001A4874" w:rsidRPr="00170294" w:rsidRDefault="001A4874" w:rsidP="001A4874">
      <w:pPr>
        <w:rPr>
          <w:rFonts w:ascii="Roboto" w:hAnsi="Roboto"/>
          <w:b/>
          <w:bCs/>
          <w:color w:val="000000" w:themeColor="text1"/>
          <w:sz w:val="28"/>
          <w:szCs w:val="32"/>
          <w:lang w:val="en-US"/>
        </w:rPr>
      </w:pPr>
      <w:bookmarkStart w:id="2" w:name="_Hlk48295238"/>
      <w:r w:rsidRPr="00170294">
        <w:rPr>
          <w:rFonts w:ascii="Roboto" w:hAnsi="Roboto"/>
          <w:b/>
          <w:bCs/>
          <w:color w:val="000000" w:themeColor="text1"/>
          <w:sz w:val="28"/>
          <w:szCs w:val="28"/>
          <w:lang w:val="en-US"/>
        </w:rPr>
        <w:lastRenderedPageBreak/>
        <w:t xml:space="preserve">Explanations to the </w:t>
      </w:r>
      <w:r w:rsidR="003A729F">
        <w:rPr>
          <w:rFonts w:ascii="Roboto" w:hAnsi="Roboto"/>
          <w:b/>
          <w:bCs/>
          <w:color w:val="000000" w:themeColor="text1"/>
          <w:sz w:val="28"/>
          <w:szCs w:val="28"/>
          <w:lang w:val="en-US"/>
        </w:rPr>
        <w:t>mock</w:t>
      </w:r>
      <w:r w:rsidRPr="00170294">
        <w:rPr>
          <w:rFonts w:ascii="Roboto" w:hAnsi="Roboto"/>
          <w:b/>
          <w:bCs/>
          <w:color w:val="000000" w:themeColor="text1"/>
          <w:sz w:val="28"/>
          <w:szCs w:val="28"/>
          <w:lang w:val="en-US"/>
        </w:rPr>
        <w:t xml:space="preserv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554F6B2C"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4BA69EA0"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214A2B3B"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 xml:space="preserve">50.0 points can be achieved in this </w:t>
      </w:r>
      <w:r w:rsidR="003A729F">
        <w:rPr>
          <w:rFonts w:ascii="Roboto" w:hAnsi="Roboto"/>
          <w:color w:val="000000" w:themeColor="text1"/>
          <w:szCs w:val="22"/>
          <w:lang w:val="en-US"/>
        </w:rPr>
        <w:t>mock</w:t>
      </w:r>
      <w:r>
        <w:rPr>
          <w:rFonts w:ascii="Roboto" w:hAnsi="Roboto"/>
          <w:color w:val="000000" w:themeColor="text1"/>
          <w:szCs w:val="22"/>
          <w:lang w:val="en-US"/>
        </w:rPr>
        <w:t xml:space="preserv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0F5DCFC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multiple-choice questions of 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KeinLeerraum"/>
        <w:rPr>
          <w:rFonts w:ascii="Roboto" w:hAnsi="Roboto"/>
          <w:sz w:val="16"/>
          <w:szCs w:val="16"/>
          <w:lang w:val="en-US"/>
        </w:rPr>
      </w:pPr>
    </w:p>
    <w:p w14:paraId="1292AD29" w14:textId="3881BB64"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 xml:space="preserve">CPSA-F examination </w:t>
        </w:r>
        <w:r w:rsidR="00370DBA">
          <w:rPr>
            <w:rStyle w:val="Hyperlink"/>
            <w:rFonts w:ascii="Roboto" w:eastAsiaTheme="minorHAnsi" w:hAnsi="Roboto" w:cstheme="minorBidi"/>
            <w:szCs w:val="22"/>
            <w:lang w:val="en-US" w:eastAsia="en-US"/>
          </w:rPr>
          <w:t>rules</w:t>
        </w:r>
      </w:hyperlink>
      <w:r w:rsidR="002C002C">
        <w:rPr>
          <w:rStyle w:val="Funotenzeichen"/>
          <w:rFonts w:ascii="Roboto" w:eastAsiaTheme="minorHAnsi" w:hAnsi="Roboto" w:cstheme="minorBidi"/>
          <w:color w:val="0000FF"/>
          <w:szCs w:val="22"/>
          <w:u w:val="single"/>
          <w:lang w:val="en-US" w:eastAsia="en-US"/>
        </w:rPr>
        <w:footnoteReference w:id="2"/>
      </w:r>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0B7E7AA8"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solution</w:t>
      </w:r>
      <w:r w:rsidR="007E4BCA">
        <w:rPr>
          <w:rFonts w:ascii="Roboto" w:hAnsi="Roboto"/>
          <w:color w:val="000000" w:themeColor="text1"/>
          <w:szCs w:val="22"/>
          <w:lang w:val="en-US"/>
        </w:rPr>
        <w:t xml:space="preserve"> for this mock exam</w:t>
      </w:r>
      <w:r w:rsidRPr="00980EC9">
        <w:rPr>
          <w:rFonts w:ascii="Roboto" w:hAnsi="Roboto"/>
          <w:color w:val="000000" w:themeColor="text1"/>
          <w:szCs w:val="22"/>
          <w:lang w:val="en-US"/>
        </w:rPr>
        <w:t>.</w:t>
      </w:r>
    </w:p>
    <w:p w14:paraId="1051E555" w14:textId="77777777" w:rsidR="001A4874" w:rsidRPr="004F0B29" w:rsidRDefault="001A4874" w:rsidP="001A4874">
      <w:pPr>
        <w:rPr>
          <w:rFonts w:ascii="Roboto" w:hAnsi="Roboto"/>
          <w:color w:val="000000" w:themeColor="text1"/>
          <w:sz w:val="16"/>
          <w:szCs w:val="16"/>
          <w:lang w:val="en-US"/>
        </w:rPr>
      </w:pPr>
    </w:p>
    <w:p w14:paraId="614D0284" w14:textId="2ABC03B5"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e.V. is indicated as source and copyright holder, the present </w:t>
      </w:r>
      <w:r w:rsidR="00FA4D60">
        <w:rPr>
          <w:rFonts w:ascii="Roboto" w:hAnsi="Roboto"/>
          <w:color w:val="000000" w:themeColor="text1"/>
          <w:szCs w:val="22"/>
          <w:lang w:val="en-US"/>
        </w:rPr>
        <w:t>mock</w:t>
      </w:r>
      <w:r w:rsidRPr="004F0B29">
        <w:rPr>
          <w:rFonts w:ascii="Roboto" w:hAnsi="Roboto"/>
          <w:color w:val="000000" w:themeColor="text1"/>
          <w:szCs w:val="22"/>
          <w:lang w:val="en-US"/>
        </w:rPr>
        <w:t xml:space="preserv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2"/>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45021757" w:rsidR="00F23886" w:rsidRDefault="00F23886">
      <w:pPr>
        <w:rPr>
          <w:rFonts w:ascii="Roboto" w:hAnsi="Roboto"/>
          <w:b/>
          <w:bCs/>
          <w:sz w:val="28"/>
          <w:szCs w:val="28"/>
          <w:lang w:val="en-GB"/>
        </w:rPr>
      </w:pP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t>Question 1</w:t>
      </w:r>
      <w:r w:rsidRPr="00DC66B8">
        <w:rPr>
          <w:rFonts w:ascii="Roboto" w:hAnsi="Roboto"/>
          <w:b/>
          <w:bCs/>
          <w:sz w:val="28"/>
          <w:szCs w:val="28"/>
          <w:lang w:val="en-GB"/>
        </w:rPr>
        <w:tab/>
      </w:r>
      <w:bookmarkStart w:id="3" w:name="OLE_LINK3"/>
      <w:bookmarkStart w:id="4"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3"/>
    <w:bookmarkEnd w:id="4"/>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Textkrper"/>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Textkrper"/>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Textkrper"/>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berschrift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Textkrper"/>
        <w:rPr>
          <w:rFonts w:ascii="Roboto" w:hAnsi="Roboto"/>
          <w:sz w:val="22"/>
          <w:szCs w:val="22"/>
          <w:lang w:val="en-US"/>
        </w:rPr>
      </w:pPr>
    </w:p>
    <w:p w14:paraId="4938E74F" w14:textId="384DC60E"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Textkrper"/>
        <w:rPr>
          <w:rFonts w:ascii="Roboto" w:hAnsi="Roboto" w:cs="Times New Roman"/>
          <w:b w:val="0"/>
          <w:bCs w:val="0"/>
          <w:sz w:val="22"/>
          <w:szCs w:val="22"/>
          <w:lang w:val="en-US"/>
        </w:rPr>
      </w:pPr>
    </w:p>
    <w:p w14:paraId="192F2A39" w14:textId="77777777" w:rsidR="0089775B" w:rsidRPr="00545C22" w:rsidRDefault="0089775B" w:rsidP="00545C22">
      <w:pPr>
        <w:pStyle w:val="Textkrper"/>
        <w:rPr>
          <w:rFonts w:ascii="Roboto" w:hAnsi="Roboto" w:cs="Times New Roman"/>
          <w:b w:val="0"/>
          <w:bCs w:val="0"/>
          <w:sz w:val="22"/>
          <w:szCs w:val="22"/>
          <w:lang w:val="en-US"/>
        </w:rPr>
      </w:pPr>
    </w:p>
    <w:p w14:paraId="74CF9EC1" w14:textId="77777777" w:rsidR="00F825CE" w:rsidRPr="00545C22" w:rsidRDefault="00F825CE" w:rsidP="00F825CE">
      <w:pPr>
        <w:pStyle w:val="Textkrper"/>
        <w:rPr>
          <w:rFonts w:ascii="Roboto" w:hAnsi="Roboto" w:cs="Times New Roman"/>
          <w:b w:val="0"/>
          <w:bCs w:val="0"/>
          <w:sz w:val="22"/>
          <w:szCs w:val="22"/>
          <w:lang w:val="en-US"/>
        </w:rPr>
      </w:pPr>
    </w:p>
    <w:p w14:paraId="7838C895" w14:textId="6D9692AB" w:rsidR="00202295" w:rsidRPr="00DC66B8" w:rsidRDefault="00202295" w:rsidP="002005A1">
      <w:pPr>
        <w:pStyle w:val="berschrift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of the </w:t>
      </w:r>
    </w:p>
    <w:p w14:paraId="2533B4C1" w14:textId="51D0059E"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09F0635F" w:rsidR="00707C5D" w:rsidRDefault="00707C5D">
      <w:pPr>
        <w:rPr>
          <w:rFonts w:ascii="Roboto" w:hAnsi="Roboto"/>
          <w:b/>
          <w:bCs/>
          <w:sz w:val="28"/>
          <w:szCs w:val="28"/>
          <w:lang w:val="en-GB"/>
        </w:rPr>
      </w:pP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Textkrper"/>
        <w:rPr>
          <w:rFonts w:ascii="Roboto" w:hAnsi="Roboto" w:cs="Times New Roman"/>
          <w:b w:val="0"/>
          <w:bCs w:val="0"/>
          <w:sz w:val="22"/>
          <w:szCs w:val="22"/>
          <w:lang w:val="en-US"/>
        </w:rPr>
      </w:pPr>
      <w:bookmarkStart w:id="5" w:name="OLE_LINK11"/>
      <w:bookmarkStart w:id="6" w:name="OLE_LINK12"/>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bookmarkEnd w:id="5"/>
      <w:bookmarkEnd w:id="6"/>
      <w:r w:rsidRPr="00DC66B8">
        <w:rPr>
          <w:rFonts w:ascii="Roboto" w:hAnsi="Roboto" w:cs="Times New Roman"/>
          <w:b w:val="0"/>
          <w:bCs w:val="0"/>
          <w:sz w:val="22"/>
          <w:szCs w:val="22"/>
          <w:lang w:val="en-US"/>
        </w:rPr>
        <w:t>?</w:t>
      </w:r>
    </w:p>
    <w:p w14:paraId="5862FB5B" w14:textId="77777777" w:rsidR="00B01B34" w:rsidRDefault="00B01B34" w:rsidP="0028026E">
      <w:pPr>
        <w:pStyle w:val="Textkrper"/>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4E366C9A" w14:textId="5F7D0453" w:rsidR="00B01B34" w:rsidRPr="000550DD" w:rsidRDefault="00B01B34"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0550DD">
        <w:rPr>
          <w:rFonts w:ascii="Roboto" w:hAnsi="Roboto"/>
          <w:b w:val="0"/>
          <w:bCs w:val="0"/>
          <w:sz w:val="22"/>
          <w:szCs w:val="22"/>
          <w:lang w:val="en-US"/>
        </w:rPr>
        <w:t>The chief architect creates the documentation.</w:t>
      </w:r>
    </w:p>
    <w:p w14:paraId="57B6EE0D" w14:textId="5A1BDDE9" w:rsidR="0028026E" w:rsidRPr="000550DD" w:rsidRDefault="00B01B34" w:rsidP="0089775B">
      <w:pPr>
        <w:pStyle w:val="Textkrper"/>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E202BC">
      <w:pPr>
        <w:pStyle w:val="Choice"/>
        <w:spacing w:after="0" w:line="240" w:lineRule="auto"/>
        <w:ind w:left="2832" w:firstLine="708"/>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berschrift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1C282ADC"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of the following techniques are best suited to illustrate the interaction of runtime building blocks?</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Textkrper"/>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Textkrper"/>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79E6C926" w14:textId="25BFB7AF" w:rsidR="0089775B" w:rsidRDefault="0089775B" w:rsidP="00AF6F3C">
      <w:pPr>
        <w:rPr>
          <w:rFonts w:ascii="Roboto" w:hAnsi="Roboto"/>
          <w:szCs w:val="22"/>
          <w:lang w:val="en-US"/>
        </w:rPr>
      </w:pPr>
    </w:p>
    <w:p w14:paraId="46F6783C" w14:textId="786F7075" w:rsidR="0089775B" w:rsidRDefault="0089775B" w:rsidP="00AF6F3C">
      <w:pPr>
        <w:rPr>
          <w:rFonts w:ascii="Roboto" w:hAnsi="Roboto"/>
          <w:szCs w:val="22"/>
          <w:lang w:val="en-US"/>
        </w:rPr>
      </w:pPr>
    </w:p>
    <w:p w14:paraId="663A3076" w14:textId="616217BA"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9F6C7E6" w:rsidR="00F9454C" w:rsidRPr="00DC66B8" w:rsidRDefault="00F9454C" w:rsidP="002005A1">
      <w:pPr>
        <w:pStyle w:val="berschrift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w:t>
      </w:r>
      <w:r w:rsidR="00F8477E">
        <w:rPr>
          <w:rFonts w:ascii="Roboto" w:hAnsi="Roboto"/>
          <w:b w:val="0"/>
          <w:i/>
          <w:szCs w:val="22"/>
          <w:lang w:val="en-GB"/>
        </w:rPr>
        <w:t>three</w:t>
      </w:r>
      <w:r w:rsidRPr="00DC66B8">
        <w:rPr>
          <w:rFonts w:ascii="Roboto" w:hAnsi="Roboto"/>
          <w:b w:val="0"/>
          <w:i/>
          <w:szCs w:val="22"/>
          <w:lang w:val="en-GB"/>
        </w:rPr>
        <w:t xml:space="preserve">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Textkrper"/>
        <w:rPr>
          <w:sz w:val="22"/>
          <w:szCs w:val="22"/>
          <w:lang w:val="en-US" w:eastAsia="en-US"/>
        </w:rPr>
      </w:pPr>
    </w:p>
    <w:p w14:paraId="6D999127" w14:textId="1F5BA95F" w:rsidR="0089775B" w:rsidRPr="0089775B" w:rsidRDefault="0089775B"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67DBE50" w:rsidR="00DC66B8" w:rsidRDefault="0089775B" w:rsidP="00DC66B8">
      <w:pPr>
        <w:pStyle w:val="Textkrper"/>
        <w:rPr>
          <w:rFonts w:ascii="Roboto" w:hAnsi="Roboto"/>
          <w:b w:val="0"/>
          <w:bCs w:val="0"/>
          <w:sz w:val="22"/>
          <w:szCs w:val="22"/>
          <w:lang w:val="en-US"/>
        </w:rPr>
      </w:pPr>
      <w:bookmarkStart w:id="7" w:name="OLE_LINK1"/>
      <w:bookmarkStart w:id="8"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bookmarkEnd w:id="7"/>
    <w:bookmarkEnd w:id="8"/>
    <w:p w14:paraId="6F387A58" w14:textId="56E6E728" w:rsidR="00707C5D" w:rsidRDefault="00707C5D" w:rsidP="00707C5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Textkrper"/>
        <w:rPr>
          <w:rFonts w:ascii="Roboto" w:hAnsi="Roboto"/>
          <w:b w:val="0"/>
          <w:bCs w:val="0"/>
          <w:sz w:val="20"/>
          <w:szCs w:val="20"/>
          <w:lang w:val="en-US"/>
        </w:rPr>
      </w:pPr>
    </w:p>
    <w:p w14:paraId="43D7FA5B" w14:textId="77777777" w:rsidR="00A71B18" w:rsidRPr="00324BF7" w:rsidRDefault="00A71B18" w:rsidP="00DC66B8">
      <w:pPr>
        <w:pStyle w:val="Textkrper"/>
        <w:rPr>
          <w:rFonts w:ascii="Roboto" w:hAnsi="Roboto"/>
          <w:b w:val="0"/>
          <w:bCs w:val="0"/>
          <w:sz w:val="20"/>
          <w:szCs w:val="20"/>
          <w:lang w:val="en-US"/>
        </w:rPr>
      </w:pPr>
    </w:p>
    <w:p w14:paraId="2EDAD382" w14:textId="605C2D94" w:rsidR="00A71B18" w:rsidRPr="00DC66B8" w:rsidRDefault="00A71B18" w:rsidP="002005A1">
      <w:pPr>
        <w:pStyle w:val="berschrift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Textkrper"/>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Textkrper"/>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Textkrper"/>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Textkrper"/>
        <w:rPr>
          <w:sz w:val="22"/>
          <w:szCs w:val="22"/>
          <w:lang w:val="en-US" w:eastAsia="en-US"/>
        </w:rPr>
      </w:pPr>
    </w:p>
    <w:p w14:paraId="08D95D5C" w14:textId="67D2F98D" w:rsidR="009A77BC" w:rsidRPr="009A77BC" w:rsidRDefault="009A77BC" w:rsidP="009A77BC">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60B0CC86"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architecture structure before infrastructure architects select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 xml:space="preserve">Your software architecture should foresee changes in technology (i.e.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Textkrper"/>
        <w:rPr>
          <w:rFonts w:ascii="Roboto" w:hAnsi="Roboto"/>
          <w:sz w:val="22"/>
          <w:szCs w:val="22"/>
          <w:lang w:val="en-US" w:eastAsia="en-US"/>
        </w:rPr>
      </w:pPr>
    </w:p>
    <w:p w14:paraId="6DD01653" w14:textId="77777777" w:rsidR="000468BB" w:rsidRDefault="000468BB" w:rsidP="000468BB">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 xml:space="preserve">Help the </w:t>
      </w:r>
      <w:proofErr w:type="gramStart"/>
      <w:r w:rsidRPr="000468BB">
        <w:rPr>
          <w:rFonts w:ascii="Roboto" w:hAnsi="Roboto"/>
          <w:b w:val="0"/>
          <w:bCs w:val="0"/>
          <w:sz w:val="22"/>
          <w:szCs w:val="22"/>
          <w:lang w:val="en-US"/>
        </w:rPr>
        <w:t>business people</w:t>
      </w:r>
      <w:proofErr w:type="gramEnd"/>
      <w:r w:rsidRPr="000468BB">
        <w:rPr>
          <w:rFonts w:ascii="Roboto" w:hAnsi="Roboto"/>
          <w:b w:val="0"/>
          <w:bCs w:val="0"/>
          <w:sz w:val="22"/>
          <w:szCs w:val="22"/>
          <w:lang w:val="en-US"/>
        </w:rPr>
        <w:t xml:space="preserve"> to express quality requirements in a way that can be </w:t>
      </w:r>
    </w:p>
    <w:p w14:paraId="6FD2A6C6" w14:textId="1857727E" w:rsidR="000468BB" w:rsidRPr="000468BB" w:rsidRDefault="000468BB" w:rsidP="000468BB">
      <w:pPr>
        <w:pStyle w:val="Textkrper"/>
        <w:ind w:left="708" w:firstLine="708"/>
        <w:rPr>
          <w:rFonts w:ascii="Roboto" w:hAnsi="Roboto" w:cs="Times New Roman"/>
          <w:b w:val="0"/>
          <w:bCs w:val="0"/>
          <w:sz w:val="22"/>
          <w:szCs w:val="22"/>
          <w:lang w:val="en-US"/>
        </w:rPr>
      </w:pPr>
      <w:r w:rsidRPr="000468BB">
        <w:rPr>
          <w:rFonts w:ascii="Roboto" w:hAnsi="Roboto"/>
          <w:b w:val="0"/>
          <w:bCs w:val="0"/>
          <w:sz w:val="22"/>
          <w:szCs w:val="22"/>
          <w:lang w:val="en-US"/>
        </w:rPr>
        <w:t>tested</w:t>
      </w:r>
      <w:r w:rsidRPr="000468BB">
        <w:rPr>
          <w:rFonts w:ascii="Roboto" w:hAnsi="Roboto" w:cs="Times New Roman"/>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3F59D903"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Rewrite business requirements in a terminology that can be understood by your </w:t>
      </w:r>
    </w:p>
    <w:p w14:paraId="31C68A23" w14:textId="62F56416"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development team.</w:t>
      </w:r>
    </w:p>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Textkrper"/>
        <w:rPr>
          <w:sz w:val="22"/>
          <w:szCs w:val="22"/>
          <w:lang w:val="en-US" w:eastAsia="en-US"/>
        </w:rPr>
      </w:pPr>
    </w:p>
    <w:p w14:paraId="2BC6667D" w14:textId="19DEFDD5" w:rsidR="000468BB" w:rsidRPr="000468BB" w:rsidRDefault="000468BB" w:rsidP="000468B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Textkrper"/>
        <w:rPr>
          <w:rFonts w:ascii="Roboto" w:hAnsi="Roboto"/>
          <w:b w:val="0"/>
          <w:bCs w:val="0"/>
          <w:sz w:val="22"/>
          <w:szCs w:val="22"/>
          <w:lang w:val="en-US" w:eastAsia="en-US"/>
        </w:rPr>
      </w:pPr>
    </w:p>
    <w:p w14:paraId="35D0ACE8" w14:textId="5DBFE864" w:rsidR="00DC66B8" w:rsidRDefault="00DC66B8" w:rsidP="00DC66B8">
      <w:pPr>
        <w:pStyle w:val="Textkrper"/>
        <w:rPr>
          <w:rFonts w:ascii="Roboto" w:hAnsi="Roboto"/>
          <w:sz w:val="22"/>
          <w:szCs w:val="22"/>
          <w:lang w:val="en-US" w:eastAsia="en-US"/>
        </w:rPr>
      </w:pPr>
    </w:p>
    <w:p w14:paraId="264327E9" w14:textId="77777777" w:rsidR="000468BB" w:rsidRPr="00DC66B8" w:rsidRDefault="000468BB" w:rsidP="00DC66B8">
      <w:pPr>
        <w:pStyle w:val="Textkrper"/>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Textkrper"/>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Textkrper"/>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have to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Textkrper"/>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5E4923E1" w14:textId="489041F7" w:rsidR="0055001A" w:rsidRDefault="0055001A" w:rsidP="0055001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Pr="0055001A">
        <w:rPr>
          <w:rFonts w:ascii="Roboto" w:hAnsi="Roboto"/>
          <w:lang w:val="en-US"/>
        </w:rPr>
        <w:t xml:space="preserve">Architectural cornerstones might be decided during iterative development of </w:t>
      </w:r>
    </w:p>
    <w:p w14:paraId="60B66F72" w14:textId="4B74E384" w:rsidR="0055001A" w:rsidRPr="0055001A" w:rsidRDefault="0055001A" w:rsidP="0055001A">
      <w:pPr>
        <w:pStyle w:val="Choice"/>
        <w:spacing w:after="0" w:line="240" w:lineRule="auto"/>
        <w:ind w:left="1393" w:firstLine="731"/>
        <w:rPr>
          <w:rFonts w:ascii="Roboto" w:hAnsi="Roboto" w:cs="Times New Roman"/>
          <w:lang w:val="en-US"/>
        </w:rPr>
      </w:pPr>
      <w:r w:rsidRPr="0055001A">
        <w:rPr>
          <w:rFonts w:ascii="Roboto" w:hAnsi="Roboto"/>
          <w:lang w:val="en-US"/>
        </w:rPr>
        <w:t>features.</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 xml:space="preserve">What does the rule „explicit, not </w:t>
      </w:r>
      <w:proofErr w:type="gramStart"/>
      <w:r w:rsidRPr="00DC66B8">
        <w:rPr>
          <w:rFonts w:ascii="Roboto" w:hAnsi="Roboto"/>
          <w:sz w:val="22"/>
          <w:szCs w:val="20"/>
        </w:rPr>
        <w:t>implicit“ mean</w:t>
      </w:r>
      <w:proofErr w:type="gramEnd"/>
      <w:r w:rsidRPr="00DC66B8">
        <w:rPr>
          <w:rFonts w:ascii="Roboto" w:hAnsi="Roboto"/>
          <w:sz w:val="22"/>
          <w:szCs w:val="20"/>
        </w:rPr>
        <w:t xml:space="preserve">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Textkrper"/>
        <w:rPr>
          <w:rFonts w:ascii="Roboto" w:hAnsi="Roboto"/>
          <w:sz w:val="22"/>
          <w:szCs w:val="22"/>
          <w:lang w:val="en-US" w:eastAsia="en-US"/>
        </w:rPr>
      </w:pPr>
    </w:p>
    <w:p w14:paraId="33A656D2" w14:textId="52144AAE" w:rsidR="00324BF7"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Textkrper"/>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Textkrper"/>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Textkrper"/>
        <w:rPr>
          <w:sz w:val="22"/>
          <w:szCs w:val="22"/>
          <w:lang w:val="en-US" w:eastAsia="en-US"/>
        </w:rPr>
      </w:pPr>
    </w:p>
    <w:p w14:paraId="02149BF8" w14:textId="1FFFEDEE"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Linnés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berschrift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Textkrper"/>
        <w:rPr>
          <w:sz w:val="22"/>
          <w:szCs w:val="22"/>
          <w:lang w:val="en-US" w:eastAsia="en-US"/>
        </w:rPr>
      </w:pPr>
    </w:p>
    <w:p w14:paraId="6B0FF17B" w14:textId="45181209"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Textkrper"/>
        <w:rPr>
          <w:sz w:val="22"/>
          <w:szCs w:val="22"/>
          <w:lang w:val="en-US" w:eastAsia="en-US"/>
        </w:rPr>
      </w:pPr>
    </w:p>
    <w:p w14:paraId="2F9BA555" w14:textId="636423D8" w:rsidR="00EA541B" w:rsidRPr="00DC66B8" w:rsidRDefault="00EA541B" w:rsidP="002005A1">
      <w:pPr>
        <w:pStyle w:val="berschrift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Textkrper"/>
        <w:rPr>
          <w:sz w:val="22"/>
          <w:szCs w:val="22"/>
          <w:lang w:val="en-US" w:eastAsia="en-US"/>
        </w:rPr>
      </w:pPr>
    </w:p>
    <w:p w14:paraId="726AABAB" w14:textId="7683B6FD" w:rsidR="00E0193A" w:rsidRPr="00B02BEF" w:rsidRDefault="00E0193A" w:rsidP="00B02BEF">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310F4ECA"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Question: Select “</w:t>
      </w:r>
      <w:r w:rsidR="00D40247" w:rsidRPr="00DC66B8">
        <w:rPr>
          <w:rFonts w:ascii="Roboto" w:hAnsi="Roboto"/>
          <w:i/>
          <w:szCs w:val="22"/>
          <w:lang w:val="en-GB"/>
        </w:rPr>
        <w:t>Contained</w:t>
      </w:r>
      <w:r w:rsidRPr="00DC66B8">
        <w:rPr>
          <w:rFonts w:ascii="Roboto" w:hAnsi="Roboto"/>
          <w:i/>
          <w:szCs w:val="22"/>
          <w:lang w:val="en-GB"/>
        </w:rPr>
        <w:t>” or “A</w:t>
      </w:r>
      <w:r w:rsidR="00D40247" w:rsidRPr="00DC66B8">
        <w:rPr>
          <w:rFonts w:ascii="Roboto" w:hAnsi="Roboto"/>
          <w:i/>
          <w:szCs w:val="22"/>
          <w:lang w:val="en-GB"/>
        </w:rPr>
        <w:t>voided</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5CDA2AFF" w:rsidR="00E7264E" w:rsidRPr="00DC66B8" w:rsidRDefault="00D40247" w:rsidP="00E7264E">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You document a component of your software architecture. Which information should be contained in your black box description and which information should be avoided?</w:t>
      </w:r>
    </w:p>
    <w:p w14:paraId="298A0E7E" w14:textId="30D4A9F7" w:rsidR="00E7264E" w:rsidRDefault="00E7264E" w:rsidP="00E7264E">
      <w:pPr>
        <w:rPr>
          <w:rFonts w:ascii="Roboto" w:hAnsi="Roboto"/>
          <w:szCs w:val="22"/>
          <w:lang w:val="en-US"/>
        </w:rPr>
      </w:pPr>
    </w:p>
    <w:p w14:paraId="527DE4B1" w14:textId="6F1F4ABF" w:rsidR="00005AD6" w:rsidRPr="00DC66B8" w:rsidRDefault="003D7A40" w:rsidP="00005AD6">
      <w:pPr>
        <w:rPr>
          <w:rFonts w:ascii="Roboto" w:hAnsi="Roboto"/>
          <w:szCs w:val="22"/>
          <w:lang w:val="en-US"/>
        </w:rPr>
      </w:pPr>
      <w:r w:rsidRPr="00DC66B8">
        <w:rPr>
          <w:rFonts w:ascii="Roboto" w:hAnsi="Roboto"/>
          <w:szCs w:val="22"/>
          <w:lang w:val="en-US"/>
        </w:rPr>
        <w:t>Contained</w:t>
      </w:r>
      <w:r>
        <w:rPr>
          <w:rFonts w:ascii="Roboto" w:hAnsi="Roboto"/>
          <w:szCs w:val="22"/>
          <w:lang w:val="en-US"/>
        </w:rPr>
        <w:tab/>
      </w:r>
      <w:r w:rsidR="00005AD6" w:rsidRPr="00DC66B8">
        <w:rPr>
          <w:rFonts w:ascii="Roboto" w:hAnsi="Roboto"/>
          <w:szCs w:val="22"/>
          <w:lang w:val="en-US"/>
        </w:rPr>
        <w:t>A</w:t>
      </w:r>
      <w:r>
        <w:rPr>
          <w:rFonts w:ascii="Roboto" w:hAnsi="Roboto"/>
          <w:szCs w:val="22"/>
          <w:lang w:val="en-US"/>
        </w:rPr>
        <w:t>voided</w:t>
      </w:r>
    </w:p>
    <w:p w14:paraId="42BB40BA" w14:textId="03513403" w:rsidR="00005AD6" w:rsidRPr="00A7448D" w:rsidRDefault="00005AD6" w:rsidP="00A7448D">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Interfaces</w:t>
      </w:r>
      <w:r w:rsidRPr="00A7448D">
        <w:rPr>
          <w:rFonts w:ascii="Roboto" w:hAnsi="Roboto"/>
          <w:b w:val="0"/>
          <w:bCs w:val="0"/>
          <w:sz w:val="22"/>
          <w:szCs w:val="22"/>
          <w:lang w:val="en-US"/>
        </w:rPr>
        <w:t>.</w:t>
      </w:r>
    </w:p>
    <w:p w14:paraId="24AF0506" w14:textId="5D451C53" w:rsidR="00005AD6" w:rsidRPr="00A7448D" w:rsidRDefault="00A7448D" w:rsidP="00A7448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ab/>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005AD6" w:rsidRPr="00A7448D">
        <w:rPr>
          <w:rFonts w:ascii="Roboto" w:hAnsi="Roboto"/>
          <w:b w:val="0"/>
          <w:bCs w:val="0"/>
          <w:sz w:val="22"/>
          <w:szCs w:val="22"/>
          <w:lang w:val="en-US"/>
        </w:rPr>
        <w:t>.</w:t>
      </w:r>
    </w:p>
    <w:p w14:paraId="69894736" w14:textId="3F5C86B2"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ab/>
        <w:t>(c)</w:t>
      </w:r>
      <w:r w:rsidR="00005AD6" w:rsidRPr="00A7448D">
        <w:rPr>
          <w:rFonts w:ascii="Roboto" w:hAnsi="Roboto" w:cs="Times New Roman"/>
          <w:lang w:val="en-US"/>
        </w:rPr>
        <w:tab/>
      </w:r>
      <w:r w:rsidR="00F00D61" w:rsidRPr="00A7448D">
        <w:rPr>
          <w:rFonts w:ascii="Roboto" w:hAnsi="Roboto"/>
          <w:lang w:val="en-US"/>
        </w:rPr>
        <w:t>Internal structure</w:t>
      </w:r>
      <w:r w:rsidR="0081785F">
        <w:rPr>
          <w:rFonts w:ascii="Roboto" w:hAnsi="Roboto"/>
          <w:lang w:val="en-US"/>
        </w:rPr>
        <w:t>.</w:t>
      </w:r>
    </w:p>
    <w:p w14:paraId="6A6B58C1" w14:textId="5BA83819"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ab/>
        <w:t>(d)</w:t>
      </w:r>
      <w:r w:rsidR="00F00D61" w:rsidRPr="00A7448D">
        <w:rPr>
          <w:rFonts w:ascii="Roboto" w:hAnsi="Roboto"/>
          <w:lang w:val="en-US"/>
        </w:rPr>
        <w:tab/>
        <w:t>Hints for the implementation</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Textkrper"/>
        <w:rPr>
          <w:sz w:val="22"/>
          <w:szCs w:val="22"/>
          <w:lang w:val="en-US" w:eastAsia="en-US"/>
        </w:rPr>
      </w:pPr>
    </w:p>
    <w:p w14:paraId="2DEF3440" w14:textId="1582372E" w:rsidR="00A7448D" w:rsidRPr="00FC0B9E" w:rsidRDefault="00A7448D" w:rsidP="00FC0B9E">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Textkrper"/>
        <w:rPr>
          <w:lang w:val="en-US" w:eastAsia="en-US"/>
        </w:rPr>
      </w:pPr>
    </w:p>
    <w:p w14:paraId="386D7C10" w14:textId="77777777" w:rsidR="001D0AF0" w:rsidRPr="001D0AF0" w:rsidRDefault="001D0AF0" w:rsidP="001D0AF0">
      <w:pPr>
        <w:pStyle w:val="Textkrper"/>
        <w:rPr>
          <w:sz w:val="22"/>
          <w:szCs w:val="22"/>
          <w:lang w:val="en-US" w:eastAsia="en-US"/>
        </w:rPr>
      </w:pPr>
    </w:p>
    <w:p w14:paraId="37F193FD" w14:textId="2DDBAB50" w:rsidR="00237AE9" w:rsidRPr="00DC66B8" w:rsidRDefault="00237AE9"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Textkrper"/>
        <w:rPr>
          <w:rFonts w:eastAsiaTheme="minorHAnsi"/>
          <w:sz w:val="22"/>
          <w:szCs w:val="22"/>
          <w:lang w:val="en-US" w:eastAsia="en-US"/>
        </w:rPr>
      </w:pPr>
    </w:p>
    <w:p w14:paraId="43B0ED99" w14:textId="4D167716" w:rsidR="00540499" w:rsidRPr="00540499" w:rsidRDefault="00540499" w:rsidP="0054049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Textkrper"/>
        <w:rPr>
          <w:sz w:val="22"/>
          <w:szCs w:val="22"/>
          <w:lang w:val="en-US"/>
        </w:rPr>
      </w:pPr>
    </w:p>
    <w:p w14:paraId="354F54E9" w14:textId="7F2CCF87" w:rsidR="00BD521D" w:rsidRPr="00BD521D" w:rsidRDefault="00BD521D" w:rsidP="00BD521D">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Non-repudiability.</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Textkrper"/>
        <w:rPr>
          <w:sz w:val="22"/>
          <w:szCs w:val="22"/>
          <w:lang w:val="en-US"/>
        </w:rPr>
      </w:pPr>
    </w:p>
    <w:p w14:paraId="56AC53C4" w14:textId="4B6F31DD" w:rsidR="005B2ADA" w:rsidRPr="008120F2" w:rsidRDefault="005B2ADA" w:rsidP="008120F2">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r w:rsidR="005B2ADA" w:rsidRPr="008120F2">
        <w:rPr>
          <w:rFonts w:ascii="Roboto" w:hAnsi="Roboto"/>
          <w:lang w:val="en-US"/>
        </w:rPr>
        <w:t>Linnés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Textkrper"/>
        <w:rPr>
          <w:sz w:val="22"/>
          <w:szCs w:val="22"/>
          <w:lang w:val="en-US"/>
        </w:rPr>
      </w:pPr>
    </w:p>
    <w:p w14:paraId="1BE5D400" w14:textId="6F1843D0" w:rsidR="008120F2" w:rsidRPr="00C91C09" w:rsidRDefault="008120F2" w:rsidP="00C91C0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0449FD47" w:rsidR="00AA7994" w:rsidRPr="00F757C8" w:rsidRDefault="000B58E7" w:rsidP="00875FA5">
      <w:pPr>
        <w:pStyle w:val="Textkrper"/>
        <w:ind w:left="2832" w:firstLine="708"/>
        <w:rPr>
          <w:rFonts w:ascii="Roboto" w:hAnsi="Roboto" w:cs="Times New Roman"/>
          <w:b w:val="0"/>
          <w:bCs w:val="0"/>
          <w:sz w:val="22"/>
          <w:szCs w:val="22"/>
          <w:lang w:val="en-US"/>
        </w:rPr>
      </w:pPr>
      <w:r w:rsidRPr="00F757C8">
        <w:rPr>
          <w:rFonts w:ascii="Roboto" w:hAnsi="Roboto"/>
          <w:b w:val="0"/>
          <w:bCs w:val="0"/>
          <w:sz w:val="22"/>
          <w:szCs w:val="22"/>
          <w:lang w:val="en-US"/>
        </w:rPr>
        <w:t>i</w:t>
      </w:r>
      <w:r w:rsidR="00AA7994" w:rsidRPr="00F757C8">
        <w:rPr>
          <w:rFonts w:ascii="Roboto" w:hAnsi="Roboto"/>
          <w:b w:val="0"/>
          <w:bCs w:val="0"/>
          <w:sz w:val="22"/>
          <w:szCs w:val="22"/>
          <w:lang w:val="en-US"/>
        </w:rPr>
        <w:t>.</w:t>
      </w:r>
      <w:r w:rsidRPr="00F757C8">
        <w:rPr>
          <w:rFonts w:ascii="Roboto" w:hAnsi="Roboto"/>
          <w:b w:val="0"/>
          <w:bCs w:val="0"/>
          <w:sz w:val="22"/>
          <w:szCs w:val="22"/>
          <w:lang w:val="en-US"/>
        </w:rPr>
        <w:t xml:space="preserve">e. without detours via interfaces or abstractions. </w:t>
      </w:r>
    </w:p>
    <w:p w14:paraId="7E0A6876" w14:textId="4F74F637" w:rsidR="00AA7994" w:rsidRP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Building blocks use common data types</w:t>
      </w:r>
      <w:r w:rsidR="00AA7994" w:rsidRPr="00F757C8">
        <w:rPr>
          <w:rFonts w:ascii="Roboto" w:hAnsi="Roboto"/>
          <w:b w:val="0"/>
          <w:bCs w:val="0"/>
          <w:sz w:val="22"/>
          <w:szCs w:val="22"/>
          <w:lang w:val="en-US"/>
        </w:rPr>
        <w:t>.</w:t>
      </w:r>
    </w:p>
    <w:p w14:paraId="29D6C324" w14:textId="77777777" w:rsidR="004718AB"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 xml:space="preserve">Building blocks use a common </w:t>
      </w:r>
      <w:r w:rsidR="004718AB">
        <w:rPr>
          <w:rFonts w:ascii="Roboto" w:hAnsi="Roboto"/>
          <w:lang w:val="en-US"/>
        </w:rPr>
        <w:t>table within a relational</w:t>
      </w:r>
    </w:p>
    <w:p w14:paraId="70567591" w14:textId="35E19325" w:rsidR="00AA7994" w:rsidRPr="00F757C8" w:rsidRDefault="0081785F" w:rsidP="004718AB">
      <w:pPr>
        <w:pStyle w:val="Choice"/>
        <w:spacing w:after="0" w:line="240" w:lineRule="auto"/>
        <w:ind w:left="2836" w:firstLine="709"/>
        <w:rPr>
          <w:rFonts w:ascii="Roboto" w:hAnsi="Roboto"/>
          <w:lang w:val="en-US"/>
        </w:rPr>
      </w:pPr>
      <w:r w:rsidRPr="00F757C8">
        <w:rPr>
          <w:rFonts w:ascii="Roboto" w:hAnsi="Roboto"/>
          <w:lang w:val="en-US"/>
        </w:rPr>
        <w:t>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4718AB">
      <w:pPr>
        <w:pStyle w:val="Choice"/>
        <w:spacing w:after="0" w:line="240" w:lineRule="auto"/>
        <w:ind w:left="2836" w:firstLine="709"/>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Textkrper"/>
        <w:rPr>
          <w:sz w:val="22"/>
          <w:szCs w:val="22"/>
          <w:lang w:val="en-US" w:eastAsia="en-US"/>
        </w:rPr>
      </w:pPr>
    </w:p>
    <w:p w14:paraId="022B41D7" w14:textId="5442E1D8" w:rsidR="00B205E7" w:rsidRPr="00B205E7" w:rsidRDefault="00B205E7" w:rsidP="00B205E7">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Textkrper"/>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Textkrper"/>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788A241B"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Adherence to DRY leads to a reduction of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Textkrper"/>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Textkrper"/>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77777777"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be done in writing to ensure </w:t>
      </w:r>
    </w:p>
    <w:p w14:paraId="65C035D9" w14:textId="50C93A98" w:rsidR="00B205E7" w:rsidRPr="000B30C1" w:rsidRDefault="00B205E7" w:rsidP="002D286A">
      <w:pPr>
        <w:pStyle w:val="Choice"/>
        <w:spacing w:after="0" w:line="240" w:lineRule="auto"/>
        <w:ind w:left="1416" w:firstLine="708"/>
        <w:rPr>
          <w:rFonts w:ascii="Roboto" w:hAnsi="Roboto"/>
          <w:lang w:val="en-US"/>
        </w:rPr>
      </w:pPr>
      <w:r w:rsidRPr="00427E29">
        <w:rPr>
          <w:rFonts w:ascii="Roboto" w:hAnsi="Roboto"/>
          <w:lang w:val="en-US"/>
        </w:rPr>
        <w:t>traceability</w:t>
      </w:r>
      <w:r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Textkrper"/>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015C55DA"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do have practical application for developing software architectures? </w:t>
      </w:r>
    </w:p>
    <w:p w14:paraId="4E563CE6" w14:textId="5D6B1FF1" w:rsidR="003F70FB" w:rsidRPr="003F70FB" w:rsidRDefault="003F70FB" w:rsidP="003F70FB">
      <w:pPr>
        <w:pStyle w:val="Textkrper"/>
        <w:rPr>
          <w:sz w:val="22"/>
          <w:szCs w:val="22"/>
          <w:lang w:val="en-US" w:eastAsia="en-US"/>
        </w:rPr>
      </w:pPr>
    </w:p>
    <w:p w14:paraId="520F0EAB" w14:textId="5B8B8F4F" w:rsidR="003F70FB" w:rsidRPr="00B205E7" w:rsidRDefault="003F70FB" w:rsidP="003F70FB">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Textkrper"/>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Textkrper"/>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proofErr w:type="gramStart"/>
      <w:r w:rsidRPr="009E79CE">
        <w:rPr>
          <w:rFonts w:ascii="Roboto" w:hAnsi="Roboto"/>
          <w:lang w:val="en-US"/>
        </w:rPr>
        <w:t>are</w:t>
      </w:r>
      <w:proofErr w:type="gramEnd"/>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bookmarkStart w:id="9" w:name="OLE_LINK13"/>
      <w:bookmarkStart w:id="10" w:name="OLE_LINK14"/>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Textkrper"/>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bookmarkEnd w:id="9"/>
    <w:bookmarkEnd w:id="10"/>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Textkrper"/>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6A4AC891" w:rsidR="005A46B9" w:rsidRPr="000B30C1"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2073DB" w:rsidRPr="00DC66B8">
        <w:rPr>
          <w:rFonts w:ascii="Roboto" w:hAnsi="Roboto"/>
          <w:lang w:val="en-US"/>
        </w:rPr>
        <w:t>The client code should be easy to understand</w:t>
      </w:r>
      <w:r w:rsidRPr="000B30C1">
        <w:rPr>
          <w:rFonts w:ascii="Roboto" w:hAnsi="Roboto"/>
          <w:lang w:val="en-US"/>
        </w:rPr>
        <w:t>.</w:t>
      </w:r>
    </w:p>
    <w:p w14:paraId="3ACECCFB" w14:textId="2460504E" w:rsidR="005A46B9" w:rsidRPr="000B30C1" w:rsidRDefault="005A46B9" w:rsidP="002000D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E27AC3" w:rsidRPr="00DC66B8">
        <w:rPr>
          <w:rFonts w:ascii="Roboto" w:hAnsi="Roboto"/>
          <w:lang w:val="en-US"/>
        </w:rPr>
        <w:t>An interface should be defined by the provider of the appropriate service</w:t>
      </w:r>
      <w:r w:rsidRPr="000B30C1">
        <w:rPr>
          <w:rFonts w:ascii="Roboto" w:hAnsi="Roboto" w:cs="Times New Roman"/>
          <w:lang w:val="en-US"/>
        </w:rPr>
        <w:t>.</w:t>
      </w:r>
    </w:p>
    <w:p w14:paraId="041303CF" w14:textId="77777777"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Interfaces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4A655D22" w:rsidR="002000DA" w:rsidRDefault="002000DA" w:rsidP="002000DA">
      <w:pPr>
        <w:pStyle w:val="Choice"/>
        <w:spacing w:after="0" w:line="276" w:lineRule="auto"/>
        <w:ind w:left="1416" w:firstLine="708"/>
        <w:rPr>
          <w:rFonts w:ascii="Roboto" w:hAnsi="Roboto"/>
          <w:lang w:val="en-US"/>
        </w:rPr>
      </w:pP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Textkrper"/>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7777777"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implicitly be contained in the structure of the </w:t>
      </w:r>
    </w:p>
    <w:p w14:paraId="754920BE" w14:textId="4EEEC1A3"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block/component view</w:t>
      </w:r>
      <w:r w:rsidRPr="000B30C1">
        <w:rPr>
          <w:rFonts w:ascii="Roboto" w:eastAsia="Times New Roman" w:hAnsi="Roboto" w:cs="Times New Roman"/>
          <w:lang w:val="en-US"/>
        </w:rPr>
        <w:t>.</w:t>
      </w:r>
    </w:p>
    <w:p w14:paraId="1179FDA8" w14:textId="28258BD8"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should justify all design decision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3C9DB38B"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xml:space="preserve">: Select “Good reason” or “No good reason” for each line. </w:t>
      </w:r>
      <w:r w:rsidR="002005A1">
        <w:rPr>
          <w:rFonts w:ascii="Roboto" w:hAnsi="Roboto"/>
          <w:i/>
          <w:szCs w:val="22"/>
          <w:lang w:val="en-GB"/>
        </w:rPr>
        <w:tab/>
      </w:r>
      <w:r w:rsidRPr="00DC66B8">
        <w:rPr>
          <w:rFonts w:ascii="Roboto" w:hAnsi="Roboto"/>
          <w:i/>
          <w:szCs w:val="22"/>
          <w:lang w:val="en-GB"/>
        </w:rPr>
        <w:t xml:space="preserve"> 1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6BBD0A1A" w:rsidR="00A62347" w:rsidRDefault="00A62347" w:rsidP="00A62347">
      <w:pPr>
        <w:pStyle w:val="FirstParagraph"/>
        <w:spacing w:before="0" w:after="0"/>
        <w:rPr>
          <w:rFonts w:ascii="Roboto" w:hAnsi="Roboto"/>
          <w:sz w:val="22"/>
          <w:szCs w:val="22"/>
          <w:lang w:eastAsia="de-DE"/>
        </w:rPr>
      </w:pPr>
      <w:bookmarkStart w:id="11" w:name="OLE_LINK15"/>
      <w:bookmarkStart w:id="12" w:name="OLE_LINK16"/>
      <w:r w:rsidRPr="00DC66B8">
        <w:rPr>
          <w:rFonts w:ascii="Roboto" w:hAnsi="Roboto"/>
          <w:sz w:val="22"/>
          <w:szCs w:val="22"/>
          <w:lang w:eastAsia="de-DE"/>
        </w:rPr>
        <w:t>Which of the following statements is a good reason for maintaining (adequate) architecture documentation and which is no good reason?</w:t>
      </w:r>
    </w:p>
    <w:bookmarkEnd w:id="11"/>
    <w:bookmarkEnd w:id="12"/>
    <w:p w14:paraId="4E396C99" w14:textId="0C080BD1" w:rsidR="008A3909" w:rsidRPr="008A3909" w:rsidRDefault="008A3909" w:rsidP="008A3909">
      <w:pPr>
        <w:pStyle w:val="Textkrper"/>
        <w:rPr>
          <w:sz w:val="22"/>
          <w:szCs w:val="22"/>
          <w:lang w:val="en-US"/>
        </w:rPr>
      </w:pPr>
    </w:p>
    <w:p w14:paraId="1B084C6D" w14:textId="20869CF8" w:rsidR="008A3909" w:rsidRPr="00F757C8" w:rsidRDefault="008A3909" w:rsidP="008A3909">
      <w:pPr>
        <w:rPr>
          <w:rFonts w:ascii="Roboto" w:hAnsi="Roboto"/>
          <w:szCs w:val="22"/>
          <w:lang w:val="en-US"/>
        </w:rPr>
      </w:pPr>
      <w:r>
        <w:rPr>
          <w:rFonts w:ascii="Roboto" w:hAnsi="Roboto"/>
          <w:szCs w:val="22"/>
          <w:lang w:val="en-US"/>
        </w:rPr>
        <w:t>Good</w:t>
      </w:r>
      <w:r w:rsidRPr="00F757C8">
        <w:rPr>
          <w:rFonts w:ascii="Roboto" w:hAnsi="Roboto"/>
          <w:szCs w:val="22"/>
          <w:lang w:val="en-US"/>
        </w:rPr>
        <w:tab/>
      </w:r>
      <w:r w:rsidRPr="00F757C8">
        <w:rPr>
          <w:rFonts w:ascii="Roboto" w:hAnsi="Roboto"/>
          <w:szCs w:val="22"/>
          <w:lang w:val="en-US"/>
        </w:rPr>
        <w:tab/>
      </w:r>
      <w:r>
        <w:rPr>
          <w:rFonts w:ascii="Roboto" w:hAnsi="Roboto"/>
          <w:szCs w:val="22"/>
          <w:lang w:val="en-US"/>
        </w:rPr>
        <w:t>No good</w:t>
      </w:r>
    </w:p>
    <w:p w14:paraId="2868C36C" w14:textId="7080CE8C" w:rsidR="008A3909" w:rsidRPr="00F757C8" w:rsidRDefault="008A3909" w:rsidP="008A3909">
      <w:pPr>
        <w:rPr>
          <w:rFonts w:ascii="Roboto" w:hAnsi="Roboto"/>
          <w:szCs w:val="22"/>
          <w:lang w:val="en-US"/>
        </w:rPr>
      </w:pPr>
      <w:r>
        <w:rPr>
          <w:rFonts w:ascii="Roboto" w:hAnsi="Roboto"/>
          <w:szCs w:val="22"/>
          <w:lang w:val="en-US"/>
        </w:rPr>
        <w:t>reason</w:t>
      </w:r>
      <w:r>
        <w:rPr>
          <w:rFonts w:ascii="Roboto" w:hAnsi="Roboto"/>
          <w:szCs w:val="22"/>
          <w:lang w:val="en-US"/>
        </w:rPr>
        <w:tab/>
      </w:r>
      <w:r>
        <w:rPr>
          <w:rFonts w:ascii="Roboto" w:hAnsi="Roboto"/>
          <w:szCs w:val="22"/>
          <w:lang w:val="en-US"/>
        </w:rPr>
        <w:tab/>
        <w:t>reason</w:t>
      </w:r>
    </w:p>
    <w:p w14:paraId="4F6FB582" w14:textId="2FB9A04D"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enable onboarding of new developers. </w:t>
      </w:r>
    </w:p>
    <w:p w14:paraId="0B932F18" w14:textId="7788B0B5"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t>To conform to legal constraints.</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Textkrper"/>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Textkrper"/>
        <w:rPr>
          <w:sz w:val="22"/>
          <w:szCs w:val="22"/>
          <w:lang w:val="en-US"/>
        </w:rPr>
      </w:pPr>
    </w:p>
    <w:p w14:paraId="18010D12" w14:textId="564205D8" w:rsidR="008733DA" w:rsidRPr="0083007C" w:rsidRDefault="002005A1" w:rsidP="0083007C">
      <w:pPr>
        <w:pBdr>
          <w:top w:val="single" w:sz="6" w:space="1" w:color="auto"/>
          <w:bottom w:val="single" w:sz="6" w:space="1" w:color="auto"/>
        </w:pBdr>
        <w:tabs>
          <w:tab w:val="left" w:pos="2127"/>
          <w:tab w:val="right" w:pos="9639"/>
        </w:tabs>
        <w:rPr>
          <w:rFonts w:ascii="Roboto" w:hAnsi="Roboto"/>
          <w:i/>
          <w:iCs/>
          <w:szCs w:val="22"/>
          <w:lang w:val="en-GB"/>
        </w:rPr>
      </w:pPr>
      <w:r>
        <w:rPr>
          <w:rFonts w:ascii="Roboto" w:hAnsi="Roboto"/>
          <w:sz w:val="28"/>
          <w:szCs w:val="28"/>
          <w:lang w:val="en-GB"/>
        </w:rPr>
        <w:br w:type="page"/>
      </w:r>
      <w:r w:rsidR="008733DA" w:rsidRPr="0083007C">
        <w:rPr>
          <w:rFonts w:ascii="Roboto" w:hAnsi="Roboto"/>
          <w:b/>
          <w:bCs/>
          <w:sz w:val="28"/>
          <w:szCs w:val="28"/>
          <w:lang w:val="en-GB"/>
        </w:rPr>
        <w:lastRenderedPageBreak/>
        <w:t>Question 3</w:t>
      </w:r>
      <w:r w:rsidR="00742898" w:rsidRPr="0083007C">
        <w:rPr>
          <w:rFonts w:ascii="Roboto" w:hAnsi="Roboto"/>
          <w:b/>
          <w:bCs/>
          <w:sz w:val="28"/>
          <w:szCs w:val="28"/>
          <w:lang w:val="en-GB"/>
        </w:rPr>
        <w:t>6</w:t>
      </w:r>
      <w:r w:rsidR="008733DA" w:rsidRPr="0083007C">
        <w:rPr>
          <w:rFonts w:ascii="Roboto" w:hAnsi="Roboto"/>
          <w:b/>
          <w:bCs/>
          <w:sz w:val="28"/>
          <w:szCs w:val="28"/>
          <w:lang w:val="en-GB"/>
        </w:rPr>
        <w:tab/>
      </w:r>
      <w:r w:rsidR="008733DA" w:rsidRPr="0083007C">
        <w:rPr>
          <w:rFonts w:ascii="Roboto" w:hAnsi="Roboto"/>
          <w:i/>
          <w:iCs/>
          <w:szCs w:val="22"/>
          <w:lang w:val="en-GB"/>
        </w:rPr>
        <w:t xml:space="preserve">P-Question: Choose the two best </w:t>
      </w:r>
      <w:r w:rsidR="00CB2AEB" w:rsidRPr="0083007C">
        <w:rPr>
          <w:rFonts w:ascii="Roboto" w:hAnsi="Roboto"/>
          <w:i/>
          <w:iCs/>
          <w:szCs w:val="22"/>
          <w:lang w:val="en-GB"/>
        </w:rPr>
        <w:t>alternatives</w:t>
      </w:r>
      <w:r w:rsidR="008733DA" w:rsidRPr="0083007C">
        <w:rPr>
          <w:rFonts w:ascii="Roboto" w:hAnsi="Roboto"/>
          <w:i/>
          <w:iCs/>
          <w:szCs w:val="22"/>
          <w:lang w:val="en-GB"/>
        </w:rPr>
        <w:t>.</w:t>
      </w:r>
      <w:r w:rsidR="008733DA" w:rsidRPr="0083007C">
        <w:rPr>
          <w:rFonts w:ascii="Roboto" w:hAnsi="Roboto"/>
          <w:b/>
          <w:bCs/>
          <w:sz w:val="28"/>
          <w:szCs w:val="28"/>
          <w:lang w:val="en-GB"/>
        </w:rPr>
        <w:t xml:space="preserve"> </w:t>
      </w:r>
      <w:r w:rsidR="0083007C">
        <w:rPr>
          <w:rFonts w:ascii="Roboto" w:hAnsi="Roboto"/>
          <w:b/>
          <w:bCs/>
          <w:sz w:val="28"/>
          <w:szCs w:val="28"/>
          <w:lang w:val="en-GB"/>
        </w:rPr>
        <w:tab/>
      </w:r>
      <w:r w:rsidR="008733DA" w:rsidRPr="0083007C">
        <w:rPr>
          <w:rFonts w:ascii="Roboto" w:hAnsi="Roboto"/>
          <w:i/>
          <w:iCs/>
          <w:szCs w:val="22"/>
          <w:lang w:val="en-GB"/>
        </w:rPr>
        <w:t xml:space="preserve">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Textkrper"/>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483AF366"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automatic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6B1079F8"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 xml:space="preserve">Which of the following </w:t>
      </w:r>
      <w:r w:rsidR="001F6AE7">
        <w:rPr>
          <w:rFonts w:ascii="Roboto" w:hAnsi="Roboto"/>
          <w:sz w:val="22"/>
          <w:szCs w:val="22"/>
          <w:lang w:eastAsia="de-DE"/>
        </w:rPr>
        <w:t xml:space="preserve">is </w:t>
      </w:r>
      <w:r w:rsidR="001F6AE7">
        <w:rPr>
          <w:rFonts w:ascii="Roboto" w:hAnsi="Roboto"/>
          <w:b/>
          <w:bCs/>
          <w:sz w:val="22"/>
          <w:szCs w:val="22"/>
          <w:lang w:eastAsia="de-DE"/>
        </w:rPr>
        <w:t>least likely</w:t>
      </w:r>
      <w:r w:rsidR="001F6AE7">
        <w:rPr>
          <w:rFonts w:ascii="Roboto" w:hAnsi="Roboto"/>
          <w:sz w:val="22"/>
          <w:szCs w:val="22"/>
          <w:lang w:eastAsia="de-DE"/>
        </w:rPr>
        <w:t xml:space="preserve"> to</w:t>
      </w:r>
      <w:r w:rsidRPr="00554A0F">
        <w:rPr>
          <w:rFonts w:ascii="Roboto" w:hAnsi="Roboto"/>
          <w:sz w:val="22"/>
          <w:szCs w:val="22"/>
          <w:lang w:eastAsia="de-DE"/>
        </w:rPr>
        <w:t xml:space="preserve"> </w:t>
      </w:r>
      <w:r w:rsidR="001F6AE7">
        <w:rPr>
          <w:rFonts w:ascii="Roboto" w:hAnsi="Roboto"/>
          <w:sz w:val="22"/>
          <w:szCs w:val="22"/>
          <w:lang w:eastAsia="de-DE"/>
        </w:rPr>
        <w:t xml:space="preserve">support a </w:t>
      </w:r>
      <w:r w:rsidRPr="00554A0F">
        <w:rPr>
          <w:rFonts w:ascii="Roboto" w:hAnsi="Roboto"/>
          <w:sz w:val="22"/>
          <w:szCs w:val="22"/>
          <w:lang w:eastAsia="de-DE"/>
        </w:rPr>
        <w:t>qualitative analysis of your software architecture? Pick the only wrong answer.</w:t>
      </w:r>
    </w:p>
    <w:p w14:paraId="7DEEB486" w14:textId="4E017F9E" w:rsidR="004757E0" w:rsidRDefault="004757E0" w:rsidP="004757E0">
      <w:pPr>
        <w:pStyle w:val="Textkrper"/>
        <w:rPr>
          <w:sz w:val="22"/>
          <w:szCs w:val="22"/>
          <w:lang w:val="en-US"/>
        </w:rPr>
      </w:pPr>
    </w:p>
    <w:p w14:paraId="0020A325" w14:textId="202C8FB5"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707C5D">
        <w:rPr>
          <w:rFonts w:ascii="Roboto" w:hAnsi="Roboto"/>
          <w:lang w:val="en-US"/>
        </w:rPr>
        <w:t>Metrics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60286BF2"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Project status reports</w:t>
      </w:r>
      <w:r w:rsidRPr="00FC0B9E">
        <w:rPr>
          <w:rFonts w:ascii="Roboto" w:hAnsi="Roboto"/>
          <w:lang w:val="en-US"/>
        </w:rPr>
        <w:t>.</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1558AD58" w:rsidR="00CB04DD" w:rsidRDefault="00CB04DD" w:rsidP="00CB04DD">
      <w:pPr>
        <w:pStyle w:val="Choice"/>
        <w:spacing w:after="0" w:line="240" w:lineRule="auto"/>
        <w:rPr>
          <w:rFonts w:ascii="Roboto" w:hAnsi="Roboto"/>
          <w:lang w:val="en-US"/>
        </w:rPr>
      </w:pP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Textkrper"/>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CA8A16D" w:rsidR="00CB04DD" w:rsidRPr="00B205E7"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554A0F">
        <w:rPr>
          <w:rFonts w:ascii="Roboto" w:hAnsi="Roboto"/>
          <w:lang w:val="en-US"/>
        </w:rPr>
        <w:t>Inappropriate names of public methods</w:t>
      </w:r>
      <w:r w:rsidRPr="00B205E7">
        <w:rPr>
          <w:rFonts w:ascii="Roboto" w:hAnsi="Roboto"/>
          <w:lang w:val="en-US"/>
        </w:rPr>
        <w:t>.</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27C9C4C4"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Error clusters</w:t>
      </w:r>
      <w:r w:rsidRPr="00FC0B9E">
        <w:rPr>
          <w:rFonts w:ascii="Roboto" w:hAnsi="Roboto"/>
          <w:lang w:val="en-US"/>
        </w:rPr>
        <w:t>.</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Textkrper"/>
        <w:rPr>
          <w:lang w:val="en-US" w:eastAsia="en-US"/>
        </w:rPr>
      </w:pPr>
    </w:p>
    <w:p w14:paraId="0C87A5AD" w14:textId="77777777" w:rsidR="00787A07" w:rsidRPr="00554A0F" w:rsidRDefault="00787A07" w:rsidP="00787A07">
      <w:pPr>
        <w:pStyle w:val="Textkrper"/>
        <w:rPr>
          <w:rFonts w:ascii="Roboto" w:hAnsi="Roboto"/>
          <w:sz w:val="22"/>
          <w:szCs w:val="22"/>
          <w:lang w:val="en-US" w:eastAsia="en-US"/>
        </w:rPr>
      </w:pPr>
    </w:p>
    <w:p w14:paraId="5F40AE76" w14:textId="335C32BD" w:rsidR="002005A1" w:rsidRDefault="002005A1">
      <w:pPr>
        <w:rPr>
          <w:rFonts w:ascii="Roboto" w:hAnsi="Roboto" w:cs="Arial"/>
          <w:b/>
          <w:bCs/>
          <w:sz w:val="28"/>
          <w:szCs w:val="28"/>
          <w:lang w:val="en-GB"/>
        </w:rPr>
      </w:pPr>
    </w:p>
    <w:p w14:paraId="4CE24E62" w14:textId="1B9DED24" w:rsidR="00FB4E62" w:rsidRPr="00554A0F" w:rsidRDefault="00FB4E62"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w:t>
      </w:r>
      <w:r w:rsidR="009F3E29">
        <w:rPr>
          <w:rFonts w:ascii="Roboto" w:hAnsi="Roboto"/>
          <w:b w:val="0"/>
          <w:i/>
          <w:szCs w:val="22"/>
          <w:lang w:val="en-GB"/>
        </w:rPr>
        <w:t>Pick</w:t>
      </w:r>
      <w:r w:rsidRPr="00554A0F">
        <w:rPr>
          <w:rFonts w:ascii="Roboto" w:hAnsi="Roboto"/>
          <w:b w:val="0"/>
          <w:i/>
          <w:szCs w:val="22"/>
          <w:lang w:val="en-GB"/>
        </w:rPr>
        <w:t xml:space="preserv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5CB5DCBB" w:rsidR="00554A0F" w:rsidRDefault="00554A0F" w:rsidP="00554A0F">
      <w:pPr>
        <w:pStyle w:val="FirstParagraph"/>
        <w:spacing w:before="0" w:after="0"/>
        <w:rPr>
          <w:rFonts w:ascii="Roboto" w:hAnsi="Roboto"/>
          <w:sz w:val="22"/>
          <w:szCs w:val="20"/>
        </w:rPr>
      </w:pPr>
      <w:r w:rsidRPr="00554A0F">
        <w:rPr>
          <w:rFonts w:ascii="Roboto" w:hAnsi="Roboto"/>
          <w:sz w:val="22"/>
          <w:szCs w:val="20"/>
        </w:rPr>
        <w:t>Which of the following alternative</w:t>
      </w:r>
      <w:r w:rsidR="009F3E29">
        <w:rPr>
          <w:rFonts w:ascii="Roboto" w:hAnsi="Roboto"/>
          <w:sz w:val="22"/>
          <w:szCs w:val="20"/>
        </w:rPr>
        <w:t>s</w:t>
      </w:r>
      <w:r w:rsidRPr="00554A0F">
        <w:rPr>
          <w:rFonts w:ascii="Roboto" w:hAnsi="Roboto"/>
          <w:sz w:val="22"/>
          <w:szCs w:val="20"/>
        </w:rPr>
        <w:t xml:space="preserve"> </w:t>
      </w:r>
      <w:r w:rsidR="009F3E29">
        <w:rPr>
          <w:rFonts w:ascii="Roboto" w:hAnsi="Roboto"/>
          <w:sz w:val="22"/>
          <w:szCs w:val="20"/>
        </w:rPr>
        <w:t xml:space="preserve">are harder to measure </w:t>
      </w:r>
      <w:r w:rsidRPr="00554A0F">
        <w:rPr>
          <w:rFonts w:ascii="Roboto" w:hAnsi="Roboto"/>
          <w:sz w:val="22"/>
          <w:szCs w:val="20"/>
        </w:rPr>
        <w:t xml:space="preserve">in your software architecture? Pick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w:t>
      </w:r>
    </w:p>
    <w:p w14:paraId="3D6F9B03" w14:textId="7D9A9F86" w:rsidR="00B16CC4" w:rsidRPr="00B16CC4" w:rsidRDefault="00B16CC4" w:rsidP="00B16CC4">
      <w:pPr>
        <w:pStyle w:val="Textkrper"/>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ABB635" w14:textId="77777777" w:rsidR="002E192A" w:rsidRDefault="002E192A">
      <w:r>
        <w:separator/>
      </w:r>
    </w:p>
  </w:endnote>
  <w:endnote w:type="continuationSeparator" w:id="0">
    <w:p w14:paraId="064F992B" w14:textId="77777777" w:rsidR="002E192A" w:rsidRDefault="002E192A">
      <w:r>
        <w:continuationSeparator/>
      </w:r>
    </w:p>
  </w:endnote>
  <w:endnote w:type="continuationNotice" w:id="1">
    <w:p w14:paraId="26285794" w14:textId="77777777" w:rsidR="002E192A" w:rsidRDefault="002E19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
    <w:panose1 w:val="020B0604020202020204"/>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13" w:name="OLE_LINK7"/>
  <w:bookmarkStart w:id="14" w:name="OLE_LINK8"/>
  <w:bookmarkStart w:id="15" w:name="_Hlk50126653"/>
  <w:p w14:paraId="5647FDE1" w14:textId="4F19520B" w:rsidR="00E77CCF" w:rsidRPr="00F23886" w:rsidRDefault="00E77CCF" w:rsidP="00F23886">
    <w:pPr>
      <w:pStyle w:val="Fuzeile"/>
      <w:spacing w:line="360" w:lineRule="auto"/>
      <w:rPr>
        <w:rFonts w:ascii="Roboto" w:hAnsi="Roboto"/>
        <w:color w:val="0000FF"/>
        <w:sz w:val="16"/>
        <w:szCs w:val="16"/>
        <w:u w:val="single"/>
        <w:lang w:val="en-US"/>
      </w:rPr>
    </w:pPr>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E77CCF" w:rsidRPr="00624823" w:rsidRDefault="002E192A">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KZd9fOMAAAAPAQAADwAAAGRycy9kb3ducmV2LnhtbEyPy2rDMBBF94X+g5hCd40cEzvGsRxK&#13;&#10;00KXebTQpWKNLVNpZCwlcf++yirZDAyXuXNOtZ6sYWccfe9IwHyWAENqnOqpE/B1+HgpgPkgSUnj&#13;&#10;CAX8oYd1/fhQyVK5C+3wvA8diyXkSylAhzCUnPtGo5V+5gakmLVutDLEdey4GuUlllvD0yTJuZU9&#13;&#10;xQ9aDvimsfndn6yAb/oxn+1CaVxm28VueN+0WTgI8fw0bVZxvK6ABZzC7QKuDpEf6gh2dCdSnhkB&#13;&#10;y6KI/EFAFr2u+TxPcmBHAWmap8Drit971P8AAAD//wMAUEsBAi0AFAAGAAgAAAAhALaDOJL+AAAA&#13;&#10;4QEAABMAAAAAAAAAAAAAAAAAAAAAAFtDb250ZW50X1R5cGVzXS54bWxQSwECLQAUAAYACAAAACEA&#13;&#10;OP0h/9YAAACUAQAACwAAAAAAAAAAAAAAAAAvAQAAX3JlbHMvLnJlbHNQSwECLQAUAAYACAAAACEA&#13;&#10;WJ463g8CAAD1AwAADgAAAAAAAAAAAAAAAAAuAgAAZHJzL2Uyb0RvYy54bWxQSwECLQAUAAYACAAA&#13;&#10;ACEAKZd9fOMAAAAPAQAADwAAAAAAAAAAAAAAAABpBAAAZHJzL2Rvd25yZXYueG1sUEsFBgAAAAAE&#13;&#10;AAQA8wAAAHkFAAAAAA==&#13;&#10;" filled="f" stroked="f">
              <v:textbox style="mso-fit-shape-to-text:t">
                <w:txbxContent>
                  <w:p w14:paraId="6D25F089" w14:textId="4EAF2A15" w:rsidR="00E77CCF" w:rsidRPr="00624823" w:rsidRDefault="00993674">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v:textbox>
              <w10:wrap type="square"/>
            </v:shape>
          </w:pict>
        </mc:Fallback>
      </mc:AlternateContent>
    </w:r>
    <w:bookmarkStart w:id="16" w:name="OLE_LINK5"/>
    <w:bookmarkStart w:id="17" w:name="OLE_LINK6"/>
    <w:r>
      <w:rPr>
        <w:rFonts w:ascii="Roboto" w:hAnsi="Roboto"/>
        <w:sz w:val="16"/>
        <w:szCs w:val="16"/>
        <w:lang w:val="en-US"/>
      </w:rPr>
      <w:t xml:space="preserve">Version </w:t>
    </w:r>
    <w:r w:rsidRPr="002003F1">
      <w:rPr>
        <w:rFonts w:ascii="Roboto" w:hAnsi="Roboto"/>
        <w:sz w:val="16"/>
        <w:szCs w:val="16"/>
        <w:lang w:val="en-US"/>
      </w:rPr>
      <w:t>2020.1-EN-rev</w:t>
    </w:r>
    <w:r w:rsidR="00370DBA">
      <w:rPr>
        <w:rFonts w:ascii="Roboto" w:hAnsi="Roboto"/>
        <w:sz w:val="16"/>
        <w:szCs w:val="16"/>
        <w:lang w:val="en-US"/>
      </w:rPr>
      <w:t>7</w:t>
    </w:r>
    <w:r>
      <w:rPr>
        <w:rFonts w:ascii="Roboto" w:hAnsi="Roboto"/>
        <w:sz w:val="16"/>
        <w:szCs w:val="16"/>
        <w:lang w:val="en-US"/>
      </w:rPr>
      <w:t xml:space="preserve"> </w:t>
    </w:r>
    <w:r>
      <w:rPr>
        <w:rFonts w:ascii="Roboto" w:hAnsi="Roboto"/>
        <w:sz w:val="16"/>
        <w:szCs w:val="16"/>
        <w:lang w:val="en-US"/>
      </w:rPr>
      <w:br/>
    </w:r>
    <w:bookmarkEnd w:id="16"/>
    <w:bookmarkEnd w:id="17"/>
    <w:r>
      <w:rPr>
        <w:rFonts w:ascii="Roboto" w:hAnsi="Roboto"/>
        <w:sz w:val="16"/>
        <w:szCs w:val="16"/>
        <w:lang w:val="en-US"/>
      </w:rPr>
      <w:t xml:space="preserve">Most recent version: </w:t>
    </w:r>
    <w:r w:rsidRPr="00F23886">
      <w:rPr>
        <w:rFonts w:ascii="Roboto" w:hAnsi="Roboto"/>
        <w:sz w:val="16"/>
        <w:szCs w:val="16"/>
        <w:lang w:val="en-US"/>
      </w:rPr>
      <w:t>https://github.com/isaqb-org/examination-foundation</w:t>
    </w:r>
    <w:bookmarkEnd w:id="13"/>
    <w:bookmarkEnd w:id="14"/>
    <w:bookmarkEnd w:id="1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CC688" w14:textId="77777777" w:rsidR="002E192A" w:rsidRDefault="002E192A">
      <w:r>
        <w:separator/>
      </w:r>
    </w:p>
  </w:footnote>
  <w:footnote w:type="continuationSeparator" w:id="0">
    <w:p w14:paraId="7C911C10" w14:textId="77777777" w:rsidR="002E192A" w:rsidRDefault="002E192A">
      <w:r>
        <w:continuationSeparator/>
      </w:r>
    </w:p>
  </w:footnote>
  <w:footnote w:type="continuationNotice" w:id="1">
    <w:p w14:paraId="0A1A0F96" w14:textId="77777777" w:rsidR="002E192A" w:rsidRDefault="002E192A"/>
  </w:footnote>
  <w:footnote w:id="2">
    <w:p w14:paraId="47BB1685" w14:textId="77777777" w:rsidR="002C002C" w:rsidRDefault="002C002C" w:rsidP="002C002C">
      <w:pPr>
        <w:rPr>
          <w:rFonts w:ascii="Calibri" w:hAnsi="Calibri" w:cs="Calibri"/>
          <w:color w:val="FFFFFF"/>
          <w:szCs w:val="22"/>
        </w:rPr>
      </w:pPr>
      <w:r>
        <w:rPr>
          <w:rStyle w:val="Funotenzeichen"/>
        </w:rPr>
        <w:footnoteRef/>
      </w:r>
      <w:r>
        <w:t xml:space="preserve"> </w:t>
      </w:r>
      <w:hyperlink r:id="rId1" w:history="1">
        <w:r>
          <w:rPr>
            <w:rStyle w:val="Hyperlink"/>
            <w:rFonts w:ascii="Roboto" w:hAnsi="Roboto" w:cs="Calibri"/>
            <w:sz w:val="20"/>
            <w:szCs w:val="20"/>
          </w:rPr>
          <w:t>https://isaqb-org.github.io/examination-foundation/examination_rules/examination-rules-en.pdf</w:t>
        </w:r>
      </w:hyperlink>
    </w:p>
    <w:p w14:paraId="63FEB98D" w14:textId="3168A033" w:rsidR="002C002C" w:rsidRDefault="002C002C">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E77CCF" w14:paraId="5B1DB535" w14:textId="77777777">
      <w:tc>
        <w:tcPr>
          <w:tcW w:w="6910" w:type="dxa"/>
        </w:tcPr>
        <w:p w14:paraId="30B8FD56" w14:textId="7EE8D360" w:rsidR="00E77CCF" w:rsidRPr="00707C5D" w:rsidRDefault="00E77CCF" w:rsidP="001E0156">
          <w:pPr>
            <w:pStyle w:val="Kopfzeile"/>
            <w:tabs>
              <w:tab w:val="clear" w:pos="9072"/>
              <w:tab w:val="right" w:pos="9900"/>
            </w:tabs>
            <w:spacing w:before="360"/>
            <w:rPr>
              <w:sz w:val="34"/>
              <w:szCs w:val="34"/>
              <w:lang w:val="en-US"/>
            </w:rPr>
          </w:pPr>
          <w:r w:rsidRPr="00707C5D">
            <w:rPr>
              <w:rStyle w:val="Seitenzahl"/>
              <w:rFonts w:ascii="Roboto" w:hAnsi="Roboto" w:cs="Arial"/>
              <w:color w:val="215868" w:themeColor="accent5" w:themeShade="80"/>
              <w:sz w:val="34"/>
              <w:szCs w:val="34"/>
              <w:lang w:val="en-US"/>
            </w:rPr>
            <w:t>iSAQB</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CPSA-F</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w:t>
          </w:r>
          <w:r>
            <w:rPr>
              <w:rStyle w:val="Seitenzahl"/>
              <w:rFonts w:ascii="Roboto" w:hAnsi="Roboto" w:cs="Arial"/>
              <w:color w:val="215868" w:themeColor="accent5" w:themeShade="80"/>
              <w:sz w:val="34"/>
              <w:szCs w:val="34"/>
              <w:lang w:val="en-US"/>
            </w:rPr>
            <w:t xml:space="preserve">Mock </w:t>
          </w:r>
          <w:r w:rsidRPr="00707C5D">
            <w:rPr>
              <w:rStyle w:val="Seitenzahl"/>
              <w:rFonts w:ascii="Roboto" w:hAnsi="Roboto" w:cs="Arial"/>
              <w:color w:val="215868" w:themeColor="accent5" w:themeShade="80"/>
              <w:sz w:val="34"/>
              <w:szCs w:val="34"/>
              <w:lang w:val="en-US"/>
            </w:rPr>
            <w:t>Exam Questions</w:t>
          </w:r>
        </w:p>
      </w:tc>
      <w:tc>
        <w:tcPr>
          <w:tcW w:w="3151" w:type="dxa"/>
        </w:tcPr>
        <w:p w14:paraId="43DB9CDD" w14:textId="77777777" w:rsidR="00E77CCF" w:rsidRDefault="00E77CCF">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E77CCF" w:rsidRDefault="00E77CCF">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601DD"/>
    <w:rsid w:val="000609FE"/>
    <w:rsid w:val="0006408A"/>
    <w:rsid w:val="00065BE9"/>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C0B4D"/>
    <w:rsid w:val="000C431E"/>
    <w:rsid w:val="000D2656"/>
    <w:rsid w:val="000D3003"/>
    <w:rsid w:val="000D4F2D"/>
    <w:rsid w:val="000D5075"/>
    <w:rsid w:val="000E140F"/>
    <w:rsid w:val="000E161D"/>
    <w:rsid w:val="000E1D9C"/>
    <w:rsid w:val="000E39B5"/>
    <w:rsid w:val="000E56AC"/>
    <w:rsid w:val="000E597E"/>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2A80"/>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1F6AE7"/>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002C"/>
    <w:rsid w:val="002C1F9A"/>
    <w:rsid w:val="002C6075"/>
    <w:rsid w:val="002C709C"/>
    <w:rsid w:val="002C74E7"/>
    <w:rsid w:val="002D178F"/>
    <w:rsid w:val="002D1BC5"/>
    <w:rsid w:val="002D286A"/>
    <w:rsid w:val="002D49FC"/>
    <w:rsid w:val="002D6F07"/>
    <w:rsid w:val="002D7655"/>
    <w:rsid w:val="002E0DC3"/>
    <w:rsid w:val="002E192A"/>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A9E"/>
    <w:rsid w:val="00352FB5"/>
    <w:rsid w:val="00357128"/>
    <w:rsid w:val="003572AD"/>
    <w:rsid w:val="00357E8E"/>
    <w:rsid w:val="0036128B"/>
    <w:rsid w:val="003647B3"/>
    <w:rsid w:val="003667D6"/>
    <w:rsid w:val="00366DC1"/>
    <w:rsid w:val="00370DBA"/>
    <w:rsid w:val="003719F5"/>
    <w:rsid w:val="003733C5"/>
    <w:rsid w:val="003735F7"/>
    <w:rsid w:val="003739B7"/>
    <w:rsid w:val="00374492"/>
    <w:rsid w:val="00380990"/>
    <w:rsid w:val="00380EC4"/>
    <w:rsid w:val="003813F7"/>
    <w:rsid w:val="0038249F"/>
    <w:rsid w:val="003825C1"/>
    <w:rsid w:val="0038633E"/>
    <w:rsid w:val="003865FC"/>
    <w:rsid w:val="00390317"/>
    <w:rsid w:val="0039196A"/>
    <w:rsid w:val="00392D8D"/>
    <w:rsid w:val="00393DB4"/>
    <w:rsid w:val="00397F9C"/>
    <w:rsid w:val="003A2818"/>
    <w:rsid w:val="003A729F"/>
    <w:rsid w:val="003B0059"/>
    <w:rsid w:val="003B00E4"/>
    <w:rsid w:val="003B06C5"/>
    <w:rsid w:val="003B1920"/>
    <w:rsid w:val="003B2EEA"/>
    <w:rsid w:val="003B3DD9"/>
    <w:rsid w:val="003B3EBA"/>
    <w:rsid w:val="003B6564"/>
    <w:rsid w:val="003C02D3"/>
    <w:rsid w:val="003C0832"/>
    <w:rsid w:val="003C2CFD"/>
    <w:rsid w:val="003C365F"/>
    <w:rsid w:val="003C390A"/>
    <w:rsid w:val="003C5382"/>
    <w:rsid w:val="003C7E2D"/>
    <w:rsid w:val="003D46FC"/>
    <w:rsid w:val="003D7A40"/>
    <w:rsid w:val="003E2313"/>
    <w:rsid w:val="003E31C1"/>
    <w:rsid w:val="003E3BBF"/>
    <w:rsid w:val="003E4E86"/>
    <w:rsid w:val="003E72AD"/>
    <w:rsid w:val="003F05AC"/>
    <w:rsid w:val="003F07AA"/>
    <w:rsid w:val="003F0D0A"/>
    <w:rsid w:val="003F29E9"/>
    <w:rsid w:val="003F3BAA"/>
    <w:rsid w:val="003F599D"/>
    <w:rsid w:val="003F70FB"/>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8AB"/>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6281"/>
    <w:rsid w:val="004976B5"/>
    <w:rsid w:val="00497EB7"/>
    <w:rsid w:val="004A2F7F"/>
    <w:rsid w:val="004A3ACC"/>
    <w:rsid w:val="004A5DF1"/>
    <w:rsid w:val="004A7B7D"/>
    <w:rsid w:val="004B09FC"/>
    <w:rsid w:val="004B2028"/>
    <w:rsid w:val="004B251E"/>
    <w:rsid w:val="004B28AB"/>
    <w:rsid w:val="004B475F"/>
    <w:rsid w:val="004B4DC8"/>
    <w:rsid w:val="004B7B80"/>
    <w:rsid w:val="004C7C83"/>
    <w:rsid w:val="004D013D"/>
    <w:rsid w:val="004D0C93"/>
    <w:rsid w:val="004D32BD"/>
    <w:rsid w:val="004D334C"/>
    <w:rsid w:val="004D3B2F"/>
    <w:rsid w:val="004D3DDD"/>
    <w:rsid w:val="004D57A0"/>
    <w:rsid w:val="004D6411"/>
    <w:rsid w:val="004D6A5B"/>
    <w:rsid w:val="004D79F5"/>
    <w:rsid w:val="004E1E28"/>
    <w:rsid w:val="004F115D"/>
    <w:rsid w:val="004F2284"/>
    <w:rsid w:val="004F5A50"/>
    <w:rsid w:val="00501601"/>
    <w:rsid w:val="00501D7B"/>
    <w:rsid w:val="0050279D"/>
    <w:rsid w:val="00502884"/>
    <w:rsid w:val="00504BB4"/>
    <w:rsid w:val="005054F5"/>
    <w:rsid w:val="0050563C"/>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DED"/>
    <w:rsid w:val="00622941"/>
    <w:rsid w:val="00622996"/>
    <w:rsid w:val="00622F3F"/>
    <w:rsid w:val="006245A3"/>
    <w:rsid w:val="00624823"/>
    <w:rsid w:val="00624DF6"/>
    <w:rsid w:val="006272D6"/>
    <w:rsid w:val="00627A81"/>
    <w:rsid w:val="006306E8"/>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40F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F008C"/>
    <w:rsid w:val="006F1C63"/>
    <w:rsid w:val="006F214B"/>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2949"/>
    <w:rsid w:val="007432F6"/>
    <w:rsid w:val="00743D96"/>
    <w:rsid w:val="00744F34"/>
    <w:rsid w:val="007521AA"/>
    <w:rsid w:val="00754FF9"/>
    <w:rsid w:val="0075522D"/>
    <w:rsid w:val="007601C1"/>
    <w:rsid w:val="007651A5"/>
    <w:rsid w:val="00766B29"/>
    <w:rsid w:val="00770A01"/>
    <w:rsid w:val="00773252"/>
    <w:rsid w:val="007738CD"/>
    <w:rsid w:val="00773E89"/>
    <w:rsid w:val="00775839"/>
    <w:rsid w:val="00785F1A"/>
    <w:rsid w:val="0078638D"/>
    <w:rsid w:val="00787A07"/>
    <w:rsid w:val="007920B6"/>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E8B"/>
    <w:rsid w:val="007C19D4"/>
    <w:rsid w:val="007C5468"/>
    <w:rsid w:val="007C577F"/>
    <w:rsid w:val="007D302F"/>
    <w:rsid w:val="007D402E"/>
    <w:rsid w:val="007D5652"/>
    <w:rsid w:val="007D5BF8"/>
    <w:rsid w:val="007D7BF7"/>
    <w:rsid w:val="007D7F31"/>
    <w:rsid w:val="007E01DB"/>
    <w:rsid w:val="007E1217"/>
    <w:rsid w:val="007E14E1"/>
    <w:rsid w:val="007E4427"/>
    <w:rsid w:val="007E4539"/>
    <w:rsid w:val="007E4BCA"/>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07C"/>
    <w:rsid w:val="008301D3"/>
    <w:rsid w:val="00830FDB"/>
    <w:rsid w:val="00831C27"/>
    <w:rsid w:val="00832D5B"/>
    <w:rsid w:val="00833214"/>
    <w:rsid w:val="0083582A"/>
    <w:rsid w:val="00836CD7"/>
    <w:rsid w:val="00840133"/>
    <w:rsid w:val="00840359"/>
    <w:rsid w:val="00841213"/>
    <w:rsid w:val="008418A9"/>
    <w:rsid w:val="008426CE"/>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42C"/>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346E"/>
    <w:rsid w:val="00984980"/>
    <w:rsid w:val="00985030"/>
    <w:rsid w:val="00986504"/>
    <w:rsid w:val="00991AFF"/>
    <w:rsid w:val="00993674"/>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3E29"/>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4729"/>
    <w:rsid w:val="00A8491C"/>
    <w:rsid w:val="00A8522A"/>
    <w:rsid w:val="00A85F3A"/>
    <w:rsid w:val="00A861E7"/>
    <w:rsid w:val="00A87E3A"/>
    <w:rsid w:val="00A90372"/>
    <w:rsid w:val="00A903ED"/>
    <w:rsid w:val="00A9284D"/>
    <w:rsid w:val="00A93054"/>
    <w:rsid w:val="00A93E5E"/>
    <w:rsid w:val="00A967D5"/>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11760"/>
    <w:rsid w:val="00B11B3D"/>
    <w:rsid w:val="00B12200"/>
    <w:rsid w:val="00B126E3"/>
    <w:rsid w:val="00B16772"/>
    <w:rsid w:val="00B16CC4"/>
    <w:rsid w:val="00B173F7"/>
    <w:rsid w:val="00B204D5"/>
    <w:rsid w:val="00B205E7"/>
    <w:rsid w:val="00B20D0A"/>
    <w:rsid w:val="00B23789"/>
    <w:rsid w:val="00B273E2"/>
    <w:rsid w:val="00B30434"/>
    <w:rsid w:val="00B31060"/>
    <w:rsid w:val="00B314BD"/>
    <w:rsid w:val="00B31537"/>
    <w:rsid w:val="00B3232F"/>
    <w:rsid w:val="00B339A4"/>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22C9"/>
    <w:rsid w:val="00C53B08"/>
    <w:rsid w:val="00C546D6"/>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5A28"/>
    <w:rsid w:val="00CC67C9"/>
    <w:rsid w:val="00CC707D"/>
    <w:rsid w:val="00CD0865"/>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446B"/>
    <w:rsid w:val="00D54AF2"/>
    <w:rsid w:val="00D54C31"/>
    <w:rsid w:val="00D54F97"/>
    <w:rsid w:val="00D5634D"/>
    <w:rsid w:val="00D568D7"/>
    <w:rsid w:val="00D571B5"/>
    <w:rsid w:val="00D60113"/>
    <w:rsid w:val="00D60308"/>
    <w:rsid w:val="00D60791"/>
    <w:rsid w:val="00D61901"/>
    <w:rsid w:val="00D6331D"/>
    <w:rsid w:val="00D63A35"/>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420F"/>
    <w:rsid w:val="00DD6BF8"/>
    <w:rsid w:val="00DE4575"/>
    <w:rsid w:val="00DE53C5"/>
    <w:rsid w:val="00DE65C5"/>
    <w:rsid w:val="00DE6B40"/>
    <w:rsid w:val="00DE7406"/>
    <w:rsid w:val="00DF097D"/>
    <w:rsid w:val="00E00050"/>
    <w:rsid w:val="00E0016E"/>
    <w:rsid w:val="00E01834"/>
    <w:rsid w:val="00E0193A"/>
    <w:rsid w:val="00E0731A"/>
    <w:rsid w:val="00E07456"/>
    <w:rsid w:val="00E10729"/>
    <w:rsid w:val="00E121A5"/>
    <w:rsid w:val="00E16E31"/>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77CCF"/>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025E"/>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BC9"/>
    <w:rsid w:val="00F61752"/>
    <w:rsid w:val="00F645F9"/>
    <w:rsid w:val="00F6660F"/>
    <w:rsid w:val="00F74237"/>
    <w:rsid w:val="00F757C8"/>
    <w:rsid w:val="00F809A5"/>
    <w:rsid w:val="00F81A12"/>
    <w:rsid w:val="00F825CE"/>
    <w:rsid w:val="00F8477E"/>
    <w:rsid w:val="00F8616E"/>
    <w:rsid w:val="00F910C9"/>
    <w:rsid w:val="00F9428D"/>
    <w:rsid w:val="00F9450E"/>
    <w:rsid w:val="00F9454C"/>
    <w:rsid w:val="00F95445"/>
    <w:rsid w:val="00FA142A"/>
    <w:rsid w:val="00FA1501"/>
    <w:rsid w:val="00FA4094"/>
    <w:rsid w:val="00FA446A"/>
    <w:rsid w:val="00FA4D60"/>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7A74"/>
    <w:rsid w:val="00FE4C42"/>
    <w:rsid w:val="00FE54E2"/>
    <w:rsid w:val="00FE5FF7"/>
    <w:rsid w:val="00FE61D6"/>
    <w:rsid w:val="00FF0DEC"/>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432"/>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lang w:val="en-GB"/>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link w:val="TextkrperZchn"/>
    <w:semiHidden/>
    <w:rsid w:val="00725432"/>
    <w:rPr>
      <w:rFonts w:ascii="Arial" w:hAnsi="Arial" w:cs="Arial"/>
      <w:b/>
      <w:bCs/>
      <w:sz w:val="16"/>
      <w:szCs w:val="16"/>
      <w:lang w:val="en-GB"/>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val="en-US"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customStyle="1" w:styleId="TextkrperZchn">
    <w:name w:val="Textkörper Zchn"/>
    <w:basedOn w:val="Absatz-Standardschriftart"/>
    <w:link w:val="Textkrper"/>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559095214">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en.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isaqb-org.github.io/examination-foundation/examination_rules/examination-rules-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2.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3.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4.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6.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7.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19</Pages>
  <Words>3784</Words>
  <Characters>20288</Characters>
  <Application>Microsoft Office Word</Application>
  <DocSecurity>0</DocSecurity>
  <Lines>780</Lines>
  <Paragraphs>471</Paragraphs>
  <ScaleCrop>false</ScaleCrop>
  <HeadingPairs>
    <vt:vector size="2" baseType="variant">
      <vt:variant>
        <vt:lpstr>Titel</vt:lpstr>
      </vt:variant>
      <vt:variant>
        <vt:i4>1</vt:i4>
      </vt:variant>
    </vt:vector>
  </HeadingPairs>
  <TitlesOfParts>
    <vt:vector size="1" baseType="lpstr">
      <vt:lpstr>Vertrag</vt:lpstr>
    </vt:vector>
  </TitlesOfParts>
  <Manager/>
  <Company>iSAQB e.V.</Company>
  <LinksUpToDate>false</LinksUpToDate>
  <CharactersWithSpaces>23601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FLWG</dc:creator>
  <cp:keywords/>
  <dc:description/>
  <cp:lastModifiedBy>Gernot Starke</cp:lastModifiedBy>
  <cp:revision>102</cp:revision>
  <cp:lastPrinted>2020-12-04T17:10:00Z</cp:lastPrinted>
  <dcterms:created xsi:type="dcterms:W3CDTF">2020-08-23T12:33:00Z</dcterms:created>
  <dcterms:modified xsi:type="dcterms:W3CDTF">2020-12-04T17:10:00Z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