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9F6F2" w14:textId="77777777" w:rsidR="004B376F" w:rsidRDefault="004B376F" w:rsidP="004B376F">
      <w:pPr>
        <w:spacing w:line="276" w:lineRule="auto"/>
        <w:jc w:val="center"/>
        <w:rPr>
          <w:rFonts w:ascii="Aptos" w:hAnsi="Aptos"/>
          <w:b/>
          <w:bCs/>
          <w:sz w:val="24"/>
          <w:szCs w:val="24"/>
          <w:u w:val="single"/>
        </w:rPr>
      </w:pPr>
      <w:bookmarkStart w:id="0" w:name="_Hlk153710288"/>
      <w:r w:rsidRPr="004B376F">
        <w:rPr>
          <w:rFonts w:ascii="Aptos" w:hAnsi="Aptos"/>
          <w:b/>
          <w:bCs/>
          <w:sz w:val="24"/>
          <w:szCs w:val="24"/>
          <w:u w:val="single"/>
        </w:rPr>
        <w:t>INDEPENDENT CONTRACTOR AGREEMENT</w:t>
      </w:r>
    </w:p>
    <w:p w14:paraId="311B1A61" w14:textId="77777777" w:rsidR="00587F65" w:rsidRPr="004B376F" w:rsidRDefault="00587F65" w:rsidP="004B376F">
      <w:pPr>
        <w:spacing w:line="276" w:lineRule="auto"/>
        <w:jc w:val="center"/>
        <w:rPr>
          <w:rFonts w:ascii="Aptos" w:hAnsi="Aptos"/>
          <w:b/>
          <w:bCs/>
          <w:sz w:val="24"/>
          <w:szCs w:val="24"/>
          <w:u w:val="single"/>
        </w:rPr>
      </w:pPr>
    </w:p>
    <w:p w14:paraId="5FF377DB" w14:textId="5437C2A7" w:rsidR="004B376F" w:rsidRPr="004B376F" w:rsidRDefault="004B376F" w:rsidP="004B376F">
      <w:pPr>
        <w:spacing w:line="276" w:lineRule="auto"/>
        <w:jc w:val="both"/>
        <w:rPr>
          <w:rFonts w:ascii="Aptos" w:hAnsi="Aptos"/>
          <w:sz w:val="24"/>
          <w:szCs w:val="24"/>
        </w:rPr>
      </w:pPr>
      <w:r w:rsidRPr="002B770E">
        <w:rPr>
          <w:rFonts w:ascii="Aptos" w:hAnsi="Aptos"/>
          <w:b/>
          <w:bCs/>
          <w:sz w:val="24"/>
          <w:szCs w:val="24"/>
        </w:rPr>
        <w:t>THIS AGREEMENT</w:t>
      </w:r>
      <w:r w:rsidRPr="004B376F">
        <w:rPr>
          <w:rFonts w:ascii="Aptos" w:hAnsi="Aptos"/>
          <w:sz w:val="24"/>
          <w:szCs w:val="24"/>
        </w:rPr>
        <w:t xml:space="preserve"> (the </w:t>
      </w:r>
      <w:r w:rsidRPr="002B770E">
        <w:rPr>
          <w:rFonts w:ascii="Aptos" w:hAnsi="Aptos"/>
          <w:b/>
          <w:bCs/>
          <w:sz w:val="24"/>
          <w:szCs w:val="24"/>
        </w:rPr>
        <w:t>"Agreement"</w:t>
      </w:r>
      <w:r w:rsidRPr="004B376F">
        <w:rPr>
          <w:rFonts w:ascii="Aptos" w:hAnsi="Aptos"/>
          <w:sz w:val="24"/>
          <w:szCs w:val="24"/>
        </w:rPr>
        <w:t xml:space="preserve">) is entered into as of </w:t>
      </w:r>
      <w:r w:rsidR="005406AD">
        <w:rPr>
          <w:rFonts w:ascii="Aptos" w:hAnsi="Aptos"/>
          <w:sz w:val="24"/>
          <w:szCs w:val="24"/>
        </w:rPr>
        <w:t xml:space="preserve">the Date on which it is verified (the </w:t>
      </w:r>
      <w:r w:rsidR="005406AD" w:rsidRPr="005406AD">
        <w:rPr>
          <w:rFonts w:ascii="Aptos" w:hAnsi="Aptos"/>
          <w:b/>
          <w:bCs/>
          <w:sz w:val="24"/>
          <w:szCs w:val="24"/>
        </w:rPr>
        <w:t>“Effective Date”</w:t>
      </w:r>
      <w:r w:rsidR="005406AD">
        <w:rPr>
          <w:rFonts w:ascii="Aptos" w:hAnsi="Aptos"/>
          <w:sz w:val="24"/>
          <w:szCs w:val="24"/>
        </w:rPr>
        <w:t xml:space="preserve">) by the Psychologist, </w:t>
      </w:r>
      <w:r w:rsidRPr="004B376F">
        <w:rPr>
          <w:rFonts w:ascii="Aptos" w:hAnsi="Aptos"/>
          <w:sz w:val="24"/>
          <w:szCs w:val="24"/>
        </w:rPr>
        <w:t>by and between:</w:t>
      </w:r>
    </w:p>
    <w:p w14:paraId="5A9B60B3" w14:textId="77777777" w:rsidR="000C491E" w:rsidRDefault="000C491E" w:rsidP="004B376F">
      <w:pPr>
        <w:spacing w:line="276" w:lineRule="auto"/>
        <w:jc w:val="both"/>
        <w:rPr>
          <w:rFonts w:ascii="Aptos" w:hAnsi="Aptos"/>
          <w:b/>
          <w:bCs/>
          <w:sz w:val="24"/>
          <w:szCs w:val="24"/>
        </w:rPr>
      </w:pPr>
    </w:p>
    <w:p w14:paraId="1A49F383" w14:textId="5505CD21" w:rsidR="004B376F" w:rsidRPr="004B376F" w:rsidRDefault="004B376F" w:rsidP="004B376F">
      <w:pPr>
        <w:spacing w:line="276" w:lineRule="auto"/>
        <w:jc w:val="both"/>
        <w:rPr>
          <w:rFonts w:ascii="Aptos" w:hAnsi="Aptos"/>
          <w:sz w:val="24"/>
          <w:szCs w:val="24"/>
        </w:rPr>
      </w:pPr>
      <w:r w:rsidRPr="002B770E">
        <w:rPr>
          <w:rFonts w:ascii="Aptos" w:hAnsi="Aptos"/>
          <w:b/>
          <w:bCs/>
          <w:sz w:val="24"/>
          <w:szCs w:val="24"/>
        </w:rPr>
        <w:t>Anjanajyoti Healthtech P</w:t>
      </w:r>
      <w:r w:rsidR="00587F65" w:rsidRPr="002B770E">
        <w:rPr>
          <w:rFonts w:ascii="Aptos" w:hAnsi="Aptos"/>
          <w:b/>
          <w:bCs/>
          <w:sz w:val="24"/>
          <w:szCs w:val="24"/>
        </w:rPr>
        <w:t>rivate</w:t>
      </w:r>
      <w:r w:rsidRPr="002B770E">
        <w:rPr>
          <w:rFonts w:ascii="Aptos" w:hAnsi="Aptos"/>
          <w:b/>
          <w:bCs/>
          <w:sz w:val="24"/>
          <w:szCs w:val="24"/>
        </w:rPr>
        <w:t xml:space="preserve"> L</w:t>
      </w:r>
      <w:r w:rsidR="00587F65" w:rsidRPr="002B770E">
        <w:rPr>
          <w:rFonts w:ascii="Aptos" w:hAnsi="Aptos"/>
          <w:b/>
          <w:bCs/>
          <w:sz w:val="24"/>
          <w:szCs w:val="24"/>
        </w:rPr>
        <w:t>imited</w:t>
      </w:r>
      <w:r w:rsidR="00587F65">
        <w:rPr>
          <w:rFonts w:ascii="Aptos" w:hAnsi="Aptos"/>
          <w:sz w:val="24"/>
          <w:szCs w:val="24"/>
        </w:rPr>
        <w:t>,</w:t>
      </w:r>
      <w:r w:rsidRPr="004B376F">
        <w:rPr>
          <w:rFonts w:ascii="Aptos" w:hAnsi="Aptos"/>
          <w:sz w:val="24"/>
          <w:szCs w:val="24"/>
        </w:rPr>
        <w:t xml:space="preserve"> </w:t>
      </w:r>
      <w:r w:rsidR="00587F65">
        <w:rPr>
          <w:rFonts w:ascii="Aptos" w:hAnsi="Aptos"/>
          <w:sz w:val="24"/>
          <w:szCs w:val="24"/>
        </w:rPr>
        <w:t>h</w:t>
      </w:r>
      <w:r>
        <w:rPr>
          <w:rFonts w:ascii="Aptos" w:hAnsi="Aptos"/>
          <w:sz w:val="24"/>
          <w:szCs w:val="24"/>
        </w:rPr>
        <w:t>aving its registered address at A-3, Ground floor, Greater Kailash Enclave 1, New Delhi 110048, India</w:t>
      </w:r>
    </w:p>
    <w:p w14:paraId="0B354874" w14:textId="1243C267" w:rsidR="002B770E" w:rsidRPr="00F45563" w:rsidRDefault="004B376F" w:rsidP="004B376F">
      <w:pPr>
        <w:spacing w:line="276" w:lineRule="auto"/>
        <w:jc w:val="both"/>
        <w:rPr>
          <w:rFonts w:ascii="Aptos" w:hAnsi="Aptos"/>
          <w:sz w:val="24"/>
          <w:szCs w:val="24"/>
        </w:rPr>
      </w:pPr>
      <w:r w:rsidRPr="004B376F">
        <w:rPr>
          <w:rFonts w:ascii="Aptos" w:hAnsi="Aptos"/>
          <w:sz w:val="24"/>
          <w:szCs w:val="24"/>
        </w:rPr>
        <w:t xml:space="preserve">hereinafter referred to as the </w:t>
      </w:r>
      <w:r w:rsidRPr="002B770E">
        <w:rPr>
          <w:rFonts w:ascii="Aptos" w:hAnsi="Aptos"/>
          <w:b/>
          <w:bCs/>
          <w:sz w:val="24"/>
          <w:szCs w:val="24"/>
        </w:rPr>
        <w:t>"Company,"</w:t>
      </w:r>
    </w:p>
    <w:p w14:paraId="48F6B382" w14:textId="4C859A0C" w:rsidR="002B770E" w:rsidRDefault="004B376F" w:rsidP="00F45563">
      <w:pPr>
        <w:spacing w:line="276" w:lineRule="auto"/>
        <w:jc w:val="center"/>
        <w:rPr>
          <w:rFonts w:ascii="Aptos" w:hAnsi="Aptos"/>
          <w:b/>
          <w:bCs/>
          <w:sz w:val="24"/>
          <w:szCs w:val="24"/>
        </w:rPr>
      </w:pPr>
      <w:r w:rsidRPr="002B770E">
        <w:rPr>
          <w:rFonts w:ascii="Aptos" w:hAnsi="Aptos"/>
          <w:b/>
          <w:bCs/>
          <w:sz w:val="24"/>
          <w:szCs w:val="24"/>
        </w:rPr>
        <w:t>AND</w:t>
      </w:r>
    </w:p>
    <w:p w14:paraId="04DB3F15" w14:textId="6EB091D9" w:rsidR="004B376F" w:rsidRPr="004B376F" w:rsidRDefault="005406AD" w:rsidP="004B376F">
      <w:pPr>
        <w:spacing w:line="276" w:lineRule="auto"/>
        <w:jc w:val="both"/>
        <w:rPr>
          <w:rFonts w:ascii="Aptos" w:hAnsi="Aptos"/>
          <w:sz w:val="24"/>
          <w:szCs w:val="24"/>
        </w:rPr>
      </w:pPr>
      <w:r>
        <w:rPr>
          <w:rFonts w:ascii="Aptos" w:hAnsi="Aptos"/>
          <w:b/>
          <w:bCs/>
          <w:sz w:val="24"/>
          <w:szCs w:val="24"/>
        </w:rPr>
        <w:t xml:space="preserve">Psychologist, </w:t>
      </w:r>
      <w:r w:rsidRPr="005406AD">
        <w:rPr>
          <w:rFonts w:ascii="Aptos" w:hAnsi="Aptos"/>
          <w:sz w:val="24"/>
          <w:szCs w:val="24"/>
        </w:rPr>
        <w:t>who’s details have been filled in the On-boarding Form.</w:t>
      </w:r>
      <w:r>
        <w:rPr>
          <w:rFonts w:ascii="Aptos" w:hAnsi="Aptos"/>
          <w:b/>
          <w:bCs/>
          <w:sz w:val="24"/>
          <w:szCs w:val="24"/>
        </w:rPr>
        <w:t xml:space="preserve"> </w:t>
      </w:r>
    </w:p>
    <w:p w14:paraId="6A0FAB8B" w14:textId="77777777" w:rsidR="004B376F" w:rsidRPr="004B376F" w:rsidRDefault="004B376F" w:rsidP="004B376F">
      <w:pPr>
        <w:spacing w:line="276" w:lineRule="auto"/>
        <w:jc w:val="both"/>
        <w:rPr>
          <w:rFonts w:ascii="Aptos" w:hAnsi="Aptos"/>
          <w:sz w:val="24"/>
          <w:szCs w:val="24"/>
        </w:rPr>
      </w:pPr>
      <w:r w:rsidRPr="004B376F">
        <w:rPr>
          <w:rFonts w:ascii="Aptos" w:hAnsi="Aptos"/>
          <w:sz w:val="24"/>
          <w:szCs w:val="24"/>
        </w:rPr>
        <w:t xml:space="preserve">hereinafter referred to as the </w:t>
      </w:r>
      <w:r w:rsidRPr="002B770E">
        <w:rPr>
          <w:rFonts w:ascii="Aptos" w:hAnsi="Aptos"/>
          <w:b/>
          <w:bCs/>
          <w:sz w:val="24"/>
          <w:szCs w:val="24"/>
        </w:rPr>
        <w:t>"Psychologist."</w:t>
      </w:r>
    </w:p>
    <w:p w14:paraId="23ADAF82" w14:textId="77777777" w:rsidR="002B770E" w:rsidRDefault="002B770E" w:rsidP="004B376F">
      <w:pPr>
        <w:spacing w:line="276" w:lineRule="auto"/>
        <w:jc w:val="both"/>
        <w:rPr>
          <w:rFonts w:ascii="Aptos" w:hAnsi="Aptos"/>
          <w:b/>
          <w:bCs/>
          <w:sz w:val="24"/>
          <w:szCs w:val="24"/>
        </w:rPr>
      </w:pPr>
    </w:p>
    <w:p w14:paraId="7634E60F" w14:textId="67F7DE49" w:rsidR="004B376F" w:rsidRPr="004B376F" w:rsidRDefault="00587F65" w:rsidP="004B376F">
      <w:pPr>
        <w:spacing w:line="276" w:lineRule="auto"/>
        <w:jc w:val="both"/>
        <w:rPr>
          <w:rFonts w:ascii="Aptos" w:hAnsi="Aptos"/>
          <w:sz w:val="24"/>
          <w:szCs w:val="24"/>
        </w:rPr>
      </w:pPr>
      <w:r w:rsidRPr="002B770E">
        <w:rPr>
          <w:rFonts w:ascii="Aptos" w:hAnsi="Aptos"/>
          <w:b/>
          <w:bCs/>
          <w:sz w:val="24"/>
          <w:szCs w:val="24"/>
        </w:rPr>
        <w:t>WHEREAS</w:t>
      </w:r>
      <w:r w:rsidR="004B376F" w:rsidRPr="004B376F">
        <w:rPr>
          <w:rFonts w:ascii="Aptos" w:hAnsi="Aptos"/>
          <w:sz w:val="24"/>
          <w:szCs w:val="24"/>
        </w:rPr>
        <w:t xml:space="preserve"> the Company </w:t>
      </w:r>
      <w:r w:rsidR="004B376F">
        <w:rPr>
          <w:rFonts w:ascii="Aptos" w:hAnsi="Aptos"/>
          <w:sz w:val="24"/>
          <w:szCs w:val="24"/>
        </w:rPr>
        <w:t xml:space="preserve">owns and </w:t>
      </w:r>
      <w:r w:rsidR="004B376F" w:rsidRPr="004B376F">
        <w:rPr>
          <w:rFonts w:ascii="Aptos" w:hAnsi="Aptos"/>
          <w:sz w:val="24"/>
          <w:szCs w:val="24"/>
        </w:rPr>
        <w:t xml:space="preserve">operates a mobile application named "Asmi," providing a platform connecting </w:t>
      </w:r>
      <w:r w:rsidR="005406AD">
        <w:rPr>
          <w:rFonts w:ascii="Aptos" w:hAnsi="Aptos"/>
          <w:sz w:val="24"/>
          <w:szCs w:val="24"/>
        </w:rPr>
        <w:t>U</w:t>
      </w:r>
      <w:r w:rsidR="004B376F" w:rsidRPr="004B376F">
        <w:rPr>
          <w:rFonts w:ascii="Aptos" w:hAnsi="Aptos"/>
          <w:sz w:val="24"/>
          <w:szCs w:val="24"/>
        </w:rPr>
        <w:t xml:space="preserve">sers seeking counselling with qualified </w:t>
      </w:r>
      <w:r w:rsidR="005406AD">
        <w:rPr>
          <w:rFonts w:ascii="Aptos" w:hAnsi="Aptos"/>
          <w:sz w:val="24"/>
          <w:szCs w:val="24"/>
        </w:rPr>
        <w:t>P</w:t>
      </w:r>
      <w:r w:rsidR="005406AD" w:rsidRPr="004B376F">
        <w:rPr>
          <w:rFonts w:ascii="Aptos" w:hAnsi="Aptos"/>
          <w:sz w:val="24"/>
          <w:szCs w:val="24"/>
        </w:rPr>
        <w:t>sychologists.</w:t>
      </w:r>
    </w:p>
    <w:p w14:paraId="666AC33C" w14:textId="7E814162" w:rsidR="004B376F" w:rsidRPr="004B376F" w:rsidRDefault="00587F65" w:rsidP="004B376F">
      <w:pPr>
        <w:spacing w:line="276" w:lineRule="auto"/>
        <w:jc w:val="both"/>
        <w:rPr>
          <w:rFonts w:ascii="Aptos" w:hAnsi="Aptos"/>
          <w:sz w:val="24"/>
          <w:szCs w:val="24"/>
        </w:rPr>
      </w:pPr>
      <w:r w:rsidRPr="002B770E">
        <w:rPr>
          <w:rFonts w:ascii="Aptos" w:hAnsi="Aptos"/>
          <w:b/>
          <w:bCs/>
          <w:sz w:val="24"/>
          <w:szCs w:val="24"/>
        </w:rPr>
        <w:t>WHEREAS</w:t>
      </w:r>
      <w:r w:rsidR="004B376F" w:rsidRPr="004B376F">
        <w:rPr>
          <w:rFonts w:ascii="Aptos" w:hAnsi="Aptos"/>
          <w:sz w:val="24"/>
          <w:szCs w:val="24"/>
        </w:rPr>
        <w:t xml:space="preserve"> the Psychologist possesses the necessary qualifications and professional license to provide counselling services through the Asmi </w:t>
      </w:r>
      <w:proofErr w:type="gramStart"/>
      <w:r w:rsidR="004B376F" w:rsidRPr="004B376F">
        <w:rPr>
          <w:rFonts w:ascii="Aptos" w:hAnsi="Aptos"/>
          <w:sz w:val="24"/>
          <w:szCs w:val="24"/>
        </w:rPr>
        <w:t>platform;</w:t>
      </w:r>
      <w:proofErr w:type="gramEnd"/>
    </w:p>
    <w:p w14:paraId="3ABEAFED" w14:textId="77777777" w:rsidR="002B770E" w:rsidRDefault="002B770E" w:rsidP="004B376F">
      <w:pPr>
        <w:spacing w:line="276" w:lineRule="auto"/>
        <w:jc w:val="both"/>
        <w:rPr>
          <w:rFonts w:ascii="Aptos" w:hAnsi="Aptos"/>
          <w:b/>
          <w:bCs/>
          <w:sz w:val="24"/>
          <w:szCs w:val="24"/>
        </w:rPr>
      </w:pPr>
    </w:p>
    <w:p w14:paraId="28D0C351" w14:textId="3B51588B" w:rsidR="004B376F" w:rsidRPr="004B376F" w:rsidRDefault="004B376F" w:rsidP="004B376F">
      <w:pPr>
        <w:spacing w:line="276" w:lineRule="auto"/>
        <w:jc w:val="both"/>
        <w:rPr>
          <w:rFonts w:ascii="Aptos" w:hAnsi="Aptos"/>
          <w:sz w:val="24"/>
          <w:szCs w:val="24"/>
        </w:rPr>
      </w:pPr>
      <w:r w:rsidRPr="002B770E">
        <w:rPr>
          <w:rFonts w:ascii="Aptos" w:hAnsi="Aptos"/>
          <w:b/>
          <w:bCs/>
          <w:sz w:val="24"/>
          <w:szCs w:val="24"/>
        </w:rPr>
        <w:t>NOW, THEREFORE</w:t>
      </w:r>
      <w:r w:rsidRPr="004B376F">
        <w:rPr>
          <w:rFonts w:ascii="Aptos" w:hAnsi="Aptos"/>
          <w:sz w:val="24"/>
          <w:szCs w:val="24"/>
        </w:rPr>
        <w:t>, in consideration of the mutual covenants contained herein, and for other good and valuable consideration, the receipt and sufficiency of which are hereby acknowledged, the parties agree as follows:</w:t>
      </w:r>
    </w:p>
    <w:p w14:paraId="21B19668" w14:textId="77777777" w:rsidR="002B770E" w:rsidRDefault="002B770E" w:rsidP="004B376F">
      <w:pPr>
        <w:spacing w:line="276" w:lineRule="auto"/>
        <w:jc w:val="both"/>
        <w:rPr>
          <w:rFonts w:ascii="Aptos" w:hAnsi="Aptos"/>
          <w:b/>
          <w:bCs/>
          <w:sz w:val="24"/>
          <w:szCs w:val="24"/>
        </w:rPr>
      </w:pPr>
    </w:p>
    <w:p w14:paraId="6BE1D131" w14:textId="34E3C53C" w:rsidR="004B376F" w:rsidRDefault="004B376F" w:rsidP="00FF267B">
      <w:pPr>
        <w:pStyle w:val="ListParagraph"/>
        <w:numPr>
          <w:ilvl w:val="0"/>
          <w:numId w:val="1"/>
        </w:numPr>
        <w:spacing w:line="276" w:lineRule="auto"/>
        <w:jc w:val="both"/>
        <w:rPr>
          <w:rFonts w:ascii="Aptos" w:hAnsi="Aptos"/>
          <w:b/>
          <w:bCs/>
          <w:sz w:val="24"/>
          <w:szCs w:val="24"/>
        </w:rPr>
      </w:pPr>
      <w:r w:rsidRPr="00FF267B">
        <w:rPr>
          <w:rFonts w:ascii="Aptos" w:hAnsi="Aptos"/>
          <w:b/>
          <w:bCs/>
          <w:sz w:val="24"/>
          <w:szCs w:val="24"/>
        </w:rPr>
        <w:t>INDEPENDENT CONTRACTOR STATUS</w:t>
      </w:r>
    </w:p>
    <w:p w14:paraId="7D642707" w14:textId="77777777" w:rsidR="00FF267B" w:rsidRPr="00FF267B" w:rsidRDefault="00FF267B" w:rsidP="00FF267B">
      <w:pPr>
        <w:pStyle w:val="ListParagraph"/>
        <w:spacing w:line="276" w:lineRule="auto"/>
        <w:jc w:val="both"/>
        <w:rPr>
          <w:rFonts w:ascii="Aptos" w:hAnsi="Aptos"/>
          <w:b/>
          <w:bCs/>
          <w:sz w:val="24"/>
          <w:szCs w:val="24"/>
        </w:rPr>
      </w:pPr>
    </w:p>
    <w:p w14:paraId="51232BAD" w14:textId="41EFF500" w:rsidR="004B376F" w:rsidRDefault="004B376F" w:rsidP="00FF267B">
      <w:pPr>
        <w:pStyle w:val="ListParagraph"/>
        <w:numPr>
          <w:ilvl w:val="1"/>
          <w:numId w:val="1"/>
        </w:numPr>
        <w:spacing w:line="276" w:lineRule="auto"/>
        <w:jc w:val="both"/>
        <w:rPr>
          <w:rFonts w:ascii="Aptos" w:hAnsi="Aptos"/>
          <w:sz w:val="24"/>
          <w:szCs w:val="24"/>
        </w:rPr>
      </w:pPr>
      <w:r w:rsidRPr="00FF267B">
        <w:rPr>
          <w:rFonts w:ascii="Aptos" w:hAnsi="Aptos"/>
          <w:sz w:val="24"/>
          <w:szCs w:val="24"/>
        </w:rPr>
        <w:t>The Psychologist agrees that they are an independent contractor and not an employee, partner, or agent of the Company. The Psychologist shall have no authority to</w:t>
      </w:r>
      <w:r w:rsidR="005406AD">
        <w:rPr>
          <w:rFonts w:ascii="Aptos" w:hAnsi="Aptos"/>
          <w:sz w:val="24"/>
          <w:szCs w:val="24"/>
        </w:rPr>
        <w:t xml:space="preserve"> legally or in any other way,</w:t>
      </w:r>
      <w:r w:rsidRPr="00FF267B">
        <w:rPr>
          <w:rFonts w:ascii="Aptos" w:hAnsi="Aptos"/>
          <w:sz w:val="24"/>
          <w:szCs w:val="24"/>
        </w:rPr>
        <w:t xml:space="preserve"> bind the Company or create</w:t>
      </w:r>
      <w:r w:rsidR="005406AD">
        <w:rPr>
          <w:rFonts w:ascii="Aptos" w:hAnsi="Aptos"/>
          <w:sz w:val="24"/>
          <w:szCs w:val="24"/>
        </w:rPr>
        <w:t xml:space="preserve"> or commit</w:t>
      </w:r>
      <w:r w:rsidRPr="00FF267B">
        <w:rPr>
          <w:rFonts w:ascii="Aptos" w:hAnsi="Aptos"/>
          <w:sz w:val="24"/>
          <w:szCs w:val="24"/>
        </w:rPr>
        <w:t xml:space="preserve"> any obligation on behalf of the Company.</w:t>
      </w:r>
    </w:p>
    <w:p w14:paraId="6B45E9A2" w14:textId="77777777" w:rsidR="00034C05" w:rsidRPr="00FF267B" w:rsidRDefault="00034C05" w:rsidP="00034C05">
      <w:pPr>
        <w:pStyle w:val="ListParagraph"/>
        <w:spacing w:line="276" w:lineRule="auto"/>
        <w:ind w:left="1440"/>
        <w:jc w:val="both"/>
        <w:rPr>
          <w:rFonts w:ascii="Aptos" w:hAnsi="Aptos"/>
          <w:sz w:val="24"/>
          <w:szCs w:val="24"/>
        </w:rPr>
      </w:pPr>
    </w:p>
    <w:p w14:paraId="4D4F74D2" w14:textId="7875EA63" w:rsidR="004B376F" w:rsidRDefault="005406AD" w:rsidP="00FF267B">
      <w:pPr>
        <w:pStyle w:val="ListParagraph"/>
        <w:numPr>
          <w:ilvl w:val="1"/>
          <w:numId w:val="1"/>
        </w:numPr>
        <w:spacing w:line="276" w:lineRule="auto"/>
        <w:jc w:val="both"/>
        <w:rPr>
          <w:rFonts w:ascii="Aptos" w:hAnsi="Aptos"/>
          <w:sz w:val="24"/>
          <w:szCs w:val="24"/>
        </w:rPr>
      </w:pPr>
      <w:r>
        <w:rPr>
          <w:rFonts w:ascii="Aptos" w:hAnsi="Aptos"/>
          <w:sz w:val="24"/>
          <w:szCs w:val="24"/>
        </w:rPr>
        <w:t xml:space="preserve">Since the Sessions are bound by Doctor-Patient privilege, the Psychologist shall not hold the Company liable or </w:t>
      </w:r>
      <w:proofErr w:type="gramStart"/>
      <w:r>
        <w:rPr>
          <w:rFonts w:ascii="Aptos" w:hAnsi="Aptos"/>
          <w:sz w:val="24"/>
          <w:szCs w:val="24"/>
        </w:rPr>
        <w:t>make</w:t>
      </w:r>
      <w:proofErr w:type="gramEnd"/>
      <w:r>
        <w:rPr>
          <w:rFonts w:ascii="Aptos" w:hAnsi="Aptos"/>
          <w:sz w:val="24"/>
          <w:szCs w:val="24"/>
        </w:rPr>
        <w:t xml:space="preserve"> a party to any disputes/issues arising out of or in connection with the Sessions provided. </w:t>
      </w:r>
    </w:p>
    <w:p w14:paraId="25DA6203" w14:textId="77777777" w:rsidR="00FF267B" w:rsidRPr="00FF267B" w:rsidRDefault="00FF267B" w:rsidP="00FF267B">
      <w:pPr>
        <w:pStyle w:val="ListParagraph"/>
        <w:spacing w:line="276" w:lineRule="auto"/>
        <w:ind w:left="1440"/>
        <w:jc w:val="both"/>
        <w:rPr>
          <w:rFonts w:ascii="Aptos" w:hAnsi="Aptos"/>
          <w:sz w:val="24"/>
          <w:szCs w:val="24"/>
        </w:rPr>
      </w:pPr>
    </w:p>
    <w:p w14:paraId="7C41887B" w14:textId="67210B35" w:rsidR="004B376F" w:rsidRDefault="004B376F" w:rsidP="00FF267B">
      <w:pPr>
        <w:pStyle w:val="ListParagraph"/>
        <w:numPr>
          <w:ilvl w:val="0"/>
          <w:numId w:val="1"/>
        </w:numPr>
        <w:spacing w:line="276" w:lineRule="auto"/>
        <w:jc w:val="both"/>
        <w:rPr>
          <w:rFonts w:ascii="Aptos" w:hAnsi="Aptos"/>
          <w:b/>
          <w:bCs/>
          <w:sz w:val="24"/>
          <w:szCs w:val="24"/>
        </w:rPr>
      </w:pPr>
      <w:r w:rsidRPr="00FF267B">
        <w:rPr>
          <w:rFonts w:ascii="Aptos" w:hAnsi="Aptos"/>
          <w:b/>
          <w:bCs/>
          <w:sz w:val="24"/>
          <w:szCs w:val="24"/>
        </w:rPr>
        <w:t>SERVICES</w:t>
      </w:r>
      <w:r w:rsidR="005406AD">
        <w:rPr>
          <w:rFonts w:ascii="Aptos" w:hAnsi="Aptos"/>
          <w:b/>
          <w:bCs/>
          <w:sz w:val="24"/>
          <w:szCs w:val="24"/>
        </w:rPr>
        <w:t xml:space="preserve"> &amp; FEE</w:t>
      </w:r>
    </w:p>
    <w:p w14:paraId="2C28845D" w14:textId="77777777" w:rsidR="00FF267B" w:rsidRPr="00FF267B" w:rsidRDefault="00FF267B" w:rsidP="00FF267B">
      <w:pPr>
        <w:pStyle w:val="ListParagraph"/>
        <w:spacing w:line="276" w:lineRule="auto"/>
        <w:jc w:val="both"/>
        <w:rPr>
          <w:rFonts w:ascii="Aptos" w:hAnsi="Aptos"/>
          <w:b/>
          <w:bCs/>
          <w:sz w:val="24"/>
          <w:szCs w:val="24"/>
        </w:rPr>
      </w:pPr>
    </w:p>
    <w:p w14:paraId="791DE1F9" w14:textId="55FD9408" w:rsidR="004B376F" w:rsidRDefault="004B376F" w:rsidP="00FF267B">
      <w:pPr>
        <w:pStyle w:val="ListParagraph"/>
        <w:numPr>
          <w:ilvl w:val="1"/>
          <w:numId w:val="1"/>
        </w:numPr>
        <w:spacing w:line="276" w:lineRule="auto"/>
        <w:jc w:val="both"/>
        <w:rPr>
          <w:rFonts w:ascii="Aptos" w:hAnsi="Aptos"/>
          <w:sz w:val="24"/>
          <w:szCs w:val="24"/>
        </w:rPr>
      </w:pPr>
      <w:r w:rsidRPr="00FF267B">
        <w:rPr>
          <w:rFonts w:ascii="Aptos" w:hAnsi="Aptos"/>
          <w:sz w:val="24"/>
          <w:szCs w:val="24"/>
        </w:rPr>
        <w:lastRenderedPageBreak/>
        <w:t xml:space="preserve">The Psychologist agrees to provide </w:t>
      </w:r>
      <w:r w:rsidR="00034C05">
        <w:rPr>
          <w:rFonts w:ascii="Aptos" w:hAnsi="Aptos"/>
          <w:sz w:val="24"/>
          <w:szCs w:val="24"/>
        </w:rPr>
        <w:t xml:space="preserve">mental health </w:t>
      </w:r>
      <w:r w:rsidRPr="00FF267B">
        <w:rPr>
          <w:rFonts w:ascii="Aptos" w:hAnsi="Aptos"/>
          <w:sz w:val="24"/>
          <w:szCs w:val="24"/>
        </w:rPr>
        <w:t xml:space="preserve">counselling services to users of the Asmi platform in accordance with the </w:t>
      </w:r>
      <w:r w:rsidR="005406AD">
        <w:rPr>
          <w:rFonts w:ascii="Aptos" w:hAnsi="Aptos"/>
          <w:sz w:val="24"/>
          <w:szCs w:val="24"/>
        </w:rPr>
        <w:t xml:space="preserve">Laws of India and the </w:t>
      </w:r>
      <w:r w:rsidRPr="00FF267B">
        <w:rPr>
          <w:rFonts w:ascii="Aptos" w:hAnsi="Aptos"/>
          <w:sz w:val="24"/>
          <w:szCs w:val="24"/>
        </w:rPr>
        <w:t>Standard Operating Procedures provided to them at the time of onboarding.</w:t>
      </w:r>
    </w:p>
    <w:p w14:paraId="2B7A6486" w14:textId="77777777" w:rsidR="00034C05" w:rsidRPr="00FF267B" w:rsidRDefault="00034C05" w:rsidP="00034C05">
      <w:pPr>
        <w:pStyle w:val="ListParagraph"/>
        <w:spacing w:line="276" w:lineRule="auto"/>
        <w:ind w:left="1440"/>
        <w:jc w:val="both"/>
        <w:rPr>
          <w:rFonts w:ascii="Aptos" w:hAnsi="Aptos"/>
          <w:sz w:val="24"/>
          <w:szCs w:val="24"/>
        </w:rPr>
      </w:pPr>
    </w:p>
    <w:p w14:paraId="7412BD17" w14:textId="1EE02C18" w:rsidR="00034C05" w:rsidRDefault="004B376F" w:rsidP="00034C05">
      <w:pPr>
        <w:pStyle w:val="ListParagraph"/>
        <w:numPr>
          <w:ilvl w:val="1"/>
          <w:numId w:val="1"/>
        </w:numPr>
        <w:spacing w:line="276" w:lineRule="auto"/>
        <w:jc w:val="both"/>
        <w:rPr>
          <w:rFonts w:ascii="Aptos" w:hAnsi="Aptos"/>
          <w:sz w:val="24"/>
          <w:szCs w:val="24"/>
        </w:rPr>
      </w:pPr>
      <w:r w:rsidRPr="00FF267B">
        <w:rPr>
          <w:rFonts w:ascii="Aptos" w:hAnsi="Aptos"/>
          <w:sz w:val="24"/>
          <w:szCs w:val="24"/>
        </w:rPr>
        <w:t xml:space="preserve">Each counselling session shall last for 30 minutes, </w:t>
      </w:r>
      <w:r w:rsidR="005406AD">
        <w:rPr>
          <w:rFonts w:ascii="Aptos" w:hAnsi="Aptos"/>
          <w:sz w:val="24"/>
          <w:szCs w:val="24"/>
        </w:rPr>
        <w:t xml:space="preserve">unless amended by the Company and informed to the Psychologist via written communication. </w:t>
      </w:r>
    </w:p>
    <w:p w14:paraId="4868B75A" w14:textId="77777777" w:rsidR="00034C05" w:rsidRPr="00034C05" w:rsidRDefault="00034C05" w:rsidP="00034C05">
      <w:pPr>
        <w:pStyle w:val="ListParagraph"/>
        <w:spacing w:line="276" w:lineRule="auto"/>
        <w:ind w:left="1440"/>
        <w:jc w:val="both"/>
        <w:rPr>
          <w:rFonts w:ascii="Aptos" w:hAnsi="Aptos"/>
          <w:sz w:val="24"/>
          <w:szCs w:val="24"/>
        </w:rPr>
      </w:pPr>
    </w:p>
    <w:p w14:paraId="2D34EC5E" w14:textId="7CFD9C01" w:rsidR="005406AD" w:rsidRDefault="005406AD" w:rsidP="00FF267B">
      <w:pPr>
        <w:pStyle w:val="ListParagraph"/>
        <w:numPr>
          <w:ilvl w:val="1"/>
          <w:numId w:val="1"/>
        </w:numPr>
        <w:spacing w:line="276" w:lineRule="auto"/>
        <w:jc w:val="both"/>
        <w:rPr>
          <w:rFonts w:ascii="Aptos" w:hAnsi="Aptos"/>
          <w:sz w:val="24"/>
          <w:szCs w:val="24"/>
        </w:rPr>
      </w:pPr>
      <w:r>
        <w:rPr>
          <w:rFonts w:ascii="Aptos" w:hAnsi="Aptos"/>
          <w:sz w:val="24"/>
          <w:szCs w:val="24"/>
        </w:rPr>
        <w:t xml:space="preserve">The Fee Structure shall be in accordance with the Psychologist On-boarding PDF Document which has been provided to the Psychologist prior to on-boarding. </w:t>
      </w:r>
    </w:p>
    <w:p w14:paraId="625CA47E" w14:textId="77777777" w:rsidR="005406AD" w:rsidRPr="005406AD" w:rsidRDefault="005406AD" w:rsidP="005406AD">
      <w:pPr>
        <w:pStyle w:val="ListParagraph"/>
        <w:rPr>
          <w:rFonts w:ascii="Aptos" w:hAnsi="Aptos"/>
          <w:sz w:val="24"/>
          <w:szCs w:val="24"/>
        </w:rPr>
      </w:pPr>
    </w:p>
    <w:p w14:paraId="78FCF3DD" w14:textId="7C24DCBB" w:rsidR="004B376F" w:rsidRDefault="004B376F" w:rsidP="00FF267B">
      <w:pPr>
        <w:pStyle w:val="ListParagraph"/>
        <w:numPr>
          <w:ilvl w:val="1"/>
          <w:numId w:val="1"/>
        </w:numPr>
        <w:spacing w:line="276" w:lineRule="auto"/>
        <w:jc w:val="both"/>
        <w:rPr>
          <w:rFonts w:ascii="Aptos" w:hAnsi="Aptos"/>
          <w:sz w:val="24"/>
          <w:szCs w:val="24"/>
        </w:rPr>
      </w:pPr>
      <w:r w:rsidRPr="00FF267B">
        <w:rPr>
          <w:rFonts w:ascii="Aptos" w:hAnsi="Aptos"/>
          <w:sz w:val="24"/>
          <w:szCs w:val="24"/>
        </w:rPr>
        <w:t>The Company may aggregate payments for services provided by the Psychologist and will pay the total amount owed on a weekly basis.</w:t>
      </w:r>
    </w:p>
    <w:p w14:paraId="7785DC7E" w14:textId="77777777" w:rsidR="00FF267B" w:rsidRPr="00FF267B" w:rsidRDefault="00FF267B" w:rsidP="00FF267B">
      <w:pPr>
        <w:pStyle w:val="ListParagraph"/>
        <w:spacing w:line="276" w:lineRule="auto"/>
        <w:ind w:left="1440"/>
        <w:jc w:val="both"/>
        <w:rPr>
          <w:rFonts w:ascii="Aptos" w:hAnsi="Aptos"/>
          <w:sz w:val="24"/>
          <w:szCs w:val="24"/>
        </w:rPr>
      </w:pPr>
    </w:p>
    <w:p w14:paraId="1B246DCF" w14:textId="574D4AC0" w:rsidR="004B376F" w:rsidRDefault="004B376F" w:rsidP="00FF267B">
      <w:pPr>
        <w:pStyle w:val="ListParagraph"/>
        <w:numPr>
          <w:ilvl w:val="0"/>
          <w:numId w:val="1"/>
        </w:numPr>
        <w:spacing w:line="276" w:lineRule="auto"/>
        <w:jc w:val="both"/>
        <w:rPr>
          <w:rFonts w:ascii="Aptos" w:hAnsi="Aptos"/>
          <w:b/>
          <w:bCs/>
          <w:sz w:val="24"/>
          <w:szCs w:val="24"/>
        </w:rPr>
      </w:pPr>
      <w:r w:rsidRPr="00FF267B">
        <w:rPr>
          <w:rFonts w:ascii="Aptos" w:hAnsi="Aptos"/>
          <w:b/>
          <w:bCs/>
          <w:sz w:val="24"/>
          <w:szCs w:val="24"/>
        </w:rPr>
        <w:t>LIABILITY AND INDEMNIFICATION</w:t>
      </w:r>
    </w:p>
    <w:p w14:paraId="58FAF28C" w14:textId="77777777" w:rsidR="00FF267B" w:rsidRPr="00FF267B" w:rsidRDefault="00FF267B" w:rsidP="00FF267B">
      <w:pPr>
        <w:pStyle w:val="ListParagraph"/>
        <w:spacing w:line="276" w:lineRule="auto"/>
        <w:jc w:val="both"/>
        <w:rPr>
          <w:rFonts w:ascii="Aptos" w:hAnsi="Aptos"/>
          <w:b/>
          <w:bCs/>
          <w:sz w:val="24"/>
          <w:szCs w:val="24"/>
        </w:rPr>
      </w:pPr>
    </w:p>
    <w:p w14:paraId="5F954FE0" w14:textId="409B15A3" w:rsidR="004B376F" w:rsidRDefault="004B376F" w:rsidP="00FF267B">
      <w:pPr>
        <w:pStyle w:val="ListParagraph"/>
        <w:numPr>
          <w:ilvl w:val="1"/>
          <w:numId w:val="1"/>
        </w:numPr>
        <w:spacing w:line="276" w:lineRule="auto"/>
        <w:jc w:val="both"/>
        <w:rPr>
          <w:rFonts w:ascii="Aptos" w:hAnsi="Aptos"/>
          <w:sz w:val="24"/>
          <w:szCs w:val="24"/>
        </w:rPr>
      </w:pPr>
      <w:r w:rsidRPr="00FF267B">
        <w:rPr>
          <w:rFonts w:ascii="Aptos" w:hAnsi="Aptos"/>
          <w:sz w:val="24"/>
          <w:szCs w:val="24"/>
        </w:rPr>
        <w:t>The Psychologist acknowledges and agrees that they are solely responsible for the content and quality of the counselling services provided.</w:t>
      </w:r>
    </w:p>
    <w:p w14:paraId="24753E97" w14:textId="77777777" w:rsidR="00034C05" w:rsidRPr="00FF267B" w:rsidRDefault="00034C05" w:rsidP="00034C05">
      <w:pPr>
        <w:pStyle w:val="ListParagraph"/>
        <w:spacing w:line="276" w:lineRule="auto"/>
        <w:ind w:left="1440"/>
        <w:jc w:val="both"/>
        <w:rPr>
          <w:rFonts w:ascii="Aptos" w:hAnsi="Aptos"/>
          <w:sz w:val="24"/>
          <w:szCs w:val="24"/>
        </w:rPr>
      </w:pPr>
    </w:p>
    <w:p w14:paraId="7E262E9F" w14:textId="2A672FC4" w:rsidR="004B376F" w:rsidRDefault="004B376F" w:rsidP="00FF267B">
      <w:pPr>
        <w:pStyle w:val="ListParagraph"/>
        <w:numPr>
          <w:ilvl w:val="1"/>
          <w:numId w:val="1"/>
        </w:numPr>
        <w:spacing w:line="276" w:lineRule="auto"/>
        <w:jc w:val="both"/>
        <w:rPr>
          <w:rFonts w:ascii="Aptos" w:hAnsi="Aptos"/>
          <w:sz w:val="24"/>
          <w:szCs w:val="24"/>
        </w:rPr>
      </w:pPr>
      <w:r w:rsidRPr="00FF267B">
        <w:rPr>
          <w:rFonts w:ascii="Aptos" w:hAnsi="Aptos"/>
          <w:sz w:val="24"/>
          <w:szCs w:val="24"/>
        </w:rPr>
        <w:t>The Psychologist shall indemnify and hold the Company harmless from any claims, liabilities, damages, or expenses arising out of or in connection with the Psychologist's provision of counselling services.</w:t>
      </w:r>
    </w:p>
    <w:p w14:paraId="02173189" w14:textId="77777777" w:rsidR="00FF267B" w:rsidRPr="00FF267B" w:rsidRDefault="00FF267B" w:rsidP="00FF267B">
      <w:pPr>
        <w:pStyle w:val="ListParagraph"/>
        <w:spacing w:line="276" w:lineRule="auto"/>
        <w:ind w:left="1440"/>
        <w:jc w:val="both"/>
        <w:rPr>
          <w:rFonts w:ascii="Aptos" w:hAnsi="Aptos"/>
          <w:sz w:val="24"/>
          <w:szCs w:val="24"/>
        </w:rPr>
      </w:pPr>
    </w:p>
    <w:p w14:paraId="19D77955" w14:textId="351D93CF" w:rsidR="004B376F" w:rsidRDefault="004B376F" w:rsidP="00FF267B">
      <w:pPr>
        <w:pStyle w:val="ListParagraph"/>
        <w:numPr>
          <w:ilvl w:val="0"/>
          <w:numId w:val="1"/>
        </w:numPr>
        <w:spacing w:line="276" w:lineRule="auto"/>
        <w:jc w:val="both"/>
        <w:rPr>
          <w:rFonts w:ascii="Aptos" w:hAnsi="Aptos"/>
          <w:b/>
          <w:bCs/>
          <w:sz w:val="24"/>
          <w:szCs w:val="24"/>
        </w:rPr>
      </w:pPr>
      <w:r w:rsidRPr="00FF267B">
        <w:rPr>
          <w:rFonts w:ascii="Aptos" w:hAnsi="Aptos"/>
          <w:b/>
          <w:bCs/>
          <w:sz w:val="24"/>
          <w:szCs w:val="24"/>
        </w:rPr>
        <w:t>CONFIDENTIALITY</w:t>
      </w:r>
    </w:p>
    <w:p w14:paraId="59AD5884" w14:textId="77777777" w:rsidR="00FF267B" w:rsidRPr="00FF267B" w:rsidRDefault="00FF267B" w:rsidP="00FF267B">
      <w:pPr>
        <w:pStyle w:val="ListParagraph"/>
        <w:spacing w:line="276" w:lineRule="auto"/>
        <w:jc w:val="both"/>
        <w:rPr>
          <w:rFonts w:ascii="Aptos" w:hAnsi="Aptos"/>
          <w:b/>
          <w:bCs/>
          <w:sz w:val="24"/>
          <w:szCs w:val="24"/>
        </w:rPr>
      </w:pPr>
    </w:p>
    <w:p w14:paraId="7A56772F" w14:textId="75E12827" w:rsidR="004B376F" w:rsidRDefault="004B376F" w:rsidP="00FF267B">
      <w:pPr>
        <w:pStyle w:val="ListParagraph"/>
        <w:numPr>
          <w:ilvl w:val="1"/>
          <w:numId w:val="1"/>
        </w:numPr>
        <w:spacing w:line="276" w:lineRule="auto"/>
        <w:jc w:val="both"/>
        <w:rPr>
          <w:rFonts w:ascii="Aptos" w:hAnsi="Aptos"/>
          <w:sz w:val="24"/>
          <w:szCs w:val="24"/>
        </w:rPr>
      </w:pPr>
      <w:r w:rsidRPr="00FF267B">
        <w:rPr>
          <w:rFonts w:ascii="Aptos" w:hAnsi="Aptos"/>
          <w:sz w:val="24"/>
          <w:szCs w:val="24"/>
        </w:rPr>
        <w:t>The Psychologist agrees to maintain the confidentiality of all user information and any information obtained during counselling sessions in accordance with applicable laws and ethical standards.</w:t>
      </w:r>
    </w:p>
    <w:p w14:paraId="54BA8140" w14:textId="77777777" w:rsidR="00034C05" w:rsidRPr="00FF267B" w:rsidRDefault="00034C05" w:rsidP="00034C05">
      <w:pPr>
        <w:pStyle w:val="ListParagraph"/>
        <w:spacing w:line="276" w:lineRule="auto"/>
        <w:ind w:left="1440"/>
        <w:jc w:val="both"/>
        <w:rPr>
          <w:rFonts w:ascii="Aptos" w:hAnsi="Aptos"/>
          <w:sz w:val="24"/>
          <w:szCs w:val="24"/>
        </w:rPr>
      </w:pPr>
    </w:p>
    <w:p w14:paraId="3FEEA23D" w14:textId="26B52285" w:rsidR="004B376F" w:rsidRDefault="004B376F" w:rsidP="00FF267B">
      <w:pPr>
        <w:pStyle w:val="ListParagraph"/>
        <w:numPr>
          <w:ilvl w:val="1"/>
          <w:numId w:val="1"/>
        </w:numPr>
        <w:spacing w:line="276" w:lineRule="auto"/>
        <w:jc w:val="both"/>
        <w:rPr>
          <w:rFonts w:ascii="Aptos" w:hAnsi="Aptos"/>
          <w:sz w:val="24"/>
          <w:szCs w:val="24"/>
        </w:rPr>
      </w:pPr>
      <w:r w:rsidRPr="00FF267B">
        <w:rPr>
          <w:rFonts w:ascii="Aptos" w:hAnsi="Aptos"/>
          <w:sz w:val="24"/>
          <w:szCs w:val="24"/>
        </w:rPr>
        <w:t>The Psychologist agrees not to give out their personal or contact information to the User during or after the session.</w:t>
      </w:r>
      <w:r w:rsidR="00F25C39">
        <w:rPr>
          <w:rFonts w:ascii="Aptos" w:hAnsi="Aptos"/>
          <w:sz w:val="24"/>
          <w:szCs w:val="24"/>
        </w:rPr>
        <w:t xml:space="preserve"> The Psychologist agrees not to solicit any form of business outside the ecosystem of Asmi. </w:t>
      </w:r>
    </w:p>
    <w:p w14:paraId="2970DB91" w14:textId="77777777" w:rsidR="00034C05" w:rsidRPr="00FF267B" w:rsidRDefault="00034C05" w:rsidP="00034C05">
      <w:pPr>
        <w:pStyle w:val="ListParagraph"/>
        <w:spacing w:line="276" w:lineRule="auto"/>
        <w:ind w:left="1440"/>
        <w:jc w:val="both"/>
        <w:rPr>
          <w:rFonts w:ascii="Aptos" w:hAnsi="Aptos"/>
          <w:sz w:val="24"/>
          <w:szCs w:val="24"/>
        </w:rPr>
      </w:pPr>
    </w:p>
    <w:p w14:paraId="00E37A47" w14:textId="674F1B45" w:rsidR="004B376F" w:rsidRDefault="004B376F" w:rsidP="00FF267B">
      <w:pPr>
        <w:pStyle w:val="ListParagraph"/>
        <w:numPr>
          <w:ilvl w:val="1"/>
          <w:numId w:val="1"/>
        </w:numPr>
        <w:spacing w:line="276" w:lineRule="auto"/>
        <w:jc w:val="both"/>
        <w:rPr>
          <w:rFonts w:ascii="Aptos" w:hAnsi="Aptos"/>
          <w:sz w:val="24"/>
          <w:szCs w:val="24"/>
        </w:rPr>
      </w:pPr>
      <w:r w:rsidRPr="00FF267B">
        <w:rPr>
          <w:rFonts w:ascii="Aptos" w:hAnsi="Aptos"/>
          <w:sz w:val="24"/>
          <w:szCs w:val="24"/>
        </w:rPr>
        <w:t xml:space="preserve">The Psychologist agrees that they will not in any way, invite or incite the User to share their personal or contact information with them during or after the session. </w:t>
      </w:r>
    </w:p>
    <w:p w14:paraId="4C159728" w14:textId="77777777" w:rsidR="00F25C39" w:rsidRPr="00F25C39" w:rsidRDefault="00F25C39" w:rsidP="00F25C39">
      <w:pPr>
        <w:pStyle w:val="ListParagraph"/>
        <w:rPr>
          <w:rFonts w:ascii="Aptos" w:hAnsi="Aptos"/>
          <w:sz w:val="24"/>
          <w:szCs w:val="24"/>
        </w:rPr>
      </w:pPr>
    </w:p>
    <w:p w14:paraId="4FE62B3D" w14:textId="2E075CC6" w:rsidR="00F25C39" w:rsidRDefault="00F25C39" w:rsidP="00FF267B">
      <w:pPr>
        <w:pStyle w:val="ListParagraph"/>
        <w:numPr>
          <w:ilvl w:val="1"/>
          <w:numId w:val="1"/>
        </w:numPr>
        <w:spacing w:line="276" w:lineRule="auto"/>
        <w:jc w:val="both"/>
        <w:rPr>
          <w:rFonts w:ascii="Aptos" w:hAnsi="Aptos"/>
          <w:sz w:val="24"/>
          <w:szCs w:val="24"/>
        </w:rPr>
      </w:pPr>
      <w:r>
        <w:rPr>
          <w:rFonts w:ascii="Aptos" w:hAnsi="Aptos"/>
          <w:sz w:val="24"/>
          <w:szCs w:val="24"/>
        </w:rPr>
        <w:t xml:space="preserve">The Psychologist agrees to promptly inform the Company if any User insists on taking Sessions outside the ecosystem of the Company. </w:t>
      </w:r>
    </w:p>
    <w:p w14:paraId="4BB2507B" w14:textId="77777777" w:rsidR="00F25C39" w:rsidRPr="00F25C39" w:rsidRDefault="00F25C39" w:rsidP="00F25C39">
      <w:pPr>
        <w:pStyle w:val="ListParagraph"/>
        <w:rPr>
          <w:rFonts w:ascii="Aptos" w:hAnsi="Aptos"/>
          <w:sz w:val="24"/>
          <w:szCs w:val="24"/>
        </w:rPr>
      </w:pPr>
    </w:p>
    <w:p w14:paraId="7F250EB6" w14:textId="50BC40F8" w:rsidR="00F25C39" w:rsidRDefault="00F25C39" w:rsidP="00FF267B">
      <w:pPr>
        <w:pStyle w:val="ListParagraph"/>
        <w:numPr>
          <w:ilvl w:val="1"/>
          <w:numId w:val="1"/>
        </w:numPr>
        <w:spacing w:line="276" w:lineRule="auto"/>
        <w:jc w:val="both"/>
        <w:rPr>
          <w:rFonts w:ascii="Aptos" w:hAnsi="Aptos"/>
          <w:sz w:val="24"/>
          <w:szCs w:val="24"/>
        </w:rPr>
      </w:pPr>
      <w:r>
        <w:rPr>
          <w:rFonts w:ascii="Aptos" w:hAnsi="Aptos"/>
          <w:sz w:val="24"/>
          <w:szCs w:val="24"/>
        </w:rPr>
        <w:t xml:space="preserve">In the event, that the Psychologist breaches the Terms of this Agreement and solicits business outside the ecosystem of Asmi, then the Company shall not be liable for any events good or bad that may occur between the Psychologist and the User. </w:t>
      </w:r>
    </w:p>
    <w:p w14:paraId="366FD485" w14:textId="77777777" w:rsidR="00FF267B" w:rsidRPr="00FF267B" w:rsidRDefault="00FF267B" w:rsidP="00FF267B">
      <w:pPr>
        <w:pStyle w:val="ListParagraph"/>
        <w:spacing w:line="276" w:lineRule="auto"/>
        <w:ind w:left="1440"/>
        <w:jc w:val="both"/>
        <w:rPr>
          <w:rFonts w:ascii="Aptos" w:hAnsi="Aptos"/>
          <w:sz w:val="24"/>
          <w:szCs w:val="24"/>
        </w:rPr>
      </w:pPr>
    </w:p>
    <w:p w14:paraId="622746F3" w14:textId="281D5816" w:rsidR="004B376F" w:rsidRDefault="004B376F" w:rsidP="00FF267B">
      <w:pPr>
        <w:pStyle w:val="ListParagraph"/>
        <w:numPr>
          <w:ilvl w:val="0"/>
          <w:numId w:val="1"/>
        </w:numPr>
        <w:spacing w:line="276" w:lineRule="auto"/>
        <w:jc w:val="both"/>
        <w:rPr>
          <w:rFonts w:ascii="Aptos" w:hAnsi="Aptos"/>
          <w:b/>
          <w:bCs/>
          <w:sz w:val="24"/>
          <w:szCs w:val="24"/>
        </w:rPr>
      </w:pPr>
      <w:r w:rsidRPr="00FF267B">
        <w:rPr>
          <w:rFonts w:ascii="Aptos" w:hAnsi="Aptos"/>
          <w:b/>
          <w:bCs/>
          <w:sz w:val="24"/>
          <w:szCs w:val="24"/>
        </w:rPr>
        <w:t>TERM AND TERMINATION</w:t>
      </w:r>
    </w:p>
    <w:p w14:paraId="03BE89A5" w14:textId="77777777" w:rsidR="00FF267B" w:rsidRPr="00FF267B" w:rsidRDefault="00FF267B" w:rsidP="00FF267B">
      <w:pPr>
        <w:pStyle w:val="ListParagraph"/>
        <w:spacing w:line="276" w:lineRule="auto"/>
        <w:jc w:val="both"/>
        <w:rPr>
          <w:rFonts w:ascii="Aptos" w:hAnsi="Aptos"/>
          <w:b/>
          <w:bCs/>
          <w:sz w:val="24"/>
          <w:szCs w:val="24"/>
        </w:rPr>
      </w:pPr>
    </w:p>
    <w:p w14:paraId="17D9C24E" w14:textId="0A660601" w:rsidR="004B376F" w:rsidRDefault="004B376F" w:rsidP="00FF267B">
      <w:pPr>
        <w:pStyle w:val="ListParagraph"/>
        <w:numPr>
          <w:ilvl w:val="1"/>
          <w:numId w:val="1"/>
        </w:numPr>
        <w:spacing w:line="276" w:lineRule="auto"/>
        <w:jc w:val="both"/>
        <w:rPr>
          <w:rFonts w:ascii="Aptos" w:hAnsi="Aptos"/>
          <w:sz w:val="24"/>
          <w:szCs w:val="24"/>
        </w:rPr>
      </w:pPr>
      <w:r w:rsidRPr="00FF267B">
        <w:rPr>
          <w:rFonts w:ascii="Aptos" w:hAnsi="Aptos"/>
          <w:sz w:val="24"/>
          <w:szCs w:val="24"/>
        </w:rPr>
        <w:t>This Agreement shall commence on the Effective Date and shall continue until terminated by either party with 15 days written notice</w:t>
      </w:r>
      <w:r w:rsidR="00F25C39">
        <w:rPr>
          <w:rFonts w:ascii="Aptos" w:hAnsi="Aptos"/>
          <w:sz w:val="24"/>
          <w:szCs w:val="24"/>
        </w:rPr>
        <w:t xml:space="preserve"> and in accordance with the Psychologist On-boarding PDF Document</w:t>
      </w:r>
      <w:r w:rsidRPr="00FF267B">
        <w:rPr>
          <w:rFonts w:ascii="Aptos" w:hAnsi="Aptos"/>
          <w:sz w:val="24"/>
          <w:szCs w:val="24"/>
        </w:rPr>
        <w:t>.</w:t>
      </w:r>
    </w:p>
    <w:p w14:paraId="3FD740F0" w14:textId="77777777" w:rsidR="00034C05" w:rsidRPr="00FF267B" w:rsidRDefault="00034C05" w:rsidP="00034C05">
      <w:pPr>
        <w:pStyle w:val="ListParagraph"/>
        <w:spacing w:line="276" w:lineRule="auto"/>
        <w:ind w:left="1440"/>
        <w:jc w:val="both"/>
        <w:rPr>
          <w:rFonts w:ascii="Aptos" w:hAnsi="Aptos"/>
          <w:sz w:val="24"/>
          <w:szCs w:val="24"/>
        </w:rPr>
      </w:pPr>
    </w:p>
    <w:p w14:paraId="1A30984E" w14:textId="59F35B86" w:rsidR="00FF267B" w:rsidRDefault="00034C05" w:rsidP="00FF267B">
      <w:pPr>
        <w:pStyle w:val="ListParagraph"/>
        <w:numPr>
          <w:ilvl w:val="1"/>
          <w:numId w:val="1"/>
        </w:numPr>
        <w:spacing w:line="276" w:lineRule="auto"/>
        <w:jc w:val="both"/>
        <w:rPr>
          <w:rFonts w:ascii="Aptos" w:hAnsi="Aptos"/>
          <w:sz w:val="24"/>
          <w:szCs w:val="24"/>
        </w:rPr>
      </w:pPr>
      <w:r>
        <w:rPr>
          <w:rFonts w:ascii="Aptos" w:hAnsi="Aptos"/>
          <w:sz w:val="24"/>
          <w:szCs w:val="24"/>
        </w:rPr>
        <w:t>The Company</w:t>
      </w:r>
      <w:r w:rsidR="004B376F" w:rsidRPr="00FF267B">
        <w:rPr>
          <w:rFonts w:ascii="Aptos" w:hAnsi="Aptos"/>
          <w:sz w:val="24"/>
          <w:szCs w:val="24"/>
        </w:rPr>
        <w:t xml:space="preserve"> may terminate this Agreement immediately in the event of a breach by the other party</w:t>
      </w:r>
      <w:r w:rsidR="00FF267B">
        <w:rPr>
          <w:rFonts w:ascii="Aptos" w:hAnsi="Aptos"/>
          <w:sz w:val="24"/>
          <w:szCs w:val="24"/>
        </w:rPr>
        <w:t>.</w:t>
      </w:r>
    </w:p>
    <w:p w14:paraId="17712661" w14:textId="77777777" w:rsidR="00FF267B" w:rsidRPr="00FF267B" w:rsidRDefault="00FF267B" w:rsidP="00FF267B">
      <w:pPr>
        <w:pStyle w:val="ListParagraph"/>
        <w:spacing w:line="276" w:lineRule="auto"/>
        <w:ind w:left="1440"/>
        <w:jc w:val="both"/>
        <w:rPr>
          <w:rFonts w:ascii="Aptos" w:hAnsi="Aptos"/>
          <w:sz w:val="24"/>
          <w:szCs w:val="24"/>
        </w:rPr>
      </w:pPr>
    </w:p>
    <w:p w14:paraId="4E0CE4D0" w14:textId="7B1081AE" w:rsidR="004B376F" w:rsidRDefault="004B376F" w:rsidP="00FF267B">
      <w:pPr>
        <w:pStyle w:val="ListParagraph"/>
        <w:numPr>
          <w:ilvl w:val="0"/>
          <w:numId w:val="1"/>
        </w:numPr>
        <w:spacing w:line="276" w:lineRule="auto"/>
        <w:jc w:val="both"/>
        <w:rPr>
          <w:rFonts w:ascii="Aptos" w:hAnsi="Aptos"/>
          <w:b/>
          <w:bCs/>
          <w:sz w:val="24"/>
          <w:szCs w:val="24"/>
        </w:rPr>
      </w:pPr>
      <w:r w:rsidRPr="00FF267B">
        <w:rPr>
          <w:rFonts w:ascii="Aptos" w:hAnsi="Aptos"/>
          <w:b/>
          <w:bCs/>
          <w:sz w:val="24"/>
          <w:szCs w:val="24"/>
        </w:rPr>
        <w:t>MISCELLANEOUS</w:t>
      </w:r>
    </w:p>
    <w:p w14:paraId="10F6332F" w14:textId="77777777" w:rsidR="00FF267B" w:rsidRPr="00FF267B" w:rsidRDefault="00FF267B" w:rsidP="00FF267B">
      <w:pPr>
        <w:pStyle w:val="ListParagraph"/>
        <w:spacing w:line="276" w:lineRule="auto"/>
        <w:jc w:val="both"/>
        <w:rPr>
          <w:rFonts w:ascii="Aptos" w:hAnsi="Aptos"/>
          <w:b/>
          <w:bCs/>
          <w:sz w:val="24"/>
          <w:szCs w:val="24"/>
        </w:rPr>
      </w:pPr>
    </w:p>
    <w:p w14:paraId="5FB2D1FB" w14:textId="211295FC" w:rsidR="004B376F" w:rsidRDefault="004B376F" w:rsidP="00FF267B">
      <w:pPr>
        <w:pStyle w:val="ListParagraph"/>
        <w:numPr>
          <w:ilvl w:val="1"/>
          <w:numId w:val="1"/>
        </w:numPr>
        <w:spacing w:line="276" w:lineRule="auto"/>
        <w:jc w:val="both"/>
        <w:rPr>
          <w:rFonts w:ascii="Aptos" w:hAnsi="Aptos"/>
          <w:sz w:val="24"/>
          <w:szCs w:val="24"/>
        </w:rPr>
      </w:pPr>
      <w:r w:rsidRPr="00FF267B">
        <w:rPr>
          <w:rFonts w:ascii="Aptos" w:hAnsi="Aptos"/>
          <w:sz w:val="24"/>
          <w:szCs w:val="24"/>
        </w:rPr>
        <w:t>This Agreement constitutes the entire understanding between the parties and supersedes all prior agreements, whether written or oral.</w:t>
      </w:r>
    </w:p>
    <w:p w14:paraId="05EB8164" w14:textId="77777777" w:rsidR="00034C05" w:rsidRPr="00FF267B" w:rsidRDefault="00034C05" w:rsidP="00034C05">
      <w:pPr>
        <w:pStyle w:val="ListParagraph"/>
        <w:spacing w:line="276" w:lineRule="auto"/>
        <w:ind w:left="1440"/>
        <w:jc w:val="both"/>
        <w:rPr>
          <w:rFonts w:ascii="Aptos" w:hAnsi="Aptos"/>
          <w:sz w:val="24"/>
          <w:szCs w:val="24"/>
        </w:rPr>
      </w:pPr>
    </w:p>
    <w:p w14:paraId="6A2E82E4" w14:textId="02DE4DF4" w:rsidR="004B376F" w:rsidRDefault="004B376F" w:rsidP="00FF267B">
      <w:pPr>
        <w:pStyle w:val="ListParagraph"/>
        <w:numPr>
          <w:ilvl w:val="1"/>
          <w:numId w:val="1"/>
        </w:numPr>
        <w:spacing w:line="276" w:lineRule="auto"/>
        <w:jc w:val="both"/>
        <w:rPr>
          <w:rFonts w:ascii="Aptos" w:hAnsi="Aptos"/>
          <w:sz w:val="24"/>
          <w:szCs w:val="24"/>
        </w:rPr>
      </w:pPr>
      <w:r w:rsidRPr="00FF267B">
        <w:rPr>
          <w:rFonts w:ascii="Aptos" w:hAnsi="Aptos"/>
          <w:sz w:val="24"/>
          <w:szCs w:val="24"/>
        </w:rPr>
        <w:t>This Agreement may only be amended in writing and signed by both parties.</w:t>
      </w:r>
    </w:p>
    <w:p w14:paraId="4B04D2B4" w14:textId="77777777" w:rsidR="00FF267B" w:rsidRPr="00FF267B" w:rsidRDefault="00FF267B" w:rsidP="00FF267B">
      <w:pPr>
        <w:pStyle w:val="ListParagraph"/>
        <w:spacing w:line="276" w:lineRule="auto"/>
        <w:ind w:left="1440"/>
        <w:jc w:val="both"/>
        <w:rPr>
          <w:rFonts w:ascii="Aptos" w:hAnsi="Aptos"/>
          <w:sz w:val="24"/>
          <w:szCs w:val="24"/>
        </w:rPr>
      </w:pPr>
    </w:p>
    <w:p w14:paraId="15605692" w14:textId="5826DC91" w:rsidR="004B376F" w:rsidRDefault="004B376F" w:rsidP="00FF267B">
      <w:pPr>
        <w:pStyle w:val="ListParagraph"/>
        <w:numPr>
          <w:ilvl w:val="0"/>
          <w:numId w:val="1"/>
        </w:numPr>
        <w:spacing w:line="276" w:lineRule="auto"/>
        <w:jc w:val="both"/>
        <w:rPr>
          <w:rFonts w:ascii="Aptos" w:hAnsi="Aptos"/>
          <w:b/>
          <w:bCs/>
          <w:sz w:val="24"/>
          <w:szCs w:val="24"/>
        </w:rPr>
      </w:pPr>
      <w:r w:rsidRPr="00FF267B">
        <w:rPr>
          <w:rFonts w:ascii="Aptos" w:hAnsi="Aptos"/>
          <w:b/>
          <w:bCs/>
          <w:sz w:val="24"/>
          <w:szCs w:val="24"/>
        </w:rPr>
        <w:t>ASSIGNMENT</w:t>
      </w:r>
    </w:p>
    <w:p w14:paraId="195B5637" w14:textId="77777777" w:rsidR="00FF267B" w:rsidRPr="00FF267B" w:rsidRDefault="00FF267B" w:rsidP="00FF267B">
      <w:pPr>
        <w:pStyle w:val="ListParagraph"/>
        <w:spacing w:line="276" w:lineRule="auto"/>
        <w:jc w:val="both"/>
        <w:rPr>
          <w:rFonts w:ascii="Aptos" w:hAnsi="Aptos"/>
          <w:b/>
          <w:bCs/>
          <w:sz w:val="24"/>
          <w:szCs w:val="24"/>
        </w:rPr>
      </w:pPr>
    </w:p>
    <w:p w14:paraId="2BE5EE8A" w14:textId="11735551" w:rsidR="004B376F" w:rsidRDefault="004B376F" w:rsidP="00FF267B">
      <w:pPr>
        <w:pStyle w:val="ListParagraph"/>
        <w:numPr>
          <w:ilvl w:val="1"/>
          <w:numId w:val="1"/>
        </w:numPr>
        <w:spacing w:line="276" w:lineRule="auto"/>
        <w:jc w:val="both"/>
        <w:rPr>
          <w:rFonts w:ascii="Aptos" w:hAnsi="Aptos"/>
          <w:sz w:val="24"/>
          <w:szCs w:val="24"/>
        </w:rPr>
      </w:pPr>
      <w:r w:rsidRPr="00FF267B">
        <w:rPr>
          <w:rFonts w:ascii="Aptos" w:hAnsi="Aptos"/>
          <w:sz w:val="24"/>
          <w:szCs w:val="24"/>
        </w:rPr>
        <w:t xml:space="preserve">The Psychologist </w:t>
      </w:r>
      <w:r w:rsidR="002B770E" w:rsidRPr="00FF267B">
        <w:rPr>
          <w:rFonts w:ascii="Aptos" w:hAnsi="Aptos"/>
          <w:sz w:val="24"/>
          <w:szCs w:val="24"/>
        </w:rPr>
        <w:t>shall</w:t>
      </w:r>
      <w:r w:rsidRPr="00FF267B">
        <w:rPr>
          <w:rFonts w:ascii="Aptos" w:hAnsi="Aptos"/>
          <w:sz w:val="24"/>
          <w:szCs w:val="24"/>
        </w:rPr>
        <w:t xml:space="preserve"> not assign their rights or delegate their duties under this Agreement without the prior written consent of the Company.</w:t>
      </w:r>
    </w:p>
    <w:p w14:paraId="04A9BE02" w14:textId="77777777" w:rsidR="00FF267B" w:rsidRPr="00FF267B" w:rsidRDefault="00FF267B" w:rsidP="00FF267B">
      <w:pPr>
        <w:pStyle w:val="ListParagraph"/>
        <w:spacing w:line="276" w:lineRule="auto"/>
        <w:ind w:left="1440"/>
        <w:jc w:val="both"/>
        <w:rPr>
          <w:rFonts w:ascii="Aptos" w:hAnsi="Aptos"/>
          <w:sz w:val="24"/>
          <w:szCs w:val="24"/>
        </w:rPr>
      </w:pPr>
    </w:p>
    <w:p w14:paraId="2EFCF342" w14:textId="472BB2F2" w:rsidR="004B376F" w:rsidRDefault="004B376F" w:rsidP="00FF267B">
      <w:pPr>
        <w:pStyle w:val="ListParagraph"/>
        <w:numPr>
          <w:ilvl w:val="0"/>
          <w:numId w:val="1"/>
        </w:numPr>
        <w:spacing w:line="276" w:lineRule="auto"/>
        <w:jc w:val="both"/>
        <w:rPr>
          <w:rFonts w:ascii="Aptos" w:hAnsi="Aptos"/>
          <w:b/>
          <w:bCs/>
          <w:sz w:val="24"/>
          <w:szCs w:val="24"/>
        </w:rPr>
      </w:pPr>
      <w:r w:rsidRPr="00FF267B">
        <w:rPr>
          <w:rFonts w:ascii="Aptos" w:hAnsi="Aptos"/>
          <w:b/>
          <w:bCs/>
          <w:sz w:val="24"/>
          <w:szCs w:val="24"/>
        </w:rPr>
        <w:t>NON-COMPETE</w:t>
      </w:r>
    </w:p>
    <w:p w14:paraId="637D2A11" w14:textId="77777777" w:rsidR="00FF267B" w:rsidRPr="00FF267B" w:rsidRDefault="00FF267B" w:rsidP="00FF267B">
      <w:pPr>
        <w:pStyle w:val="ListParagraph"/>
        <w:spacing w:line="276" w:lineRule="auto"/>
        <w:jc w:val="both"/>
        <w:rPr>
          <w:rFonts w:ascii="Aptos" w:hAnsi="Aptos"/>
          <w:b/>
          <w:bCs/>
          <w:sz w:val="24"/>
          <w:szCs w:val="24"/>
        </w:rPr>
      </w:pPr>
    </w:p>
    <w:p w14:paraId="3679A352" w14:textId="431194BF" w:rsidR="00FF267B" w:rsidRDefault="004B376F" w:rsidP="00F25C39">
      <w:pPr>
        <w:pStyle w:val="ListParagraph"/>
        <w:numPr>
          <w:ilvl w:val="1"/>
          <w:numId w:val="1"/>
        </w:numPr>
        <w:spacing w:line="276" w:lineRule="auto"/>
        <w:jc w:val="both"/>
        <w:rPr>
          <w:rFonts w:ascii="Aptos" w:hAnsi="Aptos"/>
          <w:sz w:val="24"/>
          <w:szCs w:val="24"/>
        </w:rPr>
      </w:pPr>
      <w:r w:rsidRPr="00FF267B">
        <w:rPr>
          <w:rFonts w:ascii="Aptos" w:hAnsi="Aptos"/>
          <w:sz w:val="24"/>
          <w:szCs w:val="24"/>
        </w:rPr>
        <w:t xml:space="preserve">During the term of this Agreement the Psychologist agrees not to </w:t>
      </w:r>
      <w:r w:rsidR="00F25C39" w:rsidRPr="00FF267B">
        <w:rPr>
          <w:rFonts w:ascii="Aptos" w:hAnsi="Aptos"/>
          <w:sz w:val="24"/>
          <w:szCs w:val="24"/>
        </w:rPr>
        <w:t>engage in any business directly or indirectly</w:t>
      </w:r>
      <w:r w:rsidRPr="00FF267B">
        <w:rPr>
          <w:rFonts w:ascii="Aptos" w:hAnsi="Aptos"/>
          <w:sz w:val="24"/>
          <w:szCs w:val="24"/>
        </w:rPr>
        <w:t xml:space="preserve"> or provide services that are in direct competition with the Company within the territory where the Company operates.</w:t>
      </w:r>
      <w:r w:rsidR="002B770E" w:rsidRPr="00FF267B">
        <w:rPr>
          <w:rFonts w:ascii="Aptos" w:hAnsi="Aptos"/>
          <w:sz w:val="24"/>
          <w:szCs w:val="24"/>
        </w:rPr>
        <w:t xml:space="preserve"> </w:t>
      </w:r>
    </w:p>
    <w:p w14:paraId="192C778F" w14:textId="77777777" w:rsidR="00F25C39" w:rsidRPr="00F25C39" w:rsidRDefault="00F25C39" w:rsidP="00F25C39">
      <w:pPr>
        <w:pStyle w:val="ListParagraph"/>
        <w:spacing w:line="276" w:lineRule="auto"/>
        <w:ind w:left="1440"/>
        <w:jc w:val="both"/>
        <w:rPr>
          <w:rFonts w:ascii="Aptos" w:hAnsi="Aptos"/>
          <w:sz w:val="24"/>
          <w:szCs w:val="24"/>
        </w:rPr>
      </w:pPr>
    </w:p>
    <w:p w14:paraId="426AA403" w14:textId="1516F007" w:rsidR="004B376F" w:rsidRDefault="004B376F" w:rsidP="00FF267B">
      <w:pPr>
        <w:pStyle w:val="ListParagraph"/>
        <w:numPr>
          <w:ilvl w:val="0"/>
          <w:numId w:val="1"/>
        </w:numPr>
        <w:spacing w:line="276" w:lineRule="auto"/>
        <w:jc w:val="both"/>
        <w:rPr>
          <w:rFonts w:ascii="Aptos" w:hAnsi="Aptos"/>
          <w:b/>
          <w:bCs/>
          <w:sz w:val="24"/>
          <w:szCs w:val="24"/>
        </w:rPr>
      </w:pPr>
      <w:r w:rsidRPr="00FF267B">
        <w:rPr>
          <w:rFonts w:ascii="Aptos" w:hAnsi="Aptos"/>
          <w:b/>
          <w:bCs/>
          <w:sz w:val="24"/>
          <w:szCs w:val="24"/>
        </w:rPr>
        <w:t>COMPLIANCE WITH LAWS AND ETHICAL STANDARDS</w:t>
      </w:r>
    </w:p>
    <w:p w14:paraId="73DB7259" w14:textId="77777777" w:rsidR="00FF267B" w:rsidRPr="00FF267B" w:rsidRDefault="00FF267B" w:rsidP="00FF267B">
      <w:pPr>
        <w:pStyle w:val="ListParagraph"/>
        <w:spacing w:line="276" w:lineRule="auto"/>
        <w:jc w:val="both"/>
        <w:rPr>
          <w:rFonts w:ascii="Aptos" w:hAnsi="Aptos"/>
          <w:b/>
          <w:bCs/>
          <w:sz w:val="24"/>
          <w:szCs w:val="24"/>
        </w:rPr>
      </w:pPr>
    </w:p>
    <w:p w14:paraId="1022EC79" w14:textId="7896A9FD" w:rsidR="004B376F" w:rsidRDefault="004B376F" w:rsidP="00FF267B">
      <w:pPr>
        <w:pStyle w:val="ListParagraph"/>
        <w:numPr>
          <w:ilvl w:val="1"/>
          <w:numId w:val="1"/>
        </w:numPr>
        <w:spacing w:line="276" w:lineRule="auto"/>
        <w:jc w:val="both"/>
        <w:rPr>
          <w:rFonts w:ascii="Aptos" w:hAnsi="Aptos"/>
          <w:sz w:val="24"/>
          <w:szCs w:val="24"/>
        </w:rPr>
      </w:pPr>
      <w:r w:rsidRPr="00FF267B">
        <w:rPr>
          <w:rFonts w:ascii="Aptos" w:hAnsi="Aptos"/>
          <w:sz w:val="24"/>
          <w:szCs w:val="24"/>
        </w:rPr>
        <w:t xml:space="preserve">The Psychologist agrees to comply with all applicable laws, rules, and regulations governing the provision of </w:t>
      </w:r>
      <w:r w:rsidR="00587F65" w:rsidRPr="00FF267B">
        <w:rPr>
          <w:rFonts w:ascii="Aptos" w:hAnsi="Aptos"/>
          <w:sz w:val="24"/>
          <w:szCs w:val="24"/>
        </w:rPr>
        <w:t>counselling</w:t>
      </w:r>
      <w:r w:rsidRPr="00FF267B">
        <w:rPr>
          <w:rFonts w:ascii="Aptos" w:hAnsi="Aptos"/>
          <w:sz w:val="24"/>
          <w:szCs w:val="24"/>
        </w:rPr>
        <w:t xml:space="preserve"> services, as well as any relevant professional ethical standards</w:t>
      </w:r>
      <w:r w:rsidR="000C491E">
        <w:rPr>
          <w:rFonts w:ascii="Aptos" w:hAnsi="Aptos"/>
          <w:sz w:val="24"/>
          <w:szCs w:val="24"/>
        </w:rPr>
        <w:t>, as prescribed by the laws of their country of residence</w:t>
      </w:r>
      <w:r w:rsidRPr="00FF267B">
        <w:rPr>
          <w:rFonts w:ascii="Aptos" w:hAnsi="Aptos"/>
          <w:sz w:val="24"/>
          <w:szCs w:val="24"/>
        </w:rPr>
        <w:t>.</w:t>
      </w:r>
    </w:p>
    <w:p w14:paraId="5E1726BF" w14:textId="77777777" w:rsidR="00FF267B" w:rsidRPr="00FF267B" w:rsidRDefault="00FF267B" w:rsidP="00FF267B">
      <w:pPr>
        <w:pStyle w:val="ListParagraph"/>
        <w:spacing w:line="276" w:lineRule="auto"/>
        <w:ind w:left="1440"/>
        <w:jc w:val="both"/>
        <w:rPr>
          <w:rFonts w:ascii="Aptos" w:hAnsi="Aptos"/>
          <w:sz w:val="24"/>
          <w:szCs w:val="24"/>
        </w:rPr>
      </w:pPr>
    </w:p>
    <w:p w14:paraId="26D68838" w14:textId="634D2DBF" w:rsidR="004B376F" w:rsidRDefault="004B376F" w:rsidP="00FF267B">
      <w:pPr>
        <w:pStyle w:val="ListParagraph"/>
        <w:numPr>
          <w:ilvl w:val="0"/>
          <w:numId w:val="1"/>
        </w:numPr>
        <w:spacing w:line="276" w:lineRule="auto"/>
        <w:jc w:val="both"/>
        <w:rPr>
          <w:rFonts w:ascii="Aptos" w:hAnsi="Aptos"/>
          <w:b/>
          <w:bCs/>
          <w:sz w:val="24"/>
          <w:szCs w:val="24"/>
        </w:rPr>
      </w:pPr>
      <w:r w:rsidRPr="00FF267B">
        <w:rPr>
          <w:rFonts w:ascii="Aptos" w:hAnsi="Aptos"/>
          <w:b/>
          <w:bCs/>
          <w:sz w:val="24"/>
          <w:szCs w:val="24"/>
        </w:rPr>
        <w:lastRenderedPageBreak/>
        <w:t>INSURANCE</w:t>
      </w:r>
    </w:p>
    <w:p w14:paraId="12EBBF36" w14:textId="77777777" w:rsidR="00FF267B" w:rsidRPr="00FF267B" w:rsidRDefault="00FF267B" w:rsidP="00FF267B">
      <w:pPr>
        <w:pStyle w:val="ListParagraph"/>
        <w:spacing w:line="276" w:lineRule="auto"/>
        <w:jc w:val="both"/>
        <w:rPr>
          <w:rFonts w:ascii="Aptos" w:hAnsi="Aptos"/>
          <w:b/>
          <w:bCs/>
          <w:sz w:val="24"/>
          <w:szCs w:val="24"/>
        </w:rPr>
      </w:pPr>
    </w:p>
    <w:p w14:paraId="0F3490E8" w14:textId="45AD6DD7" w:rsidR="004B376F" w:rsidRDefault="004B376F" w:rsidP="00FF267B">
      <w:pPr>
        <w:pStyle w:val="ListParagraph"/>
        <w:numPr>
          <w:ilvl w:val="1"/>
          <w:numId w:val="1"/>
        </w:numPr>
        <w:spacing w:line="276" w:lineRule="auto"/>
        <w:jc w:val="both"/>
        <w:rPr>
          <w:rFonts w:ascii="Aptos" w:hAnsi="Aptos"/>
          <w:sz w:val="24"/>
          <w:szCs w:val="24"/>
        </w:rPr>
      </w:pPr>
      <w:r w:rsidRPr="00FF267B">
        <w:rPr>
          <w:rFonts w:ascii="Aptos" w:hAnsi="Aptos"/>
          <w:sz w:val="24"/>
          <w:szCs w:val="24"/>
        </w:rPr>
        <w:t xml:space="preserve">The Psychologist </w:t>
      </w:r>
      <w:r w:rsidR="00034C05">
        <w:rPr>
          <w:rFonts w:ascii="Aptos" w:hAnsi="Aptos"/>
          <w:sz w:val="24"/>
          <w:szCs w:val="24"/>
        </w:rPr>
        <w:t>may</w:t>
      </w:r>
      <w:r w:rsidRPr="00FF267B">
        <w:rPr>
          <w:rFonts w:ascii="Aptos" w:hAnsi="Aptos"/>
          <w:sz w:val="24"/>
          <w:szCs w:val="24"/>
        </w:rPr>
        <w:t xml:space="preserve"> maintain professional liability insurance coverage at their own expense, and upon request, provide proof of such insurance to the Company.</w:t>
      </w:r>
    </w:p>
    <w:p w14:paraId="7326446E" w14:textId="77777777" w:rsidR="00FF267B" w:rsidRPr="00FF267B" w:rsidRDefault="00FF267B" w:rsidP="00FF267B">
      <w:pPr>
        <w:pStyle w:val="ListParagraph"/>
        <w:spacing w:line="276" w:lineRule="auto"/>
        <w:ind w:left="1440"/>
        <w:jc w:val="both"/>
        <w:rPr>
          <w:rFonts w:ascii="Aptos" w:hAnsi="Aptos"/>
          <w:sz w:val="24"/>
          <w:szCs w:val="24"/>
        </w:rPr>
      </w:pPr>
    </w:p>
    <w:p w14:paraId="6EA7CF79" w14:textId="59AFEF56" w:rsidR="004B376F" w:rsidRDefault="004B376F" w:rsidP="00FF267B">
      <w:pPr>
        <w:pStyle w:val="ListParagraph"/>
        <w:numPr>
          <w:ilvl w:val="0"/>
          <w:numId w:val="1"/>
        </w:numPr>
        <w:spacing w:line="276" w:lineRule="auto"/>
        <w:jc w:val="both"/>
        <w:rPr>
          <w:rFonts w:ascii="Aptos" w:hAnsi="Aptos"/>
          <w:b/>
          <w:bCs/>
          <w:sz w:val="24"/>
          <w:szCs w:val="24"/>
        </w:rPr>
      </w:pPr>
      <w:r w:rsidRPr="00FF267B">
        <w:rPr>
          <w:rFonts w:ascii="Aptos" w:hAnsi="Aptos"/>
          <w:b/>
          <w:bCs/>
          <w:sz w:val="24"/>
          <w:szCs w:val="24"/>
        </w:rPr>
        <w:t>TERMINATION FOR CONVENIENCE</w:t>
      </w:r>
    </w:p>
    <w:p w14:paraId="0852F7BA" w14:textId="77777777" w:rsidR="00FF267B" w:rsidRPr="00FF267B" w:rsidRDefault="00FF267B" w:rsidP="00FF267B">
      <w:pPr>
        <w:pStyle w:val="ListParagraph"/>
        <w:spacing w:line="276" w:lineRule="auto"/>
        <w:jc w:val="both"/>
        <w:rPr>
          <w:rFonts w:ascii="Aptos" w:hAnsi="Aptos"/>
          <w:b/>
          <w:bCs/>
          <w:sz w:val="24"/>
          <w:szCs w:val="24"/>
        </w:rPr>
      </w:pPr>
    </w:p>
    <w:p w14:paraId="36CF41D4" w14:textId="0C035979" w:rsidR="004B376F" w:rsidRDefault="004B376F" w:rsidP="00FF267B">
      <w:pPr>
        <w:pStyle w:val="ListParagraph"/>
        <w:numPr>
          <w:ilvl w:val="1"/>
          <w:numId w:val="1"/>
        </w:numPr>
        <w:spacing w:line="276" w:lineRule="auto"/>
        <w:jc w:val="both"/>
        <w:rPr>
          <w:rFonts w:ascii="Aptos" w:hAnsi="Aptos"/>
          <w:sz w:val="24"/>
          <w:szCs w:val="24"/>
        </w:rPr>
      </w:pPr>
      <w:r w:rsidRPr="00FF267B">
        <w:rPr>
          <w:rFonts w:ascii="Aptos" w:hAnsi="Aptos"/>
          <w:sz w:val="24"/>
          <w:szCs w:val="24"/>
        </w:rPr>
        <w:t>The Company reserves the right to terminate this Agreement at any time, for any reason, without cause, by providing 15 days written notice to the Psychologist.</w:t>
      </w:r>
      <w:r w:rsidR="00034C05">
        <w:rPr>
          <w:rFonts w:ascii="Aptos" w:hAnsi="Aptos"/>
          <w:sz w:val="24"/>
          <w:szCs w:val="24"/>
        </w:rPr>
        <w:t xml:space="preserve"> Clause 5(b) shall supersede this clause in case of conflict.</w:t>
      </w:r>
    </w:p>
    <w:p w14:paraId="36267E68" w14:textId="77777777" w:rsidR="00FF267B" w:rsidRPr="00FF267B" w:rsidRDefault="00FF267B" w:rsidP="00FF267B">
      <w:pPr>
        <w:pStyle w:val="ListParagraph"/>
        <w:spacing w:line="276" w:lineRule="auto"/>
        <w:ind w:left="1440"/>
        <w:jc w:val="both"/>
        <w:rPr>
          <w:rFonts w:ascii="Aptos" w:hAnsi="Aptos"/>
          <w:sz w:val="24"/>
          <w:szCs w:val="24"/>
        </w:rPr>
      </w:pPr>
    </w:p>
    <w:p w14:paraId="481D3902" w14:textId="506FA2AA" w:rsidR="004B376F" w:rsidRDefault="004B376F" w:rsidP="00FF267B">
      <w:pPr>
        <w:pStyle w:val="ListParagraph"/>
        <w:numPr>
          <w:ilvl w:val="0"/>
          <w:numId w:val="1"/>
        </w:numPr>
        <w:spacing w:line="276" w:lineRule="auto"/>
        <w:jc w:val="both"/>
        <w:rPr>
          <w:rFonts w:ascii="Aptos" w:hAnsi="Aptos"/>
          <w:b/>
          <w:bCs/>
          <w:sz w:val="24"/>
          <w:szCs w:val="24"/>
        </w:rPr>
      </w:pPr>
      <w:r w:rsidRPr="00FF267B">
        <w:rPr>
          <w:rFonts w:ascii="Aptos" w:hAnsi="Aptos"/>
          <w:b/>
          <w:bCs/>
          <w:sz w:val="24"/>
          <w:szCs w:val="24"/>
        </w:rPr>
        <w:t>CONFIDENTIALITY OF COMPANY INFORMATION</w:t>
      </w:r>
    </w:p>
    <w:p w14:paraId="0C2D2A84" w14:textId="77777777" w:rsidR="00FF267B" w:rsidRPr="00FF267B" w:rsidRDefault="00FF267B" w:rsidP="00FF267B">
      <w:pPr>
        <w:pStyle w:val="ListParagraph"/>
        <w:spacing w:line="276" w:lineRule="auto"/>
        <w:jc w:val="both"/>
        <w:rPr>
          <w:rFonts w:ascii="Aptos" w:hAnsi="Aptos"/>
          <w:b/>
          <w:bCs/>
          <w:sz w:val="24"/>
          <w:szCs w:val="24"/>
        </w:rPr>
      </w:pPr>
    </w:p>
    <w:p w14:paraId="2420D726" w14:textId="152FBC87" w:rsidR="004B376F" w:rsidRDefault="004B376F" w:rsidP="00FF267B">
      <w:pPr>
        <w:pStyle w:val="ListParagraph"/>
        <w:numPr>
          <w:ilvl w:val="1"/>
          <w:numId w:val="1"/>
        </w:numPr>
        <w:spacing w:line="276" w:lineRule="auto"/>
        <w:jc w:val="both"/>
        <w:rPr>
          <w:rFonts w:ascii="Aptos" w:hAnsi="Aptos"/>
          <w:sz w:val="24"/>
          <w:szCs w:val="24"/>
        </w:rPr>
      </w:pPr>
      <w:r w:rsidRPr="00FF267B">
        <w:rPr>
          <w:rFonts w:ascii="Aptos" w:hAnsi="Aptos"/>
          <w:sz w:val="24"/>
          <w:szCs w:val="24"/>
        </w:rPr>
        <w:t>The Psychologist agrees not to disclose or use any confidential information, trade secrets, or proprietary information of the Company obtained during the term of this Agreement</w:t>
      </w:r>
      <w:r w:rsidR="00F25C39">
        <w:rPr>
          <w:rFonts w:ascii="Aptos" w:hAnsi="Aptos"/>
          <w:sz w:val="24"/>
          <w:szCs w:val="24"/>
        </w:rPr>
        <w:t xml:space="preserve"> and till 5 years after the expiry or termination of the Agreement</w:t>
      </w:r>
      <w:r w:rsidRPr="00FF267B">
        <w:rPr>
          <w:rFonts w:ascii="Aptos" w:hAnsi="Aptos"/>
          <w:sz w:val="24"/>
          <w:szCs w:val="24"/>
        </w:rPr>
        <w:t xml:space="preserve"> for any purpose other than the provision of services to the Company.</w:t>
      </w:r>
    </w:p>
    <w:p w14:paraId="1F5FB8DB" w14:textId="77777777" w:rsidR="00FF267B" w:rsidRPr="00FF267B" w:rsidRDefault="00FF267B" w:rsidP="00FF267B">
      <w:pPr>
        <w:pStyle w:val="ListParagraph"/>
        <w:spacing w:line="276" w:lineRule="auto"/>
        <w:ind w:left="1440"/>
        <w:jc w:val="both"/>
        <w:rPr>
          <w:rFonts w:ascii="Aptos" w:hAnsi="Aptos"/>
          <w:sz w:val="24"/>
          <w:szCs w:val="24"/>
        </w:rPr>
      </w:pPr>
    </w:p>
    <w:p w14:paraId="1AEA82FB" w14:textId="2ADBFE80" w:rsidR="004B376F" w:rsidRDefault="004B376F" w:rsidP="00FF267B">
      <w:pPr>
        <w:pStyle w:val="ListParagraph"/>
        <w:numPr>
          <w:ilvl w:val="0"/>
          <w:numId w:val="1"/>
        </w:numPr>
        <w:spacing w:line="276" w:lineRule="auto"/>
        <w:jc w:val="both"/>
        <w:rPr>
          <w:rFonts w:ascii="Aptos" w:hAnsi="Aptos"/>
          <w:b/>
          <w:bCs/>
          <w:sz w:val="24"/>
          <w:szCs w:val="24"/>
        </w:rPr>
      </w:pPr>
      <w:r w:rsidRPr="00FF267B">
        <w:rPr>
          <w:rFonts w:ascii="Aptos" w:hAnsi="Aptos"/>
          <w:b/>
          <w:bCs/>
          <w:sz w:val="24"/>
          <w:szCs w:val="24"/>
        </w:rPr>
        <w:t>RECORD KEEPING</w:t>
      </w:r>
    </w:p>
    <w:p w14:paraId="21FA7E04" w14:textId="77777777" w:rsidR="00FF267B" w:rsidRPr="00FF267B" w:rsidRDefault="00FF267B" w:rsidP="00FF267B">
      <w:pPr>
        <w:pStyle w:val="ListParagraph"/>
        <w:spacing w:line="276" w:lineRule="auto"/>
        <w:jc w:val="both"/>
        <w:rPr>
          <w:rFonts w:ascii="Aptos" w:hAnsi="Aptos"/>
          <w:b/>
          <w:bCs/>
          <w:sz w:val="24"/>
          <w:szCs w:val="24"/>
        </w:rPr>
      </w:pPr>
    </w:p>
    <w:p w14:paraId="31AF972C" w14:textId="1DA5AFCB" w:rsidR="004B376F" w:rsidRDefault="004B376F" w:rsidP="00FF267B">
      <w:pPr>
        <w:pStyle w:val="ListParagraph"/>
        <w:numPr>
          <w:ilvl w:val="1"/>
          <w:numId w:val="1"/>
        </w:numPr>
        <w:spacing w:line="276" w:lineRule="auto"/>
        <w:jc w:val="both"/>
        <w:rPr>
          <w:rFonts w:ascii="Aptos" w:hAnsi="Aptos"/>
          <w:sz w:val="24"/>
          <w:szCs w:val="24"/>
        </w:rPr>
      </w:pPr>
      <w:r w:rsidRPr="00FF267B">
        <w:rPr>
          <w:rFonts w:ascii="Aptos" w:hAnsi="Aptos"/>
          <w:sz w:val="24"/>
          <w:szCs w:val="24"/>
        </w:rPr>
        <w:t xml:space="preserve">The Psychologist agrees to maintain accurate and complete records of all </w:t>
      </w:r>
      <w:r w:rsidR="00587F65" w:rsidRPr="00FF267B">
        <w:rPr>
          <w:rFonts w:ascii="Aptos" w:hAnsi="Aptos"/>
          <w:sz w:val="24"/>
          <w:szCs w:val="24"/>
        </w:rPr>
        <w:t>counselling</w:t>
      </w:r>
      <w:r w:rsidRPr="00FF267B">
        <w:rPr>
          <w:rFonts w:ascii="Aptos" w:hAnsi="Aptos"/>
          <w:sz w:val="24"/>
          <w:szCs w:val="24"/>
        </w:rPr>
        <w:t xml:space="preserve"> sessions </w:t>
      </w:r>
      <w:r w:rsidR="00034C05">
        <w:rPr>
          <w:rFonts w:ascii="Aptos" w:hAnsi="Aptos"/>
          <w:sz w:val="24"/>
          <w:szCs w:val="24"/>
        </w:rPr>
        <w:t xml:space="preserve">on the mobile application as well as notes in the Journals provided by the Company </w:t>
      </w:r>
      <w:r w:rsidRPr="00FF267B">
        <w:rPr>
          <w:rFonts w:ascii="Aptos" w:hAnsi="Aptos"/>
          <w:sz w:val="24"/>
          <w:szCs w:val="24"/>
        </w:rPr>
        <w:t>and shall provide copies of such records to the Company upon request.</w:t>
      </w:r>
    </w:p>
    <w:p w14:paraId="083F1F21" w14:textId="77777777" w:rsidR="00F25C39" w:rsidRDefault="00F25C39" w:rsidP="00F25C39">
      <w:pPr>
        <w:pStyle w:val="ListParagraph"/>
        <w:spacing w:line="276" w:lineRule="auto"/>
        <w:ind w:left="1440"/>
        <w:jc w:val="both"/>
        <w:rPr>
          <w:rFonts w:ascii="Aptos" w:hAnsi="Aptos"/>
          <w:sz w:val="24"/>
          <w:szCs w:val="24"/>
        </w:rPr>
      </w:pPr>
    </w:p>
    <w:p w14:paraId="7ED424EC" w14:textId="5F23A5F8" w:rsidR="00F25C39" w:rsidRDefault="00F25C39" w:rsidP="00FF267B">
      <w:pPr>
        <w:pStyle w:val="ListParagraph"/>
        <w:numPr>
          <w:ilvl w:val="1"/>
          <w:numId w:val="1"/>
        </w:numPr>
        <w:spacing w:line="276" w:lineRule="auto"/>
        <w:jc w:val="both"/>
        <w:rPr>
          <w:rFonts w:ascii="Aptos" w:hAnsi="Aptos"/>
          <w:sz w:val="24"/>
          <w:szCs w:val="24"/>
        </w:rPr>
      </w:pPr>
      <w:r>
        <w:rPr>
          <w:rFonts w:ascii="Aptos" w:hAnsi="Aptos"/>
          <w:sz w:val="24"/>
          <w:szCs w:val="24"/>
        </w:rPr>
        <w:t xml:space="preserve">The Records shall remain the property of the Company. </w:t>
      </w:r>
    </w:p>
    <w:p w14:paraId="556B44DE" w14:textId="77777777" w:rsidR="00FF267B" w:rsidRPr="00FF267B" w:rsidRDefault="00FF267B" w:rsidP="00FF267B">
      <w:pPr>
        <w:pStyle w:val="ListParagraph"/>
        <w:spacing w:line="276" w:lineRule="auto"/>
        <w:ind w:left="1440"/>
        <w:jc w:val="both"/>
        <w:rPr>
          <w:rFonts w:ascii="Aptos" w:hAnsi="Aptos"/>
          <w:sz w:val="24"/>
          <w:szCs w:val="24"/>
        </w:rPr>
      </w:pPr>
    </w:p>
    <w:p w14:paraId="38475178" w14:textId="0AEFDCD2" w:rsidR="004B376F" w:rsidRDefault="004B376F" w:rsidP="00FF267B">
      <w:pPr>
        <w:pStyle w:val="ListParagraph"/>
        <w:numPr>
          <w:ilvl w:val="0"/>
          <w:numId w:val="1"/>
        </w:numPr>
        <w:spacing w:line="276" w:lineRule="auto"/>
        <w:jc w:val="both"/>
        <w:rPr>
          <w:rFonts w:ascii="Aptos" w:hAnsi="Aptos"/>
          <w:b/>
          <w:bCs/>
          <w:sz w:val="24"/>
          <w:szCs w:val="24"/>
        </w:rPr>
      </w:pPr>
      <w:r w:rsidRPr="00FF267B">
        <w:rPr>
          <w:rFonts w:ascii="Aptos" w:hAnsi="Aptos"/>
          <w:b/>
          <w:bCs/>
          <w:sz w:val="24"/>
          <w:szCs w:val="24"/>
        </w:rPr>
        <w:t>FORCE MAJEURE</w:t>
      </w:r>
    </w:p>
    <w:p w14:paraId="5A55A20C" w14:textId="77777777" w:rsidR="00FF267B" w:rsidRPr="00FF267B" w:rsidRDefault="00FF267B" w:rsidP="00FF267B">
      <w:pPr>
        <w:pStyle w:val="ListParagraph"/>
        <w:spacing w:line="276" w:lineRule="auto"/>
        <w:jc w:val="both"/>
        <w:rPr>
          <w:rFonts w:ascii="Aptos" w:hAnsi="Aptos"/>
          <w:b/>
          <w:bCs/>
          <w:sz w:val="24"/>
          <w:szCs w:val="24"/>
        </w:rPr>
      </w:pPr>
    </w:p>
    <w:p w14:paraId="230D444F" w14:textId="79798D79" w:rsidR="004B376F" w:rsidRDefault="004B376F" w:rsidP="00FF267B">
      <w:pPr>
        <w:pStyle w:val="ListParagraph"/>
        <w:numPr>
          <w:ilvl w:val="1"/>
          <w:numId w:val="1"/>
        </w:numPr>
        <w:spacing w:line="276" w:lineRule="auto"/>
        <w:jc w:val="both"/>
        <w:rPr>
          <w:rFonts w:ascii="Aptos" w:hAnsi="Aptos"/>
          <w:sz w:val="24"/>
          <w:szCs w:val="24"/>
        </w:rPr>
      </w:pPr>
      <w:r w:rsidRPr="00FF267B">
        <w:rPr>
          <w:rFonts w:ascii="Aptos" w:hAnsi="Aptos"/>
          <w:sz w:val="24"/>
          <w:szCs w:val="24"/>
        </w:rPr>
        <w:t>Neither party shall be liable for any failure or delay in the performance of its obligations under this Agreement if such failure or delay is due to circumstances beyond its reasonable control, including but not limited to acts of God, war, terrorism, or natural disasters.</w:t>
      </w:r>
    </w:p>
    <w:p w14:paraId="511A1E95" w14:textId="77777777" w:rsidR="00FF267B" w:rsidRPr="00FF267B" w:rsidRDefault="00FF267B" w:rsidP="00FF267B">
      <w:pPr>
        <w:pStyle w:val="ListParagraph"/>
        <w:spacing w:line="276" w:lineRule="auto"/>
        <w:ind w:left="1440"/>
        <w:jc w:val="both"/>
        <w:rPr>
          <w:rFonts w:ascii="Aptos" w:hAnsi="Aptos"/>
          <w:sz w:val="24"/>
          <w:szCs w:val="24"/>
        </w:rPr>
      </w:pPr>
    </w:p>
    <w:p w14:paraId="4F024AC3" w14:textId="19064AC0" w:rsidR="004B376F" w:rsidRDefault="004B376F" w:rsidP="00FF267B">
      <w:pPr>
        <w:pStyle w:val="ListParagraph"/>
        <w:numPr>
          <w:ilvl w:val="0"/>
          <w:numId w:val="1"/>
        </w:numPr>
        <w:spacing w:line="276" w:lineRule="auto"/>
        <w:jc w:val="both"/>
        <w:rPr>
          <w:rFonts w:ascii="Aptos" w:hAnsi="Aptos"/>
          <w:b/>
          <w:bCs/>
          <w:sz w:val="24"/>
          <w:szCs w:val="24"/>
        </w:rPr>
      </w:pPr>
      <w:r w:rsidRPr="00FF267B">
        <w:rPr>
          <w:rFonts w:ascii="Aptos" w:hAnsi="Aptos"/>
          <w:b/>
          <w:bCs/>
          <w:sz w:val="24"/>
          <w:szCs w:val="24"/>
        </w:rPr>
        <w:t>GOVERNING LAW AND DISPUTE RESOLUTION</w:t>
      </w:r>
    </w:p>
    <w:p w14:paraId="0FFE8DC1" w14:textId="77777777" w:rsidR="00FF267B" w:rsidRPr="00FF267B" w:rsidRDefault="00FF267B" w:rsidP="00FF267B">
      <w:pPr>
        <w:pStyle w:val="ListParagraph"/>
        <w:spacing w:line="276" w:lineRule="auto"/>
        <w:jc w:val="both"/>
        <w:rPr>
          <w:rFonts w:ascii="Aptos" w:hAnsi="Aptos"/>
          <w:b/>
          <w:bCs/>
          <w:sz w:val="24"/>
          <w:szCs w:val="24"/>
        </w:rPr>
      </w:pPr>
    </w:p>
    <w:p w14:paraId="25FB004B" w14:textId="63ADF0DB" w:rsidR="004B376F" w:rsidRDefault="004B376F" w:rsidP="00FF267B">
      <w:pPr>
        <w:pStyle w:val="ListParagraph"/>
        <w:numPr>
          <w:ilvl w:val="1"/>
          <w:numId w:val="1"/>
        </w:numPr>
        <w:spacing w:line="276" w:lineRule="auto"/>
        <w:jc w:val="both"/>
        <w:rPr>
          <w:rFonts w:ascii="Aptos" w:hAnsi="Aptos"/>
          <w:sz w:val="24"/>
          <w:szCs w:val="24"/>
        </w:rPr>
      </w:pPr>
      <w:r w:rsidRPr="00FF267B">
        <w:rPr>
          <w:rFonts w:ascii="Aptos" w:hAnsi="Aptos"/>
          <w:sz w:val="24"/>
          <w:szCs w:val="24"/>
        </w:rPr>
        <w:t xml:space="preserve">This Agreement shall be governed by and construed in accordance with the laws of </w:t>
      </w:r>
      <w:r w:rsidR="002B770E" w:rsidRPr="00FF267B">
        <w:rPr>
          <w:rFonts w:ascii="Aptos" w:hAnsi="Aptos"/>
          <w:sz w:val="24"/>
          <w:szCs w:val="24"/>
        </w:rPr>
        <w:t>India</w:t>
      </w:r>
      <w:r w:rsidRPr="00FF267B">
        <w:rPr>
          <w:rFonts w:ascii="Aptos" w:hAnsi="Aptos"/>
          <w:sz w:val="24"/>
          <w:szCs w:val="24"/>
        </w:rPr>
        <w:t xml:space="preserve">, and any disputes arising out of or in connection with this Agreement shall </w:t>
      </w:r>
      <w:r w:rsidR="002B770E" w:rsidRPr="00FF267B">
        <w:rPr>
          <w:rFonts w:ascii="Aptos" w:hAnsi="Aptos"/>
          <w:sz w:val="24"/>
          <w:szCs w:val="24"/>
        </w:rPr>
        <w:t xml:space="preserve">lie in the exclusive jurisdiction of the courts of Delhi. </w:t>
      </w:r>
    </w:p>
    <w:p w14:paraId="0890D449" w14:textId="77777777" w:rsidR="00FF267B" w:rsidRPr="00FF267B" w:rsidRDefault="00FF267B" w:rsidP="00FF267B">
      <w:pPr>
        <w:pStyle w:val="ListParagraph"/>
        <w:spacing w:line="276" w:lineRule="auto"/>
        <w:ind w:left="1440"/>
        <w:jc w:val="both"/>
        <w:rPr>
          <w:rFonts w:ascii="Aptos" w:hAnsi="Aptos"/>
          <w:sz w:val="24"/>
          <w:szCs w:val="24"/>
        </w:rPr>
      </w:pPr>
    </w:p>
    <w:p w14:paraId="294714D7" w14:textId="2C9E52E2" w:rsidR="004B376F" w:rsidRDefault="004B376F" w:rsidP="00FF267B">
      <w:pPr>
        <w:pStyle w:val="ListParagraph"/>
        <w:numPr>
          <w:ilvl w:val="0"/>
          <w:numId w:val="1"/>
        </w:numPr>
        <w:spacing w:line="276" w:lineRule="auto"/>
        <w:jc w:val="both"/>
        <w:rPr>
          <w:rFonts w:ascii="Aptos" w:hAnsi="Aptos"/>
          <w:b/>
          <w:bCs/>
          <w:sz w:val="24"/>
          <w:szCs w:val="24"/>
        </w:rPr>
      </w:pPr>
      <w:r w:rsidRPr="00FF267B">
        <w:rPr>
          <w:rFonts w:ascii="Aptos" w:hAnsi="Aptos"/>
          <w:b/>
          <w:bCs/>
          <w:sz w:val="24"/>
          <w:szCs w:val="24"/>
        </w:rPr>
        <w:t>SURVIVAL</w:t>
      </w:r>
    </w:p>
    <w:p w14:paraId="03678607" w14:textId="77777777" w:rsidR="00FF267B" w:rsidRPr="00FF267B" w:rsidRDefault="00FF267B" w:rsidP="00FF267B">
      <w:pPr>
        <w:pStyle w:val="ListParagraph"/>
        <w:spacing w:line="276" w:lineRule="auto"/>
        <w:jc w:val="both"/>
        <w:rPr>
          <w:rFonts w:ascii="Aptos" w:hAnsi="Aptos"/>
          <w:b/>
          <w:bCs/>
          <w:sz w:val="24"/>
          <w:szCs w:val="24"/>
        </w:rPr>
      </w:pPr>
    </w:p>
    <w:p w14:paraId="26F73C8C" w14:textId="37BFDF77" w:rsidR="004B376F" w:rsidRDefault="004B376F" w:rsidP="00FF267B">
      <w:pPr>
        <w:pStyle w:val="ListParagraph"/>
        <w:numPr>
          <w:ilvl w:val="1"/>
          <w:numId w:val="1"/>
        </w:numPr>
        <w:spacing w:line="276" w:lineRule="auto"/>
        <w:jc w:val="both"/>
        <w:rPr>
          <w:rFonts w:ascii="Aptos" w:hAnsi="Aptos"/>
          <w:sz w:val="24"/>
          <w:szCs w:val="24"/>
        </w:rPr>
      </w:pPr>
      <w:r w:rsidRPr="00FF267B">
        <w:rPr>
          <w:rFonts w:ascii="Aptos" w:hAnsi="Aptos"/>
          <w:sz w:val="24"/>
          <w:szCs w:val="24"/>
        </w:rPr>
        <w:t>The obligations of confidentiality, indemnification, and any other provisions that by their nature should survive termination shall survive the termination of this Agreement.</w:t>
      </w:r>
    </w:p>
    <w:p w14:paraId="46FC35E5" w14:textId="77777777" w:rsidR="00FF267B" w:rsidRPr="00FF267B" w:rsidRDefault="00FF267B" w:rsidP="00FF267B">
      <w:pPr>
        <w:pStyle w:val="ListParagraph"/>
        <w:spacing w:line="276" w:lineRule="auto"/>
        <w:ind w:left="1440"/>
        <w:jc w:val="both"/>
        <w:rPr>
          <w:rFonts w:ascii="Aptos" w:hAnsi="Aptos"/>
          <w:sz w:val="24"/>
          <w:szCs w:val="24"/>
        </w:rPr>
      </w:pPr>
    </w:p>
    <w:p w14:paraId="75DA826D" w14:textId="50362A60" w:rsidR="004B376F" w:rsidRDefault="004B376F" w:rsidP="00FF267B">
      <w:pPr>
        <w:pStyle w:val="ListParagraph"/>
        <w:numPr>
          <w:ilvl w:val="0"/>
          <w:numId w:val="1"/>
        </w:numPr>
        <w:spacing w:line="276" w:lineRule="auto"/>
        <w:jc w:val="both"/>
        <w:rPr>
          <w:rFonts w:ascii="Aptos" w:hAnsi="Aptos"/>
          <w:b/>
          <w:bCs/>
          <w:sz w:val="24"/>
          <w:szCs w:val="24"/>
        </w:rPr>
      </w:pPr>
      <w:r w:rsidRPr="00FF267B">
        <w:rPr>
          <w:rFonts w:ascii="Aptos" w:hAnsi="Aptos"/>
          <w:b/>
          <w:bCs/>
          <w:sz w:val="24"/>
          <w:szCs w:val="24"/>
        </w:rPr>
        <w:t>NOTICES</w:t>
      </w:r>
    </w:p>
    <w:p w14:paraId="76827786" w14:textId="77777777" w:rsidR="00FF267B" w:rsidRPr="00FF267B" w:rsidRDefault="00FF267B" w:rsidP="00FF267B">
      <w:pPr>
        <w:pStyle w:val="ListParagraph"/>
        <w:spacing w:line="276" w:lineRule="auto"/>
        <w:jc w:val="both"/>
        <w:rPr>
          <w:rFonts w:ascii="Aptos" w:hAnsi="Aptos"/>
          <w:b/>
          <w:bCs/>
          <w:sz w:val="24"/>
          <w:szCs w:val="24"/>
        </w:rPr>
      </w:pPr>
    </w:p>
    <w:p w14:paraId="5ACA78F2" w14:textId="740DDD3D" w:rsidR="004B376F" w:rsidRDefault="004B376F" w:rsidP="00FF267B">
      <w:pPr>
        <w:pStyle w:val="ListParagraph"/>
        <w:numPr>
          <w:ilvl w:val="1"/>
          <w:numId w:val="1"/>
        </w:numPr>
        <w:spacing w:line="276" w:lineRule="auto"/>
        <w:jc w:val="both"/>
        <w:rPr>
          <w:rFonts w:ascii="Aptos" w:hAnsi="Aptos"/>
          <w:sz w:val="24"/>
          <w:szCs w:val="24"/>
        </w:rPr>
      </w:pPr>
      <w:r w:rsidRPr="00FF267B">
        <w:rPr>
          <w:rFonts w:ascii="Aptos" w:hAnsi="Aptos"/>
          <w:sz w:val="24"/>
          <w:szCs w:val="24"/>
        </w:rPr>
        <w:t>Any notices or communications required or permitted under this Agreement shall be in writing and shall be deemed given when delivered personally or by a recognized courier service, or three (3) days after being mailed by certified or registered mail, postage prepaid, return receipt requested, to the addresses of the parties as set forth in this Agreement.</w:t>
      </w:r>
    </w:p>
    <w:p w14:paraId="64CD53CE" w14:textId="77777777" w:rsidR="00034C05" w:rsidRDefault="00034C05" w:rsidP="00034C05">
      <w:pPr>
        <w:pStyle w:val="ListParagraph"/>
        <w:spacing w:line="276" w:lineRule="auto"/>
        <w:ind w:left="1440"/>
        <w:jc w:val="both"/>
        <w:rPr>
          <w:rFonts w:ascii="Aptos" w:hAnsi="Aptos"/>
          <w:sz w:val="24"/>
          <w:szCs w:val="24"/>
        </w:rPr>
      </w:pPr>
    </w:p>
    <w:p w14:paraId="0EA25858" w14:textId="6D5B5B60" w:rsidR="00034C05" w:rsidRPr="00034C05" w:rsidRDefault="00034C05" w:rsidP="00034C05">
      <w:pPr>
        <w:pStyle w:val="ListParagraph"/>
        <w:spacing w:line="276" w:lineRule="auto"/>
        <w:ind w:left="1440"/>
        <w:jc w:val="both"/>
        <w:rPr>
          <w:rFonts w:ascii="Aptos" w:hAnsi="Aptos"/>
          <w:b/>
          <w:bCs/>
          <w:sz w:val="24"/>
          <w:szCs w:val="24"/>
        </w:rPr>
      </w:pPr>
      <w:r w:rsidRPr="00034C05">
        <w:rPr>
          <w:rFonts w:ascii="Aptos" w:hAnsi="Aptos"/>
          <w:b/>
          <w:bCs/>
          <w:sz w:val="24"/>
          <w:szCs w:val="24"/>
        </w:rPr>
        <w:t>For the Company:</w:t>
      </w:r>
    </w:p>
    <w:p w14:paraId="60D00901" w14:textId="5184B0C0" w:rsidR="00034C05" w:rsidRDefault="00034C05" w:rsidP="00034C05">
      <w:pPr>
        <w:pStyle w:val="ListParagraph"/>
        <w:spacing w:line="276" w:lineRule="auto"/>
        <w:ind w:left="1440"/>
        <w:jc w:val="both"/>
        <w:rPr>
          <w:rFonts w:ascii="Aptos" w:hAnsi="Aptos"/>
          <w:sz w:val="24"/>
          <w:szCs w:val="24"/>
        </w:rPr>
      </w:pPr>
      <w:r>
        <w:rPr>
          <w:rFonts w:ascii="Aptos" w:hAnsi="Aptos"/>
          <w:sz w:val="24"/>
          <w:szCs w:val="24"/>
        </w:rPr>
        <w:t>Legal Department</w:t>
      </w:r>
    </w:p>
    <w:p w14:paraId="62860F53" w14:textId="3A7CCCF8" w:rsidR="00034C05" w:rsidRDefault="00034C05" w:rsidP="00034C05">
      <w:pPr>
        <w:pStyle w:val="ListParagraph"/>
        <w:spacing w:line="276" w:lineRule="auto"/>
        <w:ind w:left="1440"/>
        <w:jc w:val="both"/>
        <w:rPr>
          <w:rFonts w:ascii="Aptos" w:hAnsi="Aptos"/>
          <w:sz w:val="24"/>
          <w:szCs w:val="24"/>
        </w:rPr>
      </w:pPr>
      <w:r>
        <w:rPr>
          <w:rFonts w:ascii="Aptos" w:hAnsi="Aptos"/>
          <w:sz w:val="24"/>
          <w:szCs w:val="24"/>
        </w:rPr>
        <w:t>Anjanajyoti Healthtech Private Limited</w:t>
      </w:r>
    </w:p>
    <w:p w14:paraId="4C06E0CF" w14:textId="1CE2B22B" w:rsidR="00034C05" w:rsidRDefault="00034C05" w:rsidP="00034C05">
      <w:pPr>
        <w:pStyle w:val="ListParagraph"/>
        <w:spacing w:line="276" w:lineRule="auto"/>
        <w:ind w:left="1440"/>
        <w:jc w:val="both"/>
        <w:rPr>
          <w:rFonts w:ascii="Aptos" w:hAnsi="Aptos"/>
          <w:sz w:val="24"/>
          <w:szCs w:val="24"/>
        </w:rPr>
      </w:pPr>
      <w:r>
        <w:rPr>
          <w:rFonts w:ascii="Aptos" w:hAnsi="Aptos"/>
          <w:sz w:val="24"/>
          <w:szCs w:val="24"/>
        </w:rPr>
        <w:t>C-77, 2</w:t>
      </w:r>
      <w:r w:rsidRPr="00034C05">
        <w:rPr>
          <w:rFonts w:ascii="Aptos" w:hAnsi="Aptos"/>
          <w:sz w:val="24"/>
          <w:szCs w:val="24"/>
          <w:vertAlign w:val="superscript"/>
        </w:rPr>
        <w:t>nd</w:t>
      </w:r>
      <w:r>
        <w:rPr>
          <w:rFonts w:ascii="Aptos" w:hAnsi="Aptos"/>
          <w:sz w:val="24"/>
          <w:szCs w:val="24"/>
        </w:rPr>
        <w:t xml:space="preserve"> floor DDA Sheds Okhla Industrial Area 1 New Delhi 110020, India</w:t>
      </w:r>
    </w:p>
    <w:p w14:paraId="3EEB3021" w14:textId="61EC8E56" w:rsidR="00034C05" w:rsidRDefault="00034C05" w:rsidP="00034C05">
      <w:pPr>
        <w:pStyle w:val="ListParagraph"/>
        <w:spacing w:line="276" w:lineRule="auto"/>
        <w:ind w:left="1440"/>
        <w:jc w:val="both"/>
        <w:rPr>
          <w:rFonts w:ascii="Aptos" w:hAnsi="Aptos"/>
          <w:sz w:val="24"/>
          <w:szCs w:val="24"/>
        </w:rPr>
      </w:pPr>
      <w:r>
        <w:rPr>
          <w:rFonts w:ascii="Aptos" w:hAnsi="Aptos"/>
          <w:sz w:val="24"/>
          <w:szCs w:val="24"/>
        </w:rPr>
        <w:t>legal@anjanajyoti.org</w:t>
      </w:r>
    </w:p>
    <w:p w14:paraId="5FA22E0A" w14:textId="7FE80442" w:rsidR="00034C05" w:rsidRPr="00FF267B" w:rsidRDefault="00034C05" w:rsidP="00034C05">
      <w:pPr>
        <w:pStyle w:val="ListParagraph"/>
        <w:spacing w:line="276" w:lineRule="auto"/>
        <w:ind w:left="1440"/>
        <w:jc w:val="both"/>
        <w:rPr>
          <w:rFonts w:ascii="Aptos" w:hAnsi="Aptos"/>
          <w:sz w:val="24"/>
          <w:szCs w:val="24"/>
        </w:rPr>
      </w:pPr>
      <w:r>
        <w:rPr>
          <w:rFonts w:ascii="Aptos" w:hAnsi="Aptos"/>
          <w:sz w:val="24"/>
          <w:szCs w:val="24"/>
        </w:rPr>
        <w:t>+91-11-43054568</w:t>
      </w:r>
    </w:p>
    <w:p w14:paraId="6153AFA4" w14:textId="77777777" w:rsidR="00034C05" w:rsidRDefault="00034C05" w:rsidP="00034C05">
      <w:pPr>
        <w:pStyle w:val="ListParagraph"/>
        <w:spacing w:line="276" w:lineRule="auto"/>
        <w:ind w:left="1440"/>
        <w:jc w:val="both"/>
        <w:rPr>
          <w:rFonts w:ascii="Aptos" w:hAnsi="Aptos"/>
          <w:sz w:val="24"/>
          <w:szCs w:val="24"/>
        </w:rPr>
      </w:pPr>
    </w:p>
    <w:p w14:paraId="723A1776" w14:textId="0C6B5E0A" w:rsidR="00034C05" w:rsidRPr="00034C05" w:rsidRDefault="00034C05" w:rsidP="00034C05">
      <w:pPr>
        <w:pStyle w:val="ListParagraph"/>
        <w:spacing w:line="276" w:lineRule="auto"/>
        <w:ind w:left="1440"/>
        <w:jc w:val="both"/>
        <w:rPr>
          <w:rFonts w:ascii="Aptos" w:hAnsi="Aptos"/>
          <w:b/>
          <w:bCs/>
          <w:sz w:val="24"/>
          <w:szCs w:val="24"/>
        </w:rPr>
      </w:pPr>
      <w:r w:rsidRPr="00034C05">
        <w:rPr>
          <w:rFonts w:ascii="Aptos" w:hAnsi="Aptos"/>
          <w:b/>
          <w:bCs/>
          <w:sz w:val="24"/>
          <w:szCs w:val="24"/>
        </w:rPr>
        <w:t>For the Psychologist:</w:t>
      </w:r>
    </w:p>
    <w:p w14:paraId="27DEE1DD" w14:textId="1D6AD293" w:rsidR="00034C05" w:rsidRDefault="00F25C39" w:rsidP="00034C05">
      <w:pPr>
        <w:pStyle w:val="ListParagraph"/>
        <w:spacing w:line="276" w:lineRule="auto"/>
        <w:ind w:left="1440"/>
        <w:jc w:val="both"/>
        <w:rPr>
          <w:rFonts w:ascii="Aptos" w:hAnsi="Aptos"/>
          <w:sz w:val="24"/>
          <w:szCs w:val="24"/>
        </w:rPr>
      </w:pPr>
      <w:r>
        <w:rPr>
          <w:rFonts w:ascii="Aptos" w:hAnsi="Aptos"/>
          <w:sz w:val="24"/>
          <w:szCs w:val="24"/>
        </w:rPr>
        <w:t xml:space="preserve">Details provided in the Onboarding Form. </w:t>
      </w:r>
    </w:p>
    <w:p w14:paraId="003CD4F7" w14:textId="77777777" w:rsidR="00271104" w:rsidRDefault="00271104" w:rsidP="00271104">
      <w:pPr>
        <w:spacing w:line="276" w:lineRule="auto"/>
        <w:jc w:val="both"/>
        <w:rPr>
          <w:rFonts w:ascii="Aptos" w:hAnsi="Aptos"/>
          <w:sz w:val="24"/>
          <w:szCs w:val="24"/>
        </w:rPr>
      </w:pPr>
    </w:p>
    <w:p w14:paraId="64A75CDD" w14:textId="3706C804" w:rsidR="00271104" w:rsidRPr="00271104" w:rsidRDefault="00271104" w:rsidP="00271104">
      <w:pPr>
        <w:pStyle w:val="ListParagraph"/>
        <w:numPr>
          <w:ilvl w:val="0"/>
          <w:numId w:val="1"/>
        </w:numPr>
        <w:spacing w:line="276" w:lineRule="auto"/>
        <w:jc w:val="both"/>
        <w:rPr>
          <w:rFonts w:ascii="Aptos" w:hAnsi="Aptos"/>
          <w:b/>
          <w:bCs/>
          <w:sz w:val="24"/>
          <w:szCs w:val="24"/>
        </w:rPr>
      </w:pPr>
      <w:r w:rsidRPr="00271104">
        <w:rPr>
          <w:rFonts w:ascii="Aptos" w:hAnsi="Aptos"/>
          <w:b/>
          <w:bCs/>
          <w:sz w:val="24"/>
          <w:szCs w:val="24"/>
        </w:rPr>
        <w:t>AMMENDMENTS</w:t>
      </w:r>
    </w:p>
    <w:p w14:paraId="306FD65F" w14:textId="77777777" w:rsidR="00271104" w:rsidRDefault="00271104" w:rsidP="00271104">
      <w:pPr>
        <w:pStyle w:val="ListParagraph"/>
        <w:spacing w:line="276" w:lineRule="auto"/>
        <w:jc w:val="both"/>
        <w:rPr>
          <w:rFonts w:ascii="Aptos" w:hAnsi="Aptos"/>
          <w:sz w:val="24"/>
          <w:szCs w:val="24"/>
        </w:rPr>
      </w:pPr>
    </w:p>
    <w:p w14:paraId="358854F0" w14:textId="7E57DE2E" w:rsidR="00271104" w:rsidRPr="00271104" w:rsidRDefault="00271104" w:rsidP="00271104">
      <w:pPr>
        <w:pStyle w:val="ListParagraph"/>
        <w:numPr>
          <w:ilvl w:val="1"/>
          <w:numId w:val="1"/>
        </w:numPr>
        <w:spacing w:line="276" w:lineRule="auto"/>
        <w:jc w:val="both"/>
        <w:rPr>
          <w:rFonts w:ascii="Aptos" w:hAnsi="Aptos"/>
          <w:sz w:val="24"/>
          <w:szCs w:val="24"/>
        </w:rPr>
      </w:pPr>
      <w:r>
        <w:rPr>
          <w:rFonts w:ascii="Aptos" w:hAnsi="Aptos"/>
          <w:sz w:val="24"/>
          <w:szCs w:val="24"/>
        </w:rPr>
        <w:t xml:space="preserve">The Company reserves the right to make amendments to this agreement as and when </w:t>
      </w:r>
      <w:proofErr w:type="gramStart"/>
      <w:r>
        <w:rPr>
          <w:rFonts w:ascii="Aptos" w:hAnsi="Aptos"/>
          <w:sz w:val="24"/>
          <w:szCs w:val="24"/>
        </w:rPr>
        <w:t>necessary</w:t>
      </w:r>
      <w:proofErr w:type="gramEnd"/>
      <w:r>
        <w:rPr>
          <w:rFonts w:ascii="Aptos" w:hAnsi="Aptos"/>
          <w:sz w:val="24"/>
          <w:szCs w:val="24"/>
        </w:rPr>
        <w:t xml:space="preserve"> without the consent of the other Party.</w:t>
      </w:r>
    </w:p>
    <w:p w14:paraId="3B4537BB" w14:textId="77777777" w:rsidR="002B770E" w:rsidRDefault="002B770E" w:rsidP="004B376F">
      <w:pPr>
        <w:spacing w:line="276" w:lineRule="auto"/>
        <w:jc w:val="both"/>
        <w:rPr>
          <w:rFonts w:ascii="Aptos" w:hAnsi="Aptos"/>
          <w:sz w:val="24"/>
          <w:szCs w:val="24"/>
        </w:rPr>
      </w:pPr>
    </w:p>
    <w:p w14:paraId="526D6BA7" w14:textId="30916604" w:rsidR="004B376F" w:rsidRPr="002B770E" w:rsidRDefault="00F25C39" w:rsidP="004B376F">
      <w:pPr>
        <w:spacing w:line="276" w:lineRule="auto"/>
        <w:jc w:val="both"/>
        <w:rPr>
          <w:rFonts w:ascii="Aptos" w:hAnsi="Aptos"/>
          <w:b/>
          <w:bCs/>
          <w:sz w:val="24"/>
          <w:szCs w:val="24"/>
        </w:rPr>
      </w:pPr>
      <w:r>
        <w:rPr>
          <w:rFonts w:ascii="Aptos" w:hAnsi="Aptos"/>
          <w:b/>
          <w:bCs/>
          <w:sz w:val="24"/>
          <w:szCs w:val="24"/>
        </w:rPr>
        <w:t xml:space="preserve">Verified &amp; Accepted by the Psychologist </w:t>
      </w:r>
      <w:r w:rsidR="00F45563">
        <w:rPr>
          <w:rFonts w:ascii="Aptos" w:hAnsi="Aptos"/>
          <w:b/>
          <w:bCs/>
          <w:sz w:val="24"/>
          <w:szCs w:val="24"/>
        </w:rPr>
        <w:t xml:space="preserve">by Checking the Accept Independent Contractor Agreement Button on the Onboarding Form. </w:t>
      </w:r>
    </w:p>
    <w:bookmarkEnd w:id="0"/>
    <w:p w14:paraId="40319870" w14:textId="77777777" w:rsidR="006F463E" w:rsidRPr="004B376F" w:rsidRDefault="006F463E" w:rsidP="004B376F">
      <w:pPr>
        <w:spacing w:line="276" w:lineRule="auto"/>
        <w:jc w:val="both"/>
        <w:rPr>
          <w:rFonts w:ascii="Aptos" w:hAnsi="Aptos"/>
          <w:sz w:val="24"/>
          <w:szCs w:val="24"/>
        </w:rPr>
      </w:pPr>
    </w:p>
    <w:sectPr w:rsidR="006F463E" w:rsidRPr="004B37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1228D"/>
    <w:multiLevelType w:val="hybridMultilevel"/>
    <w:tmpl w:val="70168AF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88452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76F"/>
    <w:rsid w:val="00034C05"/>
    <w:rsid w:val="000C491E"/>
    <w:rsid w:val="00271104"/>
    <w:rsid w:val="002B770E"/>
    <w:rsid w:val="003F0893"/>
    <w:rsid w:val="004B376F"/>
    <w:rsid w:val="005406AD"/>
    <w:rsid w:val="00587F65"/>
    <w:rsid w:val="006F463E"/>
    <w:rsid w:val="00C0073D"/>
    <w:rsid w:val="00F25C39"/>
    <w:rsid w:val="00F45563"/>
    <w:rsid w:val="00FF26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23559"/>
  <w15:chartTrackingRefBased/>
  <w15:docId w15:val="{FA05FFD4-95EE-4FD4-BDED-63A67E909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376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B376F"/>
    <w:rPr>
      <w:b/>
      <w:bCs/>
    </w:rPr>
  </w:style>
  <w:style w:type="paragraph" w:styleId="ListParagraph">
    <w:name w:val="List Paragraph"/>
    <w:basedOn w:val="Normal"/>
    <w:uiPriority w:val="34"/>
    <w:qFormat/>
    <w:rsid w:val="00FF26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955522">
      <w:bodyDiv w:val="1"/>
      <w:marLeft w:val="0"/>
      <w:marRight w:val="0"/>
      <w:marTop w:val="0"/>
      <w:marBottom w:val="0"/>
      <w:divBdr>
        <w:top w:val="none" w:sz="0" w:space="0" w:color="auto"/>
        <w:left w:val="none" w:sz="0" w:space="0" w:color="auto"/>
        <w:bottom w:val="none" w:sz="0" w:space="0" w:color="auto"/>
        <w:right w:val="none" w:sz="0" w:space="0" w:color="auto"/>
      </w:divBdr>
      <w:divsChild>
        <w:div w:id="69425365">
          <w:marLeft w:val="0"/>
          <w:marRight w:val="0"/>
          <w:marTop w:val="0"/>
          <w:marBottom w:val="0"/>
          <w:divBdr>
            <w:top w:val="none" w:sz="0" w:space="0" w:color="auto"/>
            <w:left w:val="none" w:sz="0" w:space="0" w:color="auto"/>
            <w:bottom w:val="none" w:sz="0" w:space="0" w:color="auto"/>
            <w:right w:val="none" w:sz="0" w:space="0" w:color="auto"/>
          </w:divBdr>
          <w:divsChild>
            <w:div w:id="1880508511">
              <w:marLeft w:val="0"/>
              <w:marRight w:val="0"/>
              <w:marTop w:val="100"/>
              <w:marBottom w:val="100"/>
              <w:divBdr>
                <w:top w:val="single" w:sz="2" w:space="0" w:color="D9D9E3"/>
                <w:left w:val="single" w:sz="2" w:space="0" w:color="D9D9E3"/>
                <w:bottom w:val="single" w:sz="2" w:space="0" w:color="D9D9E3"/>
                <w:right w:val="single" w:sz="2" w:space="0" w:color="D9D9E3"/>
              </w:divBdr>
              <w:divsChild>
                <w:div w:id="1289121876">
                  <w:marLeft w:val="0"/>
                  <w:marRight w:val="0"/>
                  <w:marTop w:val="0"/>
                  <w:marBottom w:val="0"/>
                  <w:divBdr>
                    <w:top w:val="single" w:sz="2" w:space="0" w:color="D9D9E3"/>
                    <w:left w:val="single" w:sz="2" w:space="0" w:color="D9D9E3"/>
                    <w:bottom w:val="single" w:sz="2" w:space="0" w:color="D9D9E3"/>
                    <w:right w:val="single" w:sz="2" w:space="0" w:color="D9D9E3"/>
                  </w:divBdr>
                  <w:divsChild>
                    <w:div w:id="2086998229">
                      <w:marLeft w:val="0"/>
                      <w:marRight w:val="0"/>
                      <w:marTop w:val="0"/>
                      <w:marBottom w:val="0"/>
                      <w:divBdr>
                        <w:top w:val="single" w:sz="2" w:space="0" w:color="D9D9E3"/>
                        <w:left w:val="single" w:sz="2" w:space="0" w:color="D9D9E3"/>
                        <w:bottom w:val="single" w:sz="2" w:space="0" w:color="D9D9E3"/>
                        <w:right w:val="single" w:sz="2" w:space="0" w:color="D9D9E3"/>
                      </w:divBdr>
                      <w:divsChild>
                        <w:div w:id="466436767">
                          <w:marLeft w:val="0"/>
                          <w:marRight w:val="0"/>
                          <w:marTop w:val="0"/>
                          <w:marBottom w:val="0"/>
                          <w:divBdr>
                            <w:top w:val="single" w:sz="2" w:space="0" w:color="D9D9E3"/>
                            <w:left w:val="single" w:sz="2" w:space="0" w:color="D9D9E3"/>
                            <w:bottom w:val="single" w:sz="2" w:space="0" w:color="D9D9E3"/>
                            <w:right w:val="single" w:sz="2" w:space="0" w:color="D9D9E3"/>
                          </w:divBdr>
                          <w:divsChild>
                            <w:div w:id="1880975131">
                              <w:marLeft w:val="0"/>
                              <w:marRight w:val="0"/>
                              <w:marTop w:val="0"/>
                              <w:marBottom w:val="0"/>
                              <w:divBdr>
                                <w:top w:val="single" w:sz="2" w:space="0" w:color="D9D9E3"/>
                                <w:left w:val="single" w:sz="2" w:space="0" w:color="D9D9E3"/>
                                <w:bottom w:val="single" w:sz="2" w:space="0" w:color="D9D9E3"/>
                                <w:right w:val="single" w:sz="2" w:space="0" w:color="D9D9E3"/>
                              </w:divBdr>
                              <w:divsChild>
                                <w:div w:id="317538241">
                                  <w:marLeft w:val="0"/>
                                  <w:marRight w:val="0"/>
                                  <w:marTop w:val="0"/>
                                  <w:marBottom w:val="0"/>
                                  <w:divBdr>
                                    <w:top w:val="single" w:sz="2" w:space="0" w:color="D9D9E3"/>
                                    <w:left w:val="single" w:sz="2" w:space="0" w:color="D9D9E3"/>
                                    <w:bottom w:val="single" w:sz="2" w:space="0" w:color="D9D9E3"/>
                                    <w:right w:val="single" w:sz="2" w:space="0" w:color="D9D9E3"/>
                                  </w:divBdr>
                                  <w:divsChild>
                                    <w:div w:id="1111432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8808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5</Pages>
  <Words>1120</Words>
  <Characters>6387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Handa</dc:creator>
  <cp:keywords/>
  <dc:description/>
  <cp:lastModifiedBy>Ujjwal Handa</cp:lastModifiedBy>
  <cp:revision>9</cp:revision>
  <dcterms:created xsi:type="dcterms:W3CDTF">2023-11-21T10:32:00Z</dcterms:created>
  <dcterms:modified xsi:type="dcterms:W3CDTF">2023-12-17T08:05:00Z</dcterms:modified>
</cp:coreProperties>
</file>