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5A2" w:rsidRPr="009F142B" w:rsidRDefault="009F142B" w:rsidP="006377FC">
      <w:pPr>
        <w:jc w:val="center"/>
        <w:rPr>
          <w:b/>
          <w:sz w:val="32"/>
        </w:rPr>
      </w:pPr>
      <w:r w:rsidRPr="009F142B">
        <w:rPr>
          <w:b/>
          <w:sz w:val="32"/>
        </w:rPr>
        <w:t>CANDIDATE ELIMINATION</w:t>
      </w:r>
    </w:p>
    <w:p w:rsidR="009F142B" w:rsidRDefault="009F142B" w:rsidP="006377FC">
      <w:pPr>
        <w:jc w:val="center"/>
        <w:rPr>
          <w:sz w:val="32"/>
          <w:u w:val="single"/>
        </w:rPr>
      </w:pPr>
      <w:r w:rsidRPr="009F142B">
        <w:rPr>
          <w:sz w:val="32"/>
          <w:u w:val="single"/>
        </w:rPr>
        <w:t>Results</w:t>
      </w:r>
    </w:p>
    <w:p w:rsidR="009973C2" w:rsidRPr="0054035A" w:rsidRDefault="0054035A" w:rsidP="006377FC">
      <w:pPr>
        <w:jc w:val="both"/>
        <w:rPr>
          <w:sz w:val="28"/>
        </w:rPr>
      </w:pPr>
      <w:r>
        <w:rPr>
          <w:sz w:val="28"/>
        </w:rPr>
        <w:t>These are the various Version Spaces predicted by the Algorithm</w:t>
      </w:r>
      <w:r w:rsidR="00DF0E24">
        <w:rPr>
          <w:sz w:val="28"/>
        </w:rPr>
        <w:t xml:space="preserve"> for the Animal types from 1-7.</w:t>
      </w:r>
      <w:r w:rsidR="009973C2">
        <w:rPr>
          <w:sz w:val="28"/>
        </w:rPr>
        <w:t xml:space="preserve"> (Here ‘all’ represents a ‘?’, meaning </w:t>
      </w:r>
      <w:r w:rsidR="00551170">
        <w:rPr>
          <w:sz w:val="28"/>
        </w:rPr>
        <w:t xml:space="preserve">the attribute </w:t>
      </w:r>
      <w:r w:rsidR="009973C2">
        <w:rPr>
          <w:sz w:val="28"/>
        </w:rPr>
        <w:t>could take on any value)</w:t>
      </w:r>
      <w:bookmarkStart w:id="0" w:name="_GoBack"/>
      <w:bookmarkEnd w:id="0"/>
    </w:p>
    <w:p w:rsidR="009F142B" w:rsidRDefault="0054035A" w:rsidP="006377FC">
      <w:pPr>
        <w:jc w:val="center"/>
        <w:rPr>
          <w:sz w:val="32"/>
          <w:u w:val="single"/>
        </w:rPr>
      </w:pPr>
      <w:r>
        <w:rPr>
          <w:noProof/>
          <w:sz w:val="32"/>
          <w:u w:val="single"/>
        </w:rPr>
        <w:drawing>
          <wp:inline distT="0" distB="0" distL="0" distR="0">
            <wp:extent cx="5524500" cy="5200650"/>
            <wp:effectExtent l="0" t="0" r="0" b="0"/>
            <wp:docPr id="1" name="Picture 1" descr="C:\Users\bhara\AppData\Local\Microsoft\Windows\INetCache\Content.Word\CandidElemResul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ra\AppData\Local\Microsoft\Windows\INetCache\Content.Word\CandidElemResul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35A" w:rsidRDefault="0054035A" w:rsidP="006377FC">
      <w:pPr>
        <w:jc w:val="center"/>
        <w:rPr>
          <w:sz w:val="32"/>
          <w:u w:val="single"/>
        </w:rPr>
      </w:pPr>
      <w:r>
        <w:rPr>
          <w:noProof/>
          <w:sz w:val="32"/>
          <w:u w:val="single"/>
        </w:rPr>
        <w:lastRenderedPageBreak/>
        <w:drawing>
          <wp:inline distT="0" distB="0" distL="0" distR="0" wp14:anchorId="308A9874" wp14:editId="500765F8">
            <wp:extent cx="5372100" cy="6219825"/>
            <wp:effectExtent l="0" t="0" r="0" b="9525"/>
            <wp:docPr id="2" name="Picture 2" descr="C:\Users\bhara\AppData\Local\Microsoft\Windows\INetCache\Content.Word\CandidElemResul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ara\AppData\Local\Microsoft\Windows\INetCache\Content.Word\CandidElemResul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7FC" w:rsidRDefault="00DF0E24" w:rsidP="006377FC">
      <w:pPr>
        <w:jc w:val="both"/>
        <w:rPr>
          <w:sz w:val="28"/>
        </w:rPr>
      </w:pPr>
      <w:r w:rsidRPr="00DF0E24">
        <w:rPr>
          <w:sz w:val="28"/>
        </w:rPr>
        <w:t>Apart</w:t>
      </w:r>
      <w:r>
        <w:rPr>
          <w:sz w:val="28"/>
        </w:rPr>
        <w:t xml:space="preserve"> from Version Spaces for Type 3 and Type 7, wherein the target concept could not be found because it’s probably not a simple conjunction of attributes</w:t>
      </w:r>
      <w:r w:rsidR="009973C2">
        <w:rPr>
          <w:sz w:val="28"/>
        </w:rPr>
        <w:t xml:space="preserve"> and it fails the inductive bias</w:t>
      </w:r>
      <w:r w:rsidR="006377FC">
        <w:rPr>
          <w:sz w:val="28"/>
        </w:rPr>
        <w:t>,</w:t>
      </w:r>
      <w:r w:rsidR="009973C2">
        <w:rPr>
          <w:sz w:val="28"/>
        </w:rPr>
        <w:t xml:space="preserve"> t</w:t>
      </w:r>
      <w:r w:rsidR="006377FC">
        <w:rPr>
          <w:sz w:val="28"/>
        </w:rPr>
        <w:t>he others predict the correct Version Space as shown by the GB (General Boundary) and SB (Specific Boundary) of each Target value (from Animal Type 1</w:t>
      </w:r>
      <w:r w:rsidR="00186A4E">
        <w:rPr>
          <w:sz w:val="28"/>
        </w:rPr>
        <w:t xml:space="preserve"> to Animal Type 7</w:t>
      </w:r>
      <w:r w:rsidR="006377FC">
        <w:rPr>
          <w:sz w:val="28"/>
        </w:rPr>
        <w:t>)</w:t>
      </w:r>
      <w:r w:rsidR="00A16117">
        <w:rPr>
          <w:sz w:val="28"/>
        </w:rPr>
        <w:t xml:space="preserve"> and it has already been verified on the training examples and provided the training examples didn’t contain any errors, these version spaces are sure to classify any test instance’</w:t>
      </w:r>
      <w:r w:rsidR="005A1438">
        <w:rPr>
          <w:sz w:val="28"/>
        </w:rPr>
        <w:t>s Animal Type c</w:t>
      </w:r>
      <w:r w:rsidR="00A16117">
        <w:rPr>
          <w:sz w:val="28"/>
        </w:rPr>
        <w:t>orrectly</w:t>
      </w:r>
      <w:r w:rsidR="009973C2">
        <w:rPr>
          <w:sz w:val="28"/>
        </w:rPr>
        <w:t>.</w:t>
      </w:r>
    </w:p>
    <w:p w:rsidR="005A1438" w:rsidRDefault="005A1438" w:rsidP="006377FC">
      <w:pPr>
        <w:jc w:val="both"/>
        <w:rPr>
          <w:sz w:val="28"/>
        </w:rPr>
      </w:pPr>
      <w:r>
        <w:rPr>
          <w:sz w:val="28"/>
        </w:rPr>
        <w:lastRenderedPageBreak/>
        <w:t xml:space="preserve">These results have been obtained on successful implementation of the Candidate Elimination Algorithm given on page 33 of </w:t>
      </w:r>
      <w:r w:rsidR="00551170">
        <w:rPr>
          <w:sz w:val="28"/>
        </w:rPr>
        <w:t xml:space="preserve">Machine Learning by </w:t>
      </w:r>
      <w:r>
        <w:rPr>
          <w:sz w:val="28"/>
        </w:rPr>
        <w:t>Tom Mitchell.</w:t>
      </w:r>
    </w:p>
    <w:p w:rsidR="009973C2" w:rsidRPr="00DF0E24" w:rsidRDefault="009973C2" w:rsidP="006377FC">
      <w:pPr>
        <w:jc w:val="both"/>
        <w:rPr>
          <w:sz w:val="28"/>
        </w:rPr>
      </w:pPr>
    </w:p>
    <w:sectPr w:rsidR="009973C2" w:rsidRPr="00DF0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022"/>
    <w:rsid w:val="00102376"/>
    <w:rsid w:val="00186A4E"/>
    <w:rsid w:val="0054035A"/>
    <w:rsid w:val="00551170"/>
    <w:rsid w:val="00556807"/>
    <w:rsid w:val="005A1438"/>
    <w:rsid w:val="00622CCB"/>
    <w:rsid w:val="006377FC"/>
    <w:rsid w:val="00722022"/>
    <w:rsid w:val="007D55A2"/>
    <w:rsid w:val="009973C2"/>
    <w:rsid w:val="009F142B"/>
    <w:rsid w:val="00A16117"/>
    <w:rsid w:val="00DF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014E"/>
  <w15:chartTrackingRefBased/>
  <w15:docId w15:val="{54A597C8-A491-48B7-8F4D-E877D614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Raghunathan</dc:creator>
  <cp:keywords/>
  <dc:description/>
  <cp:lastModifiedBy>Bharat Raghunathan</cp:lastModifiedBy>
  <cp:revision>10</cp:revision>
  <dcterms:created xsi:type="dcterms:W3CDTF">2017-10-02T03:20:00Z</dcterms:created>
  <dcterms:modified xsi:type="dcterms:W3CDTF">2017-10-02T03:45:00Z</dcterms:modified>
</cp:coreProperties>
</file>