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37" w:rsidRDefault="009B6A37" w:rsidP="009B6A37">
      <w:pPr>
        <w:jc w:val="center"/>
        <w:rPr>
          <w:b/>
          <w:sz w:val="40"/>
          <w:u w:val="single"/>
        </w:rPr>
      </w:pPr>
      <w:r w:rsidRPr="009B442D">
        <w:rPr>
          <w:b/>
          <w:sz w:val="40"/>
          <w:u w:val="single"/>
        </w:rPr>
        <w:t>INTRODUCTION</w:t>
      </w:r>
    </w:p>
    <w:p w:rsidR="009B6A37" w:rsidRDefault="009B6A37" w:rsidP="009B6A37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DECISION TREES, </w:t>
      </w:r>
      <w:r w:rsidR="00D40BB0">
        <w:rPr>
          <w:b/>
          <w:i/>
          <w:sz w:val="32"/>
        </w:rPr>
        <w:t xml:space="preserve">POST </w:t>
      </w:r>
      <w:r>
        <w:rPr>
          <w:b/>
          <w:i/>
          <w:sz w:val="32"/>
        </w:rPr>
        <w:t>PRUNING AND RANDOM FORESTS</w:t>
      </w:r>
    </w:p>
    <w:p w:rsidR="009B6A37" w:rsidRDefault="009B6A37" w:rsidP="009B6A37">
      <w:pPr>
        <w:jc w:val="center"/>
        <w:rPr>
          <w:sz w:val="36"/>
        </w:rPr>
      </w:pPr>
      <w:r w:rsidRPr="009B442D">
        <w:rPr>
          <w:sz w:val="36"/>
        </w:rPr>
        <w:t>Group Members:</w:t>
      </w:r>
      <w:r>
        <w:rPr>
          <w:sz w:val="36"/>
        </w:rPr>
        <w:t xml:space="preserve"> </w:t>
      </w:r>
      <w:r w:rsidRPr="009B442D">
        <w:rPr>
          <w:sz w:val="36"/>
        </w:rPr>
        <w:t>-</w:t>
      </w:r>
    </w:p>
    <w:p w:rsidR="009B6A37" w:rsidRDefault="009B6A37" w:rsidP="009B6A37">
      <w:pPr>
        <w:jc w:val="center"/>
        <w:rPr>
          <w:sz w:val="36"/>
        </w:rPr>
      </w:pPr>
      <w:r>
        <w:rPr>
          <w:sz w:val="36"/>
        </w:rPr>
        <w:t>BHARAT RAGHUNATHAN (2015AAPS263H)</w:t>
      </w:r>
    </w:p>
    <w:p w:rsidR="009B6A37" w:rsidRDefault="009B6A37" w:rsidP="009B6A37">
      <w:pPr>
        <w:jc w:val="center"/>
        <w:rPr>
          <w:sz w:val="36"/>
        </w:rPr>
      </w:pPr>
      <w:r>
        <w:rPr>
          <w:sz w:val="36"/>
        </w:rPr>
        <w:t>V THEJAS (2015A7PS142H)</w:t>
      </w:r>
    </w:p>
    <w:p w:rsidR="007D55A2" w:rsidRDefault="009B6A37" w:rsidP="009B6A37">
      <w:pPr>
        <w:jc w:val="center"/>
        <w:rPr>
          <w:sz w:val="36"/>
        </w:rPr>
      </w:pPr>
      <w:r>
        <w:rPr>
          <w:sz w:val="36"/>
        </w:rPr>
        <w:t>NITISH RAVISHANKAR (2015A7PS152H)</w:t>
      </w:r>
    </w:p>
    <w:p w:rsidR="00552557" w:rsidRDefault="0065566B" w:rsidP="00012FF9">
      <w:pPr>
        <w:rPr>
          <w:sz w:val="28"/>
        </w:rPr>
      </w:pPr>
      <w:r>
        <w:rPr>
          <w:sz w:val="28"/>
        </w:rPr>
        <w:t xml:space="preserve">The Decision Tree is initially built using the </w:t>
      </w:r>
      <w:r w:rsidRPr="00020FD9">
        <w:rPr>
          <w:b/>
          <w:sz w:val="32"/>
        </w:rPr>
        <w:t>ID3</w:t>
      </w:r>
      <w:r>
        <w:rPr>
          <w:sz w:val="28"/>
        </w:rPr>
        <w:t xml:space="preserve"> (Iterative Dichotomiser 3) algorithm which depends on a single statistical measure of </w:t>
      </w:r>
      <w:r w:rsidRPr="0065566B">
        <w:rPr>
          <w:b/>
          <w:sz w:val="28"/>
        </w:rPr>
        <w:t>ENTROPY</w:t>
      </w:r>
      <w:r>
        <w:rPr>
          <w:b/>
          <w:sz w:val="28"/>
        </w:rPr>
        <w:t xml:space="preserve"> </w:t>
      </w:r>
      <w:r>
        <w:rPr>
          <w:sz w:val="28"/>
        </w:rPr>
        <w:t xml:space="preserve">or </w:t>
      </w:r>
      <w:r w:rsidRPr="0065566B">
        <w:rPr>
          <w:b/>
          <w:sz w:val="28"/>
        </w:rPr>
        <w:t>INFORMATION GAIN</w:t>
      </w:r>
      <w:r w:rsidR="00020FD9">
        <w:rPr>
          <w:b/>
          <w:sz w:val="28"/>
        </w:rPr>
        <w:t xml:space="preserve"> </w:t>
      </w:r>
      <w:r w:rsidR="00020FD9">
        <w:rPr>
          <w:sz w:val="28"/>
        </w:rPr>
        <w:t>(of each attribute)</w:t>
      </w:r>
      <w:r>
        <w:rPr>
          <w:sz w:val="28"/>
        </w:rPr>
        <w:t xml:space="preserve"> given by</w:t>
      </w:r>
    </w:p>
    <w:p w:rsidR="0065566B" w:rsidRDefault="00E360F1" w:rsidP="00552557">
      <w:pPr>
        <w:jc w:val="center"/>
        <w:rPr>
          <w:sz w:val="28"/>
        </w:rPr>
      </w:pPr>
      <w:r w:rsidRPr="00E360F1">
        <w:rPr>
          <w:noProof/>
          <w:sz w:val="28"/>
        </w:rPr>
        <w:drawing>
          <wp:inline distT="0" distB="0" distL="0" distR="0">
            <wp:extent cx="2926017" cy="8477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60" cy="87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557">
        <w:rPr>
          <w:sz w:val="28"/>
        </w:rPr>
        <w:t xml:space="preserve"> </w:t>
      </w:r>
      <w:r w:rsidR="00283CC0">
        <w:rPr>
          <w:sz w:val="28"/>
        </w:rPr>
        <w:t xml:space="preserve"> where c is the </w:t>
      </w:r>
      <w:r w:rsidR="002A0DA9">
        <w:rPr>
          <w:sz w:val="28"/>
        </w:rPr>
        <w:t>no. of possible values</w:t>
      </w:r>
      <w:r w:rsidR="00CA0802">
        <w:rPr>
          <w:sz w:val="28"/>
        </w:rPr>
        <w:t>.</w:t>
      </w:r>
    </w:p>
    <w:p w:rsidR="007254BC" w:rsidRDefault="007254BC" w:rsidP="00552557">
      <w:pPr>
        <w:jc w:val="center"/>
        <w:rPr>
          <w:sz w:val="28"/>
        </w:rPr>
      </w:pPr>
      <w:r w:rsidRPr="007254BC">
        <w:rPr>
          <w:noProof/>
          <w:sz w:val="28"/>
        </w:rPr>
        <w:drawing>
          <wp:inline distT="0" distB="0" distL="0" distR="0">
            <wp:extent cx="5410200" cy="647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394" cy="6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BC" w:rsidRDefault="00711664" w:rsidP="00552557">
      <w:pPr>
        <w:jc w:val="center"/>
        <w:rPr>
          <w:sz w:val="28"/>
        </w:rPr>
      </w:pPr>
      <w:r>
        <w:rPr>
          <w:sz w:val="28"/>
        </w:rPr>
        <w:t xml:space="preserve">Entropy </w:t>
      </w:r>
      <w:r w:rsidR="00876FA6">
        <w:rPr>
          <w:sz w:val="28"/>
        </w:rPr>
        <w:t>f</w:t>
      </w:r>
      <w:r w:rsidR="007254BC">
        <w:rPr>
          <w:sz w:val="28"/>
        </w:rPr>
        <w:t xml:space="preserve">or one attribute </w:t>
      </w:r>
      <w:r w:rsidR="00876FA6">
        <w:rPr>
          <w:sz w:val="28"/>
        </w:rPr>
        <w:t>with</w:t>
      </w:r>
      <w:r>
        <w:rPr>
          <w:sz w:val="28"/>
        </w:rPr>
        <w:t xml:space="preserve"> respect to</w:t>
      </w:r>
      <w:r w:rsidR="00876FA6">
        <w:rPr>
          <w:sz w:val="28"/>
        </w:rPr>
        <w:t xml:space="preserve"> another attribute.</w:t>
      </w:r>
    </w:p>
    <w:p w:rsidR="00020FD9" w:rsidRDefault="00020FD9" w:rsidP="00552557">
      <w:pPr>
        <w:rPr>
          <w:sz w:val="28"/>
        </w:rPr>
      </w:pPr>
      <w:r>
        <w:rPr>
          <w:sz w:val="28"/>
        </w:rPr>
        <w:t>The attribute with Minimum Entropy maximizes Information Gain, and hence, the attribute with maximum entropy is placed at the root of the Decision Tree.</w:t>
      </w:r>
    </w:p>
    <w:p w:rsidR="001F21B4" w:rsidRDefault="00020FD9" w:rsidP="0065566B">
      <w:pPr>
        <w:rPr>
          <w:sz w:val="28"/>
        </w:rPr>
      </w:pPr>
      <w:r>
        <w:rPr>
          <w:sz w:val="28"/>
        </w:rPr>
        <w:t xml:space="preserve">Subsequently, the attributes with higher information gain(s) and lower entropies are placed closer to the root of the tree. </w:t>
      </w:r>
    </w:p>
    <w:p w:rsidR="00DD3F93" w:rsidRDefault="001F21B4" w:rsidP="0065566B">
      <w:pPr>
        <w:rPr>
          <w:noProof/>
          <w:sz w:val="28"/>
        </w:rPr>
      </w:pPr>
      <w:r>
        <w:rPr>
          <w:sz w:val="28"/>
        </w:rPr>
        <w:t xml:space="preserve">ID3 does not guarantee an optimal solution </w:t>
      </w:r>
      <w:r w:rsidR="007D3523">
        <w:rPr>
          <w:sz w:val="28"/>
        </w:rPr>
        <w:t xml:space="preserve">(may get stuck in local optima) </w:t>
      </w:r>
      <w:r>
        <w:rPr>
          <w:sz w:val="28"/>
        </w:rPr>
        <w:t xml:space="preserve">because it follows a </w:t>
      </w:r>
      <w:r w:rsidRPr="001F21B4">
        <w:rPr>
          <w:b/>
          <w:sz w:val="28"/>
        </w:rPr>
        <w:t xml:space="preserve">greedy </w:t>
      </w:r>
      <w:r>
        <w:rPr>
          <w:sz w:val="28"/>
        </w:rPr>
        <w:t xml:space="preserve">approach and does not </w:t>
      </w:r>
      <w:r w:rsidRPr="00DD3F93">
        <w:rPr>
          <w:b/>
          <w:sz w:val="28"/>
        </w:rPr>
        <w:t>backtrack</w:t>
      </w:r>
      <w:r w:rsidR="00DD3F93">
        <w:rPr>
          <w:noProof/>
        </w:rPr>
        <w:t xml:space="preserve">. </w:t>
      </w:r>
      <w:r w:rsidR="00DD3F93">
        <w:rPr>
          <w:noProof/>
          <w:sz w:val="28"/>
        </w:rPr>
        <w:t xml:space="preserve">Due to this, ID3 has the tendency to </w:t>
      </w:r>
      <w:r w:rsidR="00DD3F93">
        <w:rPr>
          <w:b/>
          <w:noProof/>
          <w:sz w:val="28"/>
        </w:rPr>
        <w:t xml:space="preserve">overfit </w:t>
      </w:r>
      <w:r w:rsidR="00DD3F93">
        <w:rPr>
          <w:noProof/>
          <w:sz w:val="28"/>
        </w:rPr>
        <w:t xml:space="preserve">the training data.The attributes with higher information gain are </w:t>
      </w:r>
      <w:r w:rsidR="00DD3F93" w:rsidRPr="00ED5D47">
        <w:rPr>
          <w:b/>
          <w:noProof/>
          <w:sz w:val="28"/>
        </w:rPr>
        <w:t>preferentially selected</w:t>
      </w:r>
      <w:r w:rsidR="00DD3F93">
        <w:rPr>
          <w:noProof/>
          <w:sz w:val="28"/>
        </w:rPr>
        <w:t xml:space="preserve"> and there is an Inductive Bias (not easily evident) that follows: - </w:t>
      </w:r>
    </w:p>
    <w:p w:rsidR="00ED5D47" w:rsidRDefault="00DD3F93" w:rsidP="00ED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547ECD">
        <w:rPr>
          <w:noProof/>
          <w:sz w:val="32"/>
          <w:u w:val="single"/>
        </w:rPr>
        <w:t>Approximate Inductive Bias of Decision Trees:</w:t>
      </w:r>
      <w:r>
        <w:rPr>
          <w:noProof/>
          <w:sz w:val="32"/>
        </w:rPr>
        <w:t xml:space="preserve"> Shorter Trees are preferred over longer trees AND Trees that place high information gain attributes closer to the root are preferred over those that</w:t>
      </w:r>
      <w:r w:rsidR="00ED5D47">
        <w:rPr>
          <w:noProof/>
          <w:sz w:val="32"/>
        </w:rPr>
        <w:t xml:space="preserve"> do </w:t>
      </w:r>
      <w:r>
        <w:rPr>
          <w:noProof/>
          <w:sz w:val="32"/>
        </w:rPr>
        <w:t>not.</w:t>
      </w:r>
      <w:r>
        <w:rPr>
          <w:noProof/>
          <w:sz w:val="28"/>
        </w:rPr>
        <w:t xml:space="preserve"> </w:t>
      </w:r>
      <w:r w:rsidR="0065566B">
        <w:rPr>
          <w:sz w:val="28"/>
        </w:rPr>
        <w:t xml:space="preserve"> </w:t>
      </w:r>
    </w:p>
    <w:p w:rsidR="008A3955" w:rsidRDefault="008A3955" w:rsidP="00ED5D47">
      <w:pPr>
        <w:jc w:val="both"/>
        <w:rPr>
          <w:sz w:val="28"/>
        </w:rPr>
      </w:pPr>
      <w:r>
        <w:rPr>
          <w:sz w:val="28"/>
        </w:rPr>
        <w:lastRenderedPageBreak/>
        <w:t xml:space="preserve">This directly follows from a principle: </w:t>
      </w:r>
    </w:p>
    <w:p w:rsidR="008A3955" w:rsidRDefault="008A3955" w:rsidP="008A3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8A3955">
        <w:rPr>
          <w:sz w:val="28"/>
          <w:u w:val="single"/>
        </w:rPr>
        <w:t>Ockham’s Razor:</w:t>
      </w:r>
      <w:r>
        <w:rPr>
          <w:sz w:val="28"/>
        </w:rPr>
        <w:t xml:space="preserve"> Prefer Shorter Hypotheses over Longer ones</w:t>
      </w:r>
      <w:r w:rsidR="00F909DC">
        <w:rPr>
          <w:sz w:val="28"/>
        </w:rPr>
        <w:t>.</w:t>
      </w:r>
    </w:p>
    <w:p w:rsidR="00ED5D47" w:rsidRDefault="00ED5D47" w:rsidP="00ED5D47">
      <w:pPr>
        <w:jc w:val="both"/>
        <w:rPr>
          <w:sz w:val="28"/>
        </w:rPr>
      </w:pPr>
      <w:r>
        <w:rPr>
          <w:sz w:val="28"/>
        </w:rPr>
        <w:t xml:space="preserve">ID3 exhibits what is called a </w:t>
      </w:r>
      <w:r w:rsidRPr="00ED5D47">
        <w:rPr>
          <w:i/>
          <w:sz w:val="28"/>
        </w:rPr>
        <w:t>Preferential Bias</w:t>
      </w:r>
      <w:r>
        <w:rPr>
          <w:i/>
          <w:sz w:val="28"/>
        </w:rPr>
        <w:t xml:space="preserve">, </w:t>
      </w:r>
      <w:r>
        <w:rPr>
          <w:sz w:val="28"/>
        </w:rPr>
        <w:t>wherein it searches all possible hypotheses but prefers one hypotheses over another with respect to a statistical measure.</w:t>
      </w:r>
    </w:p>
    <w:p w:rsidR="00EF00E3" w:rsidRDefault="007B134D" w:rsidP="00ED5D47">
      <w:pPr>
        <w:jc w:val="both"/>
        <w:rPr>
          <w:sz w:val="28"/>
        </w:rPr>
      </w:pPr>
      <w:r>
        <w:rPr>
          <w:sz w:val="28"/>
        </w:rPr>
        <w:t xml:space="preserve">In order to reduce overfitting tendencies, we have tried to do </w:t>
      </w:r>
      <w:r w:rsidRPr="007B134D">
        <w:rPr>
          <w:i/>
          <w:sz w:val="28"/>
        </w:rPr>
        <w:t>reduced-error pruning</w:t>
      </w:r>
      <w:r w:rsidR="00081412">
        <w:rPr>
          <w:sz w:val="28"/>
        </w:rPr>
        <w:t>, which tries to prune</w:t>
      </w:r>
      <w:r w:rsidR="00314751">
        <w:rPr>
          <w:sz w:val="28"/>
        </w:rPr>
        <w:t>/remove</w:t>
      </w:r>
      <w:r w:rsidR="00081412">
        <w:rPr>
          <w:sz w:val="28"/>
        </w:rPr>
        <w:t xml:space="preserve"> subtrees</w:t>
      </w:r>
      <w:r w:rsidR="00314751">
        <w:rPr>
          <w:sz w:val="28"/>
        </w:rPr>
        <w:t xml:space="preserve"> and replace them with </w:t>
      </w:r>
      <w:r w:rsidR="00081412">
        <w:rPr>
          <w:sz w:val="28"/>
        </w:rPr>
        <w:t>leaf node</w:t>
      </w:r>
      <w:r w:rsidR="00314751">
        <w:rPr>
          <w:sz w:val="28"/>
        </w:rPr>
        <w:t>(s)</w:t>
      </w:r>
      <w:r w:rsidR="008554EF">
        <w:rPr>
          <w:sz w:val="28"/>
        </w:rPr>
        <w:t xml:space="preserve"> </w:t>
      </w:r>
      <w:r w:rsidR="00704B2D">
        <w:rPr>
          <w:sz w:val="28"/>
        </w:rPr>
        <w:t xml:space="preserve">by backtracking </w:t>
      </w:r>
      <w:r w:rsidR="008554EF">
        <w:rPr>
          <w:sz w:val="28"/>
        </w:rPr>
        <w:t xml:space="preserve">till there is no </w:t>
      </w:r>
      <w:r w:rsidR="00081412">
        <w:rPr>
          <w:sz w:val="28"/>
        </w:rPr>
        <w:t>reduction in the prediction accuracy</w:t>
      </w:r>
      <w:r w:rsidR="00704B2D">
        <w:rPr>
          <w:sz w:val="28"/>
        </w:rPr>
        <w:t xml:space="preserve"> (</w:t>
      </w:r>
      <w:r w:rsidR="00F25BC9">
        <w:rPr>
          <w:sz w:val="28"/>
        </w:rPr>
        <w:t xml:space="preserve">accuracy </w:t>
      </w:r>
      <w:r w:rsidR="00704B2D">
        <w:rPr>
          <w:sz w:val="28"/>
        </w:rPr>
        <w:t>either improves or stays same)</w:t>
      </w:r>
      <w:r w:rsidR="00345911">
        <w:rPr>
          <w:sz w:val="28"/>
        </w:rPr>
        <w:t>.</w:t>
      </w:r>
    </w:p>
    <w:p w:rsidR="0010133A" w:rsidRPr="007B134D" w:rsidRDefault="00EF00E3" w:rsidP="00ED5D47">
      <w:pPr>
        <w:jc w:val="both"/>
        <w:rPr>
          <w:sz w:val="28"/>
        </w:rPr>
      </w:pPr>
      <w:r>
        <w:rPr>
          <w:sz w:val="28"/>
        </w:rPr>
        <w:t xml:space="preserve">After this, we have also </w:t>
      </w:r>
      <w:r w:rsidR="00D95283">
        <w:rPr>
          <w:sz w:val="28"/>
        </w:rPr>
        <w:t xml:space="preserve">tried to implement </w:t>
      </w:r>
      <w:r w:rsidR="00D95283" w:rsidRPr="00D95283">
        <w:rPr>
          <w:i/>
          <w:sz w:val="28"/>
        </w:rPr>
        <w:t>Random Forests</w:t>
      </w:r>
      <w:r w:rsidR="00D95283">
        <w:rPr>
          <w:sz w:val="28"/>
        </w:rPr>
        <w:t xml:space="preserve">, which </w:t>
      </w:r>
      <w:r w:rsidR="00A30495">
        <w:rPr>
          <w:sz w:val="28"/>
        </w:rPr>
        <w:t xml:space="preserve">builds an entire tree of </w:t>
      </w:r>
      <w:r w:rsidR="002C092D">
        <w:rPr>
          <w:sz w:val="28"/>
        </w:rPr>
        <w:t xml:space="preserve">possible </w:t>
      </w:r>
      <w:r w:rsidR="00A30495">
        <w:rPr>
          <w:sz w:val="28"/>
        </w:rPr>
        <w:t>decision trees</w:t>
      </w:r>
      <w:r w:rsidR="00317FF0">
        <w:rPr>
          <w:sz w:val="28"/>
        </w:rPr>
        <w:t xml:space="preserve"> (represented by a vector of decision trees)</w:t>
      </w:r>
      <w:r w:rsidR="002C092D">
        <w:rPr>
          <w:sz w:val="28"/>
        </w:rPr>
        <w:t xml:space="preserve"> fitting a particular training example or an </w:t>
      </w:r>
      <w:r w:rsidR="002C092D" w:rsidRPr="00271CD5">
        <w:rPr>
          <w:b/>
          <w:sz w:val="28"/>
        </w:rPr>
        <w:t>ensemble</w:t>
      </w:r>
      <w:r w:rsidR="002C092D">
        <w:rPr>
          <w:sz w:val="28"/>
        </w:rPr>
        <w:t xml:space="preserve"> of decision trees and then takes a </w:t>
      </w:r>
      <w:r w:rsidR="00820F40">
        <w:rPr>
          <w:sz w:val="28"/>
        </w:rPr>
        <w:t xml:space="preserve">majority vote to classify a given test instance as </w:t>
      </w:r>
      <w:r w:rsidR="002C092D">
        <w:rPr>
          <w:sz w:val="28"/>
        </w:rPr>
        <w:t xml:space="preserve">positive or negative and we have also measured </w:t>
      </w:r>
      <w:r w:rsidR="002C60AA">
        <w:rPr>
          <w:sz w:val="28"/>
        </w:rPr>
        <w:t xml:space="preserve">accuracy, </w:t>
      </w:r>
      <w:r w:rsidR="002C092D">
        <w:rPr>
          <w:sz w:val="28"/>
        </w:rPr>
        <w:t>precision, recall and F-Measure</w:t>
      </w:r>
      <w:r w:rsidR="002C60AA">
        <w:rPr>
          <w:sz w:val="28"/>
        </w:rPr>
        <w:t xml:space="preserve"> for each of these to evaluate the </w:t>
      </w:r>
      <w:r w:rsidR="00DA12DC">
        <w:rPr>
          <w:sz w:val="28"/>
        </w:rPr>
        <w:t xml:space="preserve">performance of each of these </w:t>
      </w:r>
      <w:r w:rsidR="002C092D">
        <w:rPr>
          <w:sz w:val="28"/>
        </w:rPr>
        <w:t>algorithm</w:t>
      </w:r>
      <w:r w:rsidR="002C60AA">
        <w:rPr>
          <w:sz w:val="28"/>
        </w:rPr>
        <w:t>s</w:t>
      </w:r>
      <w:r w:rsidR="00DA12DC">
        <w:rPr>
          <w:sz w:val="28"/>
        </w:rPr>
        <w:t>’ implementations</w:t>
      </w:r>
      <w:r w:rsidR="00317FF0">
        <w:rPr>
          <w:sz w:val="28"/>
        </w:rPr>
        <w:t>.</w:t>
      </w:r>
      <w:bookmarkStart w:id="0" w:name="_GoBack"/>
      <w:bookmarkEnd w:id="0"/>
    </w:p>
    <w:sectPr w:rsidR="0010133A" w:rsidRPr="007B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0D"/>
    <w:rsid w:val="00012FF9"/>
    <w:rsid w:val="00020FD9"/>
    <w:rsid w:val="000770F5"/>
    <w:rsid w:val="00081412"/>
    <w:rsid w:val="0008340D"/>
    <w:rsid w:val="00084828"/>
    <w:rsid w:val="00087512"/>
    <w:rsid w:val="0010133A"/>
    <w:rsid w:val="00121BCE"/>
    <w:rsid w:val="001F21B4"/>
    <w:rsid w:val="00271CD5"/>
    <w:rsid w:val="00283CC0"/>
    <w:rsid w:val="002A0DA9"/>
    <w:rsid w:val="002C092D"/>
    <w:rsid w:val="002C60AA"/>
    <w:rsid w:val="00314751"/>
    <w:rsid w:val="00317FF0"/>
    <w:rsid w:val="00345911"/>
    <w:rsid w:val="00417B53"/>
    <w:rsid w:val="00445746"/>
    <w:rsid w:val="00452A85"/>
    <w:rsid w:val="00547ECD"/>
    <w:rsid w:val="00552557"/>
    <w:rsid w:val="00561CD6"/>
    <w:rsid w:val="00577F67"/>
    <w:rsid w:val="005B76E9"/>
    <w:rsid w:val="00622CCB"/>
    <w:rsid w:val="0065566B"/>
    <w:rsid w:val="0066264F"/>
    <w:rsid w:val="006A2883"/>
    <w:rsid w:val="00704B2D"/>
    <w:rsid w:val="00711664"/>
    <w:rsid w:val="007254BC"/>
    <w:rsid w:val="007B134D"/>
    <w:rsid w:val="007D3523"/>
    <w:rsid w:val="007D55A2"/>
    <w:rsid w:val="00820F40"/>
    <w:rsid w:val="008554EF"/>
    <w:rsid w:val="00876FA6"/>
    <w:rsid w:val="008A3955"/>
    <w:rsid w:val="009A131C"/>
    <w:rsid w:val="009B6A37"/>
    <w:rsid w:val="009E16C2"/>
    <w:rsid w:val="00A30495"/>
    <w:rsid w:val="00AF2B3A"/>
    <w:rsid w:val="00AF7D36"/>
    <w:rsid w:val="00B62C75"/>
    <w:rsid w:val="00BA6C62"/>
    <w:rsid w:val="00BD777C"/>
    <w:rsid w:val="00C46A40"/>
    <w:rsid w:val="00C91FD7"/>
    <w:rsid w:val="00CA0802"/>
    <w:rsid w:val="00CB7039"/>
    <w:rsid w:val="00CC7C42"/>
    <w:rsid w:val="00D40BB0"/>
    <w:rsid w:val="00D95283"/>
    <w:rsid w:val="00DA12DC"/>
    <w:rsid w:val="00DD264F"/>
    <w:rsid w:val="00DD3F93"/>
    <w:rsid w:val="00DE0025"/>
    <w:rsid w:val="00DF4A41"/>
    <w:rsid w:val="00E360F1"/>
    <w:rsid w:val="00ED5D47"/>
    <w:rsid w:val="00EF00E3"/>
    <w:rsid w:val="00F06050"/>
    <w:rsid w:val="00F25BC9"/>
    <w:rsid w:val="00F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37FC"/>
  <w15:chartTrackingRefBased/>
  <w15:docId w15:val="{F885AFCB-0FC1-4B4A-8FD3-575402D0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010AF-5B2C-47CE-88EA-C3B66866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Raghunathan</dc:creator>
  <cp:keywords/>
  <dc:description/>
  <cp:lastModifiedBy>Bharat Raghunathan</cp:lastModifiedBy>
  <cp:revision>62</cp:revision>
  <dcterms:created xsi:type="dcterms:W3CDTF">2017-10-01T23:00:00Z</dcterms:created>
  <dcterms:modified xsi:type="dcterms:W3CDTF">2017-10-02T00:56:00Z</dcterms:modified>
</cp:coreProperties>
</file>