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6C945" w14:textId="18979B1E" w:rsidR="00511A1F" w:rsidRPr="00511A1F" w:rsidRDefault="00511A1F" w:rsidP="00511A1F">
      <w:p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  <w:b/>
          <w:bCs/>
        </w:rPr>
        <w:t>BHARAT MISHRA</w:t>
      </w:r>
      <w:r w:rsidRPr="00511A1F">
        <w:rPr>
          <w:rFonts w:ascii="Times New Roman" w:hAnsi="Times New Roman" w:cs="Times New Roman"/>
        </w:rPr>
        <w:br/>
        <w:t>Lucknow, India</w:t>
      </w:r>
      <w:r w:rsidRPr="00511A1F">
        <w:rPr>
          <w:rFonts w:ascii="Times New Roman" w:hAnsi="Times New Roman" w:cs="Times New Roman"/>
        </w:rPr>
        <w:br/>
      </w:r>
      <w:hyperlink r:id="rId5" w:history="1">
        <w:r w:rsidRPr="00511A1F">
          <w:rPr>
            <w:rStyle w:val="Hyperlink"/>
            <w:rFonts w:ascii="Times New Roman" w:hAnsi="Times New Roman" w:cs="Times New Roman"/>
          </w:rPr>
          <w:t>+91 9161399599</w:t>
        </w:r>
      </w:hyperlink>
      <w:r w:rsidRPr="00511A1F">
        <w:rPr>
          <w:rFonts w:ascii="Times New Roman" w:hAnsi="Times New Roman" w:cs="Times New Roman"/>
        </w:rPr>
        <w:t xml:space="preserve"> | </w:t>
      </w:r>
      <w:hyperlink r:id="rId6" w:history="1">
        <w:r w:rsidRPr="004F3C16">
          <w:rPr>
            <w:rStyle w:val="Hyperlink"/>
            <w:rFonts w:ascii="Times New Roman" w:hAnsi="Times New Roman" w:cs="Times New Roman"/>
          </w:rPr>
          <w:t>bharatmishra269@gmail.com</w:t>
        </w:r>
      </w:hyperlink>
      <w:r w:rsidRPr="00511A1F">
        <w:rPr>
          <w:rFonts w:ascii="Times New Roman" w:hAnsi="Times New Roman" w:cs="Times New Roman"/>
        </w:rPr>
        <w:br/>
      </w:r>
      <w:hyperlink r:id="rId7" w:history="1">
        <w:r w:rsidRPr="00511A1F">
          <w:rPr>
            <w:rStyle w:val="Hyperlink"/>
            <w:rFonts w:ascii="Times New Roman" w:hAnsi="Times New Roman" w:cs="Times New Roman"/>
          </w:rPr>
          <w:t>LinkedIn</w:t>
        </w:r>
      </w:hyperlink>
      <w:r w:rsidRPr="00511A1F">
        <w:rPr>
          <w:rFonts w:ascii="Times New Roman" w:hAnsi="Times New Roman" w:cs="Times New Roman"/>
        </w:rPr>
        <w:t xml:space="preserve"> | </w:t>
      </w:r>
      <w:hyperlink r:id="rId8" w:history="1">
        <w:r w:rsidRPr="00511A1F">
          <w:rPr>
            <w:rStyle w:val="Hyperlink"/>
            <w:rFonts w:ascii="Times New Roman" w:hAnsi="Times New Roman" w:cs="Times New Roman"/>
          </w:rPr>
          <w:t>GitHub</w:t>
        </w:r>
      </w:hyperlink>
    </w:p>
    <w:p w14:paraId="42646A48" w14:textId="77777777" w:rsidR="00511A1F" w:rsidRPr="00511A1F" w:rsidRDefault="00000000" w:rsidP="00511A1F">
      <w:pPr>
        <w:spacing w:after="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2768C0">
          <v:rect id="_x0000_i1025" style="width:0;height:1.5pt" o:hralign="center" o:hrstd="t" o:hr="t" fillcolor="#a0a0a0" stroked="f"/>
        </w:pict>
      </w:r>
    </w:p>
    <w:p w14:paraId="214E1CB5" w14:textId="6CEC72A9" w:rsidR="00511A1F" w:rsidRPr="00511A1F" w:rsidRDefault="00511A1F" w:rsidP="00511A1F">
      <w:p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  <w:b/>
          <w:bCs/>
        </w:rPr>
        <w:t>PROFILE</w:t>
      </w:r>
      <w:r w:rsidRPr="00511A1F">
        <w:rPr>
          <w:rFonts w:ascii="Times New Roman" w:hAnsi="Times New Roman" w:cs="Times New Roman"/>
        </w:rPr>
        <w:br/>
        <w:t>AI Developer focused on building LLM-powered enterprise</w:t>
      </w:r>
      <w:r w:rsidR="00532513">
        <w:rPr>
          <w:rFonts w:ascii="Times New Roman" w:hAnsi="Times New Roman" w:cs="Times New Roman"/>
        </w:rPr>
        <w:t>-grade</w:t>
      </w:r>
      <w:r w:rsidRPr="00511A1F">
        <w:rPr>
          <w:rFonts w:ascii="Times New Roman" w:hAnsi="Times New Roman" w:cs="Times New Roman"/>
        </w:rPr>
        <w:t xml:space="preserve"> applications, Retrieval-Augmented Generation (RAG) systems, and production-ready AI services. Experienced in transforming unstructured data into accurate, low-latency business insights using scalable ML pipelines.</w:t>
      </w:r>
    </w:p>
    <w:p w14:paraId="4CB00958" w14:textId="77777777" w:rsidR="00511A1F" w:rsidRPr="00511A1F" w:rsidRDefault="00000000" w:rsidP="00511A1F">
      <w:pPr>
        <w:spacing w:after="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EA5262">
          <v:rect id="_x0000_i1026" style="width:0;height:1.5pt" o:hralign="center" o:hrstd="t" o:hr="t" fillcolor="#a0a0a0" stroked="f"/>
        </w:pict>
      </w:r>
    </w:p>
    <w:p w14:paraId="18635AA6" w14:textId="77777777" w:rsidR="00511A1F" w:rsidRPr="00511A1F" w:rsidRDefault="00511A1F" w:rsidP="00511A1F">
      <w:p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  <w:b/>
          <w:bCs/>
        </w:rPr>
        <w:t>EDUCATION</w:t>
      </w:r>
      <w:r w:rsidRPr="00511A1F">
        <w:rPr>
          <w:rFonts w:ascii="Times New Roman" w:hAnsi="Times New Roman" w:cs="Times New Roman"/>
        </w:rPr>
        <w:br/>
      </w:r>
      <w:r w:rsidRPr="00511A1F">
        <w:rPr>
          <w:rFonts w:ascii="Times New Roman" w:hAnsi="Times New Roman" w:cs="Times New Roman"/>
          <w:b/>
          <w:bCs/>
        </w:rPr>
        <w:t>Bachelor of Technology – Computer Science Engineering</w:t>
      </w:r>
      <w:r w:rsidRPr="00511A1F">
        <w:rPr>
          <w:rFonts w:ascii="Times New Roman" w:hAnsi="Times New Roman" w:cs="Times New Roman"/>
        </w:rPr>
        <w:br/>
        <w:t>VIT Bhopal University | CGPA: 9.13 | 2023–2027</w:t>
      </w:r>
    </w:p>
    <w:p w14:paraId="36995870" w14:textId="77777777" w:rsidR="00511A1F" w:rsidRPr="00511A1F" w:rsidRDefault="00511A1F" w:rsidP="00511A1F">
      <w:p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  <w:b/>
          <w:bCs/>
        </w:rPr>
        <w:t>Grade XII</w:t>
      </w:r>
      <w:r w:rsidRPr="00511A1F">
        <w:rPr>
          <w:rFonts w:ascii="Times New Roman" w:hAnsi="Times New Roman" w:cs="Times New Roman"/>
        </w:rPr>
        <w:t xml:space="preserve"> – Vidyatree Modern World School | 95.5% | 2021–2023</w:t>
      </w:r>
    </w:p>
    <w:p w14:paraId="33E29B21" w14:textId="77777777" w:rsidR="00511A1F" w:rsidRPr="00511A1F" w:rsidRDefault="00000000" w:rsidP="00511A1F">
      <w:pPr>
        <w:spacing w:after="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676220">
          <v:rect id="_x0000_i1027" style="width:0;height:1.5pt" o:hralign="center" o:hrstd="t" o:hr="t" fillcolor="#a0a0a0" stroked="f"/>
        </w:pict>
      </w:r>
    </w:p>
    <w:p w14:paraId="1765FDAF" w14:textId="34371925" w:rsidR="00511A1F" w:rsidRPr="00511A1F" w:rsidRDefault="00511A1F" w:rsidP="00511A1F">
      <w:p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  <w:b/>
          <w:bCs/>
        </w:rPr>
        <w:t>TECHNICAL SKILLS</w:t>
      </w:r>
      <w:r w:rsidRPr="00511A1F">
        <w:rPr>
          <w:rFonts w:ascii="Times New Roman" w:hAnsi="Times New Roman" w:cs="Times New Roman"/>
        </w:rPr>
        <w:br/>
      </w:r>
      <w:r w:rsidRPr="00511A1F">
        <w:rPr>
          <w:rFonts w:ascii="Times New Roman" w:hAnsi="Times New Roman" w:cs="Times New Roman"/>
          <w:b/>
          <w:bCs/>
        </w:rPr>
        <w:t>Languages:</w:t>
      </w:r>
      <w:r w:rsidRPr="00511A1F">
        <w:rPr>
          <w:rFonts w:ascii="Times New Roman" w:hAnsi="Times New Roman" w:cs="Times New Roman"/>
        </w:rPr>
        <w:t xml:space="preserve"> Python, C/C++, Java, SQL</w:t>
      </w:r>
      <w:r w:rsidRPr="00511A1F">
        <w:rPr>
          <w:rFonts w:ascii="Times New Roman" w:hAnsi="Times New Roman" w:cs="Times New Roman"/>
        </w:rPr>
        <w:br/>
      </w:r>
      <w:r w:rsidRPr="00511A1F">
        <w:rPr>
          <w:rFonts w:ascii="Times New Roman" w:hAnsi="Times New Roman" w:cs="Times New Roman"/>
          <w:b/>
          <w:bCs/>
        </w:rPr>
        <w:t>AI / ML:</w:t>
      </w:r>
      <w:r w:rsidRPr="00511A1F">
        <w:rPr>
          <w:rFonts w:ascii="Times New Roman" w:hAnsi="Times New Roman" w:cs="Times New Roman"/>
        </w:rPr>
        <w:t xml:space="preserve"> TensorFlow, NLP, LLM Pipelines, RAG, Embeddings, Prompt Engineering, Reinforcement Learning</w:t>
      </w:r>
      <w:r w:rsidR="00532513">
        <w:rPr>
          <w:rFonts w:ascii="Times New Roman" w:hAnsi="Times New Roman" w:cs="Times New Roman"/>
        </w:rPr>
        <w:t>, Feature Engineering</w:t>
      </w:r>
      <w:r w:rsidRPr="00511A1F">
        <w:rPr>
          <w:rFonts w:ascii="Times New Roman" w:hAnsi="Times New Roman" w:cs="Times New Roman"/>
        </w:rPr>
        <w:br/>
      </w:r>
      <w:r w:rsidRPr="00511A1F">
        <w:rPr>
          <w:rFonts w:ascii="Times New Roman" w:hAnsi="Times New Roman" w:cs="Times New Roman"/>
          <w:b/>
          <w:bCs/>
        </w:rPr>
        <w:t>AI Applications:</w:t>
      </w:r>
      <w:r w:rsidRPr="00511A1F">
        <w:rPr>
          <w:rFonts w:ascii="Times New Roman" w:hAnsi="Times New Roman" w:cs="Times New Roman"/>
        </w:rPr>
        <w:t xml:space="preserve"> FastAPI, Conversational AI, Model Inference APIs</w:t>
      </w:r>
      <w:r w:rsidRPr="00511A1F">
        <w:rPr>
          <w:rFonts w:ascii="Times New Roman" w:hAnsi="Times New Roman" w:cs="Times New Roman"/>
        </w:rPr>
        <w:br/>
      </w:r>
      <w:r w:rsidRPr="00511A1F">
        <w:rPr>
          <w:rFonts w:ascii="Times New Roman" w:hAnsi="Times New Roman" w:cs="Times New Roman"/>
          <w:b/>
          <w:bCs/>
        </w:rPr>
        <w:t>Data &amp; Systems:</w:t>
      </w:r>
      <w:r w:rsidRPr="00511A1F">
        <w:rPr>
          <w:rFonts w:ascii="Times New Roman" w:hAnsi="Times New Roman" w:cs="Times New Roman"/>
        </w:rPr>
        <w:t xml:space="preserve"> Pandas, NumPy, PostgreSQL, MySQL, JSON</w:t>
      </w:r>
      <w:r w:rsidRPr="00511A1F">
        <w:rPr>
          <w:rFonts w:ascii="Times New Roman" w:hAnsi="Times New Roman" w:cs="Times New Roman"/>
        </w:rPr>
        <w:br/>
      </w:r>
      <w:r w:rsidRPr="00511A1F">
        <w:rPr>
          <w:rFonts w:ascii="Times New Roman" w:hAnsi="Times New Roman" w:cs="Times New Roman"/>
          <w:b/>
          <w:bCs/>
        </w:rPr>
        <w:t>DevOps:</w:t>
      </w:r>
      <w:r w:rsidRPr="00511A1F">
        <w:rPr>
          <w:rFonts w:ascii="Times New Roman" w:hAnsi="Times New Roman" w:cs="Times New Roman"/>
        </w:rPr>
        <w:t xml:space="preserve"> Docker, Git, CI/CD fundamentals</w:t>
      </w:r>
    </w:p>
    <w:p w14:paraId="3EC1DAFF" w14:textId="77777777" w:rsidR="00511A1F" w:rsidRPr="00511A1F" w:rsidRDefault="00000000" w:rsidP="00511A1F">
      <w:pPr>
        <w:spacing w:after="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2C4E61">
          <v:rect id="_x0000_i1028" style="width:0;height:1.5pt" o:hralign="center" o:hrstd="t" o:hr="t" fillcolor="#a0a0a0" stroked="f"/>
        </w:pict>
      </w:r>
    </w:p>
    <w:p w14:paraId="2DFB39DC" w14:textId="77777777" w:rsidR="00511A1F" w:rsidRPr="00511A1F" w:rsidRDefault="00511A1F" w:rsidP="00511A1F">
      <w:p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  <w:b/>
          <w:bCs/>
        </w:rPr>
        <w:t>PROJECTS</w:t>
      </w:r>
    </w:p>
    <w:p w14:paraId="19E782DE" w14:textId="46A63FE8" w:rsidR="00511A1F" w:rsidRPr="00511A1F" w:rsidRDefault="00511A1F" w:rsidP="00511A1F">
      <w:p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  <w:b/>
          <w:bCs/>
        </w:rPr>
        <w:t xml:space="preserve">DepoIndex – Enterprise AI Document </w:t>
      </w:r>
      <w:r>
        <w:rPr>
          <w:rFonts w:ascii="Times New Roman" w:hAnsi="Times New Roman" w:cs="Times New Roman"/>
          <w:b/>
          <w:bCs/>
        </w:rPr>
        <w:t>Indexer</w:t>
      </w:r>
    </w:p>
    <w:p w14:paraId="61943F3C" w14:textId="41B29E84" w:rsidR="00511A1F" w:rsidRPr="00511A1F" w:rsidRDefault="00511A1F" w:rsidP="00511A1F">
      <w:pPr>
        <w:numPr>
          <w:ilvl w:val="0"/>
          <w:numId w:val="1"/>
        </w:num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</w:rPr>
        <w:t>Built an LLM-powered system</w:t>
      </w:r>
      <w:r w:rsidR="00532513">
        <w:rPr>
          <w:rFonts w:ascii="Times New Roman" w:hAnsi="Times New Roman" w:cs="Times New Roman"/>
        </w:rPr>
        <w:t xml:space="preserve"> that</w:t>
      </w:r>
      <w:r w:rsidRPr="00511A1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generate</w:t>
      </w:r>
      <w:r w:rsidR="0053251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indexes</w:t>
      </w:r>
      <w:r w:rsidRPr="00511A1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for </w:t>
      </w:r>
      <w:r w:rsidRPr="00511A1F">
        <w:rPr>
          <w:rFonts w:ascii="Times New Roman" w:hAnsi="Times New Roman" w:cs="Times New Roman"/>
        </w:rPr>
        <w:t>large legal deposition PDFs with page- and line-level citations</w:t>
      </w:r>
      <w:r>
        <w:rPr>
          <w:rFonts w:ascii="Times New Roman" w:hAnsi="Times New Roman" w:cs="Times New Roman"/>
        </w:rPr>
        <w:t>, reducing manual labour and error</w:t>
      </w:r>
      <w:r w:rsidRPr="00511A1F">
        <w:rPr>
          <w:rFonts w:ascii="Times New Roman" w:hAnsi="Times New Roman" w:cs="Times New Roman"/>
        </w:rPr>
        <w:t>.</w:t>
      </w:r>
    </w:p>
    <w:p w14:paraId="0F4AD0AB" w14:textId="77777777" w:rsidR="00511A1F" w:rsidRPr="00511A1F" w:rsidRDefault="00511A1F" w:rsidP="00511A1F">
      <w:pPr>
        <w:numPr>
          <w:ilvl w:val="0"/>
          <w:numId w:val="1"/>
        </w:num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</w:rPr>
        <w:t>Designed a data preprocessing and annotation pipeline for unstructured text, including cleaning, chunking, and metadata tagging.</w:t>
      </w:r>
    </w:p>
    <w:p w14:paraId="4433EADD" w14:textId="77777777" w:rsidR="00511A1F" w:rsidRPr="00511A1F" w:rsidRDefault="00511A1F" w:rsidP="00511A1F">
      <w:pPr>
        <w:numPr>
          <w:ilvl w:val="0"/>
          <w:numId w:val="1"/>
        </w:num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</w:rPr>
        <w:t>Optimized prompts and retrieval strategy to reduce token usage while maintaining accuracy.</w:t>
      </w:r>
    </w:p>
    <w:p w14:paraId="16C609B6" w14:textId="77777777" w:rsidR="00511A1F" w:rsidRPr="00511A1F" w:rsidRDefault="00511A1F" w:rsidP="00511A1F">
      <w:pPr>
        <w:numPr>
          <w:ilvl w:val="0"/>
          <w:numId w:val="1"/>
        </w:num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</w:rPr>
        <w:t>Achieved 95% page-level and 85% line-level accuracy through systematic validation.</w:t>
      </w:r>
    </w:p>
    <w:p w14:paraId="466F5466" w14:textId="77777777" w:rsidR="00511A1F" w:rsidRPr="00511A1F" w:rsidRDefault="00511A1F" w:rsidP="00511A1F">
      <w:p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  <w:b/>
          <w:bCs/>
        </w:rPr>
        <w:t>MovieMix – Semantic Search &amp; Recommendation Engine (MovieLens 25M)</w:t>
      </w:r>
    </w:p>
    <w:p w14:paraId="38059942" w14:textId="61FD8B6E" w:rsidR="00511A1F" w:rsidRPr="00511A1F" w:rsidRDefault="00511A1F" w:rsidP="00511A1F">
      <w:pPr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</w:rPr>
        <w:t xml:space="preserve">Developed a </w:t>
      </w:r>
      <w:r w:rsidR="00532513" w:rsidRPr="00532513">
        <w:rPr>
          <w:rFonts w:ascii="Times New Roman" w:hAnsi="Times New Roman" w:cs="Times New Roman"/>
        </w:rPr>
        <w:t xml:space="preserve">semantic search system converting </w:t>
      </w:r>
      <w:r w:rsidR="00532513" w:rsidRPr="00532513">
        <w:rPr>
          <w:rFonts w:ascii="Times New Roman" w:hAnsi="Times New Roman" w:cs="Times New Roman"/>
          <w:b/>
          <w:bCs/>
        </w:rPr>
        <w:t>user intent expressed in natural language</w:t>
      </w:r>
      <w:r w:rsidR="00532513" w:rsidRPr="00532513">
        <w:rPr>
          <w:rFonts w:ascii="Times New Roman" w:hAnsi="Times New Roman" w:cs="Times New Roman"/>
        </w:rPr>
        <w:t xml:space="preserve"> into vector embeddings</w:t>
      </w:r>
      <w:r w:rsidR="00532513">
        <w:rPr>
          <w:rFonts w:ascii="Times New Roman" w:hAnsi="Times New Roman" w:cs="Times New Roman"/>
        </w:rPr>
        <w:t xml:space="preserve"> </w:t>
      </w:r>
      <w:r w:rsidRPr="00511A1F">
        <w:rPr>
          <w:rFonts w:ascii="Times New Roman" w:hAnsi="Times New Roman" w:cs="Times New Roman"/>
        </w:rPr>
        <w:t>for content retrieval.</w:t>
      </w:r>
      <w:r w:rsidR="00532513">
        <w:rPr>
          <w:rFonts w:ascii="Times New Roman" w:hAnsi="Times New Roman" w:cs="Times New Roman"/>
        </w:rPr>
        <w:t xml:space="preserve"> </w:t>
      </w:r>
    </w:p>
    <w:p w14:paraId="49D54866" w14:textId="48ED6EEB" w:rsidR="00511A1F" w:rsidRPr="00511A1F" w:rsidRDefault="00511A1F" w:rsidP="00511A1F">
      <w:pPr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</w:rPr>
        <w:t xml:space="preserve">Designed a 100-D </w:t>
      </w:r>
      <w:r>
        <w:rPr>
          <w:rFonts w:ascii="Times New Roman" w:hAnsi="Times New Roman" w:cs="Times New Roman"/>
        </w:rPr>
        <w:t xml:space="preserve">movie </w:t>
      </w:r>
      <w:r w:rsidRPr="00511A1F">
        <w:rPr>
          <w:rFonts w:ascii="Times New Roman" w:hAnsi="Times New Roman" w:cs="Times New Roman"/>
        </w:rPr>
        <w:t xml:space="preserve">embedding model and controlled tag </w:t>
      </w:r>
      <w:r>
        <w:rPr>
          <w:rFonts w:ascii="Times New Roman" w:hAnsi="Times New Roman" w:cs="Times New Roman"/>
        </w:rPr>
        <w:t>embedding</w:t>
      </w:r>
      <w:r w:rsidRPr="00511A1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layer </w:t>
      </w:r>
      <w:r w:rsidRPr="00511A1F">
        <w:rPr>
          <w:rFonts w:ascii="Times New Roman" w:hAnsi="Times New Roman" w:cs="Times New Roman"/>
        </w:rPr>
        <w:t>to solve the cold-start problem.</w:t>
      </w:r>
    </w:p>
    <w:p w14:paraId="16475F94" w14:textId="77777777" w:rsidR="00511A1F" w:rsidRPr="00511A1F" w:rsidRDefault="00511A1F" w:rsidP="00511A1F">
      <w:pPr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</w:rPr>
        <w:t>Applied hypersphere normalization to mitigate embedding hubness.</w:t>
      </w:r>
    </w:p>
    <w:p w14:paraId="4B2A612B" w14:textId="77777777" w:rsidR="00511A1F" w:rsidRPr="00511A1F" w:rsidRDefault="00511A1F" w:rsidP="00511A1F">
      <w:pPr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</w:rPr>
        <w:t xml:space="preserve">Deployed a </w:t>
      </w:r>
      <w:r w:rsidRPr="00511A1F">
        <w:rPr>
          <w:rFonts w:ascii="Times New Roman" w:hAnsi="Times New Roman" w:cs="Times New Roman"/>
          <w:b/>
          <w:bCs/>
        </w:rPr>
        <w:t>Dockerized</w:t>
      </w:r>
      <w:r w:rsidRPr="00511A1F">
        <w:rPr>
          <w:rFonts w:ascii="Times New Roman" w:hAnsi="Times New Roman" w:cs="Times New Roman"/>
        </w:rPr>
        <w:t xml:space="preserve"> FastAPI service with sub-50ms inference latency.</w:t>
      </w:r>
    </w:p>
    <w:p w14:paraId="33DE9580" w14:textId="77777777" w:rsidR="00511A1F" w:rsidRPr="00511A1F" w:rsidRDefault="00511A1F" w:rsidP="00511A1F">
      <w:p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  <w:b/>
          <w:bCs/>
        </w:rPr>
        <w:t>Search &amp; Rescue Multi-Agent Reinforcement Learning System</w:t>
      </w:r>
    </w:p>
    <w:p w14:paraId="7D1A1208" w14:textId="77777777" w:rsidR="00511A1F" w:rsidRPr="00511A1F" w:rsidRDefault="00511A1F" w:rsidP="00511A1F">
      <w:pPr>
        <w:numPr>
          <w:ilvl w:val="0"/>
          <w:numId w:val="3"/>
        </w:num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</w:rPr>
        <w:t>Engineered a custom simulation environment with explicitly defined state, action, and reward spaces.</w:t>
      </w:r>
    </w:p>
    <w:p w14:paraId="6C32C87F" w14:textId="77777777" w:rsidR="00511A1F" w:rsidRPr="00511A1F" w:rsidRDefault="00511A1F" w:rsidP="00511A1F">
      <w:pPr>
        <w:numPr>
          <w:ilvl w:val="0"/>
          <w:numId w:val="3"/>
        </w:num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</w:rPr>
        <w:t>Trained agents using Q-learning and PPO, achieving ~90% faster target discovery than random baselines.</w:t>
      </w:r>
    </w:p>
    <w:p w14:paraId="73429942" w14:textId="77777777" w:rsidR="00511A1F" w:rsidRPr="00511A1F" w:rsidRDefault="00511A1F" w:rsidP="00511A1F">
      <w:p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  <w:b/>
          <w:bCs/>
        </w:rPr>
        <w:t>Cybersecurity AI Browser Extension</w:t>
      </w:r>
    </w:p>
    <w:p w14:paraId="5CFE732F" w14:textId="77777777" w:rsidR="00511A1F" w:rsidRPr="00511A1F" w:rsidRDefault="00511A1F" w:rsidP="00511A1F">
      <w:pPr>
        <w:numPr>
          <w:ilvl w:val="0"/>
          <w:numId w:val="4"/>
        </w:num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</w:rPr>
        <w:t>Built an ML-based browser extension to detect malicious and phishing URLs.</w:t>
      </w:r>
    </w:p>
    <w:p w14:paraId="2895B5CE" w14:textId="77777777" w:rsidR="00511A1F" w:rsidRPr="00511A1F" w:rsidRDefault="00511A1F" w:rsidP="00511A1F">
      <w:pPr>
        <w:numPr>
          <w:ilvl w:val="0"/>
          <w:numId w:val="4"/>
        </w:num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</w:rPr>
        <w:t>Achieved 85% detection accuracy in a state-level Police Cybersecurity Hackathon focused on child safety.</w:t>
      </w:r>
    </w:p>
    <w:p w14:paraId="126C709D" w14:textId="77777777" w:rsidR="00511A1F" w:rsidRPr="00511A1F" w:rsidRDefault="00000000" w:rsidP="00511A1F">
      <w:pPr>
        <w:spacing w:after="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C7902B">
          <v:rect id="_x0000_i1029" style="width:0;height:1.5pt" o:hralign="center" o:hrstd="t" o:hr="t" fillcolor="#a0a0a0" stroked="f"/>
        </w:pict>
      </w:r>
    </w:p>
    <w:p w14:paraId="6528E32A" w14:textId="77777777" w:rsidR="00511A1F" w:rsidRPr="00511A1F" w:rsidRDefault="00511A1F" w:rsidP="00511A1F">
      <w:p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  <w:b/>
          <w:bCs/>
        </w:rPr>
        <w:t>ACHIEVEMENTS</w:t>
      </w:r>
    </w:p>
    <w:p w14:paraId="6C9FC1EF" w14:textId="77777777" w:rsidR="00511A1F" w:rsidRPr="00511A1F" w:rsidRDefault="00511A1F" w:rsidP="00511A1F">
      <w:pPr>
        <w:numPr>
          <w:ilvl w:val="0"/>
          <w:numId w:val="5"/>
        </w:num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</w:rPr>
        <w:t>Global Rank 8261, TCS CodeVita 2024</w:t>
      </w:r>
    </w:p>
    <w:p w14:paraId="47DFDB72" w14:textId="77777777" w:rsidR="00511A1F" w:rsidRPr="00511A1F" w:rsidRDefault="00511A1F" w:rsidP="00511A1F">
      <w:pPr>
        <w:numPr>
          <w:ilvl w:val="0"/>
          <w:numId w:val="5"/>
        </w:num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</w:rPr>
        <w:t>Generative AI Training – Kaggle / Google (Transformers, LLMs, Prompt Engineering)</w:t>
      </w:r>
    </w:p>
    <w:p w14:paraId="71F2745C" w14:textId="77777777" w:rsidR="00511A1F" w:rsidRPr="00511A1F" w:rsidRDefault="00511A1F" w:rsidP="00511A1F">
      <w:pPr>
        <w:numPr>
          <w:ilvl w:val="0"/>
          <w:numId w:val="5"/>
        </w:num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</w:rPr>
        <w:t>Google Certified: The Bits and Bytes of Computer Networking</w:t>
      </w:r>
    </w:p>
    <w:p w14:paraId="7D66E65A" w14:textId="77777777" w:rsidR="00511A1F" w:rsidRPr="00511A1F" w:rsidRDefault="00000000" w:rsidP="00511A1F">
      <w:pPr>
        <w:spacing w:after="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F28C8E">
          <v:rect id="_x0000_i1030" style="width:0;height:1.5pt" o:hralign="center" o:hrstd="t" o:hr="t" fillcolor="#a0a0a0" stroked="f"/>
        </w:pict>
      </w:r>
    </w:p>
    <w:p w14:paraId="6FA0117D" w14:textId="77777777" w:rsidR="00511A1F" w:rsidRPr="00511A1F" w:rsidRDefault="00511A1F" w:rsidP="00511A1F">
      <w:p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  <w:b/>
          <w:bCs/>
        </w:rPr>
        <w:t>LEADERSHIP</w:t>
      </w:r>
      <w:r w:rsidRPr="00511A1F">
        <w:rPr>
          <w:rFonts w:ascii="Times New Roman" w:hAnsi="Times New Roman" w:cs="Times New Roman"/>
        </w:rPr>
        <w:br/>
      </w:r>
      <w:r w:rsidRPr="00511A1F">
        <w:rPr>
          <w:rFonts w:ascii="Times New Roman" w:hAnsi="Times New Roman" w:cs="Times New Roman"/>
          <w:b/>
          <w:bCs/>
        </w:rPr>
        <w:t>PR &amp; Outreach Lead – Startup Club</w:t>
      </w:r>
    </w:p>
    <w:p w14:paraId="6ACBDFEB" w14:textId="77777777" w:rsidR="00511A1F" w:rsidRPr="00511A1F" w:rsidRDefault="00511A1F" w:rsidP="00511A1F">
      <w:pPr>
        <w:numPr>
          <w:ilvl w:val="0"/>
          <w:numId w:val="6"/>
        </w:numPr>
        <w:spacing w:after="30"/>
        <w:rPr>
          <w:rFonts w:ascii="Times New Roman" w:hAnsi="Times New Roman" w:cs="Times New Roman"/>
        </w:rPr>
      </w:pPr>
      <w:r w:rsidRPr="00511A1F">
        <w:rPr>
          <w:rFonts w:ascii="Times New Roman" w:hAnsi="Times New Roman" w:cs="Times New Roman"/>
        </w:rPr>
        <w:t>Secured industry partnerships and guest lectures by coordinating with senior professionals.</w:t>
      </w:r>
    </w:p>
    <w:p w14:paraId="2A1CD3E5" w14:textId="77777777" w:rsidR="00ED73A0" w:rsidRPr="00511A1F" w:rsidRDefault="00ED73A0" w:rsidP="00511A1F">
      <w:pPr>
        <w:spacing w:after="30"/>
        <w:rPr>
          <w:rFonts w:ascii="Times New Roman" w:hAnsi="Times New Roman" w:cs="Times New Roman"/>
        </w:rPr>
      </w:pPr>
    </w:p>
    <w:sectPr w:rsidR="00ED73A0" w:rsidRPr="00511A1F" w:rsidSect="00511A1F">
      <w:pgSz w:w="11906" w:h="16838"/>
      <w:pgMar w:top="680" w:right="397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DB7"/>
    <w:multiLevelType w:val="multilevel"/>
    <w:tmpl w:val="EB2A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E27FB"/>
    <w:multiLevelType w:val="multilevel"/>
    <w:tmpl w:val="23A2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B21FB"/>
    <w:multiLevelType w:val="multilevel"/>
    <w:tmpl w:val="9050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F7778"/>
    <w:multiLevelType w:val="multilevel"/>
    <w:tmpl w:val="F6D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B76F3"/>
    <w:multiLevelType w:val="multilevel"/>
    <w:tmpl w:val="4916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70982"/>
    <w:multiLevelType w:val="multilevel"/>
    <w:tmpl w:val="F5F8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956469">
    <w:abstractNumId w:val="2"/>
  </w:num>
  <w:num w:numId="2" w16cid:durableId="1796484322">
    <w:abstractNumId w:val="4"/>
  </w:num>
  <w:num w:numId="3" w16cid:durableId="896360481">
    <w:abstractNumId w:val="1"/>
  </w:num>
  <w:num w:numId="4" w16cid:durableId="1073241854">
    <w:abstractNumId w:val="3"/>
  </w:num>
  <w:num w:numId="5" w16cid:durableId="1726294057">
    <w:abstractNumId w:val="0"/>
  </w:num>
  <w:num w:numId="6" w16cid:durableId="19939474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E18"/>
    <w:rsid w:val="002A661E"/>
    <w:rsid w:val="00497BAA"/>
    <w:rsid w:val="00511A1F"/>
    <w:rsid w:val="00532513"/>
    <w:rsid w:val="00EB0E80"/>
    <w:rsid w:val="00ED73A0"/>
    <w:rsid w:val="00F122ED"/>
    <w:rsid w:val="00F9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09E46"/>
  <w15:chartTrackingRefBased/>
  <w15:docId w15:val="{37B16AE7-5232-4522-B0BF-F8361640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E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1A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A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harat269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bharat-mishra-50090a24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haratmishra269@gmail.com" TargetMode="External"/><Relationship Id="rId5" Type="http://schemas.openxmlformats.org/officeDocument/2006/relationships/hyperlink" Target="tel:916139959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mishra</dc:creator>
  <cp:keywords/>
  <dc:description/>
  <cp:lastModifiedBy>bharat mishra</cp:lastModifiedBy>
  <cp:revision>3</cp:revision>
  <dcterms:created xsi:type="dcterms:W3CDTF">2026-01-07T17:30:00Z</dcterms:created>
  <dcterms:modified xsi:type="dcterms:W3CDTF">2026-01-07T17:42:00Z</dcterms:modified>
</cp:coreProperties>
</file>