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E0F9" w14:textId="77777777" w:rsidR="00C1620C" w:rsidRDefault="00000000">
      <w:pPr>
        <w:pStyle w:val="Title"/>
        <w:spacing w:after="100"/>
        <w:jc w:val="center"/>
      </w:pPr>
      <w:r>
        <w:rPr>
          <w:sz w:val="56"/>
        </w:rPr>
        <w:t>JAVASCRIPT</w:t>
      </w:r>
    </w:p>
    <w:p w14:paraId="2D085B78" w14:textId="77777777" w:rsidR="00C1620C" w:rsidRDefault="00000000">
      <w:pPr>
        <w:jc w:val="center"/>
      </w:pPr>
      <w:r>
        <w:rPr>
          <w:b/>
          <w:color w:val="1F4E78"/>
          <w:sz w:val="32"/>
        </w:rPr>
        <w:t>PRACTICAL LAB ASSIGNMENT — 02</w:t>
      </w:r>
    </w:p>
    <w:p w14:paraId="34A9C81D" w14:textId="77777777" w:rsidR="00C1620C" w:rsidRDefault="00000000">
      <w:pPr>
        <w:jc w:val="center"/>
      </w:pPr>
      <w:r>
        <w:rPr>
          <w:color w:val="666666"/>
        </w:rPr>
        <w:t>Syntax • Variables • Data Types • Operators • Debugging</w:t>
      </w:r>
    </w:p>
    <w:p w14:paraId="706ECFE2" w14:textId="77777777" w:rsidR="00C1620C" w:rsidRDefault="00C1620C">
      <w:pPr>
        <w:spacing w:after="280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024"/>
        <w:gridCol w:w="5760"/>
      </w:tblGrid>
      <w:tr w:rsidR="00C1620C" w14:paraId="525C62D4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6629F8A7" w14:textId="77777777" w:rsidR="00C1620C" w:rsidRDefault="00000000">
            <w:r>
              <w:rPr>
                <w:b/>
                <w:color w:val="FFFFFF"/>
                <w:sz w:val="20"/>
              </w:rPr>
              <w:t>Student Name</w:t>
            </w:r>
          </w:p>
        </w:tc>
        <w:tc>
          <w:tcPr>
            <w:tcW w:w="57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vAlign w:val="center"/>
          </w:tcPr>
          <w:p w14:paraId="7334F9B4" w14:textId="77777777" w:rsidR="00C1620C" w:rsidRDefault="00000000">
            <w:r>
              <w:rPr>
                <w:sz w:val="20"/>
              </w:rPr>
              <w:t>Bharat Arora</w:t>
            </w:r>
          </w:p>
        </w:tc>
      </w:tr>
      <w:tr w:rsidR="00C1620C" w14:paraId="4669C884" w14:textId="77777777">
        <w:trPr>
          <w:jc w:val="center"/>
        </w:trPr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3D484358" w14:textId="77777777" w:rsidR="00C1620C" w:rsidRDefault="00000000">
            <w:r>
              <w:rPr>
                <w:b/>
                <w:color w:val="FFFFFF"/>
                <w:sz w:val="20"/>
              </w:rPr>
              <w:t>Scholar Number</w:t>
            </w:r>
          </w:p>
        </w:tc>
        <w:tc>
          <w:tcPr>
            <w:tcW w:w="57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vAlign w:val="center"/>
          </w:tcPr>
          <w:p w14:paraId="184C6921" w14:textId="77777777" w:rsidR="00C1620C" w:rsidRDefault="00000000">
            <w:r>
              <w:rPr>
                <w:sz w:val="20"/>
              </w:rPr>
              <w:t>2424341</w:t>
            </w:r>
          </w:p>
        </w:tc>
      </w:tr>
      <w:tr w:rsidR="00C1620C" w14:paraId="7AC002A6" w14:textId="77777777">
        <w:trPr>
          <w:jc w:val="center"/>
        </w:trPr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633E4C43" w14:textId="77777777" w:rsidR="00C1620C" w:rsidRDefault="00000000">
            <w:proofErr w:type="spellStart"/>
            <w:r>
              <w:rPr>
                <w:b/>
                <w:color w:val="FFFFFF"/>
                <w:sz w:val="20"/>
              </w:rPr>
              <w:t>Programme</w:t>
            </w:r>
            <w:proofErr w:type="spellEnd"/>
          </w:p>
        </w:tc>
        <w:tc>
          <w:tcPr>
            <w:tcW w:w="57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vAlign w:val="center"/>
          </w:tcPr>
          <w:p w14:paraId="68009E26" w14:textId="77777777" w:rsidR="00C1620C" w:rsidRDefault="00000000">
            <w:r>
              <w:rPr>
                <w:sz w:val="20"/>
              </w:rPr>
              <w:t>BCA</w:t>
            </w:r>
          </w:p>
        </w:tc>
      </w:tr>
      <w:tr w:rsidR="00C1620C" w14:paraId="0462D9BA" w14:textId="77777777">
        <w:trPr>
          <w:jc w:val="center"/>
        </w:trPr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33329B42" w14:textId="77777777" w:rsidR="00C1620C" w:rsidRDefault="00000000">
            <w:r>
              <w:rPr>
                <w:b/>
                <w:color w:val="FFFFFF"/>
                <w:sz w:val="20"/>
              </w:rPr>
              <w:t>Semester</w:t>
            </w:r>
          </w:p>
        </w:tc>
        <w:tc>
          <w:tcPr>
            <w:tcW w:w="57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vAlign w:val="center"/>
          </w:tcPr>
          <w:p w14:paraId="377AFDAE" w14:textId="77777777" w:rsidR="00C1620C" w:rsidRDefault="00000000">
            <w:r>
              <w:rPr>
                <w:sz w:val="20"/>
              </w:rPr>
              <w:t>V</w:t>
            </w:r>
          </w:p>
        </w:tc>
      </w:tr>
      <w:tr w:rsidR="00C1620C" w14:paraId="4DA7EBCA" w14:textId="77777777">
        <w:trPr>
          <w:jc w:val="center"/>
        </w:trPr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5F475C0E" w14:textId="77777777" w:rsidR="00C1620C" w:rsidRDefault="00000000">
            <w:r>
              <w:rPr>
                <w:b/>
                <w:color w:val="FFFFFF"/>
                <w:sz w:val="20"/>
              </w:rPr>
              <w:t>University</w:t>
            </w:r>
          </w:p>
        </w:tc>
        <w:tc>
          <w:tcPr>
            <w:tcW w:w="57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vAlign w:val="center"/>
          </w:tcPr>
          <w:p w14:paraId="4FA37AB9" w14:textId="77777777" w:rsidR="00C1620C" w:rsidRDefault="00000000">
            <w:r>
              <w:rPr>
                <w:sz w:val="20"/>
              </w:rPr>
              <w:t>Dev Sanskriti Vishwavidyalaya</w:t>
            </w:r>
          </w:p>
        </w:tc>
      </w:tr>
      <w:tr w:rsidR="00C1620C" w14:paraId="071E4716" w14:textId="77777777">
        <w:trPr>
          <w:jc w:val="center"/>
        </w:trPr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3E0D8364" w14:textId="77777777" w:rsidR="00C1620C" w:rsidRDefault="00000000">
            <w:r>
              <w:rPr>
                <w:b/>
                <w:color w:val="FFFFFF"/>
                <w:sz w:val="20"/>
              </w:rPr>
              <w:t>Professional Track</w:t>
            </w:r>
          </w:p>
        </w:tc>
        <w:tc>
          <w:tcPr>
            <w:tcW w:w="57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vAlign w:val="center"/>
          </w:tcPr>
          <w:p w14:paraId="27767975" w14:textId="77777777" w:rsidR="00C1620C" w:rsidRDefault="00000000">
            <w:r>
              <w:rPr>
                <w:sz w:val="20"/>
              </w:rPr>
              <w:t>Full Stack Developer</w:t>
            </w:r>
          </w:p>
        </w:tc>
      </w:tr>
    </w:tbl>
    <w:p w14:paraId="2F99D8B5" w14:textId="77777777" w:rsidR="00C1620C" w:rsidRDefault="00C1620C">
      <w:pPr>
        <w:spacing w:after="360"/>
      </w:pPr>
    </w:p>
    <w:p w14:paraId="3C1B56B2" w14:textId="6F37ACAE" w:rsidR="00C1620C" w:rsidRDefault="00C1620C">
      <w:pPr>
        <w:shd w:val="clear" w:color="auto" w:fill="EAF2F8"/>
        <w:jc w:val="center"/>
      </w:pPr>
    </w:p>
    <w:p w14:paraId="7FD9B451" w14:textId="25FAAD8F" w:rsidR="00C1620C" w:rsidRDefault="00C1620C" w:rsidP="00796CA3"/>
    <w:p w14:paraId="5DE77678" w14:textId="77777777" w:rsidR="00C1620C" w:rsidRDefault="00000000">
      <w:r>
        <w:br w:type="page"/>
      </w:r>
    </w:p>
    <w:p w14:paraId="13B8BAEE" w14:textId="77777777" w:rsidR="00C1620C" w:rsidRDefault="00000000">
      <w:pPr>
        <w:pStyle w:val="Heading1"/>
        <w:pBdr>
          <w:bottom w:val="single" w:sz="10" w:space="4" w:color="C9A227"/>
        </w:pBdr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>Part 1 — Syntax Warm-Up</w:t>
      </w:r>
      <w:r>
        <w:rPr>
          <w:sz w:val="28"/>
          <w:szCs w:val="28"/>
        </w:rPr>
        <w:t xml:space="preserve"> </w:t>
      </w:r>
    </w:p>
    <w:p w14:paraId="30E7EE11" w14:textId="77777777" w:rsidR="00C1620C" w:rsidRDefault="00C1620C">
      <w:pPr>
        <w:keepLines/>
        <w:spacing w:after="60"/>
      </w:pPr>
    </w:p>
    <w:p w14:paraId="4CA4BF18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3147DF92" wp14:editId="2D58A0CF">
            <wp:extent cx="5715000" cy="1123461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23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3C90B" w14:textId="77777777" w:rsidR="00C1620C" w:rsidRDefault="00C1620C">
      <w:pPr>
        <w:keepLines/>
        <w:spacing w:after="60"/>
      </w:pPr>
    </w:p>
    <w:p w14:paraId="2E849638" w14:textId="77777777" w:rsidR="00C1620C" w:rsidRDefault="00000000">
      <w:pPr>
        <w:pStyle w:val="Heading2"/>
      </w:pPr>
      <w:r>
        <w:rPr>
          <w:bCs/>
        </w:rPr>
        <w:t>Task 1.1: Deliberately break the syntax — remove the closing quote from a string and press Enter. Read the error message carefully, then fix it.</w:t>
      </w:r>
      <w:r>
        <w:t xml:space="preserve"> </w:t>
      </w:r>
    </w:p>
    <w:p w14:paraId="2F83B969" w14:textId="77777777" w:rsidR="00C1620C" w:rsidRDefault="00C1620C">
      <w:pPr>
        <w:keepLines/>
        <w:spacing w:after="60"/>
      </w:pPr>
    </w:p>
    <w:p w14:paraId="6B6CCD87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3C1DE497" wp14:editId="61D741F4">
            <wp:extent cx="5715000" cy="1440961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40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5B2D2" w14:textId="77777777" w:rsidR="00C1620C" w:rsidRDefault="00C1620C">
      <w:pPr>
        <w:keepLines/>
        <w:spacing w:after="60"/>
      </w:pPr>
    </w:p>
    <w:p w14:paraId="037A0905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1A0A2A53" wp14:editId="13066F39">
            <wp:extent cx="5715000" cy="40298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8B96A" w14:textId="77777777" w:rsidR="00C1620C" w:rsidRDefault="00000000">
      <w:pPr>
        <w:keepLines/>
        <w:shd w:val="clear" w:color="auto" w:fill="FAFBFC"/>
        <w:ind w:left="43"/>
      </w:pPr>
      <w:r>
        <w:t xml:space="preserve">When we removing the closing quote from a string it shows </w:t>
      </w:r>
      <w:r>
        <w:rPr>
          <w:b/>
          <w:bCs/>
        </w:rPr>
        <w:t xml:space="preserve">syntax error </w:t>
      </w:r>
      <w:r>
        <w:t>that means we need to properly the rules and regulations for writing the code.</w:t>
      </w:r>
    </w:p>
    <w:p w14:paraId="78AE04FA" w14:textId="77777777" w:rsidR="00C1620C" w:rsidRDefault="00C1620C">
      <w:pPr>
        <w:keepLines/>
        <w:spacing w:after="60"/>
      </w:pPr>
    </w:p>
    <w:p w14:paraId="4701D332" w14:textId="77777777" w:rsidR="00C1620C" w:rsidRDefault="00C1620C">
      <w:pPr>
        <w:keepLines/>
        <w:spacing w:after="60"/>
      </w:pPr>
    </w:p>
    <w:p w14:paraId="2C10000E" w14:textId="77777777" w:rsidR="00C1620C" w:rsidRDefault="00000000">
      <w:pPr>
        <w:pStyle w:val="Heading2"/>
      </w:pPr>
      <w:r>
        <w:rPr>
          <w:bCs/>
        </w:rPr>
        <w:t>Task 1.2 (pair discussion): Type console.log("test"). Now imagine you had instead written console.log("Test") somewhere expecting it to match a variable called test. Why would that fail? Discuss case sensitivity with a partner and write one sentence explaining it.</w:t>
      </w:r>
      <w:r>
        <w:t xml:space="preserve"> </w:t>
      </w:r>
    </w:p>
    <w:p w14:paraId="7CDED939" w14:textId="77777777" w:rsidR="00C1620C" w:rsidRDefault="00C1620C">
      <w:pPr>
        <w:keepLines/>
        <w:spacing w:after="60"/>
      </w:pPr>
    </w:p>
    <w:p w14:paraId="0C404C22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78E5929A" wp14:editId="1A36274B">
            <wp:extent cx="5715000" cy="1099038"/>
            <wp:effectExtent l="0" t="0" r="0" b="0"/>
            <wp:docPr id="3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9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56189" w14:textId="77777777" w:rsidR="00C1620C" w:rsidRDefault="00000000">
      <w:pPr>
        <w:keepLines/>
        <w:shd w:val="clear" w:color="auto" w:fill="FAFBFC"/>
        <w:ind w:left="43"/>
      </w:pPr>
      <w:r>
        <w:t xml:space="preserve">When I do </w:t>
      </w:r>
      <w:proofErr w:type="gramStart"/>
      <w:r>
        <w:t>that</w:t>
      </w:r>
      <w:proofErr w:type="gramEnd"/>
      <w:r>
        <w:t xml:space="preserve"> this simply prints the string inside the double quotes since we do not declare a variable </w:t>
      </w:r>
      <w:proofErr w:type="gramStart"/>
      <w:r>
        <w:t>their</w:t>
      </w:r>
      <w:proofErr w:type="gramEnd"/>
      <w:r>
        <w:t xml:space="preserve"> we simply pass the string in console.log for print it.</w:t>
      </w:r>
    </w:p>
    <w:p w14:paraId="5E6B8C8D" w14:textId="77777777" w:rsidR="00C1620C" w:rsidRDefault="00C1620C">
      <w:pPr>
        <w:keepLines/>
        <w:spacing w:after="60"/>
        <w:rPr>
          <w:b/>
          <w:bCs/>
          <w:sz w:val="30"/>
          <w:szCs w:val="30"/>
        </w:rPr>
      </w:pPr>
    </w:p>
    <w:p w14:paraId="5EFBD782" w14:textId="77777777" w:rsidR="00C1620C" w:rsidRDefault="00000000">
      <w:pPr>
        <w:pStyle w:val="Heading1"/>
        <w:pageBreakBefore/>
        <w:pBdr>
          <w:bottom w:val="single" w:sz="10" w:space="4" w:color="C9A227"/>
        </w:pBdr>
      </w:pPr>
      <w:r>
        <w:rPr>
          <w:bCs/>
          <w:sz w:val="30"/>
          <w:szCs w:val="30"/>
        </w:rPr>
        <w:lastRenderedPageBreak/>
        <w:t>Part 2 — Variables</w:t>
      </w:r>
      <w:r>
        <w:t xml:space="preserve"> </w:t>
      </w:r>
    </w:p>
    <w:p w14:paraId="7E8791B4" w14:textId="77777777" w:rsidR="00C1620C" w:rsidRDefault="00C1620C">
      <w:pPr>
        <w:keepLines/>
        <w:spacing w:after="60"/>
      </w:pPr>
    </w:p>
    <w:p w14:paraId="31EDB3C8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2A8E19C6" wp14:editId="287F9D3E">
            <wp:extent cx="5715000" cy="366346"/>
            <wp:effectExtent l="0" t="0" r="0" b="0"/>
            <wp:docPr id="2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6D035" w14:textId="77777777" w:rsidR="00C1620C" w:rsidRDefault="00C1620C">
      <w:pPr>
        <w:keepLines/>
        <w:spacing w:after="60"/>
      </w:pPr>
    </w:p>
    <w:p w14:paraId="113E3ED9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42C024F8" wp14:editId="605728F1">
            <wp:extent cx="5715000" cy="87923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9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DCA26" w14:textId="77777777" w:rsidR="00C1620C" w:rsidRDefault="00000000">
      <w:pPr>
        <w:keepLines/>
        <w:ind w:left="43"/>
      </w:pPr>
      <w:r>
        <w:t>Simply get the proper output in one line</w:t>
      </w:r>
    </w:p>
    <w:p w14:paraId="7240D9EF" w14:textId="77777777" w:rsidR="00C1620C" w:rsidRDefault="00C1620C">
      <w:pPr>
        <w:keepLines/>
        <w:spacing w:after="60"/>
      </w:pPr>
    </w:p>
    <w:p w14:paraId="3CF5A6A0" w14:textId="77777777" w:rsidR="00C1620C" w:rsidRDefault="00C1620C">
      <w:pPr>
        <w:keepLines/>
        <w:spacing w:after="60"/>
      </w:pPr>
    </w:p>
    <w:p w14:paraId="37062B42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0ACA8025" wp14:editId="15A2AFB6">
            <wp:extent cx="5715000" cy="390769"/>
            <wp:effectExtent l="0" t="0" r="0" b="0"/>
            <wp:docPr id="3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0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6425F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1D3B894C" wp14:editId="100EFA96">
            <wp:extent cx="5715000" cy="1086826"/>
            <wp:effectExtent l="0" t="0" r="0" b="0"/>
            <wp:docPr id="1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86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CDD40" w14:textId="77777777" w:rsidR="00C1620C" w:rsidRDefault="00000000">
      <w:pPr>
        <w:keepLines/>
        <w:shd w:val="clear" w:color="auto" w:fill="FAFBFC"/>
        <w:ind w:left="43"/>
      </w:pPr>
      <w:r>
        <w:t>I got syntax error since I declare first it as a constant variable then I try to reassigning the value which is not possible….</w:t>
      </w:r>
    </w:p>
    <w:p w14:paraId="5F60B691" w14:textId="77777777" w:rsidR="00C1620C" w:rsidRDefault="00C1620C">
      <w:pPr>
        <w:keepLines/>
        <w:spacing w:after="60"/>
      </w:pPr>
    </w:p>
    <w:p w14:paraId="1C48D31C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29AFF508" wp14:editId="5E57F1A5">
            <wp:extent cx="5715000" cy="683846"/>
            <wp:effectExtent l="0" t="0" r="0" b="0"/>
            <wp:docPr id="1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3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7AB5F" w14:textId="77777777" w:rsidR="00C1620C" w:rsidRDefault="00000000">
      <w:pPr>
        <w:keepLines/>
        <w:numPr>
          <w:ilvl w:val="0"/>
          <w:numId w:val="2"/>
        </w:numPr>
      </w:pPr>
      <w:proofErr w:type="spellStart"/>
      <w:r>
        <w:t>Unvalid</w:t>
      </w:r>
      <w:proofErr w:type="spellEnd"/>
      <w:r>
        <w:t xml:space="preserve"> since it </w:t>
      </w:r>
      <w:proofErr w:type="gramStart"/>
      <w:r>
        <w:t>start</w:t>
      </w:r>
      <w:proofErr w:type="gramEnd"/>
      <w:r>
        <w:t xml:space="preserve"> with a number</w:t>
      </w:r>
    </w:p>
    <w:p w14:paraId="5CD618F4" w14:textId="77777777" w:rsidR="00C1620C" w:rsidRDefault="00000000">
      <w:pPr>
        <w:keepLines/>
        <w:numPr>
          <w:ilvl w:val="0"/>
          <w:numId w:val="2"/>
        </w:numPr>
      </w:pPr>
      <w:r>
        <w:t xml:space="preserve">Valid since use of </w:t>
      </w:r>
      <w:proofErr w:type="spellStart"/>
      <w:r>
        <w:t>unnderscore</w:t>
      </w:r>
      <w:proofErr w:type="spellEnd"/>
      <w:r>
        <w:t xml:space="preserve"> between two words is a correct way to use</w:t>
      </w:r>
    </w:p>
    <w:p w14:paraId="1C882062" w14:textId="77777777" w:rsidR="00C1620C" w:rsidRDefault="00000000">
      <w:pPr>
        <w:keepLines/>
        <w:numPr>
          <w:ilvl w:val="0"/>
          <w:numId w:val="2"/>
        </w:numPr>
      </w:pPr>
      <w:proofErr w:type="spellStart"/>
      <w:r>
        <w:t>Unvalid</w:t>
      </w:r>
      <w:proofErr w:type="spellEnd"/>
      <w:r>
        <w:t xml:space="preserve"> since use of keyword as a variable is not a correct way to implement</w:t>
      </w:r>
    </w:p>
    <w:p w14:paraId="2D4F1DFA" w14:textId="77777777" w:rsidR="00C1620C" w:rsidRDefault="00000000">
      <w:pPr>
        <w:keepLines/>
        <w:numPr>
          <w:ilvl w:val="0"/>
          <w:numId w:val="2"/>
        </w:numPr>
        <w:shd w:val="clear" w:color="auto" w:fill="FAFBFC"/>
      </w:pPr>
      <w:proofErr w:type="spellStart"/>
      <w:r>
        <w:t>Unvalid</w:t>
      </w:r>
      <w:proofErr w:type="spellEnd"/>
      <w:r>
        <w:t xml:space="preserve"> since use of Special character as a first character is not valid according to rules</w:t>
      </w:r>
    </w:p>
    <w:p w14:paraId="4F3DD982" w14:textId="77777777" w:rsidR="00C1620C" w:rsidRDefault="00000000">
      <w:pPr>
        <w:keepLines/>
        <w:numPr>
          <w:ilvl w:val="0"/>
          <w:numId w:val="2"/>
        </w:numPr>
      </w:pPr>
      <w:proofErr w:type="spellStart"/>
      <w:r>
        <w:t>Unvalid</w:t>
      </w:r>
      <w:proofErr w:type="spellEnd"/>
      <w:r>
        <w:t xml:space="preserve"> since variable name must be a single word</w:t>
      </w:r>
    </w:p>
    <w:p w14:paraId="12CE3A54" w14:textId="77777777" w:rsidR="00C1620C" w:rsidRDefault="00C1620C">
      <w:pPr>
        <w:keepLines/>
        <w:spacing w:after="60"/>
      </w:pPr>
    </w:p>
    <w:p w14:paraId="0CA063CA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lastRenderedPageBreak/>
        <w:drawing>
          <wp:inline distT="114300" distB="114300" distL="114300" distR="114300" wp14:anchorId="6EDE3A8E" wp14:editId="5E793DD7">
            <wp:extent cx="5715000" cy="1770673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70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0E380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6C463C71" wp14:editId="5D89A4FF">
            <wp:extent cx="5715000" cy="1221153"/>
            <wp:effectExtent l="0" t="0" r="0" b="0"/>
            <wp:docPr id="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21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451F0" w14:textId="77777777" w:rsidR="00C1620C" w:rsidRDefault="00000000">
      <w:pPr>
        <w:keepLines/>
        <w:shd w:val="clear" w:color="auto" w:fill="FAFBFC"/>
        <w:ind w:left="43"/>
      </w:pPr>
      <w:r>
        <w:t xml:space="preserve">Here the value of var keyword is properly </w:t>
      </w:r>
      <w:proofErr w:type="gramStart"/>
      <w:r>
        <w:t>show</w:t>
      </w:r>
      <w:proofErr w:type="gramEnd"/>
      <w:r>
        <w:t xml:space="preserve"> their output because of the scope issue </w:t>
      </w:r>
      <w:r>
        <w:br/>
        <w:t>Var keyword It allows you to use the variable outside that block of code that’s why in general we prefer to use let and const datatype accordingly with our conditions.</w:t>
      </w:r>
    </w:p>
    <w:p w14:paraId="6E880CA6" w14:textId="77777777" w:rsidR="00C1620C" w:rsidRDefault="00C1620C">
      <w:pPr>
        <w:keepLines/>
        <w:spacing w:after="60"/>
      </w:pPr>
    </w:p>
    <w:p w14:paraId="745A27D1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048BC4D9" wp14:editId="010B7621">
            <wp:extent cx="5715000" cy="2234711"/>
            <wp:effectExtent l="0" t="0" r="0" b="0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4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660A8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2FBF736E" wp14:editId="5EBC1994">
            <wp:extent cx="5715000" cy="549519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9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6DDE2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lastRenderedPageBreak/>
        <w:drawing>
          <wp:inline distT="114300" distB="114300" distL="114300" distR="114300" wp14:anchorId="712E2734" wp14:editId="12A2F5B9">
            <wp:extent cx="5715000" cy="373673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6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ADA33" w14:textId="77777777" w:rsidR="00C1620C" w:rsidRDefault="00C1620C">
      <w:pPr>
        <w:keepLines/>
        <w:spacing w:after="60"/>
      </w:pPr>
    </w:p>
    <w:p w14:paraId="67B1D215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10B96931" wp14:editId="34052C02">
            <wp:extent cx="5715000" cy="2210288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0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55DB3" w14:textId="77777777" w:rsidR="00C1620C" w:rsidRDefault="00C1620C">
      <w:pPr>
        <w:keepLines/>
        <w:spacing w:after="60"/>
      </w:pPr>
    </w:p>
    <w:p w14:paraId="33786F59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45760CD6" wp14:editId="5CD74BDA">
            <wp:extent cx="5715000" cy="1880576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0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48293" w14:textId="77777777" w:rsidR="00C1620C" w:rsidRDefault="00C1620C">
      <w:pPr>
        <w:keepLines/>
        <w:spacing w:after="60"/>
      </w:pPr>
    </w:p>
    <w:p w14:paraId="7B2201B0" w14:textId="77777777" w:rsidR="00C1620C" w:rsidRDefault="00000000">
      <w:pPr>
        <w:pStyle w:val="Heading3"/>
        <w:shd w:val="clear" w:color="auto" w:fill="F8F1D7"/>
        <w:ind w:left="43"/>
      </w:pPr>
      <w:r>
        <w:lastRenderedPageBreak/>
        <w:t xml:space="preserve">After </w:t>
      </w:r>
      <w:proofErr w:type="gramStart"/>
      <w:r>
        <w:t>Modification:-</w:t>
      </w:r>
      <w:proofErr w:type="gramEnd"/>
      <w:r>
        <w:t xml:space="preserve"> </w:t>
      </w:r>
    </w:p>
    <w:p w14:paraId="62A7B74B" w14:textId="77777777" w:rsidR="00C1620C" w:rsidRDefault="00C1620C">
      <w:pPr>
        <w:keepLines/>
        <w:spacing w:after="60"/>
      </w:pPr>
    </w:p>
    <w:p w14:paraId="572FA9E9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4A85C96E" wp14:editId="098D55A2">
            <wp:extent cx="5715000" cy="2198076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8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63E89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0E1AE512" wp14:editId="38D2A660">
            <wp:extent cx="5715000" cy="451826"/>
            <wp:effectExtent l="0" t="0" r="0" b="0"/>
            <wp:docPr id="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1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A0761" w14:textId="77777777" w:rsidR="00C1620C" w:rsidRDefault="00000000">
      <w:pPr>
        <w:keepLines/>
        <w:shd w:val="clear" w:color="auto" w:fill="FAFBFC"/>
        <w:spacing w:before="240" w:after="240"/>
        <w:ind w:left="600" w:right="600"/>
      </w:pPr>
      <w:proofErr w:type="spellStart"/>
      <w:r>
        <w:rPr>
          <w:rFonts w:ascii="Roboto Mono" w:eastAsia="Roboto Mono" w:hAnsi="Roboto Mono" w:cs="Roboto Mono"/>
          <w:color w:val="188038"/>
        </w:rPr>
        <w:t>Typeof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null </w:t>
      </w:r>
      <w:r>
        <w:t xml:space="preserve">returns </w:t>
      </w:r>
      <w:r>
        <w:rPr>
          <w:rFonts w:ascii="Roboto Mono" w:eastAsia="Roboto Mono" w:hAnsi="Roboto Mono" w:cs="Roboto Mono"/>
          <w:color w:val="188038"/>
        </w:rPr>
        <w:t>"object"</w:t>
      </w:r>
      <w:r>
        <w:t xml:space="preserve"> because of a historical JavaScript behavior retained for compatibility.</w:t>
      </w:r>
    </w:p>
    <w:p w14:paraId="3D29E683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04458B9E" wp14:editId="7B09DE99">
            <wp:extent cx="5715000" cy="1953846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3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CF401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44AD883F" wp14:editId="5050ABAF">
            <wp:extent cx="5715000" cy="488461"/>
            <wp:effectExtent l="0" t="0" r="0" b="0"/>
            <wp:docPr id="3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8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9779E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lastRenderedPageBreak/>
        <w:drawing>
          <wp:inline distT="114300" distB="114300" distL="114300" distR="114300" wp14:anchorId="41D72766" wp14:editId="760F5130">
            <wp:extent cx="5715000" cy="2527788"/>
            <wp:effectExtent l="0" t="0" r="0" b="0"/>
            <wp:docPr id="4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7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EDD83" w14:textId="77777777" w:rsidR="00C1620C" w:rsidRDefault="00C1620C">
      <w:pPr>
        <w:keepLines/>
        <w:spacing w:after="60"/>
      </w:pPr>
    </w:p>
    <w:p w14:paraId="7D64C0C1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44AA962C" wp14:editId="5F4FFA03">
            <wp:extent cx="5715000" cy="1868365"/>
            <wp:effectExtent l="0" t="0" r="0" b="0"/>
            <wp:docPr id="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8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3A7F9" w14:textId="77777777" w:rsidR="00C1620C" w:rsidRDefault="00000000">
      <w:pPr>
        <w:pStyle w:val="CodeBlock"/>
        <w:keepLines/>
        <w:shd w:val="clear" w:color="auto" w:fill="F5F5F5"/>
        <w:ind w:left="43"/>
      </w:pPr>
      <w:r>
        <w:t>== is loose equality</w:t>
      </w:r>
    </w:p>
    <w:p w14:paraId="478FB8AC" w14:textId="77777777" w:rsidR="00C1620C" w:rsidRDefault="00000000">
      <w:pPr>
        <w:pStyle w:val="CodeBlock"/>
        <w:keepLines/>
        <w:shd w:val="clear" w:color="auto" w:fill="F5F5F5"/>
        <w:ind w:left="43"/>
      </w:pPr>
      <w:r>
        <w:t>=== is strict equality</w:t>
      </w:r>
    </w:p>
    <w:p w14:paraId="6FAC87AE" w14:textId="77777777" w:rsidR="00C1620C" w:rsidRDefault="00C1620C">
      <w:pPr>
        <w:keepLines/>
        <w:spacing w:after="60"/>
      </w:pPr>
    </w:p>
    <w:p w14:paraId="48DE1F50" w14:textId="77777777" w:rsidR="00C1620C" w:rsidRDefault="00000000">
      <w:pPr>
        <w:pStyle w:val="CodeBlock"/>
        <w:keepLines/>
        <w:shd w:val="clear" w:color="auto" w:fill="F5F5F5"/>
        <w:ind w:left="43"/>
      </w:pPr>
      <w:r>
        <w:t xml:space="preserve">Even though their types are different, </w:t>
      </w:r>
      <w:r>
        <w:rPr>
          <w:rFonts w:ascii="Roboto Mono" w:eastAsia="Roboto Mono" w:hAnsi="Roboto Mono" w:cs="Roboto Mono"/>
          <w:color w:val="188038"/>
        </w:rPr>
        <w:t>==</w:t>
      </w:r>
      <w:r>
        <w:t xml:space="preserve"> allows type conversion for the comparison. </w:t>
      </w:r>
    </w:p>
    <w:p w14:paraId="0C6418B5" w14:textId="77777777" w:rsidR="00C1620C" w:rsidRDefault="00000000">
      <w:pPr>
        <w:pStyle w:val="CodeBlock"/>
        <w:keepLines/>
        <w:shd w:val="clear" w:color="auto" w:fill="F5F5F5"/>
        <w:spacing w:before="240" w:after="240"/>
        <w:ind w:left="43"/>
      </w:pPr>
      <w:r>
        <w:t>=</w:t>
      </w:r>
      <w:proofErr w:type="gramStart"/>
      <w:r>
        <w:t>= :</w:t>
      </w:r>
      <w:proofErr w:type="gramEnd"/>
      <w:r>
        <w:t>- It checks both:</w:t>
      </w:r>
    </w:p>
    <w:p w14:paraId="771486A8" w14:textId="77777777" w:rsidR="00C1620C" w:rsidRDefault="00000000">
      <w:pPr>
        <w:keepLines/>
        <w:numPr>
          <w:ilvl w:val="0"/>
          <w:numId w:val="1"/>
        </w:numPr>
        <w:spacing w:before="240" w:after="0"/>
      </w:pPr>
      <w:r>
        <w:t>Value</w:t>
      </w:r>
    </w:p>
    <w:p w14:paraId="697ECFFE" w14:textId="77777777" w:rsidR="00C1620C" w:rsidRDefault="00000000">
      <w:pPr>
        <w:keepLines/>
        <w:numPr>
          <w:ilvl w:val="0"/>
          <w:numId w:val="1"/>
        </w:numPr>
        <w:spacing w:after="240"/>
      </w:pPr>
      <w:r>
        <w:t>Data type</w:t>
      </w:r>
    </w:p>
    <w:p w14:paraId="40FE31F1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lastRenderedPageBreak/>
        <w:drawing>
          <wp:inline distT="114300" distB="114300" distL="114300" distR="114300" wp14:anchorId="1A3731BD" wp14:editId="527BE1AC">
            <wp:extent cx="5715000" cy="2942980"/>
            <wp:effectExtent l="0" t="0" r="0" b="0"/>
            <wp:docPr id="6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2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ECF40" w14:textId="77777777" w:rsidR="00C1620C" w:rsidRDefault="00000000">
      <w:pPr>
        <w:keepLines/>
        <w:shd w:val="clear" w:color="auto" w:fill="FAFBFC"/>
        <w:ind w:left="43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==</w:t>
      </w:r>
      <w:r>
        <w:t xml:space="preserve"> operator performs loose equality comparison and may convert one data type into another before comparing values. The </w:t>
      </w:r>
      <w:r>
        <w:rPr>
          <w:rFonts w:ascii="Roboto Mono" w:eastAsia="Roboto Mono" w:hAnsi="Roboto Mono" w:cs="Roboto Mono"/>
          <w:color w:val="188038"/>
        </w:rPr>
        <w:t>===</w:t>
      </w:r>
      <w:r>
        <w:t xml:space="preserve"> operator performs strict equality comparison and checks both value and data type. Therefore, </w:t>
      </w:r>
      <w:r>
        <w:rPr>
          <w:rFonts w:ascii="Roboto Mono" w:eastAsia="Roboto Mono" w:hAnsi="Roboto Mono" w:cs="Roboto Mono"/>
          <w:color w:val="188038"/>
        </w:rPr>
        <w:t>5 == "5"</w:t>
      </w:r>
      <w:r>
        <w:t xml:space="preserve"> is true, while </w:t>
      </w:r>
      <w:r>
        <w:rPr>
          <w:rFonts w:ascii="Roboto Mono" w:eastAsia="Roboto Mono" w:hAnsi="Roboto Mono" w:cs="Roboto Mono"/>
          <w:color w:val="188038"/>
        </w:rPr>
        <w:t>5 === "5"</w:t>
      </w:r>
      <w:r>
        <w:t xml:space="preserve"> is false. Similarly, </w:t>
      </w:r>
      <w:r>
        <w:rPr>
          <w:rFonts w:ascii="Roboto Mono" w:eastAsia="Roboto Mono" w:hAnsi="Roboto Mono" w:cs="Roboto Mono"/>
          <w:color w:val="188038"/>
        </w:rPr>
        <w:t>0 == false</w:t>
      </w:r>
      <w:r>
        <w:t xml:space="preserve"> is true but </w:t>
      </w:r>
      <w:r>
        <w:rPr>
          <w:rFonts w:ascii="Roboto Mono" w:eastAsia="Roboto Mono" w:hAnsi="Roboto Mono" w:cs="Roboto Mono"/>
          <w:color w:val="188038"/>
        </w:rPr>
        <w:t>0 === false</w:t>
      </w:r>
      <w:r>
        <w:t xml:space="preserve"> is false. </w:t>
      </w:r>
      <w:r>
        <w:rPr>
          <w:rFonts w:ascii="Roboto Mono" w:eastAsia="Roboto Mono" w:hAnsi="Roboto Mono" w:cs="Roboto Mono"/>
          <w:color w:val="188038"/>
        </w:rPr>
        <w:t>null == undefined</w:t>
      </w:r>
      <w:r>
        <w:t xml:space="preserve"> is true because of JavaScript's special loose-equality rule, whereas </w:t>
      </w:r>
      <w:r>
        <w:rPr>
          <w:rFonts w:ascii="Roboto Mono" w:eastAsia="Roboto Mono" w:hAnsi="Roboto Mono" w:cs="Roboto Mono"/>
          <w:color w:val="188038"/>
        </w:rPr>
        <w:t>null === undefined</w:t>
      </w:r>
      <w:r>
        <w:t xml:space="preserve"> is false because they have different types. </w:t>
      </w:r>
    </w:p>
    <w:p w14:paraId="02F1CF40" w14:textId="77777777" w:rsidR="00C1620C" w:rsidRDefault="00C1620C">
      <w:pPr>
        <w:keepLines/>
        <w:spacing w:after="60"/>
      </w:pPr>
    </w:p>
    <w:p w14:paraId="11A88D9D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758D5E4B" wp14:editId="4B676925">
            <wp:extent cx="5715000" cy="1502019"/>
            <wp:effectExtent l="0" t="0" r="0" b="0"/>
            <wp:docPr id="2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02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D7ED5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59397AB2" wp14:editId="0D24D8BB">
            <wp:extent cx="5715000" cy="1672980"/>
            <wp:effectExtent l="0" t="0" r="0" b="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72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75DBC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599B3E25" wp14:editId="33AC04D5">
            <wp:extent cx="5715000" cy="1147884"/>
            <wp:effectExtent l="0" t="0" r="0" b="0"/>
            <wp:docPr id="1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47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3E384" w14:textId="77777777" w:rsidR="00C1620C" w:rsidRDefault="00000000">
      <w:pPr>
        <w:keepLines/>
        <w:ind w:left="43"/>
      </w:pPr>
      <w:r>
        <w:lastRenderedPageBreak/>
        <w:t xml:space="preserve">I use </w:t>
      </w:r>
    </w:p>
    <w:p w14:paraId="155C2037" w14:textId="77777777" w:rsidR="00C1620C" w:rsidRDefault="00000000">
      <w:pPr>
        <w:pStyle w:val="CodeBlock"/>
        <w:keepLines/>
        <w:shd w:val="clear" w:color="auto" w:fill="F5F5F5"/>
        <w:ind w:left="43"/>
      </w:pPr>
      <w:r>
        <w:t>Age = 17;</w:t>
      </w:r>
    </w:p>
    <w:p w14:paraId="0A4C889E" w14:textId="77777777" w:rsidR="00C1620C" w:rsidRDefault="00000000">
      <w:pPr>
        <w:keepLines/>
        <w:shd w:val="clear" w:color="auto" w:fill="FAFBFC"/>
        <w:ind w:left="43"/>
      </w:pPr>
      <w:proofErr w:type="spellStart"/>
      <w:r>
        <w:t>hasID</w:t>
      </w:r>
      <w:proofErr w:type="spellEnd"/>
      <w:r>
        <w:t xml:space="preserve"> = true; </w:t>
      </w:r>
      <w:r>
        <w:br/>
        <w:t>Since if any of the conditional statement is false then the AND conditional operator return false</w:t>
      </w:r>
    </w:p>
    <w:p w14:paraId="3521D670" w14:textId="77777777" w:rsidR="00C1620C" w:rsidRDefault="00C1620C">
      <w:pPr>
        <w:keepLines/>
        <w:spacing w:after="60"/>
      </w:pPr>
    </w:p>
    <w:p w14:paraId="6E2C53A3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69422EBA" wp14:editId="2B077D1F">
            <wp:extent cx="5715000" cy="622788"/>
            <wp:effectExtent l="0" t="0" r="0" b="0"/>
            <wp:docPr id="1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2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182F6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5957E926" wp14:editId="1C983D4F">
            <wp:extent cx="2219325" cy="647700"/>
            <wp:effectExtent l="0" t="0" r="0" b="0"/>
            <wp:docPr id="3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774C5C3" wp14:editId="75D376F2">
            <wp:extent cx="2219325" cy="628650"/>
            <wp:effectExtent l="0" t="0" r="0" b="0"/>
            <wp:docPr id="47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9DCD4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4C870917" wp14:editId="737495D6">
            <wp:extent cx="5715000" cy="2869711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69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9731A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5AA534D1" wp14:editId="0EE81C5B">
            <wp:extent cx="5715000" cy="3223846"/>
            <wp:effectExtent l="0" t="0" r="0" b="0"/>
            <wp:docPr id="3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3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18E3A" w14:textId="77777777" w:rsidR="00C1620C" w:rsidRDefault="00000000">
      <w:pPr>
        <w:pStyle w:val="Heading3"/>
        <w:shd w:val="clear" w:color="auto" w:fill="F8F1D7"/>
        <w:ind w:left="43"/>
      </w:pPr>
      <w:r>
        <w:lastRenderedPageBreak/>
        <w:t xml:space="preserve">Sample run </w:t>
      </w:r>
      <w:proofErr w:type="gramStart"/>
      <w:r>
        <w:t>example:-</w:t>
      </w:r>
      <w:proofErr w:type="gramEnd"/>
      <w:r>
        <w:t xml:space="preserve"> </w:t>
      </w:r>
    </w:p>
    <w:p w14:paraId="37FA227C" w14:textId="77777777" w:rsidR="00C1620C" w:rsidRDefault="00C1620C">
      <w:pPr>
        <w:keepLines/>
        <w:spacing w:after="60"/>
      </w:pPr>
    </w:p>
    <w:p w14:paraId="1209B99B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79948E25" wp14:editId="531E1F65">
            <wp:extent cx="5715000" cy="3211634"/>
            <wp:effectExtent l="0" t="0" r="0" b="0"/>
            <wp:docPr id="4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1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21886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45A74C91" wp14:editId="3E313F93">
            <wp:extent cx="5715000" cy="3602403"/>
            <wp:effectExtent l="0" t="0" r="0" b="0"/>
            <wp:docPr id="4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2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37C69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lastRenderedPageBreak/>
        <w:drawing>
          <wp:inline distT="114300" distB="114300" distL="114300" distR="114300" wp14:anchorId="0260CFA2" wp14:editId="570A3C89">
            <wp:extent cx="5715000" cy="2540000"/>
            <wp:effectExtent l="0" t="0" r="0" b="0"/>
            <wp:docPr id="3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896AB" w14:textId="77777777" w:rsidR="00C1620C" w:rsidRDefault="00C1620C">
      <w:pPr>
        <w:keepLines/>
        <w:spacing w:after="60"/>
      </w:pPr>
    </w:p>
    <w:p w14:paraId="57D905BF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3EC146F0" wp14:editId="17CB36A3">
            <wp:extent cx="5715000" cy="793750"/>
            <wp:effectExtent l="0" t="0" r="0" b="0"/>
            <wp:docPr id="3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9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E5252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69FBCFB2" wp14:editId="7C5BE09D">
            <wp:extent cx="3209925" cy="3000375"/>
            <wp:effectExtent l="0" t="0" r="0" 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8D6C7" w14:textId="77777777" w:rsidR="00C1620C" w:rsidRDefault="00C1620C">
      <w:pPr>
        <w:keepLines/>
        <w:spacing w:after="60"/>
      </w:pPr>
    </w:p>
    <w:p w14:paraId="4404529B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6BC4D806" wp14:editId="79A05B15">
            <wp:extent cx="4733925" cy="781050"/>
            <wp:effectExtent l="0" t="0" r="0" b="0"/>
            <wp:docPr id="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1D4A1" w14:textId="77777777" w:rsidR="00C1620C" w:rsidRDefault="00C1620C">
      <w:pPr>
        <w:keepLines/>
        <w:spacing w:after="60"/>
      </w:pPr>
    </w:p>
    <w:p w14:paraId="16A719E7" w14:textId="77777777" w:rsidR="00C1620C" w:rsidRDefault="00000000">
      <w:pPr>
        <w:keepLines/>
        <w:ind w:left="43"/>
      </w:pPr>
      <w:r>
        <w:t>Reference error occur total is not defined properly</w:t>
      </w:r>
    </w:p>
    <w:p w14:paraId="23997EAC" w14:textId="77777777" w:rsidR="00C1620C" w:rsidRDefault="00000000">
      <w:pPr>
        <w:keepLines/>
        <w:ind w:left="43"/>
      </w:pPr>
      <w:r>
        <w:t xml:space="preserve">We can declare this in either two </w:t>
      </w:r>
      <w:proofErr w:type="gramStart"/>
      <w:r>
        <w:t>ways:-</w:t>
      </w:r>
      <w:proofErr w:type="gramEnd"/>
      <w:r>
        <w:t xml:space="preserve"> </w:t>
      </w:r>
    </w:p>
    <w:p w14:paraId="529D5876" w14:textId="77777777" w:rsidR="00C1620C" w:rsidRDefault="00000000">
      <w:pPr>
        <w:pStyle w:val="Heading3"/>
        <w:shd w:val="clear" w:color="auto" w:fill="F8F1D7"/>
        <w:ind w:left="43"/>
      </w:pPr>
      <w:r>
        <w:lastRenderedPageBreak/>
        <w:t>1</w:t>
      </w:r>
      <w:proofErr w:type="gramStart"/>
      <w:r>
        <w:t>st:-</w:t>
      </w:r>
      <w:proofErr w:type="gramEnd"/>
      <w:r>
        <w:t xml:space="preserve"> </w:t>
      </w:r>
    </w:p>
    <w:p w14:paraId="795787BF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17D32D0B" wp14:editId="1B73AE94">
            <wp:extent cx="2524125" cy="962025"/>
            <wp:effectExtent l="0" t="0" r="0" b="0"/>
            <wp:docPr id="3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FA545" w14:textId="77777777" w:rsidR="00C1620C" w:rsidRDefault="00000000">
      <w:pPr>
        <w:pStyle w:val="Heading3"/>
        <w:shd w:val="clear" w:color="auto" w:fill="F8F1D7"/>
        <w:ind w:left="43"/>
      </w:pPr>
      <w:r>
        <w:t>2</w:t>
      </w:r>
      <w:proofErr w:type="gramStart"/>
      <w:r>
        <w:t>nd:-</w:t>
      </w:r>
      <w:proofErr w:type="gramEnd"/>
    </w:p>
    <w:p w14:paraId="43741DB6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3FFD245B" wp14:editId="6D688090">
            <wp:extent cx="1857375" cy="69532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49A32" w14:textId="77777777" w:rsidR="00C1620C" w:rsidRDefault="00C1620C">
      <w:pPr>
        <w:keepLines/>
        <w:spacing w:after="60"/>
      </w:pPr>
    </w:p>
    <w:p w14:paraId="3DBC4A27" w14:textId="77777777" w:rsidR="00C1620C" w:rsidRDefault="00C1620C">
      <w:pPr>
        <w:keepLines/>
        <w:spacing w:after="60"/>
      </w:pPr>
    </w:p>
    <w:p w14:paraId="7B7599C6" w14:textId="77777777" w:rsidR="00C1620C" w:rsidRDefault="00C1620C">
      <w:pPr>
        <w:keepLines/>
        <w:spacing w:after="60"/>
      </w:pPr>
    </w:p>
    <w:p w14:paraId="69993870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5D18F56B" wp14:editId="218BF34C">
            <wp:extent cx="5715000" cy="793750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9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7161A" w14:textId="77777777" w:rsidR="00C1620C" w:rsidRDefault="00C1620C">
      <w:pPr>
        <w:keepLines/>
        <w:spacing w:after="60"/>
      </w:pPr>
    </w:p>
    <w:p w14:paraId="2EB7AF20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110173E4" wp14:editId="7FC7BE07">
            <wp:extent cx="4714875" cy="904875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623A2" w14:textId="77777777" w:rsidR="00C1620C" w:rsidRDefault="00C1620C">
      <w:pPr>
        <w:keepLines/>
        <w:spacing w:after="60"/>
      </w:pPr>
    </w:p>
    <w:p w14:paraId="6751E2DA" w14:textId="77777777" w:rsidR="00C1620C" w:rsidRDefault="00000000">
      <w:pPr>
        <w:keepLines/>
        <w:shd w:val="clear" w:color="auto" w:fill="FAFBFC"/>
        <w:ind w:left="43"/>
      </w:pPr>
      <w:r>
        <w:t xml:space="preserve">Since as we declare it as a const variable then we </w:t>
      </w:r>
      <w:proofErr w:type="spellStart"/>
      <w:r>
        <w:t>dont</w:t>
      </w:r>
      <w:proofErr w:type="spellEnd"/>
      <w:r>
        <w:t xml:space="preserve"> change it value during the execution of the whole program</w:t>
      </w:r>
    </w:p>
    <w:p w14:paraId="4B78BFB4" w14:textId="77777777" w:rsidR="00C1620C" w:rsidRDefault="00C1620C">
      <w:pPr>
        <w:keepLines/>
        <w:spacing w:after="60"/>
      </w:pPr>
    </w:p>
    <w:p w14:paraId="725F358D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2CD20855" wp14:editId="10966D0A">
            <wp:extent cx="5715000" cy="1453173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3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9966845" w14:textId="77777777" w:rsidR="00C1620C" w:rsidRDefault="00C1620C">
      <w:pPr>
        <w:keepLines/>
        <w:spacing w:after="60"/>
      </w:pPr>
    </w:p>
    <w:p w14:paraId="2A2AF742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75E1C909" wp14:editId="71EA4525">
            <wp:extent cx="5715000" cy="769326"/>
            <wp:effectExtent l="0" t="0" r="0" b="0"/>
            <wp:docPr id="3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93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C70CC" w14:textId="77777777" w:rsidR="00C1620C" w:rsidRDefault="00C1620C">
      <w:pPr>
        <w:keepLines/>
        <w:spacing w:after="60"/>
      </w:pPr>
    </w:p>
    <w:p w14:paraId="6E60296F" w14:textId="77777777" w:rsidR="00C1620C" w:rsidRDefault="00000000">
      <w:pPr>
        <w:pStyle w:val="Heading3"/>
        <w:shd w:val="clear" w:color="auto" w:fill="F8F1D7"/>
        <w:ind w:left="43"/>
      </w:pPr>
      <w:r>
        <w:t xml:space="preserve">Correct code after </w:t>
      </w:r>
      <w:proofErr w:type="spellStart"/>
      <w:proofErr w:type="gramStart"/>
      <w:r>
        <w:t>debudding</w:t>
      </w:r>
      <w:proofErr w:type="spellEnd"/>
      <w:r>
        <w:t>:-</w:t>
      </w:r>
      <w:proofErr w:type="gramEnd"/>
    </w:p>
    <w:p w14:paraId="7A2273AB" w14:textId="77777777" w:rsidR="00C1620C" w:rsidRDefault="00C1620C">
      <w:pPr>
        <w:keepLines/>
        <w:spacing w:after="60"/>
      </w:pPr>
    </w:p>
    <w:p w14:paraId="16BC5A24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436B856B" wp14:editId="0EEA1FC8">
            <wp:extent cx="2286000" cy="619125"/>
            <wp:effectExtent l="0" t="0" r="0" b="0"/>
            <wp:docPr id="4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AC3A9" w14:textId="77777777" w:rsidR="00C1620C" w:rsidRDefault="00C1620C">
      <w:pPr>
        <w:keepLines/>
        <w:spacing w:after="60"/>
      </w:pPr>
    </w:p>
    <w:p w14:paraId="2D910728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46D20131" wp14:editId="01847DDC">
            <wp:extent cx="5715000" cy="659423"/>
            <wp:effectExtent l="0" t="0" r="0" b="0"/>
            <wp:docPr id="4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9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CC5E6D" w14:textId="77777777" w:rsidR="00C1620C" w:rsidRDefault="00C1620C">
      <w:pPr>
        <w:keepLines/>
        <w:spacing w:after="60"/>
      </w:pPr>
    </w:p>
    <w:p w14:paraId="4E4F4DB8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52DD1838" wp14:editId="06F6F823">
            <wp:extent cx="5715000" cy="519545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568AE" w14:textId="77777777" w:rsidR="00C1620C" w:rsidRDefault="00000000">
      <w:pPr>
        <w:keepLines/>
        <w:ind w:left="43"/>
      </w:pPr>
      <w:r>
        <w:t>We ca declare the variable simply as</w:t>
      </w:r>
    </w:p>
    <w:p w14:paraId="746DB712" w14:textId="77777777" w:rsidR="00C1620C" w:rsidRDefault="00000000">
      <w:pPr>
        <w:keepLines/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4B9A02D9" wp14:editId="6E6C1825">
            <wp:extent cx="2162175" cy="828675"/>
            <wp:effectExtent l="0" t="0" r="0" b="0"/>
            <wp:docPr id="4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521E7" w14:textId="77777777" w:rsidR="00C1620C" w:rsidRDefault="00C1620C">
      <w:pPr>
        <w:keepLines/>
        <w:spacing w:after="60"/>
      </w:pPr>
    </w:p>
    <w:p w14:paraId="35C27834" w14:textId="77777777" w:rsidR="00C1620C" w:rsidRDefault="00C1620C">
      <w:pPr>
        <w:keepLines/>
        <w:spacing w:after="60"/>
      </w:pPr>
    </w:p>
    <w:p w14:paraId="008A4234" w14:textId="77777777" w:rsidR="00C1620C" w:rsidRDefault="00C1620C">
      <w:pPr>
        <w:keepLines/>
        <w:spacing w:after="60"/>
      </w:pPr>
    </w:p>
    <w:p w14:paraId="531A7A2A" w14:textId="77777777" w:rsidR="00C1620C" w:rsidRDefault="00C1620C">
      <w:pPr>
        <w:keepLines/>
        <w:spacing w:after="60"/>
      </w:pPr>
    </w:p>
    <w:p w14:paraId="39CD7CB8" w14:textId="77777777" w:rsidR="00C1620C" w:rsidRDefault="00000000">
      <w:pPr>
        <w:pStyle w:val="Heading3"/>
        <w:shd w:val="clear" w:color="auto" w:fill="F8F1D7"/>
        <w:ind w:left="43"/>
      </w:pPr>
      <w:r>
        <w:t xml:space="preserve">Most confusing part in today’s </w:t>
      </w:r>
      <w:proofErr w:type="gramStart"/>
      <w:r>
        <w:t>assignment :</w:t>
      </w:r>
      <w:proofErr w:type="gramEnd"/>
      <w:r>
        <w:t xml:space="preserve">- </w:t>
      </w:r>
    </w:p>
    <w:p w14:paraId="1B366D85" w14:textId="77777777" w:rsidR="00C1620C" w:rsidRDefault="00C1620C">
      <w:pPr>
        <w:keepLines/>
        <w:spacing w:after="60"/>
      </w:pPr>
    </w:p>
    <w:p w14:paraId="12145685" w14:textId="77777777" w:rsidR="00C1620C" w:rsidRDefault="00000000">
      <w:pPr>
        <w:keepLines/>
        <w:shd w:val="clear" w:color="auto" w:fill="FAFBFC"/>
        <w:ind w:left="43"/>
      </w:pPr>
      <w:r>
        <w:t xml:space="preserve">I was confused doing the conditional statement with nested ternary operator then I take help of google and </w:t>
      </w:r>
      <w:proofErr w:type="spellStart"/>
      <w:r>
        <w:t>chatgpt</w:t>
      </w:r>
      <w:proofErr w:type="spellEnd"/>
      <w:r>
        <w:t xml:space="preserve"> for syntax understanding then I do it.</w:t>
      </w:r>
    </w:p>
    <w:sectPr w:rsidR="00C1620C">
      <w:headerReference w:type="default" r:id="rId54"/>
      <w:footerReference w:type="default" r:id="rId55"/>
      <w:pgSz w:w="12240" w:h="15840"/>
      <w:pgMar w:top="936" w:right="1152" w:bottom="936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C1C73" w14:textId="77777777" w:rsidR="00BF6C29" w:rsidRDefault="00BF6C29">
      <w:pPr>
        <w:spacing w:after="0" w:line="240" w:lineRule="auto"/>
      </w:pPr>
      <w:r>
        <w:separator/>
      </w:r>
    </w:p>
  </w:endnote>
  <w:endnote w:type="continuationSeparator" w:id="0">
    <w:p w14:paraId="4E88266A" w14:textId="77777777" w:rsidR="00BF6C29" w:rsidRDefault="00BF6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78AC748-86D4-46F5-9B6D-5F423026F55C}"/>
    <w:embedBold r:id="rId2" w:fontKey="{DCFAA667-4D4C-4727-9247-36A75B0177C2}"/>
    <w:embedItalic r:id="rId3" w:fontKey="{9C3F3FCC-AE52-46F1-A8C9-3AB56E781941}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fontKey="{C4021BE3-38CE-4D38-84F8-6977114B12F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81EA8B3-D85D-4E98-A427-F2F63423A2D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E50D88C7-C090-4775-B024-8F41A71127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05583AF-2692-4342-B9F0-EE660BD1DB5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38371AF6-FF73-4FFB-9D33-FEA99B98B2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2BA6322-996D-4A37-A0F9-E846802B4E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5E6E" w14:textId="77777777" w:rsidR="00C1620C" w:rsidRDefault="00000000">
    <w:pPr>
      <w:jc w:val="center"/>
    </w:pPr>
    <w:r>
      <w:rPr>
        <w:color w:val="666666"/>
        <w:sz w:val="16"/>
      </w:rPr>
      <w:t xml:space="preserve">Bharat </w:t>
    </w:r>
    <w:proofErr w:type="gramStart"/>
    <w:r>
      <w:rPr>
        <w:color w:val="666666"/>
        <w:sz w:val="16"/>
      </w:rPr>
      <w:t>Arora  •</w:t>
    </w:r>
    <w:proofErr w:type="gramEnd"/>
    <w:r>
      <w:rPr>
        <w:color w:val="666666"/>
        <w:sz w:val="16"/>
      </w:rPr>
      <w:t xml:space="preserve">  </w:t>
    </w:r>
    <w:proofErr w:type="gramStart"/>
    <w:r>
      <w:rPr>
        <w:color w:val="666666"/>
        <w:sz w:val="16"/>
      </w:rPr>
      <w:t>2424341  •</w:t>
    </w:r>
    <w:proofErr w:type="gramEnd"/>
    <w:r>
      <w:rPr>
        <w:color w:val="666666"/>
        <w:sz w:val="16"/>
      </w:rPr>
      <w:t xml:space="preserve">  BCA Semester </w:t>
    </w:r>
    <w:proofErr w:type="gramStart"/>
    <w:r>
      <w:rPr>
        <w:color w:val="666666"/>
        <w:sz w:val="16"/>
      </w:rPr>
      <w:t>V  •</w:t>
    </w:r>
    <w:proofErr w:type="gramEnd"/>
    <w:r>
      <w:rPr>
        <w:color w:val="666666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796C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4FE7" w14:textId="77777777" w:rsidR="00BF6C29" w:rsidRDefault="00BF6C29">
      <w:pPr>
        <w:spacing w:after="0" w:line="240" w:lineRule="auto"/>
      </w:pPr>
      <w:r>
        <w:separator/>
      </w:r>
    </w:p>
  </w:footnote>
  <w:footnote w:type="continuationSeparator" w:id="0">
    <w:p w14:paraId="33C6D21F" w14:textId="77777777" w:rsidR="00BF6C29" w:rsidRDefault="00BF6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67457" w14:textId="77777777" w:rsidR="00C1620C" w:rsidRDefault="00000000">
    <w:pPr>
      <w:jc w:val="right"/>
    </w:pPr>
    <w:r>
      <w:rPr>
        <w:color w:val="1F4E78"/>
        <w:sz w:val="16"/>
      </w:rPr>
      <w:t xml:space="preserve">CS302JSC — </w:t>
    </w:r>
    <w:proofErr w:type="gramStart"/>
    <w:r>
      <w:rPr>
        <w:color w:val="1F4E78"/>
        <w:sz w:val="16"/>
      </w:rPr>
      <w:t>JavaScript  |</w:t>
    </w:r>
    <w:proofErr w:type="gramEnd"/>
    <w:r>
      <w:rPr>
        <w:color w:val="1F4E78"/>
        <w:sz w:val="16"/>
      </w:rPr>
      <w:t xml:space="preserve">  Practical Lab Assignment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F3C32"/>
    <w:multiLevelType w:val="multilevel"/>
    <w:tmpl w:val="2522EE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992FA5"/>
    <w:multiLevelType w:val="multilevel"/>
    <w:tmpl w:val="138EA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3685360">
    <w:abstractNumId w:val="0"/>
  </w:num>
  <w:num w:numId="2" w16cid:durableId="1969045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20C"/>
    <w:rsid w:val="00075A14"/>
    <w:rsid w:val="00463BB5"/>
    <w:rsid w:val="00796CA3"/>
    <w:rsid w:val="00BF6C29"/>
    <w:rsid w:val="00C1620C"/>
    <w:rsid w:val="00E530C2"/>
    <w:rsid w:val="00F4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A424"/>
  <w15:docId w15:val="{5C318D5D-0B8A-4968-8CF6-9E709F418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b/>
      <w:color w:val="17365D"/>
      <w:sz w:val="3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color w:val="1F4E78"/>
      <w:sz w:val="25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b/>
      <w:color w:val="C9A227"/>
      <w:sz w:val="23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Aptos Display" w:hAnsi="Aptos Display"/>
      <w:b/>
      <w:color w:val="17365D"/>
      <w:sz w:val="50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customStyle="1" w:styleId="CodeBlock">
    <w:name w:val="Code Block"/>
    <w:pPr>
      <w:spacing w:before="60" w:after="100"/>
      <w:ind w:left="259" w:right="259"/>
    </w:pPr>
    <w:rPr>
      <w:rFonts w:ascii="Consolas" w:hAnsi="Consolas"/>
      <w:color w:val="20202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 Arora</cp:lastModifiedBy>
  <cp:revision>3</cp:revision>
  <dcterms:created xsi:type="dcterms:W3CDTF">2026-08-25T10:06:00Z</dcterms:created>
  <dcterms:modified xsi:type="dcterms:W3CDTF">2026-08-25T10:49:00Z</dcterms:modified>
</cp:coreProperties>
</file>