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ED1" w:rsidRDefault="00A26D2E">
      <w:r>
        <w:rPr>
          <w:noProof/>
        </w:rPr>
        <w:drawing>
          <wp:inline distT="0" distB="0" distL="0" distR="0" wp14:anchorId="39FBA29A" wp14:editId="1E7C868A">
            <wp:extent cx="5943600" cy="2833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F7" w:rsidRDefault="008269F7"/>
    <w:p w:rsidR="008269F7" w:rsidRDefault="008269F7">
      <w:r>
        <w:t>Now in Stateless, we have only ins</w:t>
      </w:r>
      <w:r w:rsidR="00022422">
        <w:t xml:space="preserve">tances. But in case of Statefull </w:t>
      </w:r>
      <w:r>
        <w:t xml:space="preserve">, we have replicas. </w:t>
      </w:r>
      <w:r w:rsidR="00022422">
        <w:t xml:space="preserve">But the fact is these are </w:t>
      </w:r>
      <w:proofErr w:type="spellStart"/>
      <w:r w:rsidR="00022422">
        <w:t>replicases</w:t>
      </w:r>
      <w:proofErr w:type="spellEnd"/>
      <w:r w:rsidR="00022422">
        <w:t xml:space="preserve"> of each partition. If we have 5 partitions, and each partition of 3 </w:t>
      </w:r>
      <w:proofErr w:type="spellStart"/>
      <w:r w:rsidR="00022422">
        <w:t>replicases</w:t>
      </w:r>
      <w:proofErr w:type="spellEnd"/>
      <w:r w:rsidR="00022422">
        <w:t>, then we actually have 15 instances running.</w:t>
      </w:r>
    </w:p>
    <w:p w:rsidR="008269F7" w:rsidRDefault="008269F7"/>
    <w:p w:rsidR="008269F7" w:rsidRDefault="008269F7">
      <w:r>
        <w:rPr>
          <w:noProof/>
        </w:rPr>
        <w:drawing>
          <wp:inline distT="0" distB="0" distL="0" distR="0" wp14:anchorId="7D0E8641" wp14:editId="32654A31">
            <wp:extent cx="5943600" cy="2574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F7" w:rsidRDefault="008269F7">
      <w:r>
        <w:t>Left side is physical files</w:t>
      </w:r>
      <w:r w:rsidR="00022422">
        <w:t>(App type)</w:t>
      </w:r>
      <w:r>
        <w:t xml:space="preserve"> and the right side ones are actual instances</w:t>
      </w:r>
      <w:r w:rsidR="00022422">
        <w:t>(Named Applications)</w:t>
      </w:r>
      <w:r>
        <w:t xml:space="preserve"> of them.</w:t>
      </w:r>
    </w:p>
    <w:p w:rsidR="008269F7" w:rsidRDefault="008269F7"/>
    <w:p w:rsidR="008269F7" w:rsidRDefault="008269F7">
      <w:r>
        <w:t>Map the two.</w:t>
      </w:r>
    </w:p>
    <w:p w:rsidR="008269F7" w:rsidRDefault="008269F7"/>
    <w:p w:rsidR="008269F7" w:rsidRDefault="008269F7">
      <w:r>
        <w:rPr>
          <w:noProof/>
        </w:rPr>
        <w:drawing>
          <wp:inline distT="0" distB="0" distL="0" distR="0" wp14:anchorId="269719A4" wp14:editId="63F89D03">
            <wp:extent cx="5943600" cy="2887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F7" w:rsidRDefault="008269F7"/>
    <w:p w:rsidR="008269F7" w:rsidRDefault="008269F7"/>
    <w:p w:rsidR="008269F7" w:rsidRDefault="008269F7">
      <w:r>
        <w:rPr>
          <w:noProof/>
        </w:rPr>
        <w:drawing>
          <wp:inline distT="0" distB="0" distL="0" distR="0" wp14:anchorId="758545E4" wp14:editId="1FC5150D">
            <wp:extent cx="5943600" cy="2555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F7" w:rsidRDefault="008269F7"/>
    <w:p w:rsidR="008269F7" w:rsidRDefault="008269F7"/>
    <w:p w:rsidR="008269F7" w:rsidRDefault="008269F7">
      <w:r>
        <w:t xml:space="preserve">Service Type is name of service Type. Next is folder name </w:t>
      </w:r>
      <w:proofErr w:type="spellStart"/>
      <w:r>
        <w:t>CodePkg</w:t>
      </w:r>
      <w:proofErr w:type="spellEnd"/>
      <w:r>
        <w:t>.</w:t>
      </w:r>
    </w:p>
    <w:p w:rsidR="008269F7" w:rsidRDefault="008269F7">
      <w:r>
        <w:t xml:space="preserve">For Containers, the </w:t>
      </w:r>
      <w:proofErr w:type="spellStart"/>
      <w:r>
        <w:t>ExeHost</w:t>
      </w:r>
      <w:proofErr w:type="spellEnd"/>
      <w:r>
        <w:t xml:space="preserve"> will change to </w:t>
      </w:r>
      <w:proofErr w:type="spellStart"/>
      <w:r>
        <w:t>containerName</w:t>
      </w:r>
      <w:proofErr w:type="spellEnd"/>
      <w:r>
        <w:t xml:space="preserve"> location.</w:t>
      </w:r>
    </w:p>
    <w:p w:rsidR="008269F7" w:rsidRDefault="008269F7"/>
    <w:p w:rsidR="008269F7" w:rsidRDefault="00022422">
      <w:r>
        <w:rPr>
          <w:noProof/>
        </w:rPr>
        <w:lastRenderedPageBreak/>
        <w:drawing>
          <wp:inline distT="0" distB="0" distL="0" distR="0" wp14:anchorId="02B07C63" wp14:editId="78DC4757">
            <wp:extent cx="59436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22" w:rsidRDefault="00022422"/>
    <w:p w:rsidR="00022422" w:rsidRDefault="00022422"/>
    <w:p w:rsidR="00022422" w:rsidRDefault="00022422">
      <w:r>
        <w:rPr>
          <w:noProof/>
        </w:rPr>
        <w:drawing>
          <wp:inline distT="0" distB="0" distL="0" distR="0" wp14:anchorId="5B0DD612" wp14:editId="1F52A6AB">
            <wp:extent cx="5943600" cy="3228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22" w:rsidRDefault="00022422"/>
    <w:p w:rsidR="00022422" w:rsidRDefault="00022422"/>
    <w:p w:rsidR="00022422" w:rsidRDefault="00D021C5">
      <w:r>
        <w:rPr>
          <w:noProof/>
        </w:rPr>
        <w:lastRenderedPageBreak/>
        <w:drawing>
          <wp:inline distT="0" distB="0" distL="0" distR="0" wp14:anchorId="5CD46523" wp14:editId="5DDDACAD">
            <wp:extent cx="5943600" cy="2948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C5" w:rsidRDefault="00D021C5"/>
    <w:p w:rsidR="00D021C5" w:rsidRDefault="00D021C5">
      <w:r>
        <w:rPr>
          <w:noProof/>
        </w:rPr>
        <w:drawing>
          <wp:inline distT="0" distB="0" distL="0" distR="0" wp14:anchorId="5C152CB8" wp14:editId="136942BF">
            <wp:extent cx="5943600" cy="2759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C5" w:rsidRDefault="00D021C5"/>
    <w:p w:rsidR="00D021C5" w:rsidRDefault="00D021C5">
      <w:r>
        <w:t>The second basically is a validation step.</w:t>
      </w:r>
    </w:p>
    <w:p w:rsidR="00D021C5" w:rsidRDefault="00D021C5"/>
    <w:p w:rsidR="00D021C5" w:rsidRDefault="002F716D">
      <w:r>
        <w:rPr>
          <w:noProof/>
        </w:rPr>
        <w:lastRenderedPageBreak/>
        <w:drawing>
          <wp:inline distT="0" distB="0" distL="0" distR="0" wp14:anchorId="42536097" wp14:editId="7ED5F54E">
            <wp:extent cx="5943600" cy="2935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6D" w:rsidRDefault="002F716D"/>
    <w:p w:rsidR="002F716D" w:rsidRDefault="002F716D">
      <w:bookmarkStart w:id="0" w:name="_GoBack"/>
      <w:bookmarkEnd w:id="0"/>
      <w:r>
        <w:rPr>
          <w:noProof/>
        </w:rPr>
        <w:drawing>
          <wp:inline distT="0" distB="0" distL="0" distR="0" wp14:anchorId="270A4781" wp14:editId="231EE110">
            <wp:extent cx="5943600" cy="2431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6D" w:rsidRDefault="002F716D"/>
    <w:p w:rsidR="002F716D" w:rsidRDefault="002F716D"/>
    <w:p w:rsidR="002F716D" w:rsidRDefault="00C40F99">
      <w:r>
        <w:rPr>
          <w:noProof/>
        </w:rPr>
        <w:lastRenderedPageBreak/>
        <w:drawing>
          <wp:inline distT="0" distB="0" distL="0" distR="0" wp14:anchorId="5184B4AB" wp14:editId="75A4079D">
            <wp:extent cx="5943600" cy="2252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99" w:rsidRDefault="00C40F99"/>
    <w:p w:rsidR="00C40F99" w:rsidRDefault="00C40F99">
      <w:r>
        <w:rPr>
          <w:noProof/>
        </w:rPr>
        <w:drawing>
          <wp:inline distT="0" distB="0" distL="0" distR="0" wp14:anchorId="56E7EF85" wp14:editId="5C239378">
            <wp:extent cx="5943600" cy="2508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99" w:rsidRDefault="00C40F99"/>
    <w:p w:rsidR="00C40F99" w:rsidRDefault="00C40F99">
      <w:r>
        <w:t xml:space="preserve">Cancellation token is passed when the instance is being brought down. This is for </w:t>
      </w:r>
      <w:proofErr w:type="spellStart"/>
      <w:r>
        <w:t>gracefull</w:t>
      </w:r>
      <w:proofErr w:type="spellEnd"/>
      <w:r>
        <w:t xml:space="preserve"> exit. The state file also has a listener class defining the code where it is listening for requests.</w:t>
      </w:r>
    </w:p>
    <w:p w:rsidR="00C40F99" w:rsidRDefault="00DC55B6">
      <w:r>
        <w:rPr>
          <w:noProof/>
        </w:rPr>
        <w:lastRenderedPageBreak/>
        <w:drawing>
          <wp:inline distT="0" distB="0" distL="0" distR="0" wp14:anchorId="04E6F4F4" wp14:editId="336BD9DD">
            <wp:extent cx="5943600" cy="3685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6" w:rsidRDefault="00DC55B6"/>
    <w:p w:rsidR="00DC55B6" w:rsidRDefault="00DC55B6">
      <w:r>
        <w:t>The listener in ASP.Net Core will be nothing but Kestral Server itself.</w:t>
      </w:r>
    </w:p>
    <w:p w:rsidR="00C40F99" w:rsidRDefault="00DC55B6">
      <w:r>
        <w:rPr>
          <w:noProof/>
        </w:rPr>
        <w:drawing>
          <wp:inline distT="0" distB="0" distL="0" distR="0" wp14:anchorId="05CB0AC0" wp14:editId="76780665">
            <wp:extent cx="5943600" cy="2987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6" w:rsidRDefault="00DC55B6"/>
    <w:p w:rsidR="00DC55B6" w:rsidRDefault="00DC55B6"/>
    <w:p w:rsidR="00C40F99" w:rsidRDefault="00C40F99"/>
    <w:p w:rsidR="00C40F99" w:rsidRDefault="00C40F99"/>
    <w:p w:rsidR="00022422" w:rsidRDefault="00022422"/>
    <w:sectPr w:rsidR="00022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776C" w:rsidRDefault="0068776C" w:rsidP="009A1823">
      <w:pPr>
        <w:spacing w:after="0" w:line="240" w:lineRule="auto"/>
      </w:pPr>
      <w:r>
        <w:separator/>
      </w:r>
    </w:p>
  </w:endnote>
  <w:endnote w:type="continuationSeparator" w:id="0">
    <w:p w:rsidR="0068776C" w:rsidRDefault="0068776C" w:rsidP="009A1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776C" w:rsidRDefault="0068776C" w:rsidP="009A1823">
      <w:pPr>
        <w:spacing w:after="0" w:line="240" w:lineRule="auto"/>
      </w:pPr>
      <w:r>
        <w:separator/>
      </w:r>
    </w:p>
  </w:footnote>
  <w:footnote w:type="continuationSeparator" w:id="0">
    <w:p w:rsidR="0068776C" w:rsidRDefault="0068776C" w:rsidP="009A18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32A"/>
    <w:rsid w:val="00022422"/>
    <w:rsid w:val="002F716D"/>
    <w:rsid w:val="0068776C"/>
    <w:rsid w:val="008269F7"/>
    <w:rsid w:val="009A1823"/>
    <w:rsid w:val="00A26D2E"/>
    <w:rsid w:val="00C40F99"/>
    <w:rsid w:val="00D021C5"/>
    <w:rsid w:val="00D4632A"/>
    <w:rsid w:val="00DB656A"/>
    <w:rsid w:val="00DC55B6"/>
    <w:rsid w:val="00FF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D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18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823"/>
  </w:style>
  <w:style w:type="paragraph" w:styleId="Footer">
    <w:name w:val="footer"/>
    <w:basedOn w:val="Normal"/>
    <w:link w:val="FooterChar"/>
    <w:uiPriority w:val="99"/>
    <w:unhideWhenUsed/>
    <w:rsid w:val="009A18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8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D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18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823"/>
  </w:style>
  <w:style w:type="paragraph" w:styleId="Footer">
    <w:name w:val="footer"/>
    <w:basedOn w:val="Normal"/>
    <w:link w:val="FooterChar"/>
    <w:uiPriority w:val="99"/>
    <w:unhideWhenUsed/>
    <w:rsid w:val="009A18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3993</TotalTime>
  <Pages>8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 Ltd.</Company>
  <LinksUpToDate>false</LinksUpToDate>
  <CharactersWithSpaces>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Meriyala, Bharat</dc:creator>
  <cp:keywords/>
  <dc:description/>
  <cp:lastModifiedBy>Meriyala, Bharat</cp:lastModifiedBy>
  <cp:revision>4</cp:revision>
  <dcterms:created xsi:type="dcterms:W3CDTF">2018-09-17T08:25:00Z</dcterms:created>
  <dcterms:modified xsi:type="dcterms:W3CDTF">2018-09-24T06:11:00Z</dcterms:modified>
</cp:coreProperties>
</file>