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CAEF7">
      <w:pPr>
        <w:pStyle w:val="5"/>
        <w:spacing w:line="357" w:lineRule="auto"/>
      </w:pPr>
      <w:r>
        <w:t>Project</w:t>
      </w:r>
      <w:r>
        <w:rPr>
          <w:spacing w:val="-19"/>
        </w:rPr>
        <w:t xml:space="preserve"> </w:t>
      </w:r>
      <w:r>
        <w:t>Development</w:t>
      </w:r>
      <w:r>
        <w:rPr>
          <w:spacing w:val="-18"/>
        </w:rPr>
        <w:t xml:space="preserve"> </w:t>
      </w:r>
      <w:r>
        <w:t>Phase Model Performance Test</w:t>
      </w:r>
    </w:p>
    <w:p w14:paraId="28B422AD">
      <w:pPr>
        <w:spacing w:before="204" w:after="1" w:line="240" w:lineRule="auto"/>
        <w:rPr>
          <w:b/>
          <w:sz w:val="20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 w14:paraId="51D1C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745E0E96">
            <w:pPr>
              <w:pStyle w:val="8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 w14:paraId="3764126E">
            <w:pPr>
              <w:pStyle w:val="8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28-06-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629FC1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53C5FE39">
            <w:pPr>
              <w:pStyle w:val="8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Team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 w14:paraId="73C35FED">
            <w:pPr>
              <w:pStyle w:val="8"/>
              <w:spacing w:line="248" w:lineRule="exact"/>
              <w:ind w:left="0" w:leftChars="0" w:firstLine="220" w:firstLineChars="100"/>
              <w:rPr>
                <w:sz w:val="22"/>
              </w:rPr>
            </w:pPr>
            <w:r>
              <w:rPr>
                <w:rFonts w:hint="default"/>
                <w:sz w:val="22"/>
              </w:rPr>
              <w:t>LTVIP2025TMID49911</w:t>
            </w:r>
          </w:p>
        </w:tc>
      </w:tr>
      <w:tr w14:paraId="2D0156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 w14:paraId="7FFFCE99"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 w14:paraId="445E6611"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Cosmetic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Insights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Navigation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cosmetics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trends</w:t>
            </w:r>
          </w:p>
          <w:p w14:paraId="131E2A47"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consumer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insights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Tableau</w:t>
            </w:r>
          </w:p>
        </w:tc>
      </w:tr>
      <w:tr w14:paraId="138BFA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4C9544AB"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11" w:type="dxa"/>
          </w:tcPr>
          <w:p w14:paraId="194A5F8B"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 xml:space="preserve"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4B9BBAE6">
      <w:pPr>
        <w:spacing w:before="110" w:line="240" w:lineRule="auto"/>
        <w:rPr>
          <w:b/>
          <w:sz w:val="28"/>
        </w:rPr>
      </w:pPr>
    </w:p>
    <w:p w14:paraId="718A2DB1">
      <w:pPr>
        <w:pStyle w:val="4"/>
        <w:ind w:left="23"/>
      </w:pPr>
      <w:r>
        <w:t>Model</w:t>
      </w:r>
      <w:r>
        <w:rPr>
          <w:spacing w:val="-10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rPr>
          <w:spacing w:val="-2"/>
        </w:rPr>
        <w:t>Testing:</w:t>
      </w:r>
    </w:p>
    <w:p w14:paraId="5DBB4C26">
      <w:pPr>
        <w:spacing w:before="0" w:line="240" w:lineRule="auto"/>
        <w:rPr>
          <w:b/>
          <w:sz w:val="20"/>
        </w:rPr>
      </w:pPr>
    </w:p>
    <w:p w14:paraId="551C756F">
      <w:pPr>
        <w:spacing w:before="150" w:after="0" w:line="240" w:lineRule="auto"/>
        <w:rPr>
          <w:b/>
          <w:sz w:val="20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1"/>
        <w:gridCol w:w="1825"/>
        <w:gridCol w:w="6493"/>
      </w:tblGrid>
      <w:tr w14:paraId="41BDE9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01" w:type="dxa"/>
          </w:tcPr>
          <w:p w14:paraId="7CEF27B2">
            <w:pPr>
              <w:pStyle w:val="8"/>
              <w:spacing w:line="268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1825" w:type="dxa"/>
          </w:tcPr>
          <w:p w14:paraId="64981362">
            <w:pPr>
              <w:pStyle w:val="8"/>
              <w:spacing w:line="268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6493" w:type="dxa"/>
          </w:tcPr>
          <w:p w14:paraId="663ECE78">
            <w:pPr>
              <w:pStyle w:val="8"/>
              <w:spacing w:line="268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Values</w:t>
            </w:r>
          </w:p>
        </w:tc>
      </w:tr>
      <w:tr w14:paraId="4A4078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701" w:type="dxa"/>
          </w:tcPr>
          <w:p w14:paraId="19189FAF">
            <w:pPr>
              <w:pStyle w:val="8"/>
              <w:spacing w:line="268" w:lineRule="exact"/>
              <w:ind w:left="0" w:right="5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1825" w:type="dxa"/>
          </w:tcPr>
          <w:p w14:paraId="5CC4B242"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Rendered</w:t>
            </w:r>
          </w:p>
        </w:tc>
        <w:tc>
          <w:tcPr>
            <w:tcW w:w="6493" w:type="dxa"/>
          </w:tcPr>
          <w:p w14:paraId="42FA448D">
            <w:pPr>
              <w:pStyle w:val="8"/>
              <w:spacing w:line="259" w:lineRule="auto"/>
              <w:rPr>
                <w:sz w:val="22"/>
              </w:rPr>
            </w:pPr>
            <w:r>
              <w:rPr>
                <w:sz w:val="22"/>
              </w:rPr>
              <w:t>Raw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dataset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Label,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Brand,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Price,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Rank,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Ingredients,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 skin suitability columns (Sensitive, Dry, Normal, Oily). ~500+ rows.</w:t>
            </w:r>
          </w:p>
        </w:tc>
      </w:tr>
      <w:tr w14:paraId="41C53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701" w:type="dxa"/>
          </w:tcPr>
          <w:p w14:paraId="43A15BC8">
            <w:pPr>
              <w:pStyle w:val="8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1825" w:type="dxa"/>
          </w:tcPr>
          <w:p w14:paraId="76502330">
            <w:pPr>
              <w:pStyle w:val="8"/>
              <w:spacing w:before="1" w:line="256" w:lineRule="auto"/>
              <w:ind w:right="1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Data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6493" w:type="dxa"/>
          </w:tcPr>
          <w:p w14:paraId="420A3701">
            <w:pPr>
              <w:pStyle w:val="8"/>
              <w:spacing w:before="1" w:line="256" w:lineRule="auto"/>
              <w:rPr>
                <w:sz w:val="22"/>
              </w:rPr>
            </w:pPr>
            <w:r>
              <w:rPr>
                <w:sz w:val="22"/>
              </w:rPr>
              <w:t>Missing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values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handled,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duplicates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removed,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column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types adjusted, top 5 brands filtered.</w:t>
            </w:r>
          </w:p>
        </w:tc>
      </w:tr>
      <w:tr w14:paraId="5F37A1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701" w:type="dxa"/>
          </w:tcPr>
          <w:p w14:paraId="4E094A36">
            <w:pPr>
              <w:pStyle w:val="8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1825" w:type="dxa"/>
          </w:tcPr>
          <w:p w14:paraId="6A4823B9">
            <w:pPr>
              <w:pStyle w:val="8"/>
              <w:spacing w:line="259" w:lineRule="auto"/>
              <w:ind w:right="178"/>
              <w:rPr>
                <w:sz w:val="22"/>
              </w:rPr>
            </w:pPr>
            <w:r>
              <w:rPr>
                <w:spacing w:val="-2"/>
                <w:sz w:val="22"/>
              </w:rPr>
              <w:t>Utilization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of Filters</w:t>
            </w:r>
          </w:p>
        </w:tc>
        <w:tc>
          <w:tcPr>
            <w:tcW w:w="6493" w:type="dxa"/>
          </w:tcPr>
          <w:p w14:paraId="750929D7">
            <w:pPr>
              <w:pStyle w:val="8"/>
              <w:spacing w:line="259" w:lineRule="auto"/>
              <w:ind w:right="157"/>
              <w:rPr>
                <w:sz w:val="22"/>
              </w:rPr>
            </w:pPr>
            <w:r>
              <w:rPr>
                <w:sz w:val="22"/>
              </w:rPr>
              <w:t>Filters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applied: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Brand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filter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(Top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brands),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Price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range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filter,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Label filter, Skin suitability filter, Rank range.</w:t>
            </w:r>
          </w:p>
        </w:tc>
      </w:tr>
      <w:tr w14:paraId="0A42F3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701" w:type="dxa"/>
          </w:tcPr>
          <w:p w14:paraId="1EBFA061">
            <w:pPr>
              <w:pStyle w:val="8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1825" w:type="dxa"/>
          </w:tcPr>
          <w:p w14:paraId="2C9077E2">
            <w:pPr>
              <w:pStyle w:val="8"/>
              <w:spacing w:line="256" w:lineRule="auto"/>
              <w:ind w:right="178"/>
              <w:rPr>
                <w:sz w:val="22"/>
              </w:rPr>
            </w:pPr>
            <w:r>
              <w:rPr>
                <w:sz w:val="22"/>
              </w:rPr>
              <w:t>Calculation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fields </w:t>
            </w:r>
            <w:r>
              <w:rPr>
                <w:spacing w:val="-4"/>
                <w:sz w:val="22"/>
              </w:rPr>
              <w:t>Used</w:t>
            </w:r>
          </w:p>
        </w:tc>
        <w:tc>
          <w:tcPr>
            <w:tcW w:w="6493" w:type="dxa"/>
          </w:tcPr>
          <w:p w14:paraId="4F6763B4">
            <w:pPr>
              <w:pStyle w:val="8"/>
              <w:spacing w:before="37" w:line="259" w:lineRule="auto"/>
              <w:ind w:right="157"/>
              <w:rPr>
                <w:sz w:val="22"/>
              </w:rPr>
            </w:pPr>
            <w:r>
              <w:rPr>
                <w:sz w:val="22"/>
              </w:rPr>
              <w:t>Example: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1)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Suitable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Suitable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classification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skin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types,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2) Label frequency count, 3) Brand ranking frequency.</w:t>
            </w:r>
          </w:p>
        </w:tc>
      </w:tr>
      <w:tr w14:paraId="6CD1E4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8" w:hRule="atLeast"/>
        </w:trPr>
        <w:tc>
          <w:tcPr>
            <w:tcW w:w="701" w:type="dxa"/>
          </w:tcPr>
          <w:p w14:paraId="184ED2AC">
            <w:pPr>
              <w:pStyle w:val="8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1825" w:type="dxa"/>
          </w:tcPr>
          <w:p w14:paraId="322BD5A4"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Dashboard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6493" w:type="dxa"/>
          </w:tcPr>
          <w:p w14:paraId="48E22C53">
            <w:pPr>
              <w:pStyle w:val="8"/>
              <w:spacing w:line="268" w:lineRule="exact"/>
              <w:rPr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Visualizations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Graphs: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9</w:t>
            </w:r>
          </w:p>
          <w:p w14:paraId="36C34462">
            <w:pPr>
              <w:pStyle w:val="8"/>
              <w:spacing w:before="182" w:line="259" w:lineRule="auto"/>
              <w:rPr>
                <w:sz w:val="22"/>
              </w:rPr>
            </w:pPr>
            <w:r>
              <w:rPr>
                <w:b/>
                <w:sz w:val="22"/>
              </w:rPr>
              <w:t>Dashboard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i/>
                <w:sz w:val="22"/>
              </w:rPr>
              <w:t>Product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Ranking</w:t>
            </w:r>
            <w:r>
              <w:rPr>
                <w:i/>
                <w:spacing w:val="-6"/>
                <w:sz w:val="22"/>
              </w:rPr>
              <w:t xml:space="preserve"> </w:t>
            </w:r>
            <w:r>
              <w:rPr>
                <w:i/>
                <w:sz w:val="22"/>
              </w:rPr>
              <w:t>&amp;</w:t>
            </w:r>
            <w:r>
              <w:rPr>
                <w:i/>
                <w:spacing w:val="-4"/>
                <w:sz w:val="22"/>
              </w:rPr>
              <w:t xml:space="preserve"> </w:t>
            </w:r>
            <w:r>
              <w:rPr>
                <w:i/>
                <w:sz w:val="22"/>
              </w:rPr>
              <w:t>Detailed</w:t>
            </w:r>
            <w:r>
              <w:rPr>
                <w:i/>
                <w:spacing w:val="-5"/>
                <w:sz w:val="22"/>
              </w:rPr>
              <w:t xml:space="preserve"> </w:t>
            </w:r>
            <w:r>
              <w:rPr>
                <w:i/>
                <w:sz w:val="22"/>
              </w:rPr>
              <w:t>Analysis</w:t>
            </w:r>
            <w:r>
              <w:rPr>
                <w:i/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(Activities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1.1,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1.2, 1.3, 1.8, 1.9)</w:t>
            </w:r>
          </w:p>
          <w:p w14:paraId="5300BE56">
            <w:pPr>
              <w:pStyle w:val="8"/>
              <w:spacing w:before="159"/>
              <w:rPr>
                <w:sz w:val="22"/>
              </w:rPr>
            </w:pPr>
            <w:r>
              <w:rPr>
                <w:b/>
                <w:sz w:val="22"/>
              </w:rPr>
              <w:t>Dashboard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2</w:t>
            </w: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i/>
                <w:sz w:val="22"/>
              </w:rPr>
              <w:t>Product</w:t>
            </w:r>
            <w:r>
              <w:rPr>
                <w:i/>
                <w:spacing w:val="-6"/>
                <w:sz w:val="22"/>
              </w:rPr>
              <w:t xml:space="preserve"> </w:t>
            </w:r>
            <w:r>
              <w:rPr>
                <w:i/>
                <w:sz w:val="22"/>
              </w:rPr>
              <w:t>Suitability</w:t>
            </w:r>
            <w:r>
              <w:rPr>
                <w:i/>
                <w:spacing w:val="-6"/>
                <w:sz w:val="22"/>
              </w:rPr>
              <w:t xml:space="preserve"> </w:t>
            </w:r>
            <w:r>
              <w:rPr>
                <w:i/>
                <w:sz w:val="22"/>
              </w:rPr>
              <w:t>Overview</w:t>
            </w:r>
            <w:r>
              <w:rPr>
                <w:i/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(Activities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1.4,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1.5,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1.6,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1.7)</w:t>
            </w:r>
          </w:p>
        </w:tc>
      </w:tr>
      <w:tr w14:paraId="0E4B4F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701" w:type="dxa"/>
          </w:tcPr>
          <w:p w14:paraId="3F4F2B66">
            <w:pPr>
              <w:pStyle w:val="8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825" w:type="dxa"/>
          </w:tcPr>
          <w:p w14:paraId="0795F58F">
            <w:pPr>
              <w:pStyle w:val="8"/>
              <w:spacing w:before="1"/>
              <w:rPr>
                <w:sz w:val="22"/>
              </w:rPr>
            </w:pPr>
            <w:r>
              <w:rPr>
                <w:sz w:val="22"/>
              </w:rPr>
              <w:t>Story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6493" w:type="dxa"/>
          </w:tcPr>
          <w:p w14:paraId="230A68E0">
            <w:pPr>
              <w:pStyle w:val="8"/>
              <w:spacing w:before="1"/>
              <w:rPr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Visualizations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Graphs: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9</w:t>
            </w:r>
          </w:p>
          <w:p w14:paraId="4944639D">
            <w:pPr>
              <w:pStyle w:val="8"/>
              <w:spacing w:before="20" w:line="259" w:lineRule="auto"/>
              <w:rPr>
                <w:sz w:val="22"/>
              </w:rPr>
            </w:pPr>
            <w:r>
              <w:rPr>
                <w:sz w:val="22"/>
              </w:rPr>
              <w:t>Combined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Dashboards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inside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Story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i/>
                <w:sz w:val="22"/>
              </w:rPr>
              <w:t>Product</w:t>
            </w:r>
            <w:r>
              <w:rPr>
                <w:i/>
                <w:spacing w:val="-6"/>
                <w:sz w:val="22"/>
              </w:rPr>
              <w:t xml:space="preserve"> </w:t>
            </w:r>
            <w:r>
              <w:rPr>
                <w:i/>
                <w:sz w:val="22"/>
              </w:rPr>
              <w:t>Ranking, Detailed Analysis, and Product Suitability Overview</w:t>
            </w:r>
            <w:r>
              <w:rPr>
                <w:sz w:val="22"/>
              </w:rPr>
              <w:t>.</w:t>
            </w:r>
          </w:p>
        </w:tc>
      </w:tr>
    </w:tbl>
    <w:p w14:paraId="3A27D897">
      <w:pPr>
        <w:pStyle w:val="8"/>
        <w:spacing w:after="0" w:line="259" w:lineRule="auto"/>
        <w:rPr>
          <w:sz w:val="22"/>
        </w:rPr>
        <w:sectPr>
          <w:type w:val="continuous"/>
          <w:pgSz w:w="11910" w:h="16840"/>
          <w:pgMar w:top="1400" w:right="1417" w:bottom="280" w:left="1417" w:header="720" w:footer="720" w:gutter="0"/>
          <w:cols w:space="720" w:num="1"/>
        </w:sectPr>
      </w:pPr>
    </w:p>
    <w:p w14:paraId="6A5DC4F9">
      <w:pPr>
        <w:pStyle w:val="4"/>
        <w:spacing w:before="21"/>
        <w:ind w:left="23"/>
      </w:pPr>
      <w:r>
        <w:t>Key</w:t>
      </w:r>
      <w:r>
        <w:rPr>
          <w:spacing w:val="-15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rPr>
          <w:spacing w:val="-2"/>
        </w:rPr>
        <w:t>Metrics</w:t>
      </w:r>
    </w:p>
    <w:p w14:paraId="3BF0E6E7">
      <w:pPr>
        <w:spacing w:before="0" w:after="0" w:line="240" w:lineRule="auto"/>
        <w:rPr>
          <w:b/>
          <w:sz w:val="17"/>
        </w:rPr>
      </w:pPr>
    </w:p>
    <w:tbl>
      <w:tblPr>
        <w:tblStyle w:val="3"/>
        <w:tblW w:w="0" w:type="auto"/>
        <w:tblInd w:w="61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double" w:color="000000" w:sz="4" w:space="0"/>
          <w:insideV w:val="doub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6"/>
        <w:gridCol w:w="6070"/>
      </w:tblGrid>
      <w:tr w14:paraId="3D05A581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26" w:type="dxa"/>
          </w:tcPr>
          <w:p w14:paraId="52166BAE">
            <w:pPr>
              <w:pStyle w:val="8"/>
              <w:spacing w:before="24"/>
              <w:ind w:left="2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Metric</w:t>
            </w:r>
          </w:p>
        </w:tc>
        <w:tc>
          <w:tcPr>
            <w:tcW w:w="6070" w:type="dxa"/>
          </w:tcPr>
          <w:p w14:paraId="73E66476">
            <w:pPr>
              <w:pStyle w:val="8"/>
              <w:spacing w:before="24"/>
              <w:ind w:left="3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 w14:paraId="75D2138C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726" w:type="dxa"/>
          </w:tcPr>
          <w:p w14:paraId="515FDD03">
            <w:pPr>
              <w:pStyle w:val="8"/>
              <w:spacing w:before="22"/>
              <w:ind w:left="27"/>
              <w:rPr>
                <w:b/>
                <w:sz w:val="22"/>
              </w:rPr>
            </w:pPr>
            <w:r>
              <w:rPr>
                <w:b/>
                <w:sz w:val="22"/>
              </w:rPr>
              <w:t>Dashboard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Load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Time</w:t>
            </w:r>
          </w:p>
        </w:tc>
        <w:tc>
          <w:tcPr>
            <w:tcW w:w="6070" w:type="dxa"/>
          </w:tcPr>
          <w:p w14:paraId="74AEEC67">
            <w:pPr>
              <w:pStyle w:val="8"/>
              <w:spacing w:before="22"/>
              <w:ind w:left="30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taken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dashboard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completely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after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initial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access</w:t>
            </w:r>
          </w:p>
        </w:tc>
      </w:tr>
      <w:tr w14:paraId="28CB64F8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26" w:type="dxa"/>
          </w:tcPr>
          <w:p w14:paraId="7A370667">
            <w:pPr>
              <w:pStyle w:val="8"/>
              <w:spacing w:before="25"/>
              <w:ind w:left="2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Visualization</w:t>
            </w:r>
            <w:r>
              <w:rPr>
                <w:b/>
                <w:spacing w:val="8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Rendering</w:t>
            </w:r>
            <w:r>
              <w:rPr>
                <w:b/>
                <w:spacing w:val="7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Time</w:t>
            </w:r>
          </w:p>
        </w:tc>
        <w:tc>
          <w:tcPr>
            <w:tcW w:w="6070" w:type="dxa"/>
          </w:tcPr>
          <w:p w14:paraId="45308F2D">
            <w:pPr>
              <w:pStyle w:val="8"/>
              <w:spacing w:before="25"/>
              <w:ind w:left="30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taken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individual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charts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visual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components</w:t>
            </w:r>
          </w:p>
        </w:tc>
      </w:tr>
      <w:tr w14:paraId="353504AE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26" w:type="dxa"/>
          </w:tcPr>
          <w:p w14:paraId="7372C737">
            <w:pPr>
              <w:pStyle w:val="8"/>
              <w:spacing w:before="25"/>
              <w:ind w:left="27"/>
              <w:rPr>
                <w:b/>
                <w:sz w:val="22"/>
              </w:rPr>
            </w:pPr>
            <w:r>
              <w:rPr>
                <w:b/>
                <w:sz w:val="22"/>
              </w:rPr>
              <w:t>Filter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Response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Time</w:t>
            </w:r>
          </w:p>
        </w:tc>
        <w:tc>
          <w:tcPr>
            <w:tcW w:w="6070" w:type="dxa"/>
          </w:tcPr>
          <w:p w14:paraId="27F9F64E">
            <w:pPr>
              <w:pStyle w:val="8"/>
              <w:spacing w:before="25"/>
              <w:ind w:left="30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taken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reflect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after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applying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filter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parameter</w:t>
            </w:r>
          </w:p>
        </w:tc>
      </w:tr>
      <w:tr w14:paraId="03BE9BBF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26" w:type="dxa"/>
          </w:tcPr>
          <w:p w14:paraId="69B4AB7D">
            <w:pPr>
              <w:pStyle w:val="8"/>
              <w:spacing w:before="22"/>
              <w:ind w:left="27"/>
              <w:rPr>
                <w:b/>
                <w:sz w:val="22"/>
              </w:rPr>
            </w:pPr>
            <w:r>
              <w:rPr>
                <w:b/>
                <w:sz w:val="22"/>
              </w:rPr>
              <w:t>Calculated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Fields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Evaluation</w:t>
            </w:r>
          </w:p>
        </w:tc>
        <w:tc>
          <w:tcPr>
            <w:tcW w:w="6070" w:type="dxa"/>
          </w:tcPr>
          <w:p w14:paraId="378087EC">
            <w:pPr>
              <w:pStyle w:val="8"/>
              <w:spacing w:before="22"/>
              <w:ind w:left="30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spent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computing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formulas,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KPIs,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conditional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visuals</w:t>
            </w:r>
          </w:p>
        </w:tc>
      </w:tr>
      <w:tr w14:paraId="0BDF58D7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726" w:type="dxa"/>
          </w:tcPr>
          <w:p w14:paraId="49FBB66E">
            <w:pPr>
              <w:pStyle w:val="8"/>
              <w:spacing w:before="22"/>
              <w:ind w:left="27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Volume</w:t>
            </w:r>
          </w:p>
        </w:tc>
        <w:tc>
          <w:tcPr>
            <w:tcW w:w="6070" w:type="dxa"/>
          </w:tcPr>
          <w:p w14:paraId="3110BE2E">
            <w:pPr>
              <w:pStyle w:val="8"/>
              <w:spacing w:before="22"/>
              <w:ind w:left="3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rows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columns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processed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within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each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worksheet</w:t>
            </w:r>
          </w:p>
        </w:tc>
      </w:tr>
    </w:tbl>
    <w:p w14:paraId="29102244">
      <w:pPr>
        <w:pStyle w:val="4"/>
        <w:spacing w:before="291"/>
        <w:ind w:left="23"/>
      </w:pPr>
      <w:r>
        <w:rPr>
          <w:spacing w:val="-2"/>
        </w:rPr>
        <w:t>Test</w:t>
      </w:r>
      <w:r>
        <w:rPr>
          <w:spacing w:val="-9"/>
        </w:rPr>
        <w:t xml:space="preserve"> </w:t>
      </w:r>
      <w:r>
        <w:rPr>
          <w:spacing w:val="-2"/>
        </w:rPr>
        <w:t>Results</w:t>
      </w:r>
      <w:r>
        <w:rPr>
          <w:spacing w:val="-7"/>
        </w:rPr>
        <w:t xml:space="preserve"> </w:t>
      </w:r>
      <w:r>
        <w:rPr>
          <w:spacing w:val="-2"/>
        </w:rPr>
        <w:t>Summary</w:t>
      </w:r>
    </w:p>
    <w:p w14:paraId="27122CB9">
      <w:pPr>
        <w:spacing w:before="2" w:after="0" w:line="240" w:lineRule="auto"/>
        <w:rPr>
          <w:b/>
          <w:sz w:val="17"/>
        </w:rPr>
      </w:pPr>
    </w:p>
    <w:tbl>
      <w:tblPr>
        <w:tblStyle w:val="3"/>
        <w:tblW w:w="0" w:type="auto"/>
        <w:tblInd w:w="61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double" w:color="000000" w:sz="4" w:space="0"/>
          <w:insideV w:val="doub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6"/>
        <w:gridCol w:w="4629"/>
        <w:gridCol w:w="1336"/>
      </w:tblGrid>
      <w:tr w14:paraId="309F99CB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16" w:type="dxa"/>
          </w:tcPr>
          <w:p w14:paraId="2915EFBB">
            <w:pPr>
              <w:pStyle w:val="8"/>
              <w:spacing w:before="24"/>
              <w:ind w:left="2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Scenario</w:t>
            </w:r>
          </w:p>
        </w:tc>
        <w:tc>
          <w:tcPr>
            <w:tcW w:w="4629" w:type="dxa"/>
          </w:tcPr>
          <w:p w14:paraId="3463E6AE">
            <w:pPr>
              <w:pStyle w:val="8"/>
              <w:spacing w:before="24"/>
              <w:ind w:left="2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Observation</w:t>
            </w:r>
          </w:p>
        </w:tc>
        <w:tc>
          <w:tcPr>
            <w:tcW w:w="1336" w:type="dxa"/>
          </w:tcPr>
          <w:p w14:paraId="367C105F">
            <w:pPr>
              <w:pStyle w:val="8"/>
              <w:spacing w:before="24"/>
              <w:ind w:left="2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Status</w:t>
            </w:r>
          </w:p>
        </w:tc>
      </w:tr>
      <w:tr w14:paraId="389F6700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3016" w:type="dxa"/>
          </w:tcPr>
          <w:p w14:paraId="23EFE16C">
            <w:pPr>
              <w:pStyle w:val="8"/>
              <w:spacing w:before="25" w:line="256" w:lineRule="auto"/>
              <w:ind w:left="27" w:right="149"/>
              <w:rPr>
                <w:sz w:val="22"/>
              </w:rPr>
            </w:pPr>
            <w:r>
              <w:rPr>
                <w:sz w:val="22"/>
              </w:rPr>
              <w:t>Dashboard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Initial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(Tableau </w:t>
            </w:r>
            <w:r>
              <w:rPr>
                <w:spacing w:val="-2"/>
                <w:sz w:val="22"/>
              </w:rPr>
              <w:t>Public)</w:t>
            </w:r>
          </w:p>
        </w:tc>
        <w:tc>
          <w:tcPr>
            <w:tcW w:w="4629" w:type="dxa"/>
          </w:tcPr>
          <w:p w14:paraId="3333C65F">
            <w:pPr>
              <w:pStyle w:val="8"/>
              <w:spacing w:before="169"/>
              <w:ind w:left="28"/>
              <w:rPr>
                <w:sz w:val="22"/>
              </w:rPr>
            </w:pPr>
            <w:r>
              <w:rPr>
                <w:sz w:val="22"/>
              </w:rPr>
              <w:t>4.2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seconds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average</w:t>
            </w:r>
          </w:p>
        </w:tc>
        <w:tc>
          <w:tcPr>
            <w:tcW w:w="1336" w:type="dxa"/>
          </w:tcPr>
          <w:p w14:paraId="7772A41C">
            <w:pPr>
              <w:pStyle w:val="8"/>
              <w:spacing w:before="155"/>
              <w:ind w:left="29"/>
              <w:rPr>
                <w:sz w:val="22"/>
                <w:szCs w:val="22"/>
              </w:rPr>
            </w:pPr>
            <w:r>
              <w:rPr>
                <w:rFonts w:ascii="Segoe UI Emoji" w:hAnsi="Segoe UI Emoji" w:eastAsia="Segoe UI Emoji" w:cs="Segoe UI Emoji"/>
                <w:color w:val="F4F4F4"/>
                <w:spacing w:val="-70"/>
                <w:w w:val="115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 w:eastAsia="Segoe UI Emoji" w:cs="Segoe UI Emoji"/>
                <w:color w:val="00D26A"/>
                <w:w w:val="115"/>
                <w:sz w:val="22"/>
                <w:szCs w:val="22"/>
              </w:rPr>
              <w:t>⬛</w:t>
            </w:r>
            <w:r>
              <w:rPr>
                <w:rFonts w:ascii="Segoe UI Emoji" w:hAnsi="Segoe UI Emoji" w:eastAsia="Segoe UI Emoji" w:cs="Segoe UI Emoji"/>
                <w:color w:val="00D26A"/>
                <w:spacing w:val="22"/>
                <w:w w:val="115"/>
                <w:sz w:val="22"/>
                <w:szCs w:val="22"/>
              </w:rPr>
              <w:t xml:space="preserve"> </w:t>
            </w:r>
            <w:r>
              <w:rPr>
                <w:spacing w:val="-4"/>
                <w:w w:val="115"/>
                <w:sz w:val="22"/>
                <w:szCs w:val="22"/>
              </w:rPr>
              <w:t>Pass</w:t>
            </w:r>
          </w:p>
        </w:tc>
      </w:tr>
      <w:tr w14:paraId="60A6A9D0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3016" w:type="dxa"/>
          </w:tcPr>
          <w:p w14:paraId="57C0E657">
            <w:pPr>
              <w:pStyle w:val="8"/>
              <w:spacing w:before="22" w:line="259" w:lineRule="auto"/>
              <w:ind w:left="27"/>
              <w:rPr>
                <w:sz w:val="22"/>
              </w:rPr>
            </w:pPr>
            <w:r>
              <w:rPr>
                <w:sz w:val="22"/>
              </w:rPr>
              <w:t>Filter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Response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(e.g.,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Gender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 xml:space="preserve">= </w:t>
            </w:r>
            <w:r>
              <w:rPr>
                <w:spacing w:val="-2"/>
                <w:sz w:val="22"/>
              </w:rPr>
              <w:t>Female)</w:t>
            </w:r>
          </w:p>
        </w:tc>
        <w:tc>
          <w:tcPr>
            <w:tcW w:w="4629" w:type="dxa"/>
          </w:tcPr>
          <w:p w14:paraId="183AE166">
            <w:pPr>
              <w:pStyle w:val="8"/>
              <w:spacing w:before="169"/>
              <w:ind w:left="28"/>
              <w:rPr>
                <w:sz w:val="22"/>
              </w:rPr>
            </w:pPr>
            <w:r>
              <w:rPr>
                <w:sz w:val="22"/>
              </w:rPr>
              <w:t>1.1</w:t>
            </w:r>
            <w:r>
              <w:rPr>
                <w:spacing w:val="-2"/>
                <w:sz w:val="22"/>
              </w:rPr>
              <w:t xml:space="preserve"> seconds</w:t>
            </w:r>
          </w:p>
        </w:tc>
        <w:tc>
          <w:tcPr>
            <w:tcW w:w="1336" w:type="dxa"/>
          </w:tcPr>
          <w:p w14:paraId="6EAFF8D4">
            <w:pPr>
              <w:pStyle w:val="8"/>
              <w:spacing w:before="153"/>
              <w:ind w:left="29"/>
              <w:rPr>
                <w:sz w:val="22"/>
                <w:szCs w:val="22"/>
              </w:rPr>
            </w:pPr>
            <w:r>
              <w:rPr>
                <w:rFonts w:ascii="Segoe UI Emoji" w:hAnsi="Segoe UI Emoji" w:eastAsia="Segoe UI Emoji" w:cs="Segoe UI Emoji"/>
                <w:color w:val="00D26A"/>
                <w:spacing w:val="-304"/>
                <w:w w:val="115"/>
                <w:sz w:val="22"/>
                <w:szCs w:val="22"/>
              </w:rPr>
              <w:t>⬛</w:t>
            </w:r>
            <w:r>
              <w:rPr>
                <w:rFonts w:ascii="Segoe UI Emoji" w:hAnsi="Segoe UI Emoji" w:eastAsia="Segoe UI Emoji" w:cs="Segoe UI Emoji"/>
                <w:color w:val="F4F4F4"/>
                <w:spacing w:val="48"/>
                <w:w w:val="115"/>
                <w:sz w:val="22"/>
                <w:szCs w:val="22"/>
              </w:rPr>
              <w:t xml:space="preserve">   </w:t>
            </w:r>
            <w:r>
              <w:rPr>
                <w:spacing w:val="-4"/>
                <w:w w:val="115"/>
                <w:sz w:val="22"/>
                <w:szCs w:val="22"/>
              </w:rPr>
              <w:t>Pass</w:t>
            </w:r>
          </w:p>
        </w:tc>
      </w:tr>
      <w:tr w14:paraId="4C6D76A4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3016" w:type="dxa"/>
          </w:tcPr>
          <w:p w14:paraId="6368D3DB">
            <w:pPr>
              <w:pStyle w:val="8"/>
              <w:spacing w:before="39"/>
              <w:ind w:left="27"/>
              <w:rPr>
                <w:sz w:val="22"/>
              </w:rPr>
            </w:pPr>
            <w:r>
              <w:rPr>
                <w:sz w:val="22"/>
              </w:rPr>
              <w:t>Story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Scene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Switch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Time</w:t>
            </w:r>
          </w:p>
        </w:tc>
        <w:tc>
          <w:tcPr>
            <w:tcW w:w="4629" w:type="dxa"/>
          </w:tcPr>
          <w:p w14:paraId="685FE767">
            <w:pPr>
              <w:pStyle w:val="8"/>
              <w:spacing w:before="39"/>
              <w:ind w:left="28"/>
              <w:rPr>
                <w:sz w:val="22"/>
              </w:rPr>
            </w:pPr>
            <w:r>
              <w:rPr>
                <w:sz w:val="22"/>
              </w:rPr>
              <w:t>2.3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seconds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transitions</w:t>
            </w:r>
          </w:p>
        </w:tc>
        <w:tc>
          <w:tcPr>
            <w:tcW w:w="1336" w:type="dxa"/>
          </w:tcPr>
          <w:p w14:paraId="7469CB31">
            <w:pPr>
              <w:pStyle w:val="8"/>
              <w:spacing w:before="26"/>
              <w:ind w:left="29"/>
              <w:rPr>
                <w:sz w:val="22"/>
                <w:szCs w:val="22"/>
              </w:rPr>
            </w:pPr>
            <w:r>
              <w:rPr>
                <w:rFonts w:ascii="Segoe UI Emoji" w:hAnsi="Segoe UI Emoji" w:eastAsia="Segoe UI Emoji" w:cs="Segoe UI Emoji"/>
                <w:color w:val="00D26A"/>
                <w:spacing w:val="-304"/>
                <w:w w:val="115"/>
                <w:sz w:val="22"/>
                <w:szCs w:val="22"/>
              </w:rPr>
              <w:t>⬛</w:t>
            </w:r>
            <w:r>
              <w:rPr>
                <w:rFonts w:ascii="Segoe UI Emoji" w:hAnsi="Segoe UI Emoji" w:eastAsia="Segoe UI Emoji" w:cs="Segoe UI Emoji"/>
                <w:color w:val="F4F4F4"/>
                <w:spacing w:val="48"/>
                <w:w w:val="115"/>
                <w:sz w:val="22"/>
                <w:szCs w:val="22"/>
              </w:rPr>
              <w:t xml:space="preserve">   </w:t>
            </w:r>
            <w:r>
              <w:rPr>
                <w:spacing w:val="-4"/>
                <w:w w:val="115"/>
                <w:sz w:val="22"/>
                <w:szCs w:val="22"/>
              </w:rPr>
              <w:t>Pass</w:t>
            </w:r>
          </w:p>
        </w:tc>
      </w:tr>
      <w:tr w14:paraId="6C56EF6A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3016" w:type="dxa"/>
          </w:tcPr>
          <w:p w14:paraId="13241258">
            <w:pPr>
              <w:pStyle w:val="8"/>
              <w:spacing w:before="37" w:line="259" w:lineRule="auto"/>
              <w:ind w:left="27"/>
              <w:rPr>
                <w:sz w:val="22"/>
              </w:rPr>
            </w:pPr>
            <w:r>
              <w:rPr>
                <w:sz w:val="22"/>
              </w:rPr>
              <w:t>Visual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Rendering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 xml:space="preserve">Filters </w:t>
            </w:r>
            <w:r>
              <w:rPr>
                <w:spacing w:val="-2"/>
                <w:sz w:val="22"/>
              </w:rPr>
              <w:t>Applied</w:t>
            </w:r>
          </w:p>
        </w:tc>
        <w:tc>
          <w:tcPr>
            <w:tcW w:w="4629" w:type="dxa"/>
          </w:tcPr>
          <w:p w14:paraId="281E6EA5">
            <w:pPr>
              <w:pStyle w:val="8"/>
              <w:spacing w:before="183"/>
              <w:ind w:left="28"/>
              <w:rPr>
                <w:sz w:val="22"/>
              </w:rPr>
            </w:pPr>
            <w:r>
              <w:rPr>
                <w:sz w:val="22"/>
              </w:rPr>
              <w:t>Slight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mobile,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smooth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desktop</w:t>
            </w:r>
          </w:p>
        </w:tc>
        <w:tc>
          <w:tcPr>
            <w:tcW w:w="1336" w:type="dxa"/>
          </w:tcPr>
          <w:p w14:paraId="71FDF8A2">
            <w:pPr>
              <w:pStyle w:val="8"/>
              <w:spacing w:before="26"/>
              <w:ind w:left="29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FFAF2D"/>
                <w:spacing w:val="-304"/>
                <w:w w:val="503"/>
                <w:sz w:val="22"/>
              </w:rPr>
              <w:t xml:space="preserve"> </w:t>
            </w:r>
            <w:r>
              <w:rPr>
                <w:rFonts w:ascii="Segoe UI Emoji" w:hAnsi="Segoe UI Emoji"/>
                <w:spacing w:val="-304"/>
                <w:w w:val="568"/>
                <w:sz w:val="22"/>
              </w:rPr>
              <w:t>ı</w:t>
            </w:r>
            <w:r>
              <w:rPr>
                <w:rFonts w:ascii="Segoe UI Emoji" w:hAnsi="Segoe UI Emoji"/>
                <w:w w:val="600"/>
                <w:sz w:val="22"/>
              </w:rPr>
              <w:t>.</w:t>
            </w:r>
          </w:p>
          <w:p w14:paraId="4C5BE615">
            <w:pPr>
              <w:pStyle w:val="8"/>
              <w:spacing w:before="21"/>
              <w:ind w:left="29"/>
              <w:rPr>
                <w:sz w:val="22"/>
              </w:rPr>
            </w:pPr>
            <w:r>
              <w:rPr>
                <w:spacing w:val="-2"/>
                <w:sz w:val="22"/>
              </w:rPr>
              <w:t>Acceptable</w:t>
            </w:r>
          </w:p>
        </w:tc>
      </w:tr>
      <w:tr w14:paraId="2D05C9D0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3016" w:type="dxa"/>
          </w:tcPr>
          <w:p w14:paraId="5743C3CC">
            <w:pPr>
              <w:pStyle w:val="8"/>
              <w:spacing w:before="169"/>
              <w:ind w:left="27"/>
              <w:rPr>
                <w:sz w:val="22"/>
              </w:rPr>
            </w:pPr>
            <w:r>
              <w:rPr>
                <w:sz w:val="22"/>
              </w:rPr>
              <w:t>Load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Page</w:t>
            </w:r>
          </w:p>
        </w:tc>
        <w:tc>
          <w:tcPr>
            <w:tcW w:w="4629" w:type="dxa"/>
          </w:tcPr>
          <w:p w14:paraId="4ACF2713">
            <w:pPr>
              <w:pStyle w:val="8"/>
              <w:spacing w:before="22" w:line="259" w:lineRule="auto"/>
              <w:ind w:left="28"/>
              <w:rPr>
                <w:sz w:val="22"/>
              </w:rPr>
            </w:pPr>
            <w:r>
              <w:rPr>
                <w:sz w:val="22"/>
              </w:rPr>
              <w:t>Fully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rendered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within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5–6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seconds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(including embedded script)</w:t>
            </w:r>
          </w:p>
        </w:tc>
        <w:tc>
          <w:tcPr>
            <w:tcW w:w="1336" w:type="dxa"/>
          </w:tcPr>
          <w:p w14:paraId="7BF374F9">
            <w:pPr>
              <w:pStyle w:val="8"/>
              <w:spacing w:before="153"/>
              <w:ind w:left="29"/>
              <w:rPr>
                <w:sz w:val="22"/>
                <w:szCs w:val="22"/>
              </w:rPr>
            </w:pPr>
            <w:r>
              <w:rPr>
                <w:rFonts w:ascii="Segoe UI Emoji" w:hAnsi="Segoe UI Emoji" w:eastAsia="Segoe UI Emoji" w:cs="Segoe UI Emoji"/>
                <w:color w:val="F4F4F4"/>
                <w:spacing w:val="-70"/>
                <w:w w:val="115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 w:eastAsia="Segoe UI Emoji" w:cs="Segoe UI Emoji"/>
                <w:color w:val="00D26A"/>
                <w:w w:val="115"/>
                <w:sz w:val="22"/>
                <w:szCs w:val="22"/>
              </w:rPr>
              <w:t>⬛</w:t>
            </w:r>
            <w:r>
              <w:rPr>
                <w:rFonts w:ascii="Segoe UI Emoji" w:hAnsi="Segoe UI Emoji" w:eastAsia="Segoe UI Emoji" w:cs="Segoe UI Emoji"/>
                <w:color w:val="00D26A"/>
                <w:spacing w:val="22"/>
                <w:w w:val="115"/>
                <w:sz w:val="22"/>
                <w:szCs w:val="22"/>
              </w:rPr>
              <w:t xml:space="preserve"> </w:t>
            </w:r>
            <w:r>
              <w:rPr>
                <w:spacing w:val="-4"/>
                <w:w w:val="115"/>
                <w:sz w:val="22"/>
                <w:szCs w:val="22"/>
              </w:rPr>
              <w:t>Pass</w:t>
            </w:r>
          </w:p>
        </w:tc>
      </w:tr>
    </w:tbl>
    <w:p w14:paraId="062ABA6C">
      <w:pPr>
        <w:pStyle w:val="4"/>
        <w:spacing w:before="2"/>
        <w:ind w:left="23"/>
      </w:pPr>
      <w:r>
        <w:t>Recommendations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2"/>
        </w:rPr>
        <w:t>Optimization</w:t>
      </w:r>
    </w:p>
    <w:p w14:paraId="2AC5146D">
      <w:pPr>
        <w:spacing w:before="1" w:after="1" w:line="240" w:lineRule="auto"/>
        <w:rPr>
          <w:b/>
          <w:sz w:val="17"/>
        </w:rPr>
      </w:pPr>
    </w:p>
    <w:tbl>
      <w:tblPr>
        <w:tblStyle w:val="3"/>
        <w:tblW w:w="0" w:type="auto"/>
        <w:tblInd w:w="61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double" w:color="000000" w:sz="4" w:space="0"/>
          <w:insideV w:val="doub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6165"/>
      </w:tblGrid>
      <w:tr w14:paraId="3369CEDD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119" w:type="dxa"/>
          </w:tcPr>
          <w:p w14:paraId="374D1D40">
            <w:pPr>
              <w:pStyle w:val="8"/>
              <w:spacing w:before="24"/>
              <w:ind w:left="2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Area</w:t>
            </w:r>
          </w:p>
        </w:tc>
        <w:tc>
          <w:tcPr>
            <w:tcW w:w="6165" w:type="dxa"/>
          </w:tcPr>
          <w:p w14:paraId="244EBA4F">
            <w:pPr>
              <w:pStyle w:val="8"/>
              <w:spacing w:before="24"/>
              <w:ind w:left="2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Optimization</w:t>
            </w:r>
          </w:p>
        </w:tc>
      </w:tr>
      <w:tr w14:paraId="5D84DC24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19" w:type="dxa"/>
          </w:tcPr>
          <w:p w14:paraId="3AE32C62">
            <w:pPr>
              <w:pStyle w:val="8"/>
              <w:spacing w:before="25"/>
              <w:ind w:left="2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Calculated</w:t>
            </w:r>
            <w:r>
              <w:rPr>
                <w:b/>
                <w:spacing w:val="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Fields</w:t>
            </w:r>
          </w:p>
        </w:tc>
        <w:tc>
          <w:tcPr>
            <w:tcW w:w="6165" w:type="dxa"/>
          </w:tcPr>
          <w:p w14:paraId="46B8DFAA">
            <w:pPr>
              <w:pStyle w:val="8"/>
              <w:spacing w:before="25"/>
              <w:ind w:left="29"/>
              <w:rPr>
                <w:sz w:val="22"/>
              </w:rPr>
            </w:pPr>
            <w:r>
              <w:rPr>
                <w:sz w:val="22"/>
              </w:rPr>
              <w:t>Minimize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expressions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complex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statements</w:t>
            </w:r>
          </w:p>
        </w:tc>
      </w:tr>
      <w:tr w14:paraId="3415CE49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119" w:type="dxa"/>
          </w:tcPr>
          <w:p w14:paraId="4E6EF14D">
            <w:pPr>
              <w:pStyle w:val="8"/>
              <w:spacing w:before="22"/>
              <w:ind w:left="27"/>
              <w:rPr>
                <w:b/>
                <w:sz w:val="22"/>
              </w:rPr>
            </w:pPr>
            <w:r>
              <w:rPr>
                <w:b/>
                <w:sz w:val="22"/>
              </w:rPr>
              <w:t>Filter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Usage</w:t>
            </w:r>
          </w:p>
        </w:tc>
        <w:tc>
          <w:tcPr>
            <w:tcW w:w="6165" w:type="dxa"/>
          </w:tcPr>
          <w:p w14:paraId="6BE62DF4">
            <w:pPr>
              <w:pStyle w:val="8"/>
              <w:spacing w:before="22"/>
              <w:ind w:left="29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extract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filters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where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possible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reduce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scan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time</w:t>
            </w:r>
          </w:p>
        </w:tc>
      </w:tr>
      <w:tr w14:paraId="133C34A4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119" w:type="dxa"/>
          </w:tcPr>
          <w:p w14:paraId="566D1ED2">
            <w:pPr>
              <w:pStyle w:val="8"/>
              <w:spacing w:before="22"/>
              <w:ind w:left="27"/>
              <w:rPr>
                <w:b/>
                <w:sz w:val="22"/>
              </w:rPr>
            </w:pPr>
            <w:r>
              <w:rPr>
                <w:b/>
                <w:sz w:val="22"/>
              </w:rPr>
              <w:t>Dashboard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Layout</w:t>
            </w:r>
          </w:p>
        </w:tc>
        <w:tc>
          <w:tcPr>
            <w:tcW w:w="6165" w:type="dxa"/>
          </w:tcPr>
          <w:p w14:paraId="14882E56">
            <w:pPr>
              <w:pStyle w:val="8"/>
              <w:spacing w:before="22"/>
              <w:ind w:left="29"/>
              <w:rPr>
                <w:sz w:val="22"/>
              </w:rPr>
            </w:pPr>
            <w:r>
              <w:rPr>
                <w:sz w:val="22"/>
              </w:rPr>
              <w:t>Avoid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overloading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single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sheet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than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4–5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complex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charts</w:t>
            </w:r>
          </w:p>
        </w:tc>
      </w:tr>
      <w:tr w14:paraId="1C40B6D1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119" w:type="dxa"/>
          </w:tcPr>
          <w:p w14:paraId="42EB2CE8">
            <w:pPr>
              <w:pStyle w:val="8"/>
              <w:spacing w:before="25"/>
              <w:ind w:left="27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11"/>
                <w:sz w:val="22"/>
              </w:rPr>
              <w:t xml:space="preserve"> </w:t>
            </w:r>
            <w:r>
              <w:rPr>
                <w:b/>
                <w:sz w:val="22"/>
              </w:rPr>
              <w:t>Volume</w:t>
            </w:r>
            <w:r>
              <w:rPr>
                <w:b/>
                <w:spacing w:val="-11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Handling</w:t>
            </w:r>
          </w:p>
        </w:tc>
        <w:tc>
          <w:tcPr>
            <w:tcW w:w="6165" w:type="dxa"/>
          </w:tcPr>
          <w:p w14:paraId="7F62FBD6">
            <w:pPr>
              <w:pStyle w:val="8"/>
              <w:spacing w:before="25"/>
              <w:ind w:left="29"/>
              <w:rPr>
                <w:sz w:val="22"/>
              </w:rPr>
            </w:pPr>
            <w:r>
              <w:rPr>
                <w:sz w:val="22"/>
              </w:rPr>
              <w:t>Aggregate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before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visualizing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reduce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query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processing</w:t>
            </w:r>
          </w:p>
        </w:tc>
      </w:tr>
    </w:tbl>
    <w:p w14:paraId="2F685810"/>
    <w:p w14:paraId="723329C9"/>
    <w:p w14:paraId="5B163E1C"/>
    <w:p w14:paraId="295FA285"/>
    <w:p w14:paraId="3381BD71"/>
    <w:p w14:paraId="3C0DDBFF"/>
    <w:p w14:paraId="1F9905B5"/>
    <w:p w14:paraId="0481611D"/>
    <w:p w14:paraId="2D14881A"/>
    <w:p w14:paraId="0572522D"/>
    <w:p w14:paraId="294D8E35"/>
    <w:p w14:paraId="3A50B538"/>
    <w:p w14:paraId="77B2BA54"/>
    <w:p w14:paraId="31427B9E"/>
    <w:p w14:paraId="5D8B7BD3">
      <w:pPr>
        <w:spacing w:after="91"/>
        <w:ind w:left="-5" w:hanging="10"/>
      </w:pPr>
      <w:r>
        <w:rPr>
          <w:rFonts w:ascii="Times New Roman" w:hAnsi="Times New Roman" w:eastAsia="Times New Roman" w:cs="Times New Roman"/>
          <w:b/>
          <w:sz w:val="26"/>
        </w:rPr>
        <w:t xml:space="preserve">Responsive and Design of Dashboard : Product Ranking and Detailed Analysis </w:t>
      </w:r>
    </w:p>
    <w:p w14:paraId="4B1A46E3">
      <w:pPr>
        <w:spacing w:after="100"/>
        <w:ind w:right="811"/>
        <w:jc w:val="right"/>
        <w:rPr>
          <w:rFonts w:ascii="Times New Roman" w:hAnsi="Times New Roman" w:eastAsia="Times New Roman" w:cs="Times New Roman"/>
          <w:b/>
          <w:sz w:val="26"/>
        </w:rPr>
      </w:pPr>
      <w:r>
        <w:drawing>
          <wp:inline distT="0" distB="0" distL="0" distR="0">
            <wp:extent cx="5666105" cy="2262505"/>
            <wp:effectExtent l="0" t="0" r="3175" b="8255"/>
            <wp:docPr id="3758" name="Picture 3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" name="Picture 37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106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6"/>
        </w:rPr>
        <w:t xml:space="preserve"> </w:t>
      </w:r>
    </w:p>
    <w:p w14:paraId="6CF83501"/>
    <w:p w14:paraId="05BD1C03">
      <w:pPr>
        <w:spacing w:after="91"/>
        <w:ind w:left="-5" w:hanging="10"/>
        <w:rPr>
          <w:rFonts w:ascii="Times New Roman" w:hAnsi="Times New Roman" w:eastAsia="Times New Roman" w:cs="Times New Roman"/>
          <w:b/>
          <w:sz w:val="26"/>
        </w:rPr>
      </w:pPr>
    </w:p>
    <w:p w14:paraId="4A1E4842">
      <w:pPr>
        <w:spacing w:after="91"/>
        <w:ind w:left="-5" w:hanging="10"/>
      </w:pPr>
      <w:r>
        <w:rPr>
          <w:rFonts w:ascii="Times New Roman" w:hAnsi="Times New Roman" w:eastAsia="Times New Roman" w:cs="Times New Roman"/>
          <w:b/>
          <w:sz w:val="26"/>
        </w:rPr>
        <w:t xml:space="preserve">Product Suitability Overview </w:t>
      </w:r>
    </w:p>
    <w:p w14:paraId="39D34650">
      <w:pPr>
        <w:rPr>
          <w:rFonts w:hint="default"/>
          <w:lang w:val="en-US"/>
        </w:rPr>
      </w:pPr>
      <w:r>
        <w:drawing>
          <wp:inline distT="0" distB="0" distL="0" distR="0">
            <wp:extent cx="6181090" cy="2468245"/>
            <wp:effectExtent l="0" t="0" r="6350" b="635"/>
            <wp:docPr id="3760" name="Picture 3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" name="Picture 37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4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ss</w:t>
      </w:r>
      <w:bookmarkStart w:id="0" w:name="_GoBack"/>
      <w:bookmarkEnd w:id="0"/>
    </w:p>
    <w:sectPr>
      <w:pgSz w:w="11910" w:h="16840"/>
      <w:pgMar w:top="140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1"/>
    <w:family w:val="swiss"/>
    <w:pitch w:val="default"/>
    <w:sig w:usb0="00000001" w:usb1="02000000" w:usb2="08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4CB21E9"/>
    <w:rsid w:val="096B3B1F"/>
    <w:rsid w:val="0A766D81"/>
    <w:rsid w:val="0DF82377"/>
    <w:rsid w:val="0EE851DC"/>
    <w:rsid w:val="1A6D6BAE"/>
    <w:rsid w:val="2BED6A56"/>
    <w:rsid w:val="2CAB4F54"/>
    <w:rsid w:val="2D1D0E54"/>
    <w:rsid w:val="3512487E"/>
    <w:rsid w:val="3721531B"/>
    <w:rsid w:val="392A565E"/>
    <w:rsid w:val="3AA0503A"/>
    <w:rsid w:val="439146DC"/>
    <w:rsid w:val="478973D8"/>
    <w:rsid w:val="4DC537A4"/>
    <w:rsid w:val="515B2086"/>
    <w:rsid w:val="563546B0"/>
    <w:rsid w:val="609C372E"/>
    <w:rsid w:val="627F7DA5"/>
    <w:rsid w:val="65CF6F6D"/>
    <w:rsid w:val="70DC0B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2"/>
      <w:ind w:left="2916" w:right="1888" w:hanging="214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2025-07-04T17:20:00Z</dcterms:created>
  <dc:creator>tata javvadi</dc:creator>
  <cp:lastModifiedBy>252 Durga praveen</cp:lastModifiedBy>
  <dcterms:modified xsi:type="dcterms:W3CDTF">2025-07-04T17:30:06Z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2057-12.2.0.21602</vt:lpwstr>
  </property>
  <property fmtid="{D5CDD505-2E9C-101B-9397-08002B2CF9AE}" pid="7" name="ICV">
    <vt:lpwstr>0DBFD8B5B18F4E62B7A85E30E519645D_12</vt:lpwstr>
  </property>
</Properties>
</file>