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BEE" w:rsidRDefault="00401285" w:rsidP="007F7B76">
      <w:pPr>
        <w:rPr>
          <w:rFonts w:ascii="Times New Roman" w:hAnsi="Times New Roman" w:cs="Times New Roman"/>
          <w:b/>
          <w:sz w:val="28"/>
          <w:szCs w:val="28"/>
        </w:rPr>
      </w:pPr>
      <w:r>
        <w:rPr>
          <w:rFonts w:ascii="Times New Roman" w:hAnsi="Times New Roman" w:cs="Times New Roman"/>
          <w:b/>
          <w:sz w:val="28"/>
          <w:szCs w:val="28"/>
        </w:rPr>
        <w:t xml:space="preserve">        </w:t>
      </w:r>
      <w:r w:rsidR="004A4458">
        <w:rPr>
          <w:rFonts w:ascii="Times New Roman" w:hAnsi="Times New Roman" w:cs="Times New Roman"/>
          <w:b/>
          <w:sz w:val="28"/>
          <w:szCs w:val="28"/>
        </w:rPr>
        <w:t xml:space="preserve">                                        </w:t>
      </w:r>
      <w:r w:rsidR="00FF0BEE">
        <w:rPr>
          <w:rFonts w:ascii="Times New Roman" w:hAnsi="Times New Roman" w:cs="Times New Roman"/>
          <w:b/>
          <w:sz w:val="28"/>
          <w:szCs w:val="28"/>
        </w:rPr>
        <w:t xml:space="preserve">         First Review</w:t>
      </w:r>
      <w:r w:rsidR="004A4458">
        <w:rPr>
          <w:rFonts w:ascii="Times New Roman" w:hAnsi="Times New Roman" w:cs="Times New Roman"/>
          <w:b/>
          <w:sz w:val="28"/>
          <w:szCs w:val="28"/>
        </w:rPr>
        <w:t xml:space="preserve">  </w:t>
      </w:r>
    </w:p>
    <w:p w:rsidR="00CF719A" w:rsidRDefault="00FF0BEE" w:rsidP="007F7B76">
      <w:pPr>
        <w:rPr>
          <w:rFonts w:ascii="Times New Roman" w:hAnsi="Times New Roman" w:cs="Times New Roman"/>
          <w:b/>
          <w:sz w:val="28"/>
          <w:szCs w:val="28"/>
        </w:rPr>
      </w:pPr>
      <w:r>
        <w:rPr>
          <w:rFonts w:ascii="Times New Roman" w:hAnsi="Times New Roman" w:cs="Times New Roman"/>
          <w:b/>
          <w:sz w:val="28"/>
          <w:szCs w:val="28"/>
        </w:rPr>
        <w:t xml:space="preserve">                                                 </w:t>
      </w:r>
      <w:r w:rsidR="004A4458">
        <w:rPr>
          <w:rFonts w:ascii="Times New Roman" w:hAnsi="Times New Roman" w:cs="Times New Roman"/>
          <w:b/>
          <w:sz w:val="28"/>
          <w:szCs w:val="28"/>
        </w:rPr>
        <w:t xml:space="preserve">  </w:t>
      </w:r>
      <w:r w:rsidR="00CF719A">
        <w:rPr>
          <w:rFonts w:ascii="Times New Roman" w:hAnsi="Times New Roman" w:cs="Times New Roman"/>
          <w:b/>
          <w:sz w:val="28"/>
          <w:szCs w:val="28"/>
        </w:rPr>
        <w:t>S.</w:t>
      </w:r>
      <w:r w:rsidR="00254ECA">
        <w:rPr>
          <w:rFonts w:ascii="Times New Roman" w:hAnsi="Times New Roman" w:cs="Times New Roman"/>
          <w:b/>
          <w:sz w:val="28"/>
          <w:szCs w:val="28"/>
        </w:rPr>
        <w:t xml:space="preserve"> </w:t>
      </w:r>
      <w:r w:rsidR="00CF719A">
        <w:rPr>
          <w:rFonts w:ascii="Times New Roman" w:hAnsi="Times New Roman" w:cs="Times New Roman"/>
          <w:b/>
          <w:sz w:val="28"/>
          <w:szCs w:val="28"/>
        </w:rPr>
        <w:t xml:space="preserve">John </w:t>
      </w:r>
      <w:proofErr w:type="spellStart"/>
      <w:r w:rsidR="00CF719A">
        <w:rPr>
          <w:rFonts w:ascii="Times New Roman" w:hAnsi="Times New Roman" w:cs="Times New Roman"/>
          <w:b/>
          <w:sz w:val="28"/>
          <w:szCs w:val="28"/>
        </w:rPr>
        <w:t>Suthan</w:t>
      </w:r>
      <w:proofErr w:type="spellEnd"/>
      <w:r w:rsidR="00CF719A">
        <w:rPr>
          <w:rFonts w:ascii="Times New Roman" w:hAnsi="Times New Roman" w:cs="Times New Roman"/>
          <w:b/>
          <w:sz w:val="28"/>
          <w:szCs w:val="28"/>
        </w:rPr>
        <w:t xml:space="preserve"> Singh</w:t>
      </w:r>
    </w:p>
    <w:p w:rsidR="00C03FEF" w:rsidRDefault="007F7B76" w:rsidP="00105276">
      <w:pPr>
        <w:ind w:right="236"/>
        <w:rPr>
          <w:rFonts w:ascii="Times New Roman" w:hAnsi="Times New Roman" w:cs="Times New Roman"/>
          <w:b/>
          <w:sz w:val="28"/>
          <w:szCs w:val="28"/>
        </w:rPr>
      </w:pPr>
      <w:r w:rsidRPr="007F7B76">
        <w:rPr>
          <w:rFonts w:ascii="Times New Roman" w:hAnsi="Times New Roman" w:cs="Times New Roman"/>
          <w:b/>
          <w:sz w:val="28"/>
          <w:szCs w:val="28"/>
        </w:rPr>
        <w:t>Problem Identification</w:t>
      </w:r>
      <w:r>
        <w:rPr>
          <w:rFonts w:ascii="Times New Roman" w:hAnsi="Times New Roman" w:cs="Times New Roman"/>
          <w:b/>
          <w:sz w:val="28"/>
          <w:szCs w:val="28"/>
        </w:rPr>
        <w:t>:</w:t>
      </w:r>
    </w:p>
    <w:p w:rsidR="007F7B76" w:rsidRPr="00B26EC6" w:rsidRDefault="007F7B76" w:rsidP="00B26EC6">
      <w:pPr>
        <w:pStyle w:val="BodyText"/>
        <w:tabs>
          <w:tab w:val="left" w:pos="639"/>
          <w:tab w:val="left" w:pos="2735"/>
        </w:tabs>
        <w:spacing w:line="360" w:lineRule="auto"/>
        <w:ind w:left="360" w:firstLine="0"/>
        <w:jc w:val="both"/>
        <w:rPr>
          <w:rFonts w:ascii="Times New Roman" w:hAnsi="Times New Roman" w:cs="Times New Roman"/>
          <w:sz w:val="28"/>
          <w:szCs w:val="28"/>
        </w:rPr>
      </w:pPr>
      <w:r w:rsidRPr="00B26EC6">
        <w:rPr>
          <w:rFonts w:ascii="Times New Roman" w:hAnsi="Times New Roman" w:cs="Times New Roman"/>
          <w:sz w:val="28"/>
          <w:szCs w:val="28"/>
        </w:rPr>
        <w:t xml:space="preserve"> </w:t>
      </w:r>
    </w:p>
    <w:p w:rsidR="007F7B76" w:rsidRPr="00B26EC6" w:rsidRDefault="007F7B76" w:rsidP="00B26EC6">
      <w:pPr>
        <w:pStyle w:val="BodyText"/>
        <w:numPr>
          <w:ilvl w:val="0"/>
          <w:numId w:val="2"/>
        </w:numPr>
        <w:tabs>
          <w:tab w:val="left" w:pos="639"/>
          <w:tab w:val="left" w:pos="2735"/>
        </w:tabs>
        <w:spacing w:line="276" w:lineRule="auto"/>
        <w:jc w:val="both"/>
        <w:rPr>
          <w:rFonts w:ascii="Times New Roman" w:hAnsi="Times New Roman" w:cs="Times New Roman"/>
          <w:sz w:val="26"/>
          <w:szCs w:val="26"/>
        </w:rPr>
      </w:pPr>
      <w:r w:rsidRPr="00B26EC6">
        <w:rPr>
          <w:rFonts w:ascii="Times New Roman" w:hAnsi="Times New Roman" w:cs="Times New Roman"/>
          <w:color w:val="131313"/>
          <w:w w:val="110"/>
          <w:sz w:val="26"/>
          <w:szCs w:val="26"/>
        </w:rPr>
        <w:t xml:space="preserve">The problem is that in general edge detectors behave very poorly. While their </w:t>
      </w:r>
      <w:proofErr w:type="spellStart"/>
      <w:r w:rsidR="00B26EC6" w:rsidRPr="00B26EC6">
        <w:rPr>
          <w:rFonts w:ascii="Times New Roman" w:hAnsi="Times New Roman" w:cs="Times New Roman"/>
          <w:color w:val="131313"/>
          <w:w w:val="110"/>
          <w:sz w:val="26"/>
          <w:szCs w:val="26"/>
        </w:rPr>
        <w:t>behaviour</w:t>
      </w:r>
      <w:proofErr w:type="spellEnd"/>
      <w:r w:rsidRPr="00B26EC6">
        <w:rPr>
          <w:rFonts w:ascii="Times New Roman" w:hAnsi="Times New Roman" w:cs="Times New Roman"/>
          <w:color w:val="131313"/>
          <w:w w:val="110"/>
          <w:sz w:val="26"/>
          <w:szCs w:val="26"/>
        </w:rPr>
        <w:t xml:space="preserve"> may fall within tolerances in specific situations, in general edge detectors have difficulty adapting to different situations. The quality of edge detection is highly dependent on lighting conditions, the presence of objects of similar intensities, density of edges in the scene, and noise.</w:t>
      </w:r>
    </w:p>
    <w:p w:rsidR="007F7B76" w:rsidRDefault="007F7B76" w:rsidP="00B26EC6">
      <w:pPr>
        <w:pStyle w:val="BodyText"/>
        <w:numPr>
          <w:ilvl w:val="0"/>
          <w:numId w:val="2"/>
        </w:numPr>
        <w:tabs>
          <w:tab w:val="left" w:pos="639"/>
          <w:tab w:val="left" w:pos="2735"/>
        </w:tabs>
        <w:spacing w:line="360" w:lineRule="auto"/>
        <w:jc w:val="both"/>
        <w:rPr>
          <w:rFonts w:ascii="Times New Roman" w:hAnsi="Times New Roman" w:cs="Times New Roman"/>
          <w:sz w:val="26"/>
          <w:szCs w:val="26"/>
        </w:rPr>
      </w:pPr>
      <w:r w:rsidRPr="007F7B76">
        <w:rPr>
          <w:rFonts w:ascii="Times New Roman" w:hAnsi="Times New Roman" w:cs="Times New Roman"/>
          <w:sz w:val="26"/>
          <w:szCs w:val="26"/>
        </w:rPr>
        <w:t xml:space="preserve">While each of these problems can be handled by adjusting certain values </w:t>
      </w:r>
      <w:proofErr w:type="gramStart"/>
      <w:r w:rsidRPr="007F7B76">
        <w:rPr>
          <w:rFonts w:ascii="Times New Roman" w:hAnsi="Times New Roman" w:cs="Times New Roman"/>
          <w:sz w:val="26"/>
          <w:szCs w:val="26"/>
        </w:rPr>
        <w:t>in  the</w:t>
      </w:r>
      <w:proofErr w:type="gramEnd"/>
      <w:r w:rsidRPr="007F7B76">
        <w:rPr>
          <w:rFonts w:ascii="Times New Roman" w:hAnsi="Times New Roman" w:cs="Times New Roman"/>
          <w:sz w:val="26"/>
          <w:szCs w:val="26"/>
        </w:rPr>
        <w:t xml:space="preserve"> edge detector and changing the threshold value for what is considered an edge, no good method  has  been determined for automatically setting these values, so they must be manually changed by an operator each time the detector is run with a different set of data</w:t>
      </w:r>
      <w:r>
        <w:rPr>
          <w:rFonts w:ascii="Times New Roman" w:hAnsi="Times New Roman" w:cs="Times New Roman"/>
          <w:sz w:val="26"/>
          <w:szCs w:val="26"/>
        </w:rPr>
        <w:t>.</w:t>
      </w:r>
    </w:p>
    <w:p w:rsidR="00254ECA" w:rsidRPr="00B26EC6" w:rsidRDefault="00B26EC6" w:rsidP="00B26EC6">
      <w:pPr>
        <w:pStyle w:val="BodyText"/>
        <w:numPr>
          <w:ilvl w:val="0"/>
          <w:numId w:val="2"/>
        </w:numPr>
        <w:spacing w:line="360" w:lineRule="auto"/>
        <w:rPr>
          <w:rFonts w:ascii="Times New Roman" w:hAnsi="Times New Roman" w:cs="Times New Roman"/>
          <w:b/>
          <w:sz w:val="24"/>
          <w:szCs w:val="24"/>
        </w:rPr>
      </w:pPr>
      <w:r w:rsidRPr="00B26EC6">
        <w:rPr>
          <w:rFonts w:ascii="Times New Roman" w:hAnsi="Times New Roman" w:cs="Times New Roman"/>
          <w:sz w:val="24"/>
          <w:szCs w:val="24"/>
        </w:rPr>
        <w:t xml:space="preserve">Brain tumors are a heterogeneous group of central nervous system </w:t>
      </w:r>
      <w:proofErr w:type="spellStart"/>
      <w:r w:rsidRPr="00B26EC6">
        <w:rPr>
          <w:rFonts w:ascii="Times New Roman" w:hAnsi="Times New Roman" w:cs="Times New Roman"/>
          <w:sz w:val="24"/>
          <w:szCs w:val="24"/>
        </w:rPr>
        <w:t>neoplasms</w:t>
      </w:r>
      <w:proofErr w:type="spellEnd"/>
      <w:r w:rsidRPr="00B26EC6">
        <w:rPr>
          <w:rFonts w:ascii="Times New Roman" w:hAnsi="Times New Roman" w:cs="Times New Roman"/>
          <w:sz w:val="24"/>
          <w:szCs w:val="24"/>
        </w:rPr>
        <w:t xml:space="preserve"> that arise within or adjacent to the brain. Moreover, the location of the tumor within the brain has a profound effect on the patient's symptoms, surgical therapeutic options, and the likelihood of obtaining a definitive diagnosis. The location of the tumor in the brain also markedly alters the risk of neurological toxicities that alter the patient's quality of life.</w:t>
      </w:r>
    </w:p>
    <w:p w:rsidR="00BA0C2E" w:rsidRDefault="00CF719A" w:rsidP="00215BC3">
      <w:pPr>
        <w:pStyle w:val="BodyText"/>
        <w:ind w:left="0" w:firstLine="0"/>
        <w:rPr>
          <w:rFonts w:ascii="Times New Roman" w:hAnsi="Times New Roman" w:cs="Times New Roman"/>
          <w:b/>
          <w:sz w:val="28"/>
          <w:szCs w:val="28"/>
        </w:rPr>
      </w:pPr>
      <w:r w:rsidRPr="00CF719A">
        <w:rPr>
          <w:rFonts w:ascii="Times New Roman" w:hAnsi="Times New Roman" w:cs="Times New Roman"/>
          <w:b/>
          <w:sz w:val="28"/>
          <w:szCs w:val="28"/>
        </w:rPr>
        <w:t xml:space="preserve"> </w:t>
      </w:r>
    </w:p>
    <w:p w:rsidR="00215BC3" w:rsidRDefault="00CF719A" w:rsidP="00215BC3">
      <w:pPr>
        <w:pStyle w:val="BodyText"/>
        <w:ind w:left="0" w:firstLine="0"/>
        <w:rPr>
          <w:rFonts w:ascii="Times New Roman" w:hAnsi="Times New Roman" w:cs="Times New Roman"/>
          <w:b/>
          <w:sz w:val="28"/>
          <w:szCs w:val="28"/>
        </w:rPr>
      </w:pPr>
      <w:r w:rsidRPr="00CF719A">
        <w:rPr>
          <w:rFonts w:ascii="Times New Roman" w:hAnsi="Times New Roman" w:cs="Times New Roman"/>
          <w:b/>
          <w:sz w:val="28"/>
          <w:szCs w:val="28"/>
        </w:rPr>
        <w:t xml:space="preserve"> </w:t>
      </w:r>
      <w:r w:rsidRPr="00CF719A">
        <w:rPr>
          <w:rFonts w:ascii="Times New Roman" w:hAnsi="Times New Roman" w:cs="Times New Roman"/>
          <w:b/>
          <w:color w:val="1A1A1A"/>
          <w:spacing w:val="-2"/>
          <w:w w:val="105"/>
          <w:sz w:val="28"/>
          <w:szCs w:val="28"/>
        </w:rPr>
        <w:t>Motivation</w:t>
      </w:r>
      <w:r w:rsidR="00254ECA">
        <w:rPr>
          <w:rFonts w:ascii="Times New Roman" w:hAnsi="Times New Roman" w:cs="Times New Roman"/>
          <w:b/>
          <w:color w:val="1A1A1A"/>
          <w:spacing w:val="74"/>
          <w:w w:val="105"/>
          <w:sz w:val="28"/>
          <w:szCs w:val="28"/>
        </w:rPr>
        <w:t>:</w:t>
      </w:r>
    </w:p>
    <w:p w:rsidR="00BA0C2E" w:rsidRDefault="00BA0C2E" w:rsidP="00BA0C2E">
      <w:pPr>
        <w:pStyle w:val="BodyText"/>
        <w:tabs>
          <w:tab w:val="left" w:pos="639"/>
          <w:tab w:val="left" w:pos="2735"/>
        </w:tabs>
        <w:spacing w:line="360" w:lineRule="auto"/>
        <w:ind w:left="72" w:firstLine="0"/>
        <w:jc w:val="both"/>
        <w:rPr>
          <w:rFonts w:ascii="Times New Roman" w:hAnsi="Times New Roman" w:cs="Times New Roman"/>
          <w:sz w:val="26"/>
          <w:szCs w:val="26"/>
          <w:lang w:val="fi-FI"/>
        </w:rPr>
      </w:pPr>
    </w:p>
    <w:p w:rsidR="00E21252" w:rsidRPr="00254ECA" w:rsidRDefault="00BA0C2E" w:rsidP="00BA0C2E">
      <w:pPr>
        <w:pStyle w:val="BodyText"/>
        <w:tabs>
          <w:tab w:val="left" w:pos="639"/>
          <w:tab w:val="left" w:pos="2735"/>
        </w:tabs>
        <w:spacing w:line="360" w:lineRule="auto"/>
        <w:ind w:left="72" w:firstLine="0"/>
        <w:jc w:val="both"/>
        <w:rPr>
          <w:rFonts w:ascii="Times New Roman" w:hAnsi="Times New Roman" w:cs="Times New Roman"/>
          <w:sz w:val="26"/>
          <w:szCs w:val="26"/>
        </w:rPr>
      </w:pPr>
      <w:r>
        <w:rPr>
          <w:rFonts w:ascii="Times New Roman" w:hAnsi="Times New Roman" w:cs="Times New Roman"/>
          <w:sz w:val="26"/>
          <w:szCs w:val="26"/>
          <w:lang w:val="fi-FI"/>
        </w:rPr>
        <w:t xml:space="preserve">            </w:t>
      </w:r>
      <w:r w:rsidR="00F3590E" w:rsidRPr="00254ECA">
        <w:rPr>
          <w:rFonts w:ascii="Times New Roman" w:hAnsi="Times New Roman" w:cs="Times New Roman"/>
          <w:sz w:val="26"/>
          <w:szCs w:val="26"/>
          <w:lang w:val="fi-FI"/>
        </w:rPr>
        <w:t xml:space="preserve">Each year more than 200,000 people in the United States are diagnosed with a primary or metastatic brain tumor. </w:t>
      </w:r>
    </w:p>
    <w:p w:rsidR="00E21252" w:rsidRPr="00254ECA" w:rsidRDefault="00F3590E" w:rsidP="00254ECA">
      <w:pPr>
        <w:pStyle w:val="BodyText"/>
        <w:tabs>
          <w:tab w:val="left" w:pos="639"/>
          <w:tab w:val="left" w:pos="2735"/>
        </w:tabs>
        <w:spacing w:line="360" w:lineRule="auto"/>
        <w:ind w:left="360" w:firstLine="0"/>
        <w:jc w:val="both"/>
        <w:rPr>
          <w:rFonts w:ascii="Times New Roman" w:hAnsi="Times New Roman" w:cs="Times New Roman"/>
          <w:sz w:val="26"/>
          <w:szCs w:val="26"/>
        </w:rPr>
      </w:pPr>
      <w:r w:rsidRPr="00254ECA">
        <w:rPr>
          <w:rFonts w:ascii="Times New Roman" w:hAnsi="Times New Roman" w:cs="Times New Roman"/>
          <w:sz w:val="26"/>
          <w:szCs w:val="26"/>
          <w:lang w:val="fi-FI"/>
        </w:rPr>
        <w:t xml:space="preserve">Brain cancer remains one of the most incurable forms of cancer, with an average survival period of one to two years. </w:t>
      </w:r>
    </w:p>
    <w:p w:rsidR="00E21252" w:rsidRPr="00254ECA" w:rsidRDefault="00F3590E" w:rsidP="00254ECA">
      <w:pPr>
        <w:pStyle w:val="BodyText"/>
        <w:tabs>
          <w:tab w:val="left" w:pos="639"/>
          <w:tab w:val="left" w:pos="2735"/>
        </w:tabs>
        <w:spacing w:line="360" w:lineRule="auto"/>
        <w:ind w:left="360" w:firstLine="0"/>
        <w:jc w:val="both"/>
        <w:rPr>
          <w:rFonts w:ascii="Times New Roman" w:hAnsi="Times New Roman" w:cs="Times New Roman"/>
          <w:sz w:val="26"/>
          <w:szCs w:val="26"/>
        </w:rPr>
      </w:pPr>
      <w:r w:rsidRPr="00254ECA">
        <w:rPr>
          <w:rFonts w:ascii="Times New Roman" w:hAnsi="Times New Roman" w:cs="Times New Roman"/>
          <w:sz w:val="26"/>
          <w:szCs w:val="26"/>
          <w:lang w:val="fi-FI"/>
        </w:rPr>
        <w:t xml:space="preserve">The chances of surviving for a person with a brain tumor greatly depends on all of the following: </w:t>
      </w:r>
    </w:p>
    <w:p w:rsidR="00E21252" w:rsidRPr="00254ECA" w:rsidRDefault="00254ECA" w:rsidP="00254ECA">
      <w:pPr>
        <w:pStyle w:val="BodyText"/>
        <w:tabs>
          <w:tab w:val="left" w:pos="639"/>
          <w:tab w:val="left" w:pos="2735"/>
        </w:tabs>
        <w:spacing w:line="360" w:lineRule="auto"/>
        <w:jc w:val="both"/>
        <w:rPr>
          <w:rFonts w:ascii="Times New Roman" w:hAnsi="Times New Roman" w:cs="Times New Roman"/>
          <w:sz w:val="26"/>
          <w:szCs w:val="26"/>
        </w:rPr>
      </w:pPr>
      <w:r>
        <w:rPr>
          <w:rFonts w:ascii="Times New Roman" w:hAnsi="Times New Roman" w:cs="Times New Roman"/>
          <w:sz w:val="26"/>
          <w:szCs w:val="26"/>
          <w:lang w:val="fi-FI"/>
        </w:rPr>
        <w:t xml:space="preserve">     </w:t>
      </w:r>
      <w:r w:rsidR="00F3590E" w:rsidRPr="00254ECA">
        <w:rPr>
          <w:rFonts w:ascii="Times New Roman" w:hAnsi="Times New Roman" w:cs="Times New Roman"/>
          <w:sz w:val="26"/>
          <w:szCs w:val="26"/>
          <w:lang w:val="fi-FI"/>
        </w:rPr>
        <w:t xml:space="preserve">type of tumor </w:t>
      </w:r>
    </w:p>
    <w:p w:rsidR="00E21252" w:rsidRPr="00105276" w:rsidRDefault="00254ECA" w:rsidP="00254ECA">
      <w:pPr>
        <w:pStyle w:val="BodyText"/>
        <w:numPr>
          <w:ilvl w:val="0"/>
          <w:numId w:val="7"/>
        </w:numPr>
        <w:tabs>
          <w:tab w:val="left" w:pos="639"/>
          <w:tab w:val="left" w:pos="2735"/>
        </w:tabs>
        <w:spacing w:line="360" w:lineRule="auto"/>
        <w:jc w:val="both"/>
        <w:rPr>
          <w:rFonts w:ascii="Times New Roman" w:hAnsi="Times New Roman" w:cs="Times New Roman"/>
          <w:sz w:val="24"/>
          <w:szCs w:val="24"/>
        </w:rPr>
      </w:pPr>
      <w:r w:rsidRPr="00105276">
        <w:rPr>
          <w:rFonts w:ascii="Times New Roman" w:hAnsi="Times New Roman" w:cs="Times New Roman"/>
          <w:bCs/>
          <w:sz w:val="24"/>
          <w:szCs w:val="24"/>
          <w:lang w:val="fi-FI"/>
        </w:rPr>
        <w:t>S</w:t>
      </w:r>
      <w:r w:rsidR="00F3590E" w:rsidRPr="00105276">
        <w:rPr>
          <w:rFonts w:ascii="Times New Roman" w:hAnsi="Times New Roman" w:cs="Times New Roman"/>
          <w:bCs/>
          <w:sz w:val="24"/>
          <w:szCs w:val="24"/>
          <w:lang w:val="fi-FI"/>
        </w:rPr>
        <w:t>ize of the extent</w:t>
      </w:r>
      <w:r w:rsidR="00F3590E" w:rsidRPr="00105276">
        <w:rPr>
          <w:rFonts w:ascii="Times New Roman" w:hAnsi="Times New Roman" w:cs="Times New Roman"/>
          <w:sz w:val="24"/>
          <w:szCs w:val="24"/>
          <w:lang w:val="fi-FI"/>
        </w:rPr>
        <w:t xml:space="preserve"> </w:t>
      </w:r>
    </w:p>
    <w:p w:rsidR="00E21252" w:rsidRPr="00105276" w:rsidRDefault="00254ECA" w:rsidP="00254ECA">
      <w:pPr>
        <w:pStyle w:val="BodyText"/>
        <w:numPr>
          <w:ilvl w:val="0"/>
          <w:numId w:val="7"/>
        </w:numPr>
        <w:tabs>
          <w:tab w:val="left" w:pos="639"/>
          <w:tab w:val="left" w:pos="2735"/>
        </w:tabs>
        <w:spacing w:line="360" w:lineRule="auto"/>
        <w:jc w:val="both"/>
        <w:rPr>
          <w:rFonts w:ascii="Times New Roman" w:hAnsi="Times New Roman" w:cs="Times New Roman"/>
          <w:sz w:val="24"/>
          <w:szCs w:val="24"/>
        </w:rPr>
      </w:pPr>
      <w:r w:rsidRPr="00105276">
        <w:rPr>
          <w:rFonts w:ascii="Times New Roman" w:hAnsi="Times New Roman" w:cs="Times New Roman"/>
          <w:bCs/>
          <w:sz w:val="24"/>
          <w:szCs w:val="24"/>
          <w:lang w:val="fi-FI"/>
        </w:rPr>
        <w:t>L</w:t>
      </w:r>
      <w:r w:rsidR="00F3590E" w:rsidRPr="00105276">
        <w:rPr>
          <w:rFonts w:ascii="Times New Roman" w:hAnsi="Times New Roman" w:cs="Times New Roman"/>
          <w:bCs/>
          <w:sz w:val="24"/>
          <w:szCs w:val="24"/>
          <w:lang w:val="fi-FI"/>
        </w:rPr>
        <w:t xml:space="preserve">ocation of the tumor </w:t>
      </w:r>
    </w:p>
    <w:p w:rsidR="00E21252" w:rsidRPr="00105276" w:rsidRDefault="00254ECA" w:rsidP="00254ECA">
      <w:pPr>
        <w:pStyle w:val="BodyText"/>
        <w:numPr>
          <w:ilvl w:val="0"/>
          <w:numId w:val="7"/>
        </w:numPr>
        <w:tabs>
          <w:tab w:val="left" w:pos="639"/>
          <w:tab w:val="left" w:pos="2735"/>
        </w:tabs>
        <w:spacing w:line="360" w:lineRule="auto"/>
        <w:jc w:val="both"/>
        <w:rPr>
          <w:rFonts w:ascii="Times New Roman" w:hAnsi="Times New Roman" w:cs="Times New Roman"/>
          <w:sz w:val="24"/>
          <w:szCs w:val="24"/>
        </w:rPr>
      </w:pPr>
      <w:r w:rsidRPr="00105276">
        <w:rPr>
          <w:rFonts w:ascii="Times New Roman" w:hAnsi="Times New Roman" w:cs="Times New Roman"/>
          <w:bCs/>
          <w:sz w:val="24"/>
          <w:szCs w:val="24"/>
          <w:lang w:val="fi-FI"/>
        </w:rPr>
        <w:t>P</w:t>
      </w:r>
      <w:r w:rsidR="00F3590E" w:rsidRPr="00105276">
        <w:rPr>
          <w:rFonts w:ascii="Times New Roman" w:hAnsi="Times New Roman" w:cs="Times New Roman"/>
          <w:bCs/>
          <w:sz w:val="24"/>
          <w:szCs w:val="24"/>
          <w:lang w:val="fi-FI"/>
        </w:rPr>
        <w:t xml:space="preserve">resence or absence of metastasis </w:t>
      </w:r>
      <w:r w:rsidR="00F3590E" w:rsidRPr="00105276">
        <w:rPr>
          <w:rFonts w:ascii="Times New Roman" w:hAnsi="Times New Roman" w:cs="Times New Roman"/>
          <w:sz w:val="24"/>
          <w:szCs w:val="24"/>
          <w:lang w:val="fi-FI"/>
        </w:rPr>
        <w:t xml:space="preserve"> </w:t>
      </w:r>
    </w:p>
    <w:p w:rsidR="00E21252" w:rsidRPr="00105276" w:rsidRDefault="00254ECA" w:rsidP="00254ECA">
      <w:pPr>
        <w:pStyle w:val="BodyText"/>
        <w:numPr>
          <w:ilvl w:val="0"/>
          <w:numId w:val="7"/>
        </w:numPr>
        <w:tabs>
          <w:tab w:val="left" w:pos="639"/>
          <w:tab w:val="left" w:pos="2735"/>
        </w:tabs>
        <w:spacing w:line="360" w:lineRule="auto"/>
        <w:jc w:val="both"/>
        <w:rPr>
          <w:rFonts w:ascii="Times New Roman" w:hAnsi="Times New Roman" w:cs="Times New Roman"/>
          <w:sz w:val="24"/>
          <w:szCs w:val="24"/>
        </w:rPr>
      </w:pPr>
      <w:r w:rsidRPr="00105276">
        <w:rPr>
          <w:rFonts w:ascii="Times New Roman" w:hAnsi="Times New Roman" w:cs="Times New Roman"/>
          <w:sz w:val="24"/>
          <w:szCs w:val="24"/>
          <w:lang w:val="fi-FI"/>
        </w:rPr>
        <w:lastRenderedPageBreak/>
        <w:t>A</w:t>
      </w:r>
      <w:r w:rsidR="00F3590E" w:rsidRPr="00105276">
        <w:rPr>
          <w:rFonts w:ascii="Times New Roman" w:hAnsi="Times New Roman" w:cs="Times New Roman"/>
          <w:sz w:val="24"/>
          <w:szCs w:val="24"/>
          <w:lang w:val="fi-FI"/>
        </w:rPr>
        <w:t>ge</w:t>
      </w:r>
    </w:p>
    <w:p w:rsidR="00E21252" w:rsidRPr="00105276" w:rsidRDefault="00254ECA" w:rsidP="00254ECA">
      <w:pPr>
        <w:pStyle w:val="BodyText"/>
        <w:numPr>
          <w:ilvl w:val="0"/>
          <w:numId w:val="7"/>
        </w:numPr>
        <w:tabs>
          <w:tab w:val="left" w:pos="639"/>
          <w:tab w:val="left" w:pos="2735"/>
        </w:tabs>
        <w:spacing w:line="360" w:lineRule="auto"/>
        <w:jc w:val="both"/>
        <w:rPr>
          <w:rFonts w:ascii="Times New Roman" w:hAnsi="Times New Roman" w:cs="Times New Roman"/>
          <w:sz w:val="24"/>
          <w:szCs w:val="24"/>
        </w:rPr>
      </w:pPr>
      <w:r w:rsidRPr="00105276">
        <w:rPr>
          <w:rFonts w:ascii="Times New Roman" w:hAnsi="Times New Roman" w:cs="Times New Roman"/>
          <w:sz w:val="24"/>
          <w:szCs w:val="24"/>
          <w:lang w:val="fi-FI"/>
        </w:rPr>
        <w:t>O</w:t>
      </w:r>
      <w:r w:rsidR="00F3590E" w:rsidRPr="00105276">
        <w:rPr>
          <w:rFonts w:ascii="Times New Roman" w:hAnsi="Times New Roman" w:cs="Times New Roman"/>
          <w:sz w:val="24"/>
          <w:szCs w:val="24"/>
          <w:lang w:val="fi-FI"/>
        </w:rPr>
        <w:t>verall health, and medical history</w:t>
      </w:r>
    </w:p>
    <w:p w:rsidR="00E66E98" w:rsidRPr="00E66E98" w:rsidRDefault="00254ECA" w:rsidP="00D17DDE">
      <w:pPr>
        <w:pStyle w:val="BodyText"/>
        <w:tabs>
          <w:tab w:val="left" w:pos="639"/>
          <w:tab w:val="left" w:pos="2735"/>
        </w:tabs>
        <w:spacing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A</w:t>
      </w:r>
      <w:r w:rsidR="00E66E98" w:rsidRPr="00E66E98">
        <w:rPr>
          <w:rFonts w:ascii="Times New Roman" w:hAnsi="Times New Roman" w:cs="Times New Roman"/>
          <w:b/>
          <w:sz w:val="28"/>
          <w:szCs w:val="28"/>
        </w:rPr>
        <w:t>rchitecture:</w:t>
      </w:r>
    </w:p>
    <w:p w:rsidR="001B1CA1" w:rsidRDefault="001B1CA1" w:rsidP="00215BC3">
      <w:pPr>
        <w:pStyle w:val="BodyText"/>
        <w:tabs>
          <w:tab w:val="left" w:pos="639"/>
          <w:tab w:val="left" w:pos="2735"/>
        </w:tabs>
        <w:spacing w:line="360" w:lineRule="auto"/>
        <w:ind w:left="780" w:firstLine="0"/>
        <w:jc w:val="both"/>
        <w:rPr>
          <w:rFonts w:ascii="Times New Roman" w:hAnsi="Times New Roman" w:cs="Times New Roman"/>
          <w:b/>
          <w:noProof/>
          <w:sz w:val="26"/>
          <w:szCs w:val="26"/>
        </w:rPr>
      </w:pPr>
    </w:p>
    <w:p w:rsidR="00E66E98" w:rsidRDefault="004A4458" w:rsidP="00215BC3">
      <w:pPr>
        <w:pStyle w:val="BodyText"/>
        <w:tabs>
          <w:tab w:val="left" w:pos="639"/>
          <w:tab w:val="left" w:pos="2735"/>
        </w:tabs>
        <w:spacing w:line="360" w:lineRule="auto"/>
        <w:ind w:left="780" w:firstLine="0"/>
        <w:jc w:val="both"/>
        <w:rPr>
          <w:rFonts w:ascii="Times New Roman" w:hAnsi="Times New Roman" w:cs="Times New Roman"/>
          <w:b/>
          <w:sz w:val="26"/>
          <w:szCs w:val="26"/>
        </w:rPr>
      </w:pPr>
      <w:r>
        <w:rPr>
          <w:rFonts w:ascii="Times New Roman" w:hAnsi="Times New Roman" w:cs="Times New Roman"/>
          <w:b/>
          <w:noProof/>
          <w:sz w:val="26"/>
          <w:szCs w:val="26"/>
          <w:lang w:val="en-IN" w:eastAsia="en-IN"/>
        </w:rPr>
        <w:drawing>
          <wp:inline distT="0" distB="0" distL="0" distR="0">
            <wp:extent cx="4914900" cy="715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5058" cy="7153505"/>
                    </a:xfrm>
                    <a:prstGeom prst="rect">
                      <a:avLst/>
                    </a:prstGeom>
                  </pic:spPr>
                </pic:pic>
              </a:graphicData>
            </a:graphic>
          </wp:inline>
        </w:drawing>
      </w:r>
    </w:p>
    <w:p w:rsidR="00E66E98" w:rsidRDefault="00215BC3" w:rsidP="00507B95">
      <w:pPr>
        <w:pStyle w:val="BodyText"/>
        <w:tabs>
          <w:tab w:val="left" w:pos="5502"/>
        </w:tabs>
        <w:ind w:left="282"/>
        <w:rPr>
          <w:rFonts w:ascii="Times New Roman" w:eastAsia="Times New Roman" w:hAnsi="Times New Roman" w:cs="Times New Roman"/>
          <w:sz w:val="11"/>
          <w:szCs w:val="20"/>
        </w:rPr>
      </w:pPr>
      <w:r w:rsidRPr="00215BC3">
        <w:rPr>
          <w:rFonts w:ascii="Times New Roman" w:hAnsi="Times New Roman" w:cs="Times New Roman"/>
          <w:b/>
          <w:sz w:val="28"/>
          <w:szCs w:val="28"/>
        </w:rPr>
        <w:t xml:space="preserve"> </w:t>
      </w:r>
      <w:r w:rsidR="00E66E98" w:rsidRPr="00E66E98">
        <w:rPr>
          <w:rFonts w:ascii="Times New Roman" w:eastAsia="Times New Roman" w:hAnsi="Times New Roman" w:cs="Times New Roman"/>
          <w:sz w:val="20"/>
          <w:szCs w:val="20"/>
        </w:rPr>
        <w:tab/>
      </w:r>
      <w:bookmarkStart w:id="0" w:name="_GoBack"/>
      <w:bookmarkEnd w:id="0"/>
    </w:p>
    <w:p w:rsidR="009E4EF8" w:rsidRPr="00E66E98" w:rsidRDefault="009E4EF8" w:rsidP="00E66E98">
      <w:pPr>
        <w:widowControl w:val="0"/>
        <w:autoSpaceDE w:val="0"/>
        <w:autoSpaceDN w:val="0"/>
        <w:spacing w:after="0" w:line="240" w:lineRule="auto"/>
        <w:rPr>
          <w:rFonts w:ascii="Times New Roman" w:eastAsia="Times New Roman" w:hAnsi="Times New Roman" w:cs="Times New Roman"/>
          <w:sz w:val="11"/>
        </w:rPr>
        <w:sectPr w:rsidR="009E4EF8" w:rsidRPr="00E66E98" w:rsidSect="00451B38">
          <w:pgSz w:w="12240" w:h="15840" w:code="1"/>
          <w:pgMar w:top="1460" w:right="958" w:bottom="941" w:left="981" w:header="0" w:footer="748" w:gutter="0"/>
          <w:cols w:space="720"/>
        </w:sectPr>
      </w:pPr>
    </w:p>
    <w:p w:rsidR="009E4EF8" w:rsidRPr="00105276" w:rsidRDefault="00451B38" w:rsidP="00451B38">
      <w:pPr>
        <w:pStyle w:val="BodyText"/>
        <w:tabs>
          <w:tab w:val="left" w:pos="639"/>
          <w:tab w:val="left" w:pos="2735"/>
        </w:tabs>
        <w:spacing w:line="360" w:lineRule="auto"/>
        <w:ind w:left="0" w:firstLine="0"/>
        <w:jc w:val="both"/>
        <w:rPr>
          <w:rFonts w:ascii="Times New Roman" w:hAnsi="Times New Roman" w:cs="Times New Roman"/>
          <w:b/>
          <w:sz w:val="32"/>
          <w:szCs w:val="32"/>
        </w:rPr>
      </w:pPr>
      <w:r w:rsidRPr="00105276">
        <w:rPr>
          <w:rFonts w:ascii="Times New Roman" w:hAnsi="Times New Roman" w:cs="Times New Roman"/>
          <w:b/>
          <w:sz w:val="32"/>
          <w:szCs w:val="32"/>
        </w:rPr>
        <w:lastRenderedPageBreak/>
        <w:t>Tools:</w:t>
      </w:r>
    </w:p>
    <w:p w:rsidR="00451B38" w:rsidRDefault="00451B38" w:rsidP="00451B38">
      <w:pPr>
        <w:pStyle w:val="BodyText"/>
        <w:tabs>
          <w:tab w:val="left" w:pos="639"/>
          <w:tab w:val="left" w:pos="2735"/>
        </w:tabs>
        <w:spacing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 MATLAB:</w:t>
      </w:r>
    </w:p>
    <w:p w:rsidR="00105276" w:rsidRDefault="00451B38"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r w:rsidRPr="00105276">
        <w:rPr>
          <w:rFonts w:ascii="Times New Roman" w:hAnsi="Times New Roman" w:cs="Times New Roman"/>
          <w:b/>
          <w:sz w:val="26"/>
          <w:szCs w:val="26"/>
        </w:rPr>
        <w:t xml:space="preserve">            </w:t>
      </w:r>
      <w:r w:rsidR="00105276">
        <w:rPr>
          <w:rFonts w:ascii="Times New Roman" w:hAnsi="Times New Roman" w:cs="Times New Roman"/>
          <w:b/>
          <w:sz w:val="26"/>
          <w:szCs w:val="26"/>
        </w:rPr>
        <w:t xml:space="preserve">       </w:t>
      </w:r>
      <w:r w:rsidRPr="00105276">
        <w:rPr>
          <w:rFonts w:ascii="Times New Roman" w:hAnsi="Times New Roman" w:cs="Times New Roman"/>
          <w:color w:val="222222"/>
          <w:sz w:val="26"/>
          <w:szCs w:val="26"/>
          <w:shd w:val="clear" w:color="auto" w:fill="FFFFFF"/>
        </w:rPr>
        <w:t xml:space="preserve">A proprietary programming language developed by </w:t>
      </w:r>
      <w:proofErr w:type="spellStart"/>
      <w:r w:rsidRPr="00105276">
        <w:rPr>
          <w:rFonts w:ascii="Times New Roman" w:hAnsi="Times New Roman" w:cs="Times New Roman"/>
          <w:color w:val="222222"/>
          <w:sz w:val="26"/>
          <w:szCs w:val="26"/>
          <w:shd w:val="clear" w:color="auto" w:fill="FFFFFF"/>
        </w:rPr>
        <w:t>MathWorks</w:t>
      </w:r>
      <w:proofErr w:type="spellEnd"/>
      <w:r w:rsidRPr="00105276">
        <w:rPr>
          <w:rFonts w:ascii="Times New Roman" w:hAnsi="Times New Roman" w:cs="Times New Roman"/>
          <w:color w:val="222222"/>
          <w:sz w:val="26"/>
          <w:szCs w:val="26"/>
          <w:shd w:val="clear" w:color="auto" w:fill="FFFFFF"/>
        </w:rPr>
        <w:t>, </w:t>
      </w:r>
      <w:r w:rsidRPr="00105276">
        <w:rPr>
          <w:rFonts w:ascii="Times New Roman" w:hAnsi="Times New Roman" w:cs="Times New Roman"/>
          <w:b/>
          <w:bCs/>
          <w:color w:val="222222"/>
          <w:sz w:val="26"/>
          <w:szCs w:val="26"/>
          <w:shd w:val="clear" w:color="auto" w:fill="FFFFFF"/>
        </w:rPr>
        <w:t>MATLAB</w:t>
      </w:r>
      <w:r w:rsidRPr="00105276">
        <w:rPr>
          <w:rFonts w:ascii="Times New Roman" w:hAnsi="Times New Roman" w:cs="Times New Roman"/>
          <w:color w:val="222222"/>
          <w:sz w:val="26"/>
          <w:szCs w:val="26"/>
          <w:shd w:val="clear" w:color="auto" w:fill="FFFFFF"/>
        </w:rPr>
        <w:t xml:space="preserve"> allows </w:t>
      </w:r>
      <w:r w:rsidR="00105276" w:rsidRPr="00105276">
        <w:rPr>
          <w:rFonts w:ascii="Times New Roman" w:hAnsi="Times New Roman" w:cs="Times New Roman"/>
          <w:color w:val="222222"/>
          <w:sz w:val="26"/>
          <w:szCs w:val="26"/>
          <w:shd w:val="clear" w:color="auto" w:fill="FFFFFF"/>
        </w:rPr>
        <w:t xml:space="preserve">matrix </w:t>
      </w:r>
    </w:p>
    <w:p w:rsidR="00451B38" w:rsidRP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w:t>
      </w:r>
      <w:proofErr w:type="gramStart"/>
      <w:r w:rsidRPr="00105276">
        <w:rPr>
          <w:rFonts w:ascii="Times New Roman" w:hAnsi="Times New Roman" w:cs="Times New Roman"/>
          <w:color w:val="222222"/>
          <w:sz w:val="26"/>
          <w:szCs w:val="26"/>
          <w:shd w:val="clear" w:color="auto" w:fill="FFFFFF"/>
        </w:rPr>
        <w:t>manipulations</w:t>
      </w:r>
      <w:proofErr w:type="gramEnd"/>
      <w:r w:rsidRPr="00105276">
        <w:rPr>
          <w:rFonts w:ascii="Times New Roman" w:hAnsi="Times New Roman" w:cs="Times New Roman"/>
          <w:color w:val="222222"/>
          <w:sz w:val="26"/>
          <w:szCs w:val="26"/>
          <w:shd w:val="clear" w:color="auto" w:fill="FFFFFF"/>
        </w:rPr>
        <w:t xml:space="preserve">, plotting </w:t>
      </w:r>
      <w:r w:rsidR="00451B38" w:rsidRPr="00105276">
        <w:rPr>
          <w:rFonts w:ascii="Times New Roman" w:hAnsi="Times New Roman" w:cs="Times New Roman"/>
          <w:color w:val="222222"/>
          <w:sz w:val="26"/>
          <w:szCs w:val="26"/>
          <w:shd w:val="clear" w:color="auto" w:fill="FFFFFF"/>
        </w:rPr>
        <w:t>functions and data, implementation of algorithms, </w:t>
      </w:r>
    </w:p>
    <w:p w:rsidR="00105276" w:rsidRP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r w:rsidRPr="00105276">
        <w:rPr>
          <w:rFonts w:ascii="Times New Roman" w:hAnsi="Times New Roman" w:cs="Times New Roman"/>
          <w:color w:val="222222"/>
          <w:sz w:val="26"/>
          <w:szCs w:val="26"/>
          <w:shd w:val="clear" w:color="auto" w:fill="FFFFFF"/>
        </w:rPr>
        <w:t xml:space="preserve">  </w:t>
      </w:r>
    </w:p>
    <w:p w:rsidR="00FF0BEE" w:rsidRDefault="005F4040" w:rsidP="00FF0BEE">
      <w:pPr>
        <w:pStyle w:val="BodyText"/>
        <w:tabs>
          <w:tab w:val="left" w:pos="639"/>
          <w:tab w:val="left" w:pos="2735"/>
          <w:tab w:val="left" w:pos="4536"/>
        </w:tabs>
        <w:spacing w:line="360" w:lineRule="auto"/>
        <w:ind w:left="0" w:right="-5240" w:firstLine="0"/>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MA</w:t>
      </w:r>
      <w:r w:rsidR="00FF0BEE">
        <w:rPr>
          <w:rFonts w:ascii="Times New Roman" w:hAnsi="Times New Roman" w:cs="Times New Roman"/>
          <w:b/>
          <w:color w:val="222222"/>
          <w:sz w:val="28"/>
          <w:szCs w:val="28"/>
          <w:shd w:val="clear" w:color="auto" w:fill="FFFFFF"/>
        </w:rPr>
        <w:t>TLAB PROFILER:</w:t>
      </w:r>
    </w:p>
    <w:p w:rsidR="00FF0BEE" w:rsidRPr="00FF0BEE" w:rsidRDefault="00FF0BEE" w:rsidP="00FF0BEE">
      <w:pPr>
        <w:pStyle w:val="BodyText"/>
        <w:tabs>
          <w:tab w:val="left" w:pos="639"/>
          <w:tab w:val="left" w:pos="2735"/>
          <w:tab w:val="left" w:pos="4536"/>
        </w:tabs>
        <w:spacing w:line="360" w:lineRule="auto"/>
        <w:ind w:left="0" w:right="-5240" w:firstLine="0"/>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222222"/>
          <w:sz w:val="28"/>
          <w:szCs w:val="28"/>
          <w:shd w:val="clear" w:color="auto" w:fill="FFFFFF"/>
        </w:rPr>
        <w:t xml:space="preserve">       </w:t>
      </w:r>
      <w:r w:rsidRPr="00FF0BEE">
        <w:rPr>
          <w:rFonts w:ascii="Times New Roman" w:hAnsi="Times New Roman" w:cs="Times New Roman"/>
          <w:b/>
          <w:color w:val="000000" w:themeColor="text1"/>
          <w:sz w:val="28"/>
          <w:szCs w:val="28"/>
          <w:shd w:val="clear" w:color="auto" w:fill="FFFFFF"/>
        </w:rPr>
        <w:t xml:space="preserve">         </w:t>
      </w:r>
      <w:r w:rsidRPr="00FF0BEE">
        <w:rPr>
          <w:rFonts w:ascii="Times New Roman" w:hAnsi="Times New Roman" w:cs="Times New Roman"/>
          <w:color w:val="000000" w:themeColor="text1"/>
          <w:sz w:val="26"/>
          <w:szCs w:val="26"/>
          <w:shd w:val="clear" w:color="auto" w:fill="FFFFFF"/>
        </w:rPr>
        <w:t>The Profiler is a </w:t>
      </w:r>
      <w:r w:rsidRPr="00FF0BEE">
        <w:rPr>
          <w:rStyle w:val="Emphasis"/>
          <w:rFonts w:ascii="Times New Roman" w:hAnsi="Times New Roman" w:cs="Times New Roman"/>
          <w:bCs/>
          <w:i w:val="0"/>
          <w:iCs w:val="0"/>
          <w:color w:val="000000" w:themeColor="text1"/>
          <w:sz w:val="26"/>
          <w:szCs w:val="26"/>
          <w:shd w:val="clear" w:color="auto" w:fill="FFFFFF"/>
        </w:rPr>
        <w:t>user interface</w:t>
      </w:r>
      <w:r w:rsidRPr="00FF0BEE">
        <w:rPr>
          <w:rFonts w:ascii="Times New Roman" w:hAnsi="Times New Roman" w:cs="Times New Roman"/>
          <w:color w:val="000000" w:themeColor="text1"/>
          <w:sz w:val="26"/>
          <w:szCs w:val="26"/>
          <w:shd w:val="clear" w:color="auto" w:fill="FFFFFF"/>
        </w:rPr>
        <w:t> based on the results returned by the profile function.</w:t>
      </w:r>
      <w:r>
        <w:rPr>
          <w:rFonts w:ascii="Times New Roman" w:hAnsi="Times New Roman" w:cs="Times New Roman"/>
          <w:color w:val="000000" w:themeColor="text1"/>
          <w:sz w:val="26"/>
          <w:szCs w:val="26"/>
          <w:shd w:val="clear" w:color="auto" w:fill="FFFFFF"/>
        </w:rPr>
        <w:t xml:space="preserve"> </w:t>
      </w:r>
      <w:r w:rsidRPr="00FF0BEE">
        <w:rPr>
          <w:rFonts w:ascii="Times New Roman" w:hAnsi="Times New Roman" w:cs="Times New Roman"/>
          <w:color w:val="000000" w:themeColor="text1"/>
          <w:sz w:val="26"/>
          <w:szCs w:val="26"/>
          <w:shd w:val="clear" w:color="auto" w:fill="FFFFFF"/>
        </w:rPr>
        <w:t xml:space="preserve">If you are </w:t>
      </w:r>
    </w:p>
    <w:p w:rsidR="00FF0BEE" w:rsidRPr="00FF0BEE" w:rsidRDefault="00FF0BEE" w:rsidP="00FF0BEE">
      <w:pPr>
        <w:pStyle w:val="BodyText"/>
        <w:tabs>
          <w:tab w:val="left" w:pos="639"/>
          <w:tab w:val="left" w:pos="2735"/>
          <w:tab w:val="left" w:pos="4536"/>
        </w:tabs>
        <w:spacing w:line="360" w:lineRule="auto"/>
        <w:ind w:left="0" w:right="-5240" w:firstLine="0"/>
        <w:jc w:val="both"/>
        <w:rPr>
          <w:rFonts w:ascii="Times New Roman" w:hAnsi="Times New Roman" w:cs="Times New Roman"/>
          <w:color w:val="000000" w:themeColor="text1"/>
          <w:sz w:val="26"/>
          <w:szCs w:val="26"/>
          <w:shd w:val="clear" w:color="auto" w:fill="FFFFFF"/>
        </w:rPr>
      </w:pPr>
      <w:proofErr w:type="gramStart"/>
      <w:r w:rsidRPr="00FF0BEE">
        <w:rPr>
          <w:rFonts w:ascii="Times New Roman" w:hAnsi="Times New Roman" w:cs="Times New Roman"/>
          <w:color w:val="000000" w:themeColor="text1"/>
          <w:sz w:val="26"/>
          <w:szCs w:val="26"/>
          <w:shd w:val="clear" w:color="auto" w:fill="FFFFFF"/>
        </w:rPr>
        <w:t>profiling  code</w:t>
      </w:r>
      <w:proofErr w:type="gramEnd"/>
      <w:r w:rsidRPr="00FF0BEE">
        <w:rPr>
          <w:rFonts w:ascii="Times New Roman" w:hAnsi="Times New Roman" w:cs="Times New Roman"/>
          <w:color w:val="000000" w:themeColor="text1"/>
          <w:sz w:val="26"/>
          <w:szCs w:val="26"/>
          <w:shd w:val="clear" w:color="auto" w:fill="FFFFFF"/>
        </w:rPr>
        <w:t xml:space="preserve"> that runs in </w:t>
      </w:r>
      <w:r w:rsidRPr="00FF0BEE">
        <w:rPr>
          <w:rStyle w:val="Emphasis"/>
          <w:rFonts w:ascii="Times New Roman" w:hAnsi="Times New Roman" w:cs="Times New Roman"/>
          <w:bCs/>
          <w:i w:val="0"/>
          <w:iCs w:val="0"/>
          <w:color w:val="000000" w:themeColor="text1"/>
          <w:sz w:val="26"/>
          <w:szCs w:val="26"/>
          <w:shd w:val="clear" w:color="auto" w:fill="FFFFFF"/>
        </w:rPr>
        <w:t>parallel</w:t>
      </w:r>
      <w:r w:rsidRPr="00FF0BEE">
        <w:rPr>
          <w:rFonts w:ascii="Times New Roman" w:hAnsi="Times New Roman" w:cs="Times New Roman"/>
          <w:color w:val="000000" w:themeColor="text1"/>
          <w:sz w:val="26"/>
          <w:szCs w:val="26"/>
          <w:shd w:val="clear" w:color="auto" w:fill="FFFFFF"/>
        </w:rPr>
        <w:t>, for best results use the </w:t>
      </w:r>
      <w:r w:rsidRPr="00FF0BEE">
        <w:rPr>
          <w:rStyle w:val="Emphasis"/>
          <w:rFonts w:ascii="Times New Roman" w:hAnsi="Times New Roman" w:cs="Times New Roman"/>
          <w:bCs/>
          <w:i w:val="0"/>
          <w:iCs w:val="0"/>
          <w:color w:val="000000" w:themeColor="text1"/>
          <w:sz w:val="26"/>
          <w:szCs w:val="26"/>
          <w:shd w:val="clear" w:color="auto" w:fill="FFFFFF"/>
        </w:rPr>
        <w:t>Parallel Computing Toolbox parallel profiler</w:t>
      </w:r>
      <w:r w:rsidRPr="00FF0BEE">
        <w:rPr>
          <w:rFonts w:ascii="Times New Roman" w:hAnsi="Times New Roman" w:cs="Times New Roman"/>
          <w:color w:val="000000" w:themeColor="text1"/>
          <w:sz w:val="26"/>
          <w:szCs w:val="26"/>
          <w:shd w:val="clear" w:color="auto" w:fill="FFFFFF"/>
        </w:rPr>
        <w:t>.</w:t>
      </w:r>
    </w:p>
    <w:p w:rsidR="005F4040" w:rsidRDefault="005F4040" w:rsidP="00FF0BEE">
      <w:pPr>
        <w:pStyle w:val="BodyText"/>
        <w:tabs>
          <w:tab w:val="left" w:pos="639"/>
          <w:tab w:val="left" w:pos="2735"/>
          <w:tab w:val="left" w:pos="4536"/>
        </w:tabs>
        <w:spacing w:line="360" w:lineRule="auto"/>
        <w:ind w:left="0" w:right="-5240" w:firstLine="0"/>
        <w:jc w:val="both"/>
        <w:rPr>
          <w:rFonts w:ascii="Times New Roman" w:hAnsi="Times New Roman" w:cs="Times New Roman"/>
          <w:b/>
          <w:color w:val="222222"/>
          <w:sz w:val="28"/>
          <w:szCs w:val="28"/>
          <w:shd w:val="clear" w:color="auto" w:fill="FFFFFF"/>
        </w:rPr>
      </w:pPr>
    </w:p>
    <w:p w:rsidR="00105276" w:rsidRP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r w:rsidRPr="00105276">
        <w:rPr>
          <w:rFonts w:ascii="Times New Roman" w:hAnsi="Times New Roman" w:cs="Times New Roman"/>
          <w:b/>
          <w:color w:val="222222"/>
          <w:sz w:val="28"/>
          <w:szCs w:val="28"/>
          <w:shd w:val="clear" w:color="auto" w:fill="FFFFFF"/>
        </w:rPr>
        <w:t>Command prompt</w:t>
      </w:r>
      <w:r>
        <w:rPr>
          <w:rFonts w:ascii="Times New Roman" w:hAnsi="Times New Roman" w:cs="Times New Roman"/>
          <w:b/>
          <w:color w:val="222222"/>
          <w:sz w:val="28"/>
          <w:szCs w:val="28"/>
          <w:shd w:val="clear" w:color="auto" w:fill="FFFFFF"/>
        </w:rPr>
        <w:t>:</w:t>
      </w:r>
    </w:p>
    <w:p w:rsid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r w:rsidRPr="00105276">
        <w:rPr>
          <w:rFonts w:ascii="Times New Roman" w:hAnsi="Times New Roman" w:cs="Times New Roman"/>
          <w:color w:val="222222"/>
          <w:sz w:val="26"/>
          <w:szCs w:val="26"/>
          <w:shd w:val="clear" w:color="auto" w:fill="FFFFFF"/>
        </w:rPr>
        <w:t xml:space="preserve">              </w:t>
      </w:r>
      <w:r w:rsidRPr="00105276">
        <w:rPr>
          <w:rFonts w:ascii="Times New Roman" w:hAnsi="Times New Roman" w:cs="Times New Roman"/>
          <w:bCs/>
          <w:color w:val="222222"/>
          <w:sz w:val="26"/>
          <w:szCs w:val="26"/>
          <w:shd w:val="clear" w:color="auto" w:fill="FFFFFF"/>
        </w:rPr>
        <w:t>Command Prompt</w:t>
      </w:r>
      <w:r w:rsidRPr="00105276">
        <w:rPr>
          <w:rFonts w:ascii="Times New Roman" w:hAnsi="Times New Roman" w:cs="Times New Roman"/>
          <w:color w:val="222222"/>
          <w:sz w:val="26"/>
          <w:szCs w:val="26"/>
          <w:shd w:val="clear" w:color="auto" w:fill="FFFFFF"/>
        </w:rPr>
        <w:t> is </w:t>
      </w:r>
      <w:r w:rsidRPr="00105276">
        <w:rPr>
          <w:rFonts w:ascii="Times New Roman" w:hAnsi="Times New Roman" w:cs="Times New Roman"/>
          <w:bCs/>
          <w:color w:val="222222"/>
          <w:sz w:val="26"/>
          <w:szCs w:val="26"/>
          <w:shd w:val="clear" w:color="auto" w:fill="FFFFFF"/>
        </w:rPr>
        <w:t>used</w:t>
      </w:r>
      <w:r w:rsidRPr="00105276">
        <w:rPr>
          <w:rFonts w:ascii="Times New Roman" w:hAnsi="Times New Roman" w:cs="Times New Roman"/>
          <w:color w:val="222222"/>
          <w:sz w:val="26"/>
          <w:szCs w:val="26"/>
          <w:shd w:val="clear" w:color="auto" w:fill="FFFFFF"/>
        </w:rPr>
        <w:t> to execute entered</w:t>
      </w:r>
      <w:r>
        <w:rPr>
          <w:rFonts w:ascii="Times New Roman" w:hAnsi="Times New Roman" w:cs="Times New Roman"/>
          <w:color w:val="222222"/>
          <w:sz w:val="26"/>
          <w:szCs w:val="26"/>
          <w:shd w:val="clear" w:color="auto" w:fill="FFFFFF"/>
        </w:rPr>
        <w:t xml:space="preserve"> </w:t>
      </w:r>
      <w:r w:rsidRPr="00105276">
        <w:rPr>
          <w:rFonts w:ascii="Times New Roman" w:hAnsi="Times New Roman" w:cs="Times New Roman"/>
          <w:bCs/>
          <w:color w:val="222222"/>
          <w:sz w:val="26"/>
          <w:szCs w:val="26"/>
          <w:shd w:val="clear" w:color="auto" w:fill="FFFFFF"/>
        </w:rPr>
        <w:t>commands</w:t>
      </w:r>
      <w:r w:rsidRPr="00105276">
        <w:rPr>
          <w:rFonts w:ascii="Times New Roman" w:hAnsi="Times New Roman" w:cs="Times New Roman"/>
          <w:color w:val="222222"/>
          <w:sz w:val="26"/>
          <w:szCs w:val="26"/>
          <w:shd w:val="clear" w:color="auto" w:fill="FFFFFF"/>
        </w:rPr>
        <w:t>. Most of those </w:t>
      </w:r>
      <w:r w:rsidRPr="00105276">
        <w:rPr>
          <w:rFonts w:ascii="Times New Roman" w:hAnsi="Times New Roman" w:cs="Times New Roman"/>
          <w:bCs/>
          <w:color w:val="222222"/>
          <w:sz w:val="26"/>
          <w:szCs w:val="26"/>
          <w:shd w:val="clear" w:color="auto" w:fill="FFFFFF"/>
        </w:rPr>
        <w:t>commands</w:t>
      </w:r>
      <w:r w:rsidRPr="00105276">
        <w:rPr>
          <w:rFonts w:ascii="Times New Roman" w:hAnsi="Times New Roman" w:cs="Times New Roman"/>
          <w:color w:val="222222"/>
          <w:sz w:val="26"/>
          <w:szCs w:val="26"/>
          <w:shd w:val="clear" w:color="auto" w:fill="FFFFFF"/>
        </w:rPr>
        <w:t> are </w:t>
      </w:r>
      <w:r w:rsidRPr="00105276">
        <w:rPr>
          <w:rFonts w:ascii="Times New Roman" w:hAnsi="Times New Roman" w:cs="Times New Roman"/>
          <w:bCs/>
          <w:color w:val="222222"/>
          <w:sz w:val="26"/>
          <w:szCs w:val="26"/>
          <w:shd w:val="clear" w:color="auto" w:fill="FFFFFF"/>
        </w:rPr>
        <w:t>used</w:t>
      </w:r>
      <w:r w:rsidRPr="00105276">
        <w:rPr>
          <w:rFonts w:ascii="Times New Roman" w:hAnsi="Times New Roman" w:cs="Times New Roman"/>
          <w:color w:val="222222"/>
          <w:sz w:val="26"/>
          <w:szCs w:val="26"/>
          <w:shd w:val="clear" w:color="auto" w:fill="FFFFFF"/>
        </w:rPr>
        <w:t xml:space="preserve"> to </w:t>
      </w:r>
    </w:p>
    <w:p w:rsid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proofErr w:type="gramStart"/>
      <w:r w:rsidRPr="00105276">
        <w:rPr>
          <w:rFonts w:ascii="Times New Roman" w:hAnsi="Times New Roman" w:cs="Times New Roman"/>
          <w:color w:val="222222"/>
          <w:sz w:val="26"/>
          <w:szCs w:val="26"/>
          <w:shd w:val="clear" w:color="auto" w:fill="FFFFFF"/>
        </w:rPr>
        <w:t>automate</w:t>
      </w:r>
      <w:proofErr w:type="gramEnd"/>
      <w:r w:rsidRPr="00105276">
        <w:rPr>
          <w:rFonts w:ascii="Times New Roman" w:hAnsi="Times New Roman" w:cs="Times New Roman"/>
          <w:color w:val="222222"/>
          <w:sz w:val="26"/>
          <w:szCs w:val="26"/>
          <w:shd w:val="clear" w:color="auto" w:fill="FFFFFF"/>
        </w:rPr>
        <w:t xml:space="preserve"> tasks via scripts and batch files, perform advanced administrative functions, and troubleshoot</w:t>
      </w:r>
    </w:p>
    <w:p w:rsid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r w:rsidRPr="00105276">
        <w:rPr>
          <w:rFonts w:ascii="Times New Roman" w:hAnsi="Times New Roman" w:cs="Times New Roman"/>
          <w:color w:val="222222"/>
          <w:sz w:val="26"/>
          <w:szCs w:val="26"/>
          <w:shd w:val="clear" w:color="auto" w:fill="FFFFFF"/>
        </w:rPr>
        <w:t xml:space="preserve"> </w:t>
      </w:r>
      <w:proofErr w:type="gramStart"/>
      <w:r w:rsidRPr="00105276">
        <w:rPr>
          <w:rFonts w:ascii="Times New Roman" w:hAnsi="Times New Roman" w:cs="Times New Roman"/>
          <w:color w:val="222222"/>
          <w:sz w:val="26"/>
          <w:szCs w:val="26"/>
          <w:shd w:val="clear" w:color="auto" w:fill="FFFFFF"/>
        </w:rPr>
        <w:t>and</w:t>
      </w:r>
      <w:proofErr w:type="gramEnd"/>
      <w:r w:rsidRPr="00105276">
        <w:rPr>
          <w:rFonts w:ascii="Times New Roman" w:hAnsi="Times New Roman" w:cs="Times New Roman"/>
          <w:color w:val="222222"/>
          <w:sz w:val="26"/>
          <w:szCs w:val="26"/>
          <w:shd w:val="clear" w:color="auto" w:fill="FFFFFF"/>
        </w:rPr>
        <w:t xml:space="preserve"> solve certain kinds of Windows issues.</w:t>
      </w:r>
    </w:p>
    <w:p w:rsid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color w:val="222222"/>
          <w:sz w:val="26"/>
          <w:szCs w:val="26"/>
          <w:shd w:val="clear" w:color="auto" w:fill="FFFFFF"/>
        </w:rPr>
      </w:pPr>
    </w:p>
    <w:p w:rsidR="00FF0BEE" w:rsidRDefault="00FF0BEE" w:rsidP="00451B38">
      <w:pPr>
        <w:pStyle w:val="BodyText"/>
        <w:tabs>
          <w:tab w:val="left" w:pos="639"/>
          <w:tab w:val="left" w:pos="2735"/>
          <w:tab w:val="left" w:pos="4536"/>
        </w:tabs>
        <w:spacing w:line="360" w:lineRule="auto"/>
        <w:ind w:left="0" w:right="-5240" w:firstLine="0"/>
        <w:jc w:val="both"/>
        <w:rPr>
          <w:rFonts w:ascii="Times New Roman" w:hAnsi="Times New Roman" w:cs="Times New Roman"/>
          <w:b/>
          <w:sz w:val="26"/>
          <w:szCs w:val="26"/>
          <w:vertAlign w:val="subscript"/>
        </w:rPr>
      </w:pPr>
    </w:p>
    <w:p w:rsidR="00FF0BEE" w:rsidRDefault="00FF0BEE">
      <w:pPr>
        <w:rPr>
          <w:rFonts w:ascii="Times New Roman" w:eastAsia="Arial" w:hAnsi="Times New Roman" w:cs="Times New Roman"/>
          <w:b/>
          <w:sz w:val="26"/>
          <w:szCs w:val="26"/>
          <w:vertAlign w:val="subscript"/>
        </w:rPr>
      </w:pPr>
      <w:r>
        <w:rPr>
          <w:rFonts w:ascii="Times New Roman" w:hAnsi="Times New Roman" w:cs="Times New Roman"/>
          <w:b/>
          <w:sz w:val="26"/>
          <w:szCs w:val="26"/>
          <w:vertAlign w:val="subscript"/>
        </w:rPr>
        <w:br w:type="page"/>
      </w:r>
    </w:p>
    <w:p w:rsidR="00FF0BEE" w:rsidRDefault="00FF0BEE" w:rsidP="00FF0BEE">
      <w:pPr>
        <w:pStyle w:val="BodyText"/>
        <w:tabs>
          <w:tab w:val="left" w:pos="639"/>
          <w:tab w:val="left" w:pos="2735"/>
        </w:tabs>
        <w:spacing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FF0BEE" w:rsidRPr="009E4EF8" w:rsidRDefault="00FF0BEE" w:rsidP="00FF0BEE">
      <w:pPr>
        <w:pStyle w:val="ListParagraph"/>
        <w:numPr>
          <w:ilvl w:val="0"/>
          <w:numId w:val="5"/>
        </w:numPr>
        <w:tabs>
          <w:tab w:val="left" w:pos="498"/>
          <w:tab w:val="left" w:pos="499"/>
        </w:tabs>
        <w:spacing w:before="91"/>
        <w:ind w:right="1"/>
        <w:jc w:val="left"/>
        <w:rPr>
          <w:sz w:val="26"/>
          <w:szCs w:val="26"/>
        </w:rPr>
      </w:pPr>
      <w:r w:rsidRPr="009E4EF8">
        <w:rPr>
          <w:sz w:val="26"/>
          <w:szCs w:val="26"/>
        </w:rPr>
        <w:t xml:space="preserve">M.I. Rajab, M.S. </w:t>
      </w:r>
      <w:proofErr w:type="spellStart"/>
      <w:r w:rsidRPr="009E4EF8">
        <w:rPr>
          <w:sz w:val="26"/>
          <w:szCs w:val="26"/>
        </w:rPr>
        <w:t>Woolfson</w:t>
      </w:r>
      <w:proofErr w:type="spellEnd"/>
      <w:r w:rsidRPr="009E4EF8">
        <w:rPr>
          <w:sz w:val="26"/>
          <w:szCs w:val="26"/>
        </w:rPr>
        <w:t xml:space="preserve">, and S.P. Morgan, “Application of re- </w:t>
      </w:r>
      <w:proofErr w:type="spellStart"/>
      <w:r w:rsidRPr="009E4EF8">
        <w:rPr>
          <w:sz w:val="26"/>
          <w:szCs w:val="26"/>
        </w:rPr>
        <w:t>gion</w:t>
      </w:r>
      <w:proofErr w:type="spellEnd"/>
      <w:r w:rsidRPr="009E4EF8">
        <w:rPr>
          <w:sz w:val="26"/>
          <w:szCs w:val="26"/>
        </w:rPr>
        <w:t>-based</w:t>
      </w:r>
      <w:r w:rsidRPr="009E4EF8">
        <w:rPr>
          <w:spacing w:val="16"/>
          <w:sz w:val="26"/>
          <w:szCs w:val="26"/>
        </w:rPr>
        <w:t xml:space="preserve"> </w:t>
      </w:r>
      <w:r w:rsidRPr="009E4EF8">
        <w:rPr>
          <w:sz w:val="26"/>
          <w:szCs w:val="26"/>
        </w:rPr>
        <w:t>segmentation</w:t>
      </w:r>
      <w:r w:rsidRPr="009E4EF8">
        <w:rPr>
          <w:spacing w:val="16"/>
          <w:sz w:val="26"/>
          <w:szCs w:val="26"/>
        </w:rPr>
        <w:t xml:space="preserve"> </w:t>
      </w:r>
      <w:r w:rsidRPr="009E4EF8">
        <w:rPr>
          <w:sz w:val="26"/>
          <w:szCs w:val="26"/>
        </w:rPr>
        <w:t>and</w:t>
      </w:r>
      <w:r w:rsidRPr="009E4EF8">
        <w:rPr>
          <w:spacing w:val="16"/>
          <w:sz w:val="26"/>
          <w:szCs w:val="26"/>
        </w:rPr>
        <w:t xml:space="preserve"> </w:t>
      </w:r>
      <w:r w:rsidRPr="009E4EF8">
        <w:rPr>
          <w:sz w:val="26"/>
          <w:szCs w:val="26"/>
        </w:rPr>
        <w:t>neural</w:t>
      </w:r>
      <w:r w:rsidRPr="009E4EF8">
        <w:rPr>
          <w:spacing w:val="15"/>
          <w:sz w:val="26"/>
          <w:szCs w:val="26"/>
        </w:rPr>
        <w:t xml:space="preserve"> </w:t>
      </w:r>
      <w:r w:rsidRPr="009E4EF8">
        <w:rPr>
          <w:sz w:val="26"/>
          <w:szCs w:val="26"/>
        </w:rPr>
        <w:t>network</w:t>
      </w:r>
      <w:r w:rsidRPr="009E4EF8">
        <w:rPr>
          <w:spacing w:val="16"/>
          <w:sz w:val="26"/>
          <w:szCs w:val="26"/>
        </w:rPr>
        <w:t xml:space="preserve"> </w:t>
      </w:r>
      <w:r w:rsidRPr="009E4EF8">
        <w:rPr>
          <w:sz w:val="26"/>
          <w:szCs w:val="26"/>
        </w:rPr>
        <w:t>edge</w:t>
      </w:r>
      <w:r w:rsidRPr="009E4EF8">
        <w:rPr>
          <w:spacing w:val="16"/>
          <w:sz w:val="26"/>
          <w:szCs w:val="26"/>
        </w:rPr>
        <w:t xml:space="preserve"> </w:t>
      </w:r>
      <w:r w:rsidRPr="009E4EF8">
        <w:rPr>
          <w:sz w:val="26"/>
          <w:szCs w:val="26"/>
        </w:rPr>
        <w:t>detection</w:t>
      </w:r>
      <w:r w:rsidRPr="009E4EF8">
        <w:rPr>
          <w:spacing w:val="16"/>
          <w:sz w:val="26"/>
          <w:szCs w:val="26"/>
        </w:rPr>
        <w:t xml:space="preserve"> </w:t>
      </w:r>
      <w:r w:rsidRPr="009E4EF8">
        <w:rPr>
          <w:sz w:val="26"/>
          <w:szCs w:val="26"/>
        </w:rPr>
        <w:t>to</w:t>
      </w:r>
      <w:r w:rsidRPr="009E4EF8">
        <w:rPr>
          <w:spacing w:val="16"/>
          <w:sz w:val="26"/>
          <w:szCs w:val="26"/>
        </w:rPr>
        <w:t xml:space="preserve"> </w:t>
      </w:r>
      <w:r w:rsidRPr="009E4EF8">
        <w:rPr>
          <w:sz w:val="26"/>
          <w:szCs w:val="26"/>
        </w:rPr>
        <w:t>skin</w:t>
      </w:r>
    </w:p>
    <w:p w:rsidR="00FF0BEE" w:rsidRPr="009E4EF8" w:rsidRDefault="00FF0BEE" w:rsidP="00FF0BEE">
      <w:pPr>
        <w:spacing w:before="76"/>
        <w:rPr>
          <w:rFonts w:ascii="Times New Roman" w:hAnsi="Times New Roman" w:cs="Times New Roman"/>
          <w:sz w:val="26"/>
          <w:szCs w:val="26"/>
        </w:rPr>
      </w:pPr>
      <w:proofErr w:type="gramStart"/>
      <w:r w:rsidRPr="009E4EF8">
        <w:rPr>
          <w:rFonts w:ascii="Times New Roman" w:hAnsi="Times New Roman" w:cs="Times New Roman"/>
          <w:sz w:val="26"/>
          <w:szCs w:val="26"/>
        </w:rPr>
        <w:t>lesions</w:t>
      </w:r>
      <w:proofErr w:type="gramEnd"/>
      <w:r w:rsidRPr="009E4EF8">
        <w:rPr>
          <w:rFonts w:ascii="Times New Roman" w:hAnsi="Times New Roman" w:cs="Times New Roman"/>
          <w:sz w:val="26"/>
          <w:szCs w:val="26"/>
        </w:rPr>
        <w:t xml:space="preserve">,” </w:t>
      </w:r>
      <w:r w:rsidRPr="009E4EF8">
        <w:rPr>
          <w:rFonts w:ascii="Times New Roman" w:hAnsi="Times New Roman" w:cs="Times New Roman"/>
          <w:i/>
          <w:sz w:val="26"/>
          <w:szCs w:val="26"/>
        </w:rPr>
        <w:t>Computerized Medical Imaging and Graphics</w:t>
      </w:r>
      <w:r w:rsidRPr="009E4EF8">
        <w:rPr>
          <w:rFonts w:ascii="Times New Roman" w:hAnsi="Times New Roman" w:cs="Times New Roman"/>
          <w:sz w:val="26"/>
          <w:szCs w:val="26"/>
        </w:rPr>
        <w:t>, vol. 28, pp. 61–68, 2004.</w:t>
      </w:r>
    </w:p>
    <w:p w:rsidR="00FF0BEE" w:rsidRPr="009E4EF8" w:rsidRDefault="00FF0BEE" w:rsidP="00FF0BEE">
      <w:pPr>
        <w:pStyle w:val="ListParagraph"/>
        <w:numPr>
          <w:ilvl w:val="0"/>
          <w:numId w:val="5"/>
        </w:numPr>
        <w:tabs>
          <w:tab w:val="left" w:pos="499"/>
        </w:tabs>
        <w:spacing w:before="1"/>
        <w:rPr>
          <w:sz w:val="26"/>
          <w:szCs w:val="26"/>
        </w:rPr>
      </w:pPr>
      <w:r w:rsidRPr="009E4EF8">
        <w:rPr>
          <w:sz w:val="26"/>
          <w:szCs w:val="26"/>
        </w:rPr>
        <w:t xml:space="preserve">H. Tang, E.X. Wu, Q.Y. Ma, D. Gallagher, G.M. </w:t>
      </w:r>
      <w:proofErr w:type="spellStart"/>
      <w:r w:rsidRPr="009E4EF8">
        <w:rPr>
          <w:sz w:val="26"/>
          <w:szCs w:val="26"/>
        </w:rPr>
        <w:t>Perera</w:t>
      </w:r>
      <w:proofErr w:type="spellEnd"/>
      <w:r w:rsidRPr="009E4EF8">
        <w:rPr>
          <w:sz w:val="26"/>
          <w:szCs w:val="26"/>
        </w:rPr>
        <w:t xml:space="preserve">, and T. </w:t>
      </w:r>
      <w:proofErr w:type="spellStart"/>
      <w:r w:rsidRPr="009E4EF8">
        <w:rPr>
          <w:sz w:val="26"/>
          <w:szCs w:val="26"/>
        </w:rPr>
        <w:t>Zhuang</w:t>
      </w:r>
      <w:proofErr w:type="spellEnd"/>
      <w:r w:rsidRPr="009E4EF8">
        <w:rPr>
          <w:sz w:val="26"/>
          <w:szCs w:val="26"/>
        </w:rPr>
        <w:t xml:space="preserve">, “MRI brain image segmentation by multi-resolution edge detection and region selection,” </w:t>
      </w:r>
      <w:r w:rsidRPr="009E4EF8">
        <w:rPr>
          <w:i/>
          <w:sz w:val="26"/>
          <w:szCs w:val="26"/>
        </w:rPr>
        <w:t>Computerized Medical Imaging and Graphics</w:t>
      </w:r>
      <w:r w:rsidRPr="009E4EF8">
        <w:rPr>
          <w:sz w:val="26"/>
          <w:szCs w:val="26"/>
        </w:rPr>
        <w:t xml:space="preserve">, </w:t>
      </w:r>
      <w:proofErr w:type="spellStart"/>
      <w:r w:rsidRPr="009E4EF8">
        <w:rPr>
          <w:sz w:val="26"/>
          <w:szCs w:val="26"/>
        </w:rPr>
        <w:t>vol</w:t>
      </w:r>
      <w:proofErr w:type="spellEnd"/>
      <w:r w:rsidRPr="009E4EF8">
        <w:rPr>
          <w:sz w:val="26"/>
          <w:szCs w:val="26"/>
        </w:rPr>
        <w:t xml:space="preserve"> 24, pp. 349–357,</w:t>
      </w:r>
      <w:r w:rsidRPr="009E4EF8">
        <w:rPr>
          <w:spacing w:val="-5"/>
          <w:sz w:val="26"/>
          <w:szCs w:val="26"/>
        </w:rPr>
        <w:t xml:space="preserve"> </w:t>
      </w:r>
      <w:r w:rsidRPr="009E4EF8">
        <w:rPr>
          <w:sz w:val="26"/>
          <w:szCs w:val="26"/>
        </w:rPr>
        <w:t>2000.</w:t>
      </w:r>
    </w:p>
    <w:p w:rsidR="00FF0BEE" w:rsidRPr="009E4EF8" w:rsidRDefault="00FF0BEE" w:rsidP="00FF0BEE">
      <w:pPr>
        <w:pStyle w:val="ListParagraph"/>
        <w:numPr>
          <w:ilvl w:val="0"/>
          <w:numId w:val="5"/>
        </w:numPr>
        <w:tabs>
          <w:tab w:val="left" w:pos="499"/>
        </w:tabs>
        <w:ind w:right="118"/>
        <w:rPr>
          <w:sz w:val="26"/>
          <w:szCs w:val="26"/>
        </w:rPr>
      </w:pPr>
      <w:proofErr w:type="spellStart"/>
      <w:r w:rsidRPr="009E4EF8">
        <w:rPr>
          <w:sz w:val="26"/>
          <w:szCs w:val="26"/>
        </w:rPr>
        <w:t>Huertas</w:t>
      </w:r>
      <w:proofErr w:type="spellEnd"/>
      <w:r w:rsidRPr="009E4EF8">
        <w:rPr>
          <w:sz w:val="26"/>
          <w:szCs w:val="26"/>
        </w:rPr>
        <w:t xml:space="preserve">, A. and </w:t>
      </w:r>
      <w:proofErr w:type="spellStart"/>
      <w:r w:rsidRPr="009E4EF8">
        <w:rPr>
          <w:sz w:val="26"/>
          <w:szCs w:val="26"/>
        </w:rPr>
        <w:t>Medioni</w:t>
      </w:r>
      <w:proofErr w:type="spellEnd"/>
      <w:r w:rsidRPr="009E4EF8">
        <w:rPr>
          <w:sz w:val="26"/>
          <w:szCs w:val="26"/>
        </w:rPr>
        <w:t xml:space="preserve">, G., “Detection of intensity changes with sub pixel accuracy using </w:t>
      </w:r>
      <w:proofErr w:type="spellStart"/>
      <w:r w:rsidRPr="009E4EF8">
        <w:rPr>
          <w:sz w:val="26"/>
          <w:szCs w:val="26"/>
        </w:rPr>
        <w:t>Laplacian</w:t>
      </w:r>
      <w:proofErr w:type="spellEnd"/>
      <w:r w:rsidRPr="009E4EF8">
        <w:rPr>
          <w:sz w:val="26"/>
          <w:szCs w:val="26"/>
        </w:rPr>
        <w:t xml:space="preserve">-Gaussian masks,” </w:t>
      </w:r>
      <w:r w:rsidRPr="009E4EF8">
        <w:rPr>
          <w:i/>
          <w:sz w:val="26"/>
          <w:szCs w:val="26"/>
        </w:rPr>
        <w:t xml:space="preserve">IEEE Trans. On Pattern Analysis and Machine Intelligence, </w:t>
      </w:r>
      <w:r w:rsidRPr="009E4EF8">
        <w:rPr>
          <w:sz w:val="26"/>
          <w:szCs w:val="26"/>
        </w:rPr>
        <w:t>PAMI, vol. 8, pp. 651–664,</w:t>
      </w:r>
      <w:r w:rsidRPr="009E4EF8">
        <w:rPr>
          <w:spacing w:val="-2"/>
          <w:sz w:val="26"/>
          <w:szCs w:val="26"/>
        </w:rPr>
        <w:t xml:space="preserve"> </w:t>
      </w:r>
      <w:r w:rsidRPr="009E4EF8">
        <w:rPr>
          <w:sz w:val="26"/>
          <w:szCs w:val="26"/>
        </w:rPr>
        <w:t>1986.</w:t>
      </w:r>
    </w:p>
    <w:p w:rsidR="00FF0BEE" w:rsidRPr="009E4EF8" w:rsidRDefault="00FF0BEE" w:rsidP="00FF0BEE">
      <w:pPr>
        <w:pStyle w:val="ListParagraph"/>
        <w:numPr>
          <w:ilvl w:val="0"/>
          <w:numId w:val="5"/>
        </w:numPr>
        <w:tabs>
          <w:tab w:val="left" w:pos="500"/>
        </w:tabs>
        <w:ind w:right="120"/>
        <w:rPr>
          <w:sz w:val="26"/>
          <w:szCs w:val="26"/>
        </w:rPr>
      </w:pPr>
      <w:r w:rsidRPr="009E4EF8">
        <w:rPr>
          <w:sz w:val="26"/>
          <w:szCs w:val="26"/>
        </w:rPr>
        <w:t xml:space="preserve">Maragos P., “Differential Morphology and Image Processing,” </w:t>
      </w:r>
      <w:r w:rsidRPr="009E4EF8">
        <w:rPr>
          <w:i/>
          <w:sz w:val="26"/>
          <w:szCs w:val="26"/>
        </w:rPr>
        <w:t>IEEE Trans Image Processing</w:t>
      </w:r>
      <w:r w:rsidRPr="009E4EF8">
        <w:rPr>
          <w:sz w:val="26"/>
          <w:szCs w:val="26"/>
        </w:rPr>
        <w:t>, vol. 5, pp. 922–937, June</w:t>
      </w:r>
      <w:r w:rsidRPr="009E4EF8">
        <w:rPr>
          <w:spacing w:val="-10"/>
          <w:sz w:val="26"/>
          <w:szCs w:val="26"/>
        </w:rPr>
        <w:t xml:space="preserve"> </w:t>
      </w:r>
      <w:r w:rsidRPr="009E4EF8">
        <w:rPr>
          <w:sz w:val="26"/>
          <w:szCs w:val="26"/>
        </w:rPr>
        <w:t>1996.</w:t>
      </w:r>
    </w:p>
    <w:p w:rsidR="00FF0BEE" w:rsidRPr="009E4EF8" w:rsidRDefault="00FF0BEE" w:rsidP="00FF0BEE">
      <w:pPr>
        <w:pStyle w:val="ListParagraph"/>
        <w:numPr>
          <w:ilvl w:val="0"/>
          <w:numId w:val="5"/>
        </w:numPr>
        <w:tabs>
          <w:tab w:val="left" w:pos="499"/>
        </w:tabs>
        <w:ind w:right="115"/>
        <w:rPr>
          <w:sz w:val="26"/>
          <w:szCs w:val="26"/>
        </w:rPr>
      </w:pPr>
      <w:r w:rsidRPr="009E4EF8">
        <w:rPr>
          <w:sz w:val="26"/>
          <w:szCs w:val="26"/>
        </w:rPr>
        <w:t>Ortiz F, and Torres F, “</w:t>
      </w:r>
      <w:proofErr w:type="spellStart"/>
      <w:r w:rsidRPr="009E4EF8">
        <w:rPr>
          <w:sz w:val="26"/>
          <w:szCs w:val="26"/>
        </w:rPr>
        <w:t>Vectorial</w:t>
      </w:r>
      <w:proofErr w:type="spellEnd"/>
      <w:r w:rsidRPr="009E4EF8">
        <w:rPr>
          <w:sz w:val="26"/>
          <w:szCs w:val="26"/>
        </w:rPr>
        <w:t xml:space="preserve"> Morphological Reconstruction for Brightness Elimination in </w:t>
      </w:r>
      <w:proofErr w:type="spellStart"/>
      <w:r w:rsidRPr="009E4EF8">
        <w:rPr>
          <w:sz w:val="26"/>
          <w:szCs w:val="26"/>
        </w:rPr>
        <w:t>Colour</w:t>
      </w:r>
      <w:proofErr w:type="spellEnd"/>
      <w:r w:rsidRPr="009E4EF8">
        <w:rPr>
          <w:sz w:val="26"/>
          <w:szCs w:val="26"/>
        </w:rPr>
        <w:t xml:space="preserve"> Images,” </w:t>
      </w:r>
      <w:r w:rsidRPr="009E4EF8">
        <w:rPr>
          <w:i/>
          <w:sz w:val="26"/>
          <w:szCs w:val="26"/>
        </w:rPr>
        <w:t>Real-Time Imaging</w:t>
      </w:r>
      <w:r w:rsidRPr="009E4EF8">
        <w:rPr>
          <w:sz w:val="26"/>
          <w:szCs w:val="26"/>
        </w:rPr>
        <w:t>, vol. 10, pp. 379–387, June</w:t>
      </w:r>
      <w:r w:rsidRPr="009E4EF8">
        <w:rPr>
          <w:spacing w:val="-4"/>
          <w:sz w:val="26"/>
          <w:szCs w:val="26"/>
        </w:rPr>
        <w:t xml:space="preserve"> </w:t>
      </w:r>
      <w:r w:rsidRPr="009E4EF8">
        <w:rPr>
          <w:sz w:val="26"/>
          <w:szCs w:val="26"/>
        </w:rPr>
        <w:t>2004.</w:t>
      </w:r>
    </w:p>
    <w:p w:rsidR="00FF0BEE" w:rsidRPr="009E4EF8" w:rsidRDefault="00FF0BEE" w:rsidP="00FF0BEE">
      <w:pPr>
        <w:pStyle w:val="ListParagraph"/>
        <w:numPr>
          <w:ilvl w:val="0"/>
          <w:numId w:val="5"/>
        </w:numPr>
        <w:tabs>
          <w:tab w:val="left" w:pos="499"/>
        </w:tabs>
        <w:spacing w:before="1"/>
        <w:ind w:right="118"/>
        <w:rPr>
          <w:sz w:val="26"/>
          <w:szCs w:val="26"/>
        </w:rPr>
      </w:pPr>
      <w:r w:rsidRPr="009E4EF8">
        <w:rPr>
          <w:sz w:val="26"/>
          <w:szCs w:val="26"/>
        </w:rPr>
        <w:t>Jing Xiao-</w:t>
      </w:r>
      <w:proofErr w:type="spellStart"/>
      <w:r w:rsidRPr="009E4EF8">
        <w:rPr>
          <w:sz w:val="26"/>
          <w:szCs w:val="26"/>
        </w:rPr>
        <w:t>jun</w:t>
      </w:r>
      <w:proofErr w:type="spellEnd"/>
      <w:r w:rsidRPr="009E4EF8">
        <w:rPr>
          <w:sz w:val="26"/>
          <w:szCs w:val="26"/>
        </w:rPr>
        <w:t xml:space="preserve">, Yu </w:t>
      </w:r>
      <w:proofErr w:type="spellStart"/>
      <w:r w:rsidRPr="009E4EF8">
        <w:rPr>
          <w:sz w:val="26"/>
          <w:szCs w:val="26"/>
        </w:rPr>
        <w:t>Nong</w:t>
      </w:r>
      <w:proofErr w:type="spellEnd"/>
      <w:r w:rsidRPr="009E4EF8">
        <w:rPr>
          <w:sz w:val="26"/>
          <w:szCs w:val="26"/>
        </w:rPr>
        <w:t xml:space="preserve">, and Shang Yong, “Image Filtering Based on Mathematical Morphology and Visual Perception Principle,” </w:t>
      </w:r>
      <w:r w:rsidRPr="009E4EF8">
        <w:rPr>
          <w:i/>
          <w:sz w:val="26"/>
          <w:szCs w:val="26"/>
        </w:rPr>
        <w:t>Chinese Journal of Electronics</w:t>
      </w:r>
      <w:r w:rsidRPr="009E4EF8">
        <w:rPr>
          <w:sz w:val="26"/>
          <w:szCs w:val="26"/>
        </w:rPr>
        <w:t>, vol. 13, pp. 612–616, April</w:t>
      </w:r>
      <w:r w:rsidRPr="009E4EF8">
        <w:rPr>
          <w:spacing w:val="-16"/>
          <w:sz w:val="26"/>
          <w:szCs w:val="26"/>
        </w:rPr>
        <w:t xml:space="preserve"> </w:t>
      </w:r>
      <w:r w:rsidRPr="009E4EF8">
        <w:rPr>
          <w:sz w:val="26"/>
          <w:szCs w:val="26"/>
        </w:rPr>
        <w:t>2004.</w:t>
      </w:r>
    </w:p>
    <w:p w:rsidR="00FF0BEE" w:rsidRPr="009E4EF8" w:rsidRDefault="00FF0BEE" w:rsidP="00FF0BEE">
      <w:pPr>
        <w:pStyle w:val="ListParagraph"/>
        <w:numPr>
          <w:ilvl w:val="0"/>
          <w:numId w:val="5"/>
        </w:numPr>
        <w:tabs>
          <w:tab w:val="left" w:pos="499"/>
        </w:tabs>
        <w:ind w:right="120"/>
        <w:rPr>
          <w:sz w:val="26"/>
          <w:szCs w:val="26"/>
        </w:rPr>
      </w:pPr>
      <w:r w:rsidRPr="009E4EF8">
        <w:rPr>
          <w:sz w:val="26"/>
          <w:szCs w:val="26"/>
        </w:rPr>
        <w:t xml:space="preserve">Richard A P, “A New Algorithm for Image Noise Reduction Using Mathematical morphology,” </w:t>
      </w:r>
      <w:r w:rsidRPr="009E4EF8">
        <w:rPr>
          <w:i/>
          <w:sz w:val="26"/>
          <w:szCs w:val="26"/>
        </w:rPr>
        <w:t>IEEE Transaction on Image Processing</w:t>
      </w:r>
      <w:r w:rsidRPr="009E4EF8">
        <w:rPr>
          <w:sz w:val="26"/>
          <w:szCs w:val="26"/>
        </w:rPr>
        <w:t>, vol. 4, pp. 554–568, March</w:t>
      </w:r>
      <w:r w:rsidRPr="009E4EF8">
        <w:rPr>
          <w:spacing w:val="-5"/>
          <w:sz w:val="26"/>
          <w:szCs w:val="26"/>
        </w:rPr>
        <w:t xml:space="preserve"> </w:t>
      </w:r>
      <w:r w:rsidRPr="009E4EF8">
        <w:rPr>
          <w:sz w:val="26"/>
          <w:szCs w:val="26"/>
        </w:rPr>
        <w:t>(1995).</w:t>
      </w:r>
    </w:p>
    <w:p w:rsidR="00FF0BEE" w:rsidRDefault="00FF0BEE" w:rsidP="00FF0BEE">
      <w:pPr>
        <w:pStyle w:val="ListParagraph"/>
        <w:numPr>
          <w:ilvl w:val="0"/>
          <w:numId w:val="5"/>
        </w:numPr>
        <w:tabs>
          <w:tab w:val="left" w:pos="500"/>
        </w:tabs>
        <w:rPr>
          <w:sz w:val="26"/>
          <w:szCs w:val="26"/>
        </w:rPr>
      </w:pPr>
      <w:r w:rsidRPr="009E4EF8">
        <w:rPr>
          <w:sz w:val="26"/>
          <w:szCs w:val="26"/>
        </w:rPr>
        <w:t xml:space="preserve">Chen T., and Wu Q.H., </w:t>
      </w:r>
      <w:proofErr w:type="spellStart"/>
      <w:r w:rsidRPr="009E4EF8">
        <w:rPr>
          <w:sz w:val="26"/>
          <w:szCs w:val="26"/>
        </w:rPr>
        <w:t>Rahmani-Torkaman</w:t>
      </w:r>
      <w:proofErr w:type="spellEnd"/>
      <w:r w:rsidRPr="009E4EF8">
        <w:rPr>
          <w:sz w:val="26"/>
          <w:szCs w:val="26"/>
        </w:rPr>
        <w:t xml:space="preserve"> R., Hughes J., “A pseudo top-hat mathematical morphological approach </w:t>
      </w:r>
    </w:p>
    <w:p w:rsidR="00FF0BEE" w:rsidRPr="009E4EF8" w:rsidRDefault="00FF0BEE" w:rsidP="00FF0BEE">
      <w:pPr>
        <w:pStyle w:val="ListParagraph"/>
        <w:numPr>
          <w:ilvl w:val="0"/>
          <w:numId w:val="5"/>
        </w:numPr>
        <w:tabs>
          <w:tab w:val="left" w:pos="500"/>
        </w:tabs>
        <w:rPr>
          <w:sz w:val="26"/>
          <w:szCs w:val="26"/>
        </w:rPr>
      </w:pPr>
      <w:proofErr w:type="gramStart"/>
      <w:r w:rsidRPr="009E4EF8">
        <w:rPr>
          <w:sz w:val="26"/>
          <w:szCs w:val="26"/>
        </w:rPr>
        <w:t>to</w:t>
      </w:r>
      <w:proofErr w:type="gramEnd"/>
      <w:r w:rsidRPr="009E4EF8">
        <w:rPr>
          <w:sz w:val="26"/>
          <w:szCs w:val="26"/>
        </w:rPr>
        <w:t xml:space="preserve"> edge </w:t>
      </w:r>
      <w:proofErr w:type="spellStart"/>
      <w:r w:rsidRPr="009E4EF8">
        <w:rPr>
          <w:sz w:val="26"/>
          <w:szCs w:val="26"/>
        </w:rPr>
        <w:t>detec</w:t>
      </w:r>
      <w:proofErr w:type="spellEnd"/>
      <w:r w:rsidRPr="009E4EF8">
        <w:rPr>
          <w:sz w:val="26"/>
          <w:szCs w:val="26"/>
        </w:rPr>
        <w:t xml:space="preserve">- </w:t>
      </w:r>
      <w:proofErr w:type="spellStart"/>
      <w:r w:rsidRPr="009E4EF8">
        <w:rPr>
          <w:sz w:val="26"/>
          <w:szCs w:val="26"/>
        </w:rPr>
        <w:t>tion</w:t>
      </w:r>
      <w:proofErr w:type="spellEnd"/>
      <w:r w:rsidRPr="009E4EF8">
        <w:rPr>
          <w:sz w:val="26"/>
          <w:szCs w:val="26"/>
        </w:rPr>
        <w:t xml:space="preserve"> in dark regions,” </w:t>
      </w:r>
      <w:r w:rsidRPr="009E4EF8">
        <w:rPr>
          <w:i/>
          <w:sz w:val="26"/>
          <w:szCs w:val="26"/>
        </w:rPr>
        <w:t>Pattern Recognition</w:t>
      </w:r>
      <w:r w:rsidRPr="009E4EF8">
        <w:rPr>
          <w:sz w:val="26"/>
          <w:szCs w:val="26"/>
        </w:rPr>
        <w:t>, vol. 35, pp. 199-210, 2002.</w:t>
      </w:r>
    </w:p>
    <w:p w:rsidR="00FF0BEE" w:rsidRPr="009E4EF8" w:rsidRDefault="00FF0BEE" w:rsidP="00FF0BEE">
      <w:pPr>
        <w:pStyle w:val="ListParagraph"/>
        <w:numPr>
          <w:ilvl w:val="0"/>
          <w:numId w:val="5"/>
        </w:numPr>
        <w:tabs>
          <w:tab w:val="left" w:pos="499"/>
        </w:tabs>
        <w:ind w:right="117"/>
        <w:rPr>
          <w:sz w:val="26"/>
          <w:szCs w:val="26"/>
        </w:rPr>
      </w:pPr>
      <w:proofErr w:type="spellStart"/>
      <w:r w:rsidRPr="009E4EF8">
        <w:rPr>
          <w:sz w:val="26"/>
          <w:szCs w:val="26"/>
        </w:rPr>
        <w:t>Rivest</w:t>
      </w:r>
      <w:proofErr w:type="spellEnd"/>
      <w:r w:rsidRPr="009E4EF8">
        <w:rPr>
          <w:sz w:val="26"/>
          <w:szCs w:val="26"/>
        </w:rPr>
        <w:t xml:space="preserve"> Jean, “Morphological Operators on Complex Signals,” </w:t>
      </w:r>
      <w:r w:rsidRPr="009E4EF8">
        <w:rPr>
          <w:i/>
          <w:sz w:val="26"/>
          <w:szCs w:val="26"/>
        </w:rPr>
        <w:t>Signal Processing</w:t>
      </w:r>
      <w:r w:rsidRPr="009E4EF8">
        <w:rPr>
          <w:sz w:val="26"/>
          <w:szCs w:val="26"/>
        </w:rPr>
        <w:t>, vol. 84, pp. 133–139, January</w:t>
      </w:r>
      <w:r w:rsidRPr="009E4EF8">
        <w:rPr>
          <w:spacing w:val="-9"/>
          <w:sz w:val="26"/>
          <w:szCs w:val="26"/>
        </w:rPr>
        <w:t xml:space="preserve"> </w:t>
      </w:r>
      <w:r w:rsidRPr="009E4EF8">
        <w:rPr>
          <w:sz w:val="26"/>
          <w:szCs w:val="26"/>
        </w:rPr>
        <w:t>2004.</w:t>
      </w:r>
    </w:p>
    <w:p w:rsidR="00FF0BEE" w:rsidRPr="009E4EF8" w:rsidRDefault="00FF0BEE" w:rsidP="00FF0BEE">
      <w:pPr>
        <w:pStyle w:val="ListParagraph"/>
        <w:numPr>
          <w:ilvl w:val="0"/>
          <w:numId w:val="5"/>
        </w:numPr>
        <w:tabs>
          <w:tab w:val="left" w:pos="499"/>
        </w:tabs>
        <w:spacing w:before="1"/>
        <w:ind w:right="119"/>
        <w:rPr>
          <w:sz w:val="26"/>
          <w:szCs w:val="26"/>
        </w:rPr>
      </w:pPr>
      <w:r w:rsidRPr="009E4EF8">
        <w:rPr>
          <w:sz w:val="26"/>
          <w:szCs w:val="26"/>
        </w:rPr>
        <w:t xml:space="preserve">J. Serra, </w:t>
      </w:r>
      <w:r w:rsidRPr="009E4EF8">
        <w:rPr>
          <w:i/>
          <w:sz w:val="26"/>
          <w:szCs w:val="26"/>
        </w:rPr>
        <w:t>Image Analysis and Mathematical Morphology</w:t>
      </w:r>
      <w:r w:rsidRPr="009E4EF8">
        <w:rPr>
          <w:sz w:val="26"/>
          <w:szCs w:val="26"/>
        </w:rPr>
        <w:t>, Academic Press, New York,</w:t>
      </w:r>
      <w:r w:rsidRPr="009E4EF8">
        <w:rPr>
          <w:spacing w:val="-2"/>
          <w:sz w:val="26"/>
          <w:szCs w:val="26"/>
        </w:rPr>
        <w:t xml:space="preserve"> </w:t>
      </w:r>
      <w:r w:rsidRPr="009E4EF8">
        <w:rPr>
          <w:sz w:val="26"/>
          <w:szCs w:val="26"/>
        </w:rPr>
        <w:t>1982.</w:t>
      </w:r>
    </w:p>
    <w:p w:rsidR="00FF0BEE" w:rsidRPr="009E4EF8" w:rsidRDefault="00FF0BEE" w:rsidP="00FF0BEE">
      <w:pPr>
        <w:pStyle w:val="ListParagraph"/>
        <w:numPr>
          <w:ilvl w:val="0"/>
          <w:numId w:val="5"/>
        </w:numPr>
        <w:tabs>
          <w:tab w:val="left" w:pos="499"/>
        </w:tabs>
        <w:ind w:right="117"/>
        <w:rPr>
          <w:sz w:val="26"/>
          <w:szCs w:val="26"/>
        </w:rPr>
      </w:pPr>
      <w:r w:rsidRPr="009E4EF8">
        <w:rPr>
          <w:sz w:val="26"/>
          <w:szCs w:val="26"/>
        </w:rPr>
        <w:t xml:space="preserve">Lee J.S.J., </w:t>
      </w:r>
      <w:proofErr w:type="spellStart"/>
      <w:r w:rsidRPr="009E4EF8">
        <w:rPr>
          <w:sz w:val="26"/>
          <w:szCs w:val="26"/>
        </w:rPr>
        <w:t>Haralick</w:t>
      </w:r>
      <w:proofErr w:type="spellEnd"/>
      <w:r w:rsidRPr="009E4EF8">
        <w:rPr>
          <w:sz w:val="26"/>
          <w:szCs w:val="26"/>
        </w:rPr>
        <w:t xml:space="preserve"> R.M., and Shapiro L.G., “Morphological Edge Detection,” </w:t>
      </w:r>
      <w:r w:rsidRPr="009E4EF8">
        <w:rPr>
          <w:i/>
          <w:sz w:val="26"/>
          <w:szCs w:val="26"/>
        </w:rPr>
        <w:t>IEEE J. Robot. Automat</w:t>
      </w:r>
      <w:r w:rsidRPr="009E4EF8">
        <w:rPr>
          <w:sz w:val="26"/>
          <w:szCs w:val="26"/>
        </w:rPr>
        <w:t>, vol. 3, pp. 142–156, February 1987.</w:t>
      </w:r>
    </w:p>
    <w:p w:rsidR="00FF0BEE" w:rsidRPr="00215BC3" w:rsidRDefault="00FF0BEE" w:rsidP="00FF0BEE">
      <w:pPr>
        <w:pStyle w:val="BodyText"/>
        <w:tabs>
          <w:tab w:val="left" w:pos="639"/>
          <w:tab w:val="left" w:pos="2735"/>
        </w:tabs>
        <w:spacing w:line="360" w:lineRule="auto"/>
        <w:ind w:left="0" w:firstLine="0"/>
        <w:jc w:val="both"/>
        <w:rPr>
          <w:rFonts w:ascii="Times New Roman" w:hAnsi="Times New Roman" w:cs="Times New Roman"/>
          <w:b/>
          <w:sz w:val="28"/>
          <w:szCs w:val="28"/>
        </w:rPr>
      </w:pPr>
    </w:p>
    <w:p w:rsidR="00FF0BEE" w:rsidRDefault="00FF0BEE" w:rsidP="00FF0BEE"/>
    <w:p w:rsidR="00105276" w:rsidRPr="00105276" w:rsidRDefault="00105276" w:rsidP="00451B38">
      <w:pPr>
        <w:pStyle w:val="BodyText"/>
        <w:tabs>
          <w:tab w:val="left" w:pos="639"/>
          <w:tab w:val="left" w:pos="2735"/>
          <w:tab w:val="left" w:pos="4536"/>
        </w:tabs>
        <w:spacing w:line="360" w:lineRule="auto"/>
        <w:ind w:left="0" w:right="-5240" w:firstLine="0"/>
        <w:jc w:val="both"/>
        <w:rPr>
          <w:rFonts w:ascii="Times New Roman" w:hAnsi="Times New Roman" w:cs="Times New Roman"/>
          <w:b/>
          <w:sz w:val="26"/>
          <w:szCs w:val="26"/>
          <w:vertAlign w:val="subscript"/>
        </w:rPr>
      </w:pPr>
    </w:p>
    <w:sectPr w:rsidR="00105276" w:rsidRPr="00105276" w:rsidSect="00105276">
      <w:pgSz w:w="12240" w:h="15840" w:code="1"/>
      <w:pgMar w:top="1360" w:right="1750" w:bottom="941" w:left="981" w:header="0" w:footer="7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58A" w:rsidRDefault="0033458A" w:rsidP="00E66E98">
      <w:pPr>
        <w:spacing w:after="0" w:line="240" w:lineRule="auto"/>
      </w:pPr>
      <w:r>
        <w:separator/>
      </w:r>
    </w:p>
  </w:endnote>
  <w:endnote w:type="continuationSeparator" w:id="0">
    <w:p w:rsidR="0033458A" w:rsidRDefault="0033458A" w:rsidP="00E66E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58A" w:rsidRDefault="0033458A" w:rsidP="00E66E98">
      <w:pPr>
        <w:spacing w:after="0" w:line="240" w:lineRule="auto"/>
      </w:pPr>
      <w:r>
        <w:separator/>
      </w:r>
    </w:p>
  </w:footnote>
  <w:footnote w:type="continuationSeparator" w:id="0">
    <w:p w:rsidR="0033458A" w:rsidRDefault="0033458A" w:rsidP="00E66E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109"/>
    <w:multiLevelType w:val="hybridMultilevel"/>
    <w:tmpl w:val="B70857F0"/>
    <w:lvl w:ilvl="0" w:tplc="22B28C22">
      <w:start w:val="1"/>
      <w:numFmt w:val="decimal"/>
      <w:lvlText w:val="[%1]"/>
      <w:lvlJc w:val="left"/>
      <w:pPr>
        <w:ind w:left="499" w:hanging="397"/>
      </w:pPr>
      <w:rPr>
        <w:rFonts w:ascii="Times New Roman" w:eastAsia="Times New Roman" w:hAnsi="Times New Roman" w:cs="Times New Roman" w:hint="default"/>
        <w:w w:val="99"/>
        <w:sz w:val="16"/>
        <w:szCs w:val="16"/>
      </w:rPr>
    </w:lvl>
    <w:lvl w:ilvl="1" w:tplc="62CE0BAA">
      <w:numFmt w:val="bullet"/>
      <w:lvlText w:val="•"/>
      <w:lvlJc w:val="left"/>
      <w:pPr>
        <w:ind w:left="946" w:hanging="397"/>
      </w:pPr>
      <w:rPr>
        <w:rFonts w:hint="default"/>
      </w:rPr>
    </w:lvl>
    <w:lvl w:ilvl="2" w:tplc="EC0C29B4">
      <w:numFmt w:val="bullet"/>
      <w:lvlText w:val="•"/>
      <w:lvlJc w:val="left"/>
      <w:pPr>
        <w:ind w:left="1393" w:hanging="397"/>
      </w:pPr>
      <w:rPr>
        <w:rFonts w:hint="default"/>
      </w:rPr>
    </w:lvl>
    <w:lvl w:ilvl="3" w:tplc="542A60E2">
      <w:numFmt w:val="bullet"/>
      <w:lvlText w:val="•"/>
      <w:lvlJc w:val="left"/>
      <w:pPr>
        <w:ind w:left="1839" w:hanging="397"/>
      </w:pPr>
      <w:rPr>
        <w:rFonts w:hint="default"/>
      </w:rPr>
    </w:lvl>
    <w:lvl w:ilvl="4" w:tplc="3C7A89DA">
      <w:numFmt w:val="bullet"/>
      <w:lvlText w:val="•"/>
      <w:lvlJc w:val="left"/>
      <w:pPr>
        <w:ind w:left="2286" w:hanging="397"/>
      </w:pPr>
      <w:rPr>
        <w:rFonts w:hint="default"/>
      </w:rPr>
    </w:lvl>
    <w:lvl w:ilvl="5" w:tplc="F342B956">
      <w:numFmt w:val="bullet"/>
      <w:lvlText w:val="•"/>
      <w:lvlJc w:val="left"/>
      <w:pPr>
        <w:ind w:left="2733" w:hanging="397"/>
      </w:pPr>
      <w:rPr>
        <w:rFonts w:hint="default"/>
      </w:rPr>
    </w:lvl>
    <w:lvl w:ilvl="6" w:tplc="C8E4886C">
      <w:numFmt w:val="bullet"/>
      <w:lvlText w:val="•"/>
      <w:lvlJc w:val="left"/>
      <w:pPr>
        <w:ind w:left="3179" w:hanging="397"/>
      </w:pPr>
      <w:rPr>
        <w:rFonts w:hint="default"/>
      </w:rPr>
    </w:lvl>
    <w:lvl w:ilvl="7" w:tplc="2FB48FC6">
      <w:numFmt w:val="bullet"/>
      <w:lvlText w:val="•"/>
      <w:lvlJc w:val="left"/>
      <w:pPr>
        <w:ind w:left="3626" w:hanging="397"/>
      </w:pPr>
      <w:rPr>
        <w:rFonts w:hint="default"/>
      </w:rPr>
    </w:lvl>
    <w:lvl w:ilvl="8" w:tplc="2ABE3EEA">
      <w:numFmt w:val="bullet"/>
      <w:lvlText w:val="•"/>
      <w:lvlJc w:val="left"/>
      <w:pPr>
        <w:ind w:left="4073" w:hanging="397"/>
      </w:pPr>
      <w:rPr>
        <w:rFonts w:hint="default"/>
      </w:rPr>
    </w:lvl>
  </w:abstractNum>
  <w:abstractNum w:abstractNumId="1">
    <w:nsid w:val="1FAC4C60"/>
    <w:multiLevelType w:val="hybridMultilevel"/>
    <w:tmpl w:val="3C6E9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343584"/>
    <w:multiLevelType w:val="hybridMultilevel"/>
    <w:tmpl w:val="7BEE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F40B0"/>
    <w:multiLevelType w:val="hybridMultilevel"/>
    <w:tmpl w:val="B6B85C1C"/>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
    <w:nsid w:val="379347E5"/>
    <w:multiLevelType w:val="hybridMultilevel"/>
    <w:tmpl w:val="B0180788"/>
    <w:lvl w:ilvl="0" w:tplc="4488728E">
      <w:start w:val="1"/>
      <w:numFmt w:val="bullet"/>
      <w:lvlText w:val=""/>
      <w:lvlJc w:val="left"/>
      <w:pPr>
        <w:tabs>
          <w:tab w:val="num" w:pos="720"/>
        </w:tabs>
        <w:ind w:left="720" w:hanging="360"/>
      </w:pPr>
      <w:rPr>
        <w:rFonts w:ascii="Wingdings" w:hAnsi="Wingdings" w:hint="default"/>
      </w:rPr>
    </w:lvl>
    <w:lvl w:ilvl="1" w:tplc="3FE6ABCC">
      <w:start w:val="65"/>
      <w:numFmt w:val="bullet"/>
      <w:lvlText w:val=""/>
      <w:lvlJc w:val="left"/>
      <w:pPr>
        <w:tabs>
          <w:tab w:val="num" w:pos="1440"/>
        </w:tabs>
        <w:ind w:left="1440" w:hanging="360"/>
      </w:pPr>
      <w:rPr>
        <w:rFonts w:ascii="Wingdings" w:hAnsi="Wingdings" w:hint="default"/>
      </w:rPr>
    </w:lvl>
    <w:lvl w:ilvl="2" w:tplc="66E0060E" w:tentative="1">
      <w:start w:val="1"/>
      <w:numFmt w:val="bullet"/>
      <w:lvlText w:val=""/>
      <w:lvlJc w:val="left"/>
      <w:pPr>
        <w:tabs>
          <w:tab w:val="num" w:pos="2160"/>
        </w:tabs>
        <w:ind w:left="2160" w:hanging="360"/>
      </w:pPr>
      <w:rPr>
        <w:rFonts w:ascii="Wingdings" w:hAnsi="Wingdings" w:hint="default"/>
      </w:rPr>
    </w:lvl>
    <w:lvl w:ilvl="3" w:tplc="AF7A5D92" w:tentative="1">
      <w:start w:val="1"/>
      <w:numFmt w:val="bullet"/>
      <w:lvlText w:val=""/>
      <w:lvlJc w:val="left"/>
      <w:pPr>
        <w:tabs>
          <w:tab w:val="num" w:pos="2880"/>
        </w:tabs>
        <w:ind w:left="2880" w:hanging="360"/>
      </w:pPr>
      <w:rPr>
        <w:rFonts w:ascii="Wingdings" w:hAnsi="Wingdings" w:hint="default"/>
      </w:rPr>
    </w:lvl>
    <w:lvl w:ilvl="4" w:tplc="3026AE52" w:tentative="1">
      <w:start w:val="1"/>
      <w:numFmt w:val="bullet"/>
      <w:lvlText w:val=""/>
      <w:lvlJc w:val="left"/>
      <w:pPr>
        <w:tabs>
          <w:tab w:val="num" w:pos="3600"/>
        </w:tabs>
        <w:ind w:left="3600" w:hanging="360"/>
      </w:pPr>
      <w:rPr>
        <w:rFonts w:ascii="Wingdings" w:hAnsi="Wingdings" w:hint="default"/>
      </w:rPr>
    </w:lvl>
    <w:lvl w:ilvl="5" w:tplc="29085A8C" w:tentative="1">
      <w:start w:val="1"/>
      <w:numFmt w:val="bullet"/>
      <w:lvlText w:val=""/>
      <w:lvlJc w:val="left"/>
      <w:pPr>
        <w:tabs>
          <w:tab w:val="num" w:pos="4320"/>
        </w:tabs>
        <w:ind w:left="4320" w:hanging="360"/>
      </w:pPr>
      <w:rPr>
        <w:rFonts w:ascii="Wingdings" w:hAnsi="Wingdings" w:hint="default"/>
      </w:rPr>
    </w:lvl>
    <w:lvl w:ilvl="6" w:tplc="38405320" w:tentative="1">
      <w:start w:val="1"/>
      <w:numFmt w:val="bullet"/>
      <w:lvlText w:val=""/>
      <w:lvlJc w:val="left"/>
      <w:pPr>
        <w:tabs>
          <w:tab w:val="num" w:pos="5040"/>
        </w:tabs>
        <w:ind w:left="5040" w:hanging="360"/>
      </w:pPr>
      <w:rPr>
        <w:rFonts w:ascii="Wingdings" w:hAnsi="Wingdings" w:hint="default"/>
      </w:rPr>
    </w:lvl>
    <w:lvl w:ilvl="7" w:tplc="805A789C" w:tentative="1">
      <w:start w:val="1"/>
      <w:numFmt w:val="bullet"/>
      <w:lvlText w:val=""/>
      <w:lvlJc w:val="left"/>
      <w:pPr>
        <w:tabs>
          <w:tab w:val="num" w:pos="5760"/>
        </w:tabs>
        <w:ind w:left="5760" w:hanging="360"/>
      </w:pPr>
      <w:rPr>
        <w:rFonts w:ascii="Wingdings" w:hAnsi="Wingdings" w:hint="default"/>
      </w:rPr>
    </w:lvl>
    <w:lvl w:ilvl="8" w:tplc="90E08D5E" w:tentative="1">
      <w:start w:val="1"/>
      <w:numFmt w:val="bullet"/>
      <w:lvlText w:val=""/>
      <w:lvlJc w:val="left"/>
      <w:pPr>
        <w:tabs>
          <w:tab w:val="num" w:pos="6480"/>
        </w:tabs>
        <w:ind w:left="6480" w:hanging="360"/>
      </w:pPr>
      <w:rPr>
        <w:rFonts w:ascii="Wingdings" w:hAnsi="Wingdings" w:hint="default"/>
      </w:rPr>
    </w:lvl>
  </w:abstractNum>
  <w:abstractNum w:abstractNumId="5">
    <w:nsid w:val="4FC74339"/>
    <w:multiLevelType w:val="multilevel"/>
    <w:tmpl w:val="53E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656CB"/>
    <w:multiLevelType w:val="hybridMultilevel"/>
    <w:tmpl w:val="083C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E7DAA"/>
    <w:multiLevelType w:val="hybridMultilevel"/>
    <w:tmpl w:val="86B2FD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60144AF"/>
    <w:multiLevelType w:val="hybridMultilevel"/>
    <w:tmpl w:val="52BED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F7B76"/>
    <w:rsid w:val="00105276"/>
    <w:rsid w:val="00147622"/>
    <w:rsid w:val="001B1CA1"/>
    <w:rsid w:val="002156F4"/>
    <w:rsid w:val="00215BC3"/>
    <w:rsid w:val="00254ECA"/>
    <w:rsid w:val="0033458A"/>
    <w:rsid w:val="00401285"/>
    <w:rsid w:val="00451B38"/>
    <w:rsid w:val="004A4458"/>
    <w:rsid w:val="00507B95"/>
    <w:rsid w:val="005F4040"/>
    <w:rsid w:val="007F0550"/>
    <w:rsid w:val="007F7B76"/>
    <w:rsid w:val="008711E3"/>
    <w:rsid w:val="008C48E3"/>
    <w:rsid w:val="009E4EF8"/>
    <w:rsid w:val="00A81745"/>
    <w:rsid w:val="00AF11C5"/>
    <w:rsid w:val="00B26EC6"/>
    <w:rsid w:val="00BA0C2E"/>
    <w:rsid w:val="00C03FEF"/>
    <w:rsid w:val="00CF41AD"/>
    <w:rsid w:val="00CF719A"/>
    <w:rsid w:val="00D17DDE"/>
    <w:rsid w:val="00E21252"/>
    <w:rsid w:val="00E66E98"/>
    <w:rsid w:val="00F21105"/>
    <w:rsid w:val="00F3590E"/>
    <w:rsid w:val="00F63DAC"/>
    <w:rsid w:val="00FE2CE5"/>
    <w:rsid w:val="00FF0B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52"/>
  </w:style>
  <w:style w:type="paragraph" w:styleId="Heading1">
    <w:name w:val="heading 1"/>
    <w:basedOn w:val="Normal"/>
    <w:link w:val="Heading1Char"/>
    <w:uiPriority w:val="9"/>
    <w:qFormat/>
    <w:rsid w:val="004A44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7B76"/>
    <w:pPr>
      <w:widowControl w:val="0"/>
      <w:spacing w:after="0" w:line="240" w:lineRule="auto"/>
      <w:ind w:left="638" w:hanging="566"/>
    </w:pPr>
    <w:rPr>
      <w:rFonts w:ascii="Arial" w:eastAsia="Arial" w:hAnsi="Arial"/>
      <w:sz w:val="37"/>
      <w:szCs w:val="37"/>
    </w:rPr>
  </w:style>
  <w:style w:type="character" w:customStyle="1" w:styleId="BodyTextChar">
    <w:name w:val="Body Text Char"/>
    <w:basedOn w:val="DefaultParagraphFont"/>
    <w:link w:val="BodyText"/>
    <w:uiPriority w:val="1"/>
    <w:rsid w:val="007F7B76"/>
    <w:rPr>
      <w:rFonts w:ascii="Arial" w:eastAsia="Arial" w:hAnsi="Arial"/>
      <w:sz w:val="37"/>
      <w:szCs w:val="37"/>
    </w:rPr>
  </w:style>
  <w:style w:type="paragraph" w:styleId="Header">
    <w:name w:val="header"/>
    <w:basedOn w:val="Normal"/>
    <w:link w:val="HeaderChar"/>
    <w:uiPriority w:val="99"/>
    <w:unhideWhenUsed/>
    <w:rsid w:val="00E6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98"/>
  </w:style>
  <w:style w:type="paragraph" w:styleId="Footer">
    <w:name w:val="footer"/>
    <w:basedOn w:val="Normal"/>
    <w:link w:val="FooterChar"/>
    <w:uiPriority w:val="99"/>
    <w:unhideWhenUsed/>
    <w:rsid w:val="00E6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98"/>
  </w:style>
  <w:style w:type="paragraph" w:styleId="ListParagraph">
    <w:name w:val="List Paragraph"/>
    <w:basedOn w:val="Normal"/>
    <w:uiPriority w:val="1"/>
    <w:qFormat/>
    <w:rsid w:val="009E4EF8"/>
    <w:pPr>
      <w:widowControl w:val="0"/>
      <w:autoSpaceDE w:val="0"/>
      <w:autoSpaceDN w:val="0"/>
      <w:spacing w:after="0" w:line="240" w:lineRule="auto"/>
      <w:ind w:left="499" w:right="116" w:hanging="397"/>
      <w:jc w:val="both"/>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A445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07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95"/>
    <w:rPr>
      <w:rFonts w:ascii="Tahoma" w:hAnsi="Tahoma" w:cs="Tahoma"/>
      <w:sz w:val="16"/>
      <w:szCs w:val="16"/>
    </w:rPr>
  </w:style>
  <w:style w:type="character" w:styleId="Emphasis">
    <w:name w:val="Emphasis"/>
    <w:basedOn w:val="DefaultParagraphFont"/>
    <w:uiPriority w:val="20"/>
    <w:qFormat/>
    <w:rsid w:val="00FF0BEE"/>
    <w:rPr>
      <w:i/>
      <w:iCs/>
    </w:rPr>
  </w:style>
</w:styles>
</file>

<file path=word/webSettings.xml><?xml version="1.0" encoding="utf-8"?>
<w:webSettings xmlns:r="http://schemas.openxmlformats.org/officeDocument/2006/relationships" xmlns:w="http://schemas.openxmlformats.org/wordprocessingml/2006/main">
  <w:divs>
    <w:div w:id="515077379">
      <w:bodyDiv w:val="1"/>
      <w:marLeft w:val="0"/>
      <w:marRight w:val="0"/>
      <w:marTop w:val="0"/>
      <w:marBottom w:val="0"/>
      <w:divBdr>
        <w:top w:val="none" w:sz="0" w:space="0" w:color="auto"/>
        <w:left w:val="none" w:sz="0" w:space="0" w:color="auto"/>
        <w:bottom w:val="none" w:sz="0" w:space="0" w:color="auto"/>
        <w:right w:val="none" w:sz="0" w:space="0" w:color="auto"/>
      </w:divBdr>
    </w:div>
    <w:div w:id="670260771">
      <w:bodyDiv w:val="1"/>
      <w:marLeft w:val="0"/>
      <w:marRight w:val="0"/>
      <w:marTop w:val="0"/>
      <w:marBottom w:val="0"/>
      <w:divBdr>
        <w:top w:val="none" w:sz="0" w:space="0" w:color="auto"/>
        <w:left w:val="none" w:sz="0" w:space="0" w:color="auto"/>
        <w:bottom w:val="none" w:sz="0" w:space="0" w:color="auto"/>
        <w:right w:val="none" w:sz="0" w:space="0" w:color="auto"/>
      </w:divBdr>
    </w:div>
    <w:div w:id="1458720540">
      <w:bodyDiv w:val="1"/>
      <w:marLeft w:val="0"/>
      <w:marRight w:val="0"/>
      <w:marTop w:val="0"/>
      <w:marBottom w:val="0"/>
      <w:divBdr>
        <w:top w:val="none" w:sz="0" w:space="0" w:color="auto"/>
        <w:left w:val="none" w:sz="0" w:space="0" w:color="auto"/>
        <w:bottom w:val="none" w:sz="0" w:space="0" w:color="auto"/>
        <w:right w:val="none" w:sz="0" w:space="0" w:color="auto"/>
      </w:divBdr>
    </w:div>
    <w:div w:id="1573194371">
      <w:bodyDiv w:val="1"/>
      <w:marLeft w:val="0"/>
      <w:marRight w:val="0"/>
      <w:marTop w:val="0"/>
      <w:marBottom w:val="0"/>
      <w:divBdr>
        <w:top w:val="none" w:sz="0" w:space="0" w:color="auto"/>
        <w:left w:val="none" w:sz="0" w:space="0" w:color="auto"/>
        <w:bottom w:val="none" w:sz="0" w:space="0" w:color="auto"/>
        <w:right w:val="none" w:sz="0" w:space="0" w:color="auto"/>
      </w:divBdr>
    </w:div>
    <w:div w:id="1999458644">
      <w:bodyDiv w:val="1"/>
      <w:marLeft w:val="0"/>
      <w:marRight w:val="0"/>
      <w:marTop w:val="0"/>
      <w:marBottom w:val="0"/>
      <w:divBdr>
        <w:top w:val="none" w:sz="0" w:space="0" w:color="auto"/>
        <w:left w:val="none" w:sz="0" w:space="0" w:color="auto"/>
        <w:bottom w:val="none" w:sz="0" w:space="0" w:color="auto"/>
        <w:right w:val="none" w:sz="0" w:space="0" w:color="auto"/>
      </w:divBdr>
      <w:divsChild>
        <w:div w:id="276987184">
          <w:marLeft w:val="677"/>
          <w:marRight w:val="0"/>
          <w:marTop w:val="0"/>
          <w:marBottom w:val="285"/>
          <w:divBdr>
            <w:top w:val="none" w:sz="0" w:space="0" w:color="auto"/>
            <w:left w:val="none" w:sz="0" w:space="0" w:color="auto"/>
            <w:bottom w:val="none" w:sz="0" w:space="0" w:color="auto"/>
            <w:right w:val="none" w:sz="0" w:space="0" w:color="auto"/>
          </w:divBdr>
        </w:div>
        <w:div w:id="1781409685">
          <w:marLeft w:val="677"/>
          <w:marRight w:val="0"/>
          <w:marTop w:val="0"/>
          <w:marBottom w:val="285"/>
          <w:divBdr>
            <w:top w:val="none" w:sz="0" w:space="0" w:color="auto"/>
            <w:left w:val="none" w:sz="0" w:space="0" w:color="auto"/>
            <w:bottom w:val="none" w:sz="0" w:space="0" w:color="auto"/>
            <w:right w:val="none" w:sz="0" w:space="0" w:color="auto"/>
          </w:divBdr>
        </w:div>
        <w:div w:id="1246219">
          <w:marLeft w:val="677"/>
          <w:marRight w:val="0"/>
          <w:marTop w:val="0"/>
          <w:marBottom w:val="285"/>
          <w:divBdr>
            <w:top w:val="none" w:sz="0" w:space="0" w:color="auto"/>
            <w:left w:val="none" w:sz="0" w:space="0" w:color="auto"/>
            <w:bottom w:val="none" w:sz="0" w:space="0" w:color="auto"/>
            <w:right w:val="none" w:sz="0" w:space="0" w:color="auto"/>
          </w:divBdr>
        </w:div>
        <w:div w:id="838622948">
          <w:marLeft w:val="1354"/>
          <w:marRight w:val="0"/>
          <w:marTop w:val="0"/>
          <w:marBottom w:val="228"/>
          <w:divBdr>
            <w:top w:val="none" w:sz="0" w:space="0" w:color="auto"/>
            <w:left w:val="none" w:sz="0" w:space="0" w:color="auto"/>
            <w:bottom w:val="none" w:sz="0" w:space="0" w:color="auto"/>
            <w:right w:val="none" w:sz="0" w:space="0" w:color="auto"/>
          </w:divBdr>
        </w:div>
        <w:div w:id="1705593933">
          <w:marLeft w:val="1354"/>
          <w:marRight w:val="0"/>
          <w:marTop w:val="0"/>
          <w:marBottom w:val="228"/>
          <w:divBdr>
            <w:top w:val="none" w:sz="0" w:space="0" w:color="auto"/>
            <w:left w:val="none" w:sz="0" w:space="0" w:color="auto"/>
            <w:bottom w:val="none" w:sz="0" w:space="0" w:color="auto"/>
            <w:right w:val="none" w:sz="0" w:space="0" w:color="auto"/>
          </w:divBdr>
        </w:div>
        <w:div w:id="2054649124">
          <w:marLeft w:val="1354"/>
          <w:marRight w:val="0"/>
          <w:marTop w:val="0"/>
          <w:marBottom w:val="228"/>
          <w:divBdr>
            <w:top w:val="none" w:sz="0" w:space="0" w:color="auto"/>
            <w:left w:val="none" w:sz="0" w:space="0" w:color="auto"/>
            <w:bottom w:val="none" w:sz="0" w:space="0" w:color="auto"/>
            <w:right w:val="none" w:sz="0" w:space="0" w:color="auto"/>
          </w:divBdr>
        </w:div>
        <w:div w:id="1129400120">
          <w:marLeft w:val="1354"/>
          <w:marRight w:val="0"/>
          <w:marTop w:val="0"/>
          <w:marBottom w:val="228"/>
          <w:divBdr>
            <w:top w:val="none" w:sz="0" w:space="0" w:color="auto"/>
            <w:left w:val="none" w:sz="0" w:space="0" w:color="auto"/>
            <w:bottom w:val="none" w:sz="0" w:space="0" w:color="auto"/>
            <w:right w:val="none" w:sz="0" w:space="0" w:color="auto"/>
          </w:divBdr>
        </w:div>
        <w:div w:id="715588046">
          <w:marLeft w:val="1354"/>
          <w:marRight w:val="0"/>
          <w:marTop w:val="0"/>
          <w:marBottom w:val="228"/>
          <w:divBdr>
            <w:top w:val="none" w:sz="0" w:space="0" w:color="auto"/>
            <w:left w:val="none" w:sz="0" w:space="0" w:color="auto"/>
            <w:bottom w:val="none" w:sz="0" w:space="0" w:color="auto"/>
            <w:right w:val="none" w:sz="0" w:space="0" w:color="auto"/>
          </w:divBdr>
        </w:div>
        <w:div w:id="978534861">
          <w:marLeft w:val="1354"/>
          <w:marRight w:val="0"/>
          <w:marTop w:val="0"/>
          <w:marBottom w:val="22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suthan</dc:creator>
  <cp:keywords/>
  <dc:description/>
  <cp:lastModifiedBy>WKS_Admin</cp:lastModifiedBy>
  <cp:revision>5</cp:revision>
  <cp:lastPrinted>2018-02-14T18:15:00Z</cp:lastPrinted>
  <dcterms:created xsi:type="dcterms:W3CDTF">2018-03-01T09:22:00Z</dcterms:created>
  <dcterms:modified xsi:type="dcterms:W3CDTF">2018-03-04T14:17:00Z</dcterms:modified>
</cp:coreProperties>
</file>