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BF8DF" w14:textId="77777777" w:rsidR="00692FE3" w:rsidRDefault="00692FE3">
      <w:pPr>
        <w:rPr>
          <w:sz w:val="32"/>
          <w:szCs w:val="32"/>
        </w:rPr>
      </w:pPr>
      <w:r>
        <w:rPr>
          <w:sz w:val="32"/>
          <w:szCs w:val="32"/>
        </w:rPr>
        <w:t>U14IT502</w:t>
      </w:r>
    </w:p>
    <w:p w14:paraId="5CAABC00" w14:textId="304594DB" w:rsidR="00692FE3" w:rsidRDefault="00692FE3">
      <w:pPr>
        <w:rPr>
          <w:sz w:val="32"/>
          <w:szCs w:val="32"/>
        </w:rPr>
      </w:pPr>
      <w:r>
        <w:rPr>
          <w:sz w:val="32"/>
          <w:szCs w:val="32"/>
        </w:rPr>
        <w:t>1</w:t>
      </w:r>
      <w:r w:rsidRPr="00692FE3">
        <w:rPr>
          <w:sz w:val="32"/>
          <w:szCs w:val="32"/>
          <w:vertAlign w:val="superscript"/>
        </w:rPr>
        <w:t>st</w:t>
      </w:r>
      <w:r>
        <w:rPr>
          <w:sz w:val="32"/>
          <w:szCs w:val="32"/>
        </w:rPr>
        <w:t xml:space="preserve"> Review</w:t>
      </w:r>
    </w:p>
    <w:p w14:paraId="786C62A8" w14:textId="518E008C" w:rsidR="00692FE3" w:rsidRPr="00692FE3" w:rsidRDefault="00692FE3">
      <w:pPr>
        <w:rPr>
          <w:rFonts w:ascii="Arial" w:hAnsi="Arial" w:cs="Arial"/>
          <w:sz w:val="40"/>
          <w:szCs w:val="40"/>
        </w:rPr>
      </w:pPr>
      <w:r w:rsidRPr="00412CC5">
        <w:rPr>
          <w:rFonts w:ascii="Arial" w:hAnsi="Arial" w:cs="Arial"/>
          <w:sz w:val="40"/>
          <w:szCs w:val="40"/>
        </w:rPr>
        <w:t>Detection of cancer through deep learning and transfer learning of Deep Convolution Neural Network</w:t>
      </w:r>
    </w:p>
    <w:p w14:paraId="0024458C" w14:textId="65C1F396" w:rsidR="000B287A" w:rsidRPr="00255BAA" w:rsidRDefault="00255BAA">
      <w:pPr>
        <w:rPr>
          <w:sz w:val="32"/>
          <w:szCs w:val="32"/>
        </w:rPr>
      </w:pPr>
      <w:r w:rsidRPr="00255BAA">
        <w:rPr>
          <w:sz w:val="32"/>
          <w:szCs w:val="32"/>
        </w:rPr>
        <w:t>Why choose GPU over a CPU for the deep learning process and the execution of the DNN?</w:t>
      </w:r>
    </w:p>
    <w:p w14:paraId="2E412BD6" w14:textId="62377909" w:rsidR="00255BAA" w:rsidRDefault="00255BAA">
      <w:pPr>
        <w:rPr>
          <w:rFonts w:ascii="Georgia" w:hAnsi="Georgia"/>
          <w:color w:val="333333"/>
        </w:rPr>
      </w:pPr>
      <w:r>
        <w:rPr>
          <w:rFonts w:ascii="Georgia" w:hAnsi="Georgia"/>
          <w:color w:val="333333"/>
        </w:rPr>
        <w:t>CPUs are designed for more general computing workloads.  GPUs in contrast are less flexible, however GPUs are designed to compute in parallel the same instructions.   Deep Neural Networks (DNN) are structured in a very uniform manner such that at each layer of the network thousands of identical artificial neurons perform the same computation.  </w:t>
      </w:r>
      <w:proofErr w:type="gramStart"/>
      <w:r>
        <w:rPr>
          <w:rFonts w:ascii="Georgia" w:hAnsi="Georgia"/>
          <w:color w:val="333333"/>
        </w:rPr>
        <w:t>Therefore</w:t>
      </w:r>
      <w:proofErr w:type="gramEnd"/>
      <w:r>
        <w:rPr>
          <w:rFonts w:ascii="Georgia" w:hAnsi="Georgia"/>
          <w:color w:val="333333"/>
        </w:rPr>
        <w:t xml:space="preserve"> the structure of a DNN fits quite well with the kinds of computation that a GPU can efficiently perform.</w:t>
      </w:r>
      <w:r>
        <w:rPr>
          <w:rFonts w:ascii="Georgia" w:hAnsi="Georgia"/>
          <w:color w:val="333333"/>
        </w:rPr>
        <w:br/>
      </w:r>
      <w:r>
        <w:rPr>
          <w:rFonts w:ascii="Georgia" w:hAnsi="Georgia"/>
          <w:color w:val="333333"/>
        </w:rPr>
        <w:br/>
        <w:t>GPUs have additional advantages over CPUs, these include having more computational units and having a higher bandwidth to retrieve from memory. Furthermore, in applications requiring image processing (i.e. Convolution Neural Networks) GPU graphics specific capabilities can be exploited to further speed up calculations.</w:t>
      </w:r>
    </w:p>
    <w:p w14:paraId="052B45C9" w14:textId="6820D8A1" w:rsidR="00255BAA" w:rsidRDefault="00255BAA"/>
    <w:p w14:paraId="48B77DE2" w14:textId="15F6CA10" w:rsidR="00255BAA" w:rsidRDefault="00692FE3" w:rsidP="00692FE3">
      <w:pPr>
        <w:rPr>
          <w:sz w:val="32"/>
          <w:szCs w:val="32"/>
        </w:rPr>
      </w:pPr>
      <w:r w:rsidRPr="00692FE3">
        <w:rPr>
          <w:sz w:val="32"/>
          <w:szCs w:val="32"/>
        </w:rPr>
        <w:t>Hardware used:</w:t>
      </w:r>
    </w:p>
    <w:p w14:paraId="37B29823" w14:textId="0F07D24F" w:rsidR="00692FE3" w:rsidRDefault="00692FE3" w:rsidP="00692FE3">
      <w:pPr>
        <w:pStyle w:val="ListParagraph"/>
        <w:numPr>
          <w:ilvl w:val="0"/>
          <w:numId w:val="5"/>
        </w:numPr>
        <w:rPr>
          <w:rFonts w:ascii="Georgia" w:hAnsi="Georgia"/>
        </w:rPr>
      </w:pPr>
      <w:r>
        <w:rPr>
          <w:rFonts w:ascii="Georgia" w:hAnsi="Georgia"/>
        </w:rPr>
        <w:t xml:space="preserve">Nvidia </w:t>
      </w:r>
      <w:proofErr w:type="spellStart"/>
      <w:r>
        <w:rPr>
          <w:rFonts w:ascii="Georgia" w:hAnsi="Georgia"/>
        </w:rPr>
        <w:t>Geforce</w:t>
      </w:r>
      <w:proofErr w:type="spellEnd"/>
      <w:r>
        <w:rPr>
          <w:rFonts w:ascii="Georgia" w:hAnsi="Georgia"/>
        </w:rPr>
        <w:t xml:space="preserve"> GTX 1050ti with 768 CUDA cores</w:t>
      </w:r>
    </w:p>
    <w:p w14:paraId="2A318D9F" w14:textId="317EE150" w:rsidR="00692FE3" w:rsidRDefault="00692FE3" w:rsidP="00692FE3">
      <w:pPr>
        <w:pStyle w:val="ListParagraph"/>
        <w:numPr>
          <w:ilvl w:val="0"/>
          <w:numId w:val="5"/>
        </w:numPr>
        <w:rPr>
          <w:rFonts w:ascii="Georgia" w:hAnsi="Georgia"/>
        </w:rPr>
      </w:pPr>
      <w:r>
        <w:rPr>
          <w:rFonts w:ascii="Georgia" w:hAnsi="Georgia"/>
        </w:rPr>
        <w:t>Intel i7-7700HQ 4 multithreaded physical cores with 8 logical cores</w:t>
      </w:r>
    </w:p>
    <w:p w14:paraId="6B967926" w14:textId="017545ED" w:rsidR="00692FE3" w:rsidRPr="00692FE3" w:rsidRDefault="00692FE3" w:rsidP="00692FE3">
      <w:pPr>
        <w:pStyle w:val="ListParagraph"/>
        <w:numPr>
          <w:ilvl w:val="0"/>
          <w:numId w:val="5"/>
        </w:numPr>
        <w:rPr>
          <w:rFonts w:ascii="Georgia" w:hAnsi="Georgia"/>
        </w:rPr>
      </w:pPr>
      <w:r>
        <w:rPr>
          <w:rFonts w:ascii="Georgia" w:hAnsi="Georgia"/>
        </w:rPr>
        <w:t>Optical camera</w:t>
      </w:r>
    </w:p>
    <w:p w14:paraId="280077AE" w14:textId="733FFA3A" w:rsidR="00255BAA" w:rsidRDefault="00255BAA">
      <w:pPr>
        <w:rPr>
          <w:sz w:val="32"/>
          <w:szCs w:val="32"/>
        </w:rPr>
      </w:pPr>
      <w:r>
        <w:rPr>
          <w:sz w:val="32"/>
          <w:szCs w:val="32"/>
        </w:rPr>
        <w:t>The tools used specifically for this project are:</w:t>
      </w:r>
    </w:p>
    <w:p w14:paraId="786F7F26" w14:textId="0694F062" w:rsidR="00692FE3" w:rsidRDefault="00692FE3">
      <w:pPr>
        <w:rPr>
          <w:sz w:val="32"/>
          <w:szCs w:val="32"/>
        </w:rPr>
      </w:pPr>
      <w:r>
        <w:rPr>
          <w:sz w:val="32"/>
          <w:szCs w:val="32"/>
        </w:rPr>
        <w:t xml:space="preserve">(all used </w:t>
      </w:r>
      <w:proofErr w:type="spellStart"/>
      <w:r>
        <w:rPr>
          <w:sz w:val="32"/>
          <w:szCs w:val="32"/>
        </w:rPr>
        <w:t>softwares</w:t>
      </w:r>
      <w:proofErr w:type="spellEnd"/>
      <w:r>
        <w:rPr>
          <w:sz w:val="32"/>
          <w:szCs w:val="32"/>
        </w:rPr>
        <w:t xml:space="preserve"> are of 64bit compatibility confirmed</w:t>
      </w:r>
      <w:bookmarkStart w:id="0" w:name="_GoBack"/>
      <w:bookmarkEnd w:id="0"/>
      <w:r>
        <w:rPr>
          <w:sz w:val="32"/>
          <w:szCs w:val="32"/>
        </w:rPr>
        <w:t>)</w:t>
      </w:r>
    </w:p>
    <w:p w14:paraId="1434A527" w14:textId="7C9BCE83" w:rsidR="00255BAA" w:rsidRDefault="00255BAA" w:rsidP="00255BAA">
      <w:pPr>
        <w:pStyle w:val="ListParagraph"/>
        <w:numPr>
          <w:ilvl w:val="0"/>
          <w:numId w:val="1"/>
        </w:numPr>
        <w:rPr>
          <w:rFonts w:ascii="Georgia" w:hAnsi="Georgia"/>
        </w:rPr>
      </w:pPr>
      <w:proofErr w:type="spellStart"/>
      <w:r>
        <w:rPr>
          <w:rFonts w:ascii="Georgia" w:hAnsi="Georgia"/>
        </w:rPr>
        <w:t>Matlab</w:t>
      </w:r>
      <w:proofErr w:type="spellEnd"/>
      <w:r>
        <w:rPr>
          <w:rFonts w:ascii="Georgia" w:hAnsi="Georgia"/>
        </w:rPr>
        <w:t xml:space="preserve"> 2017 edition with support for CUDA enabled GPU</w:t>
      </w:r>
    </w:p>
    <w:p w14:paraId="2850316C" w14:textId="3309089A" w:rsidR="00255BAA" w:rsidRDefault="00255BAA" w:rsidP="00255BAA">
      <w:pPr>
        <w:pStyle w:val="ListParagraph"/>
        <w:numPr>
          <w:ilvl w:val="0"/>
          <w:numId w:val="1"/>
        </w:numPr>
        <w:rPr>
          <w:rFonts w:ascii="Georgia" w:hAnsi="Georgia"/>
        </w:rPr>
      </w:pPr>
      <w:proofErr w:type="spellStart"/>
      <w:r>
        <w:rPr>
          <w:rFonts w:ascii="Georgia" w:hAnsi="Georgia"/>
        </w:rPr>
        <w:t>Alexnet</w:t>
      </w:r>
      <w:proofErr w:type="spellEnd"/>
      <w:r>
        <w:rPr>
          <w:rFonts w:ascii="Georgia" w:hAnsi="Georgia"/>
        </w:rPr>
        <w:t xml:space="preserve"> convolution deep neural network with modifications made</w:t>
      </w:r>
    </w:p>
    <w:p w14:paraId="60BC392A" w14:textId="004E7E3D" w:rsidR="00255BAA" w:rsidRDefault="00255BAA" w:rsidP="00255BAA">
      <w:pPr>
        <w:pStyle w:val="ListParagraph"/>
        <w:numPr>
          <w:ilvl w:val="0"/>
          <w:numId w:val="1"/>
        </w:numPr>
        <w:rPr>
          <w:rFonts w:ascii="Georgia" w:hAnsi="Georgia"/>
        </w:rPr>
      </w:pPr>
      <w:r>
        <w:rPr>
          <w:rFonts w:ascii="Georgia" w:hAnsi="Georgia"/>
        </w:rPr>
        <w:t>Nvidia CUDA development 9.1</w:t>
      </w:r>
    </w:p>
    <w:p w14:paraId="5E4DAD5F" w14:textId="6F69446E" w:rsidR="00255BAA" w:rsidRDefault="00255BAA" w:rsidP="00255BAA">
      <w:pPr>
        <w:pStyle w:val="ListParagraph"/>
        <w:numPr>
          <w:ilvl w:val="0"/>
          <w:numId w:val="1"/>
        </w:numPr>
        <w:rPr>
          <w:rFonts w:ascii="Georgia" w:hAnsi="Georgia"/>
        </w:rPr>
      </w:pPr>
      <w:r>
        <w:rPr>
          <w:rFonts w:ascii="Georgia" w:hAnsi="Georgia"/>
        </w:rPr>
        <w:t>Nvidia CUDA runtime 9.1</w:t>
      </w:r>
    </w:p>
    <w:p w14:paraId="34731291" w14:textId="0CCC35FF" w:rsidR="00255BAA" w:rsidRDefault="00255BAA" w:rsidP="00255BAA">
      <w:pPr>
        <w:pStyle w:val="ListParagraph"/>
        <w:numPr>
          <w:ilvl w:val="0"/>
          <w:numId w:val="1"/>
        </w:numPr>
        <w:rPr>
          <w:rFonts w:ascii="Georgia" w:hAnsi="Georgia"/>
        </w:rPr>
      </w:pPr>
      <w:r>
        <w:rPr>
          <w:rFonts w:ascii="Georgia" w:hAnsi="Georgia"/>
        </w:rPr>
        <w:t xml:space="preserve">Nvidia extension tools </w:t>
      </w:r>
    </w:p>
    <w:p w14:paraId="11403588" w14:textId="5AA1261D" w:rsidR="00255BAA" w:rsidRPr="00255BAA" w:rsidRDefault="00255BAA" w:rsidP="00255BAA">
      <w:pPr>
        <w:pStyle w:val="ListParagraph"/>
        <w:numPr>
          <w:ilvl w:val="0"/>
          <w:numId w:val="1"/>
        </w:numPr>
        <w:rPr>
          <w:rFonts w:ascii="Georgia" w:hAnsi="Georgia"/>
        </w:rPr>
      </w:pPr>
      <w:r>
        <w:rPr>
          <w:rFonts w:ascii="Georgia" w:hAnsi="Georgia"/>
        </w:rPr>
        <w:t xml:space="preserve">Python 3.5.2 anaconda version compatible with </w:t>
      </w:r>
      <w:proofErr w:type="spellStart"/>
      <w:r>
        <w:rPr>
          <w:rFonts w:ascii="Georgia" w:hAnsi="Georgia"/>
        </w:rPr>
        <w:t>cuda</w:t>
      </w:r>
      <w:proofErr w:type="spellEnd"/>
      <w:r>
        <w:rPr>
          <w:rFonts w:ascii="Georgia" w:hAnsi="Georgia"/>
        </w:rPr>
        <w:t xml:space="preserve"> and </w:t>
      </w:r>
      <w:proofErr w:type="spellStart"/>
      <w:r>
        <w:rPr>
          <w:rFonts w:ascii="Georgia" w:hAnsi="Georgia"/>
        </w:rPr>
        <w:t>matla</w:t>
      </w:r>
      <w:r w:rsidR="00692FE3">
        <w:rPr>
          <w:rFonts w:ascii="Georgia" w:hAnsi="Georgia"/>
        </w:rPr>
        <w:t>b</w:t>
      </w:r>
      <w:proofErr w:type="spellEnd"/>
    </w:p>
    <w:sectPr w:rsidR="00255BAA" w:rsidRPr="0025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53E"/>
    <w:multiLevelType w:val="hybridMultilevel"/>
    <w:tmpl w:val="8840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1017A1"/>
    <w:multiLevelType w:val="hybridMultilevel"/>
    <w:tmpl w:val="85CC4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13B03"/>
    <w:multiLevelType w:val="hybridMultilevel"/>
    <w:tmpl w:val="25A80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8B3014"/>
    <w:multiLevelType w:val="hybridMultilevel"/>
    <w:tmpl w:val="72441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821C18"/>
    <w:multiLevelType w:val="hybridMultilevel"/>
    <w:tmpl w:val="D17A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10"/>
    <w:rsid w:val="000B287A"/>
    <w:rsid w:val="00255BAA"/>
    <w:rsid w:val="00692FE3"/>
    <w:rsid w:val="008C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C357"/>
  <w15:chartTrackingRefBased/>
  <w15:docId w15:val="{066CF223-B57C-4945-B78A-1F46EFE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3</cp:revision>
  <dcterms:created xsi:type="dcterms:W3CDTF">2018-03-05T03:16:00Z</dcterms:created>
  <dcterms:modified xsi:type="dcterms:W3CDTF">2018-03-05T03:33:00Z</dcterms:modified>
</cp:coreProperties>
</file>