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FBC65" w14:textId="7A7077D8" w:rsidR="00652D84" w:rsidRDefault="00882751" w:rsidP="00652D84">
      <w:pPr>
        <w:pStyle w:val="Heading1"/>
        <w:shd w:val="clear" w:color="auto" w:fill="FFFFFF"/>
        <w:rPr>
          <w:rFonts w:ascii="Arial" w:hAnsi="Arial" w:cs="Arial"/>
          <w:color w:val="333333"/>
          <w:sz w:val="39"/>
          <w:szCs w:val="39"/>
        </w:rPr>
      </w:pPr>
      <w:r>
        <w:rPr>
          <w:rFonts w:ascii="Arial" w:hAnsi="Arial" w:cs="Arial"/>
          <w:b/>
          <w:bCs/>
          <w:color w:val="333333"/>
          <w:sz w:val="39"/>
          <w:szCs w:val="39"/>
        </w:rPr>
        <w:t xml:space="preserve">                        </w:t>
      </w:r>
      <w:bookmarkStart w:id="0" w:name="_GoBack"/>
      <w:bookmarkEnd w:id="0"/>
      <w:r w:rsidR="00652D84">
        <w:rPr>
          <w:rFonts w:ascii="Arial" w:hAnsi="Arial" w:cs="Arial"/>
          <w:b/>
          <w:bCs/>
          <w:color w:val="333333"/>
          <w:sz w:val="39"/>
          <w:szCs w:val="39"/>
        </w:rPr>
        <w:t xml:space="preserve">Alzheimer disease </w:t>
      </w:r>
    </w:p>
    <w:p w14:paraId="3ACE02C5" w14:textId="33FB50EC" w:rsidR="00652D84" w:rsidRDefault="00652D84" w:rsidP="00D17782">
      <w:pPr>
        <w:rPr>
          <w:rFonts w:ascii="Times New Roman" w:hAnsi="Times New Roman" w:cs="Times New Roman"/>
          <w:b/>
          <w:sz w:val="28"/>
          <w:szCs w:val="28"/>
        </w:rPr>
      </w:pPr>
    </w:p>
    <w:p w14:paraId="4B5C4C98" w14:textId="77777777" w:rsidR="00652D84" w:rsidRDefault="00652D84" w:rsidP="00D17782">
      <w:pPr>
        <w:rPr>
          <w:rFonts w:ascii="Times New Roman" w:hAnsi="Times New Roman" w:cs="Times New Roman"/>
          <w:b/>
          <w:sz w:val="28"/>
          <w:szCs w:val="28"/>
        </w:rPr>
      </w:pPr>
    </w:p>
    <w:p w14:paraId="6ED70E55" w14:textId="7F99653E" w:rsidR="00D17782" w:rsidRDefault="006262F2" w:rsidP="00D17782">
      <w:pPr>
        <w:rPr>
          <w:rFonts w:ascii="Times New Roman" w:hAnsi="Times New Roman" w:cs="Times New Roman"/>
          <w:b/>
          <w:sz w:val="28"/>
          <w:szCs w:val="28"/>
        </w:rPr>
      </w:pPr>
      <w:r w:rsidRPr="006262F2">
        <w:rPr>
          <w:rFonts w:ascii="Times New Roman" w:hAnsi="Times New Roman" w:cs="Times New Roman"/>
          <w:b/>
          <w:sz w:val="28"/>
          <w:szCs w:val="28"/>
        </w:rPr>
        <w:t xml:space="preserve">Problem </w:t>
      </w:r>
      <w:r>
        <w:rPr>
          <w:rFonts w:ascii="Times New Roman" w:hAnsi="Times New Roman" w:cs="Times New Roman"/>
          <w:b/>
          <w:sz w:val="28"/>
          <w:szCs w:val="28"/>
        </w:rPr>
        <w:t>Statemen</w:t>
      </w:r>
      <w:r w:rsidR="00D17782">
        <w:rPr>
          <w:rFonts w:ascii="Times New Roman" w:hAnsi="Times New Roman" w:cs="Times New Roman"/>
          <w:b/>
          <w:sz w:val="28"/>
          <w:szCs w:val="28"/>
        </w:rPr>
        <w:t>t:</w:t>
      </w:r>
    </w:p>
    <w:p w14:paraId="1945EBBB" w14:textId="77777777" w:rsidR="00D17782" w:rsidRPr="00D17782" w:rsidRDefault="00D17782" w:rsidP="00D17782">
      <w:pPr>
        <w:rPr>
          <w:rFonts w:ascii="Times New Roman" w:hAnsi="Times New Roman" w:cs="Times New Roman"/>
          <w:b/>
          <w:sz w:val="26"/>
          <w:szCs w:val="26"/>
        </w:rPr>
      </w:pPr>
    </w:p>
    <w:p w14:paraId="4B4DBEB3" w14:textId="77777777" w:rsidR="00D17782" w:rsidRPr="00D17782" w:rsidRDefault="00D17782" w:rsidP="00D17782">
      <w:pPr>
        <w:pBdr>
          <w:bottom w:val="single" w:sz="6" w:space="9" w:color="EBEBEB"/>
        </w:pBdr>
        <w:shd w:val="clear" w:color="auto" w:fill="FFFFFF"/>
        <w:spacing w:after="100" w:afterAutospacing="1" w:line="240" w:lineRule="auto"/>
        <w:jc w:val="both"/>
        <w:rPr>
          <w:rFonts w:ascii="Times New Roman" w:eastAsia="Times New Roman" w:hAnsi="Times New Roman" w:cs="Times New Roman"/>
          <w:color w:val="111111"/>
          <w:sz w:val="26"/>
          <w:szCs w:val="26"/>
        </w:rPr>
      </w:pPr>
      <w:r w:rsidRPr="00D17782">
        <w:rPr>
          <w:rFonts w:ascii="Times New Roman" w:eastAsia="Times New Roman" w:hAnsi="Times New Roman" w:cs="Times New Roman"/>
          <w:color w:val="111111"/>
          <w:sz w:val="26"/>
          <w:szCs w:val="26"/>
        </w:rPr>
        <w:t>People with Alzheimer's disease first develop subtle memory loss and personality changes that differs from normal age-related memory problems. They seem to tire or become upset or anxious more easily. They do not cope well with change. For example, they can follow familiar routes but traveling to a new place confuses them and they can easily become lost. In the early stages of the illness, people with Alzheimer's disease are particularly susceptible to depression.</w:t>
      </w:r>
    </w:p>
    <w:p w14:paraId="0099C18E" w14:textId="77777777" w:rsidR="00D17782" w:rsidRPr="00D17782" w:rsidRDefault="00D17782" w:rsidP="00D17782">
      <w:pPr>
        <w:pBdr>
          <w:bottom w:val="single" w:sz="6" w:space="9" w:color="EBEBEB"/>
        </w:pBdr>
        <w:shd w:val="clear" w:color="auto" w:fill="FFFFFF"/>
        <w:spacing w:after="100" w:afterAutospacing="1" w:line="240" w:lineRule="auto"/>
        <w:jc w:val="both"/>
        <w:rPr>
          <w:rFonts w:ascii="Times New Roman" w:eastAsia="Times New Roman" w:hAnsi="Times New Roman" w:cs="Times New Roman"/>
          <w:color w:val="111111"/>
          <w:sz w:val="26"/>
          <w:szCs w:val="26"/>
        </w:rPr>
      </w:pPr>
      <w:r w:rsidRPr="00D17782">
        <w:rPr>
          <w:rFonts w:ascii="Times New Roman" w:eastAsia="Times New Roman" w:hAnsi="Times New Roman" w:cs="Times New Roman"/>
          <w:color w:val="111111"/>
          <w:sz w:val="26"/>
          <w:szCs w:val="26"/>
        </w:rPr>
        <w:t>As the disease progresses, memory loss worsens and decision making becomes more difficult. A person with Alzheimer’s can become angry when family members try to help. Eventually, social life becomes more difficult, people may not recognize long-time friends or family members, and may become more isolated. In late stages of Alzheimer's people begin to lose physical coordination and may need help with daily functions and taking care of themselves. A person may notice changes in themselves, or changes may first be observed by family members or friends.</w:t>
      </w:r>
    </w:p>
    <w:p w14:paraId="25A326F9" w14:textId="2A712D3E" w:rsidR="00D17782" w:rsidRPr="00D17782" w:rsidRDefault="00D17782" w:rsidP="00D17782">
      <w:pPr>
        <w:pBdr>
          <w:bottom w:val="single" w:sz="6" w:space="9" w:color="EBEBEB"/>
        </w:pBdr>
        <w:shd w:val="clear" w:color="auto" w:fill="FFFFFF"/>
        <w:spacing w:after="100" w:afterAutospacing="1" w:line="240" w:lineRule="auto"/>
        <w:jc w:val="both"/>
        <w:rPr>
          <w:rFonts w:ascii="Times New Roman" w:eastAsia="Times New Roman" w:hAnsi="Times New Roman" w:cs="Times New Roman"/>
          <w:color w:val="111111"/>
          <w:sz w:val="26"/>
          <w:szCs w:val="26"/>
        </w:rPr>
      </w:pPr>
      <w:r w:rsidRPr="00D17782">
        <w:rPr>
          <w:rFonts w:ascii="Times New Roman" w:eastAsia="Times New Roman" w:hAnsi="Times New Roman" w:cs="Times New Roman"/>
          <w:color w:val="111111"/>
          <w:sz w:val="26"/>
          <w:szCs w:val="26"/>
        </w:rPr>
        <w:t>Diagnosis of Alzheimer’s typically involves physical and neurological exams, a thorough medical history and mental status evaluation. It may involve brain imaging (such as MRI or CT) which could identify other causes of problems such as stroke, tumor or head trauma.</w:t>
      </w:r>
    </w:p>
    <w:p w14:paraId="58372714" w14:textId="77777777" w:rsidR="00CB3700" w:rsidRDefault="00CB3700" w:rsidP="00D17782">
      <w:pPr>
        <w:pBdr>
          <w:bottom w:val="single" w:sz="6" w:space="9" w:color="EBEBEB"/>
        </w:pBdr>
        <w:shd w:val="clear" w:color="auto" w:fill="FFFFFF"/>
        <w:spacing w:after="100" w:afterAutospacing="1" w:line="240" w:lineRule="auto"/>
        <w:jc w:val="both"/>
        <w:rPr>
          <w:rFonts w:ascii="Times New Roman" w:eastAsia="Times New Roman" w:hAnsi="Times New Roman" w:cs="Times New Roman"/>
          <w:b/>
          <w:color w:val="111111"/>
          <w:sz w:val="28"/>
          <w:szCs w:val="28"/>
        </w:rPr>
      </w:pPr>
    </w:p>
    <w:p w14:paraId="626B6014" w14:textId="77777777" w:rsidR="00CB3700" w:rsidRDefault="00CB3700" w:rsidP="00D17782">
      <w:pPr>
        <w:pBdr>
          <w:bottom w:val="single" w:sz="6" w:space="9" w:color="EBEBEB"/>
        </w:pBdr>
        <w:shd w:val="clear" w:color="auto" w:fill="FFFFFF"/>
        <w:spacing w:after="100" w:afterAutospacing="1" w:line="240" w:lineRule="auto"/>
        <w:jc w:val="both"/>
        <w:rPr>
          <w:rFonts w:ascii="Times New Roman" w:eastAsia="Times New Roman" w:hAnsi="Times New Roman" w:cs="Times New Roman"/>
          <w:b/>
          <w:color w:val="111111"/>
          <w:sz w:val="28"/>
          <w:szCs w:val="28"/>
        </w:rPr>
      </w:pPr>
    </w:p>
    <w:p w14:paraId="75F21595" w14:textId="77777777" w:rsidR="00CB3700" w:rsidRDefault="00CB3700" w:rsidP="00D17782">
      <w:pPr>
        <w:pBdr>
          <w:bottom w:val="single" w:sz="6" w:space="9" w:color="EBEBEB"/>
        </w:pBdr>
        <w:shd w:val="clear" w:color="auto" w:fill="FFFFFF"/>
        <w:spacing w:after="100" w:afterAutospacing="1" w:line="240" w:lineRule="auto"/>
        <w:jc w:val="both"/>
        <w:rPr>
          <w:rFonts w:ascii="Times New Roman" w:eastAsia="Times New Roman" w:hAnsi="Times New Roman" w:cs="Times New Roman"/>
          <w:b/>
          <w:color w:val="111111"/>
          <w:sz w:val="28"/>
          <w:szCs w:val="28"/>
        </w:rPr>
      </w:pPr>
    </w:p>
    <w:p w14:paraId="180A6309" w14:textId="4C51B74E" w:rsidR="00D17782" w:rsidRPr="00D17782" w:rsidRDefault="00D17782" w:rsidP="00D17782">
      <w:pPr>
        <w:pBdr>
          <w:bottom w:val="single" w:sz="6" w:space="9" w:color="EBEBEB"/>
        </w:pBdr>
        <w:shd w:val="clear" w:color="auto" w:fill="FFFFFF"/>
        <w:spacing w:after="100" w:afterAutospacing="1" w:line="240" w:lineRule="auto"/>
        <w:jc w:val="both"/>
        <w:rPr>
          <w:rFonts w:ascii="Times New Roman" w:eastAsia="Times New Roman" w:hAnsi="Times New Roman" w:cs="Times New Roman"/>
          <w:b/>
          <w:color w:val="111111"/>
          <w:sz w:val="28"/>
          <w:szCs w:val="28"/>
        </w:rPr>
      </w:pPr>
      <w:r w:rsidRPr="00D17782">
        <w:rPr>
          <w:rFonts w:ascii="Times New Roman" w:eastAsia="Times New Roman" w:hAnsi="Times New Roman" w:cs="Times New Roman"/>
          <w:b/>
          <w:color w:val="111111"/>
          <w:sz w:val="28"/>
          <w:szCs w:val="28"/>
        </w:rPr>
        <w:t>Motivation:</w:t>
      </w:r>
    </w:p>
    <w:p w14:paraId="7A52F636" w14:textId="607C7D75" w:rsidR="00D17782" w:rsidRPr="00D17782" w:rsidRDefault="00D17782" w:rsidP="00D17782">
      <w:pPr>
        <w:pStyle w:val="BodyText"/>
        <w:numPr>
          <w:ilvl w:val="0"/>
          <w:numId w:val="2"/>
        </w:numPr>
        <w:tabs>
          <w:tab w:val="left" w:pos="1512"/>
        </w:tabs>
        <w:spacing w:line="360" w:lineRule="auto"/>
        <w:ind w:left="582" w:right="940" w:hanging="582"/>
        <w:rPr>
          <w:rFonts w:ascii="Times New Roman" w:hAnsi="Times New Roman" w:cs="Times New Roman"/>
          <w:sz w:val="26"/>
          <w:szCs w:val="26"/>
        </w:rPr>
      </w:pPr>
      <w:r w:rsidRPr="00D17782">
        <w:rPr>
          <w:rFonts w:ascii="Times New Roman" w:hAnsi="Times New Roman" w:cs="Times New Roman"/>
          <w:color w:val="0A0A0A"/>
          <w:sz w:val="26"/>
          <w:szCs w:val="26"/>
        </w:rPr>
        <w:t>Recognition</w:t>
      </w:r>
      <w:r w:rsidRPr="00D17782">
        <w:rPr>
          <w:rFonts w:ascii="Times New Roman" w:hAnsi="Times New Roman" w:cs="Times New Roman"/>
          <w:color w:val="0A0A0A"/>
          <w:spacing w:val="75"/>
          <w:sz w:val="26"/>
          <w:szCs w:val="26"/>
        </w:rPr>
        <w:t xml:space="preserve"> </w:t>
      </w:r>
      <w:r w:rsidRPr="00D17782">
        <w:rPr>
          <w:rFonts w:ascii="Times New Roman" w:hAnsi="Times New Roman" w:cs="Times New Roman"/>
          <w:color w:val="1A1A1A"/>
          <w:sz w:val="26"/>
          <w:szCs w:val="26"/>
        </w:rPr>
        <w:t>of</w:t>
      </w:r>
      <w:r w:rsidRPr="00D17782">
        <w:rPr>
          <w:rFonts w:ascii="Times New Roman" w:hAnsi="Times New Roman" w:cs="Times New Roman"/>
          <w:color w:val="1A1A1A"/>
          <w:spacing w:val="49"/>
          <w:sz w:val="26"/>
          <w:szCs w:val="26"/>
        </w:rPr>
        <w:t xml:space="preserve"> </w:t>
      </w:r>
      <w:r w:rsidRPr="00D17782">
        <w:rPr>
          <w:rFonts w:ascii="Times New Roman" w:hAnsi="Times New Roman" w:cs="Times New Roman"/>
          <w:color w:val="0A0A0A"/>
          <w:sz w:val="26"/>
          <w:szCs w:val="26"/>
        </w:rPr>
        <w:t>Instrumental</w:t>
      </w:r>
      <w:r w:rsidRPr="00D17782">
        <w:rPr>
          <w:rFonts w:ascii="Times New Roman" w:hAnsi="Times New Roman" w:cs="Times New Roman"/>
          <w:color w:val="0A0A0A"/>
          <w:spacing w:val="24"/>
          <w:sz w:val="26"/>
          <w:szCs w:val="26"/>
        </w:rPr>
        <w:t xml:space="preserve"> </w:t>
      </w:r>
      <w:r w:rsidRPr="00D17782">
        <w:rPr>
          <w:rFonts w:ascii="Times New Roman" w:hAnsi="Times New Roman" w:cs="Times New Roman"/>
          <w:color w:val="0A0A0A"/>
          <w:spacing w:val="1"/>
          <w:sz w:val="26"/>
          <w:szCs w:val="26"/>
        </w:rPr>
        <w:t>Activities</w:t>
      </w:r>
      <w:r w:rsidRPr="00D17782">
        <w:rPr>
          <w:rFonts w:ascii="Times New Roman" w:hAnsi="Times New Roman" w:cs="Times New Roman"/>
          <w:color w:val="0A0A0A"/>
          <w:spacing w:val="63"/>
          <w:sz w:val="26"/>
          <w:szCs w:val="26"/>
        </w:rPr>
        <w:t xml:space="preserve"> </w:t>
      </w:r>
      <w:r w:rsidRPr="00D17782">
        <w:rPr>
          <w:rFonts w:ascii="Times New Roman" w:hAnsi="Times New Roman" w:cs="Times New Roman"/>
          <w:color w:val="1A1A1A"/>
          <w:sz w:val="26"/>
          <w:szCs w:val="26"/>
        </w:rPr>
        <w:t>of</w:t>
      </w:r>
      <w:r w:rsidRPr="00D17782">
        <w:rPr>
          <w:rFonts w:ascii="Times New Roman" w:hAnsi="Times New Roman" w:cs="Times New Roman"/>
          <w:color w:val="1A1A1A"/>
          <w:spacing w:val="50"/>
          <w:sz w:val="26"/>
          <w:szCs w:val="26"/>
        </w:rPr>
        <w:t xml:space="preserve"> </w:t>
      </w:r>
      <w:r w:rsidRPr="00D17782">
        <w:rPr>
          <w:rFonts w:ascii="Times New Roman" w:hAnsi="Times New Roman" w:cs="Times New Roman"/>
          <w:color w:val="0A0A0A"/>
          <w:spacing w:val="-1"/>
          <w:sz w:val="26"/>
          <w:szCs w:val="26"/>
        </w:rPr>
        <w:t>Daily</w:t>
      </w:r>
      <w:r w:rsidRPr="00D17782">
        <w:rPr>
          <w:rFonts w:ascii="Times New Roman" w:hAnsi="Times New Roman" w:cs="Times New Roman"/>
          <w:color w:val="0A0A0A"/>
          <w:spacing w:val="45"/>
          <w:sz w:val="26"/>
          <w:szCs w:val="26"/>
        </w:rPr>
        <w:t xml:space="preserve"> </w:t>
      </w:r>
      <w:r w:rsidRPr="00D17782">
        <w:rPr>
          <w:rFonts w:ascii="Times New Roman" w:hAnsi="Times New Roman" w:cs="Times New Roman"/>
          <w:color w:val="0A0A0A"/>
          <w:spacing w:val="-1"/>
          <w:sz w:val="26"/>
          <w:szCs w:val="26"/>
        </w:rPr>
        <w:t>Living</w:t>
      </w:r>
      <w:r w:rsidRPr="00D17782">
        <w:rPr>
          <w:rFonts w:ascii="Times New Roman" w:hAnsi="Times New Roman" w:cs="Times New Roman"/>
          <w:color w:val="0A0A0A"/>
          <w:spacing w:val="37"/>
          <w:sz w:val="26"/>
          <w:szCs w:val="26"/>
        </w:rPr>
        <w:t xml:space="preserve"> </w:t>
      </w:r>
      <w:r w:rsidRPr="00D17782">
        <w:rPr>
          <w:rFonts w:ascii="Times New Roman" w:hAnsi="Times New Roman" w:cs="Times New Roman"/>
          <w:color w:val="1A1A1A"/>
          <w:sz w:val="26"/>
          <w:szCs w:val="26"/>
        </w:rPr>
        <w:t>(IADL)</w:t>
      </w:r>
      <w:r w:rsidRPr="00D17782">
        <w:rPr>
          <w:rFonts w:ascii="Times New Roman" w:hAnsi="Times New Roman" w:cs="Times New Roman"/>
          <w:color w:val="1A1A1A"/>
          <w:spacing w:val="58"/>
          <w:sz w:val="26"/>
          <w:szCs w:val="26"/>
        </w:rPr>
        <w:t xml:space="preserve"> </w:t>
      </w:r>
      <w:r w:rsidRPr="00D17782">
        <w:rPr>
          <w:rFonts w:ascii="Times New Roman" w:hAnsi="Times New Roman" w:cs="Times New Roman"/>
          <w:color w:val="1A1A1A"/>
          <w:sz w:val="26"/>
          <w:szCs w:val="26"/>
        </w:rPr>
        <w:t>of</w:t>
      </w:r>
      <w:r w:rsidRPr="00D17782">
        <w:rPr>
          <w:rFonts w:ascii="Times New Roman" w:hAnsi="Times New Roman" w:cs="Times New Roman"/>
          <w:color w:val="1A1A1A"/>
          <w:spacing w:val="27"/>
          <w:w w:val="99"/>
          <w:sz w:val="26"/>
          <w:szCs w:val="26"/>
        </w:rPr>
        <w:t xml:space="preserve"> </w:t>
      </w:r>
      <w:r w:rsidRPr="00D17782">
        <w:rPr>
          <w:rFonts w:ascii="Times New Roman" w:hAnsi="Times New Roman" w:cs="Times New Roman"/>
          <w:color w:val="0A0A0A"/>
          <w:spacing w:val="-3"/>
          <w:sz w:val="26"/>
          <w:szCs w:val="26"/>
        </w:rPr>
        <w:t>patients</w:t>
      </w:r>
      <w:r w:rsidRPr="00D17782">
        <w:rPr>
          <w:rFonts w:ascii="Times New Roman" w:hAnsi="Times New Roman" w:cs="Times New Roman"/>
          <w:color w:val="0A0A0A"/>
          <w:spacing w:val="86"/>
          <w:sz w:val="26"/>
          <w:szCs w:val="26"/>
        </w:rPr>
        <w:t xml:space="preserve"> </w:t>
      </w:r>
      <w:r w:rsidRPr="00D17782">
        <w:rPr>
          <w:rFonts w:ascii="Times New Roman" w:hAnsi="Times New Roman" w:cs="Times New Roman"/>
          <w:color w:val="0A0A0A"/>
          <w:sz w:val="26"/>
          <w:szCs w:val="26"/>
        </w:rPr>
        <w:t>suffer</w:t>
      </w:r>
      <w:r w:rsidRPr="00D17782">
        <w:rPr>
          <w:rFonts w:ascii="Times New Roman" w:hAnsi="Times New Roman" w:cs="Times New Roman"/>
          <w:color w:val="0A0A0A"/>
          <w:spacing w:val="23"/>
          <w:sz w:val="26"/>
          <w:szCs w:val="26"/>
        </w:rPr>
        <w:t>i</w:t>
      </w:r>
      <w:r w:rsidRPr="00D17782">
        <w:rPr>
          <w:rFonts w:ascii="Times New Roman" w:hAnsi="Times New Roman" w:cs="Times New Roman"/>
          <w:color w:val="0A0A0A"/>
          <w:sz w:val="26"/>
          <w:szCs w:val="26"/>
        </w:rPr>
        <w:t>ng</w:t>
      </w:r>
      <w:r w:rsidRPr="00D17782">
        <w:rPr>
          <w:rFonts w:ascii="Times New Roman" w:hAnsi="Times New Roman" w:cs="Times New Roman"/>
          <w:color w:val="0A0A0A"/>
          <w:spacing w:val="34"/>
          <w:sz w:val="26"/>
          <w:szCs w:val="26"/>
        </w:rPr>
        <w:t xml:space="preserve"> </w:t>
      </w:r>
      <w:r w:rsidRPr="00D17782">
        <w:rPr>
          <w:rFonts w:ascii="Times New Roman" w:hAnsi="Times New Roman" w:cs="Times New Roman"/>
          <w:color w:val="0A0A0A"/>
          <w:sz w:val="26"/>
          <w:szCs w:val="26"/>
        </w:rPr>
        <w:t>from</w:t>
      </w:r>
      <w:r w:rsidRPr="00D17782">
        <w:rPr>
          <w:rFonts w:ascii="Times New Roman" w:hAnsi="Times New Roman" w:cs="Times New Roman"/>
          <w:color w:val="0A0A0A"/>
          <w:spacing w:val="25"/>
          <w:sz w:val="26"/>
          <w:szCs w:val="26"/>
        </w:rPr>
        <w:t xml:space="preserve"> </w:t>
      </w:r>
      <w:r w:rsidRPr="00D17782">
        <w:rPr>
          <w:rFonts w:ascii="Times New Roman" w:hAnsi="Times New Roman" w:cs="Times New Roman"/>
          <w:color w:val="0A0A0A"/>
          <w:sz w:val="26"/>
          <w:szCs w:val="26"/>
        </w:rPr>
        <w:t>Alzhe</w:t>
      </w:r>
      <w:r w:rsidRPr="00D17782">
        <w:rPr>
          <w:rFonts w:ascii="Times New Roman" w:hAnsi="Times New Roman" w:cs="Times New Roman"/>
          <w:color w:val="0A0A0A"/>
          <w:spacing w:val="42"/>
          <w:sz w:val="26"/>
          <w:szCs w:val="26"/>
        </w:rPr>
        <w:t>i</w:t>
      </w:r>
      <w:r w:rsidRPr="00D17782">
        <w:rPr>
          <w:rFonts w:ascii="Times New Roman" w:hAnsi="Times New Roman" w:cs="Times New Roman"/>
          <w:color w:val="0A0A0A"/>
          <w:sz w:val="26"/>
          <w:szCs w:val="26"/>
        </w:rPr>
        <w:t>mer</w:t>
      </w:r>
      <w:r w:rsidRPr="00D17782">
        <w:rPr>
          <w:rFonts w:ascii="Times New Roman" w:hAnsi="Times New Roman" w:cs="Times New Roman"/>
          <w:color w:val="0A0A0A"/>
          <w:spacing w:val="76"/>
          <w:sz w:val="26"/>
          <w:szCs w:val="26"/>
        </w:rPr>
        <w:t xml:space="preserve"> </w:t>
      </w:r>
      <w:proofErr w:type="spellStart"/>
      <w:r w:rsidRPr="00D17782">
        <w:rPr>
          <w:rFonts w:ascii="Times New Roman" w:hAnsi="Times New Roman" w:cs="Times New Roman"/>
          <w:color w:val="0A0A0A"/>
          <w:sz w:val="26"/>
          <w:szCs w:val="26"/>
        </w:rPr>
        <w:t>Disease</w:t>
      </w:r>
      <w:r w:rsidRPr="00D17782">
        <w:rPr>
          <w:rFonts w:ascii="Times New Roman" w:hAnsi="Times New Roman" w:cs="Times New Roman"/>
          <w:color w:val="0A0A0A"/>
          <w:spacing w:val="-4"/>
          <w:sz w:val="26"/>
          <w:szCs w:val="26"/>
        </w:rPr>
        <w:t>Decline</w:t>
      </w:r>
      <w:proofErr w:type="spellEnd"/>
      <w:r w:rsidRPr="00D17782">
        <w:rPr>
          <w:rFonts w:ascii="Times New Roman" w:hAnsi="Times New Roman" w:cs="Times New Roman"/>
          <w:color w:val="0A0A0A"/>
          <w:spacing w:val="45"/>
          <w:sz w:val="26"/>
          <w:szCs w:val="26"/>
        </w:rPr>
        <w:t xml:space="preserve"> </w:t>
      </w:r>
      <w:r w:rsidRPr="00D17782">
        <w:rPr>
          <w:rFonts w:ascii="Times New Roman" w:hAnsi="Times New Roman" w:cs="Times New Roman"/>
          <w:color w:val="0A0A0A"/>
          <w:spacing w:val="-10"/>
          <w:sz w:val="26"/>
          <w:szCs w:val="26"/>
        </w:rPr>
        <w:t>i</w:t>
      </w:r>
      <w:r w:rsidRPr="00D17782">
        <w:rPr>
          <w:rFonts w:ascii="Times New Roman" w:hAnsi="Times New Roman" w:cs="Times New Roman"/>
          <w:color w:val="0A0A0A"/>
          <w:spacing w:val="-11"/>
          <w:sz w:val="26"/>
          <w:szCs w:val="26"/>
        </w:rPr>
        <w:t>n</w:t>
      </w:r>
      <w:r w:rsidRPr="00D17782">
        <w:rPr>
          <w:rFonts w:ascii="Times New Roman" w:hAnsi="Times New Roman" w:cs="Times New Roman"/>
          <w:color w:val="0A0A0A"/>
          <w:spacing w:val="38"/>
          <w:sz w:val="26"/>
          <w:szCs w:val="26"/>
        </w:rPr>
        <w:t xml:space="preserve"> </w:t>
      </w:r>
      <w:r w:rsidRPr="00D17782">
        <w:rPr>
          <w:rFonts w:ascii="Times New Roman" w:hAnsi="Times New Roman" w:cs="Times New Roman"/>
          <w:color w:val="0A0A0A"/>
          <w:sz w:val="26"/>
          <w:szCs w:val="26"/>
        </w:rPr>
        <w:t>IADL</w:t>
      </w:r>
      <w:r w:rsidRPr="00D17782">
        <w:rPr>
          <w:rFonts w:ascii="Times New Roman" w:hAnsi="Times New Roman" w:cs="Times New Roman"/>
          <w:color w:val="0A0A0A"/>
          <w:spacing w:val="8"/>
          <w:sz w:val="26"/>
          <w:szCs w:val="26"/>
        </w:rPr>
        <w:t xml:space="preserve"> </w:t>
      </w:r>
      <w:r w:rsidRPr="00D17782">
        <w:rPr>
          <w:rFonts w:ascii="Times New Roman" w:hAnsi="Times New Roman" w:cs="Times New Roman"/>
          <w:color w:val="0A0A0A"/>
          <w:sz w:val="26"/>
          <w:szCs w:val="26"/>
        </w:rPr>
        <w:t>is</w:t>
      </w:r>
      <w:r w:rsidRPr="00D17782">
        <w:rPr>
          <w:rFonts w:ascii="Times New Roman" w:hAnsi="Times New Roman" w:cs="Times New Roman"/>
          <w:color w:val="0A0A0A"/>
          <w:spacing w:val="42"/>
          <w:sz w:val="26"/>
          <w:szCs w:val="26"/>
        </w:rPr>
        <w:t xml:space="preserve"> </w:t>
      </w:r>
      <w:r w:rsidRPr="00D17782">
        <w:rPr>
          <w:rFonts w:ascii="Times New Roman" w:hAnsi="Times New Roman" w:cs="Times New Roman"/>
          <w:color w:val="0A0A0A"/>
          <w:sz w:val="26"/>
          <w:szCs w:val="26"/>
        </w:rPr>
        <w:t>correlated</w:t>
      </w:r>
      <w:r w:rsidRPr="00D17782">
        <w:rPr>
          <w:rFonts w:ascii="Times New Roman" w:hAnsi="Times New Roman" w:cs="Times New Roman"/>
          <w:color w:val="0A0A0A"/>
          <w:spacing w:val="64"/>
          <w:sz w:val="26"/>
          <w:szCs w:val="26"/>
        </w:rPr>
        <w:t xml:space="preserve"> </w:t>
      </w:r>
      <w:r w:rsidRPr="00D17782">
        <w:rPr>
          <w:rFonts w:ascii="Times New Roman" w:hAnsi="Times New Roman" w:cs="Times New Roman"/>
          <w:color w:val="1A1A1A"/>
          <w:sz w:val="26"/>
          <w:szCs w:val="26"/>
        </w:rPr>
        <w:t>with</w:t>
      </w:r>
      <w:r w:rsidRPr="00D17782">
        <w:rPr>
          <w:rFonts w:ascii="Times New Roman" w:hAnsi="Times New Roman" w:cs="Times New Roman"/>
          <w:color w:val="1A1A1A"/>
          <w:spacing w:val="73"/>
          <w:sz w:val="26"/>
          <w:szCs w:val="26"/>
        </w:rPr>
        <w:t xml:space="preserve"> </w:t>
      </w:r>
      <w:r w:rsidRPr="00D17782">
        <w:rPr>
          <w:rFonts w:ascii="Times New Roman" w:hAnsi="Times New Roman" w:cs="Times New Roman"/>
          <w:color w:val="0A0A0A"/>
          <w:sz w:val="26"/>
          <w:szCs w:val="26"/>
        </w:rPr>
        <w:t>future</w:t>
      </w:r>
      <w:r w:rsidRPr="00D17782">
        <w:rPr>
          <w:rFonts w:ascii="Times New Roman" w:hAnsi="Times New Roman" w:cs="Times New Roman"/>
          <w:color w:val="0A0A0A"/>
          <w:spacing w:val="50"/>
          <w:sz w:val="26"/>
          <w:szCs w:val="26"/>
        </w:rPr>
        <w:t xml:space="preserve"> </w:t>
      </w:r>
      <w:r w:rsidRPr="00D17782">
        <w:rPr>
          <w:rFonts w:ascii="Times New Roman" w:hAnsi="Times New Roman" w:cs="Times New Roman"/>
          <w:color w:val="0A0A0A"/>
          <w:spacing w:val="-2"/>
          <w:sz w:val="26"/>
          <w:szCs w:val="26"/>
        </w:rPr>
        <w:t>dementia</w:t>
      </w:r>
    </w:p>
    <w:p w14:paraId="7B4C5897" w14:textId="77777777" w:rsidR="00D17782" w:rsidRDefault="00D17782" w:rsidP="00D17782">
      <w:pPr>
        <w:pStyle w:val="BodyText"/>
        <w:tabs>
          <w:tab w:val="left" w:pos="1512"/>
        </w:tabs>
        <w:spacing w:before="270" w:line="360" w:lineRule="auto"/>
        <w:ind w:left="0" w:firstLine="0"/>
        <w:rPr>
          <w:rFonts w:ascii="Times New Roman" w:hAnsi="Times New Roman" w:cs="Times New Roman"/>
          <w:sz w:val="26"/>
          <w:szCs w:val="26"/>
        </w:rPr>
      </w:pPr>
      <w:r w:rsidRPr="00D17782">
        <w:rPr>
          <w:rFonts w:ascii="Times New Roman" w:hAnsi="Times New Roman" w:cs="Times New Roman"/>
          <w:color w:val="0A0A0A"/>
          <w:sz w:val="26"/>
          <w:szCs w:val="26"/>
        </w:rPr>
        <w:lastRenderedPageBreak/>
        <w:t>IADL</w:t>
      </w:r>
      <w:r w:rsidRPr="00D17782">
        <w:rPr>
          <w:rFonts w:ascii="Times New Roman" w:hAnsi="Times New Roman" w:cs="Times New Roman"/>
          <w:color w:val="0A0A0A"/>
          <w:spacing w:val="2"/>
          <w:sz w:val="26"/>
          <w:szCs w:val="26"/>
        </w:rPr>
        <w:t xml:space="preserve"> </w:t>
      </w:r>
      <w:r w:rsidRPr="00D17782">
        <w:rPr>
          <w:rFonts w:ascii="Times New Roman" w:hAnsi="Times New Roman" w:cs="Times New Roman"/>
          <w:color w:val="0A0A0A"/>
          <w:sz w:val="26"/>
          <w:szCs w:val="26"/>
        </w:rPr>
        <w:t>analysis:</w:t>
      </w:r>
    </w:p>
    <w:p w14:paraId="64F8ADF4" w14:textId="321F715A" w:rsidR="00D17782" w:rsidRPr="00D17782" w:rsidRDefault="00D17782" w:rsidP="00D17782">
      <w:pPr>
        <w:pStyle w:val="BodyText"/>
        <w:tabs>
          <w:tab w:val="left" w:pos="1512"/>
        </w:tabs>
        <w:spacing w:before="270" w:line="360" w:lineRule="auto"/>
        <w:ind w:left="0" w:firstLine="0"/>
        <w:rPr>
          <w:rFonts w:ascii="Times New Roman" w:hAnsi="Times New Roman" w:cs="Times New Roman"/>
          <w:sz w:val="26"/>
          <w:szCs w:val="26"/>
        </w:rPr>
      </w:pPr>
      <w:r w:rsidRPr="00D17782">
        <w:rPr>
          <w:rFonts w:ascii="Times New Roman" w:hAnsi="Times New Roman" w:cs="Times New Roman"/>
          <w:color w:val="0A0A0A"/>
          <w:w w:val="105"/>
          <w:sz w:val="26"/>
          <w:szCs w:val="26"/>
        </w:rPr>
        <w:t>Survey</w:t>
      </w:r>
      <w:r w:rsidRPr="00D17782">
        <w:rPr>
          <w:rFonts w:ascii="Times New Roman" w:hAnsi="Times New Roman" w:cs="Times New Roman"/>
          <w:color w:val="0A0A0A"/>
          <w:spacing w:val="-23"/>
          <w:w w:val="105"/>
          <w:sz w:val="26"/>
          <w:szCs w:val="26"/>
        </w:rPr>
        <w:t xml:space="preserve"> </w:t>
      </w:r>
      <w:r w:rsidRPr="00D17782">
        <w:rPr>
          <w:rFonts w:ascii="Times New Roman" w:hAnsi="Times New Roman" w:cs="Times New Roman"/>
          <w:color w:val="0A0A0A"/>
          <w:w w:val="105"/>
          <w:sz w:val="26"/>
          <w:szCs w:val="26"/>
        </w:rPr>
        <w:t>for</w:t>
      </w:r>
      <w:r w:rsidRPr="00D17782">
        <w:rPr>
          <w:rFonts w:ascii="Times New Roman" w:hAnsi="Times New Roman" w:cs="Times New Roman"/>
          <w:color w:val="0A0A0A"/>
          <w:spacing w:val="-11"/>
          <w:w w:val="105"/>
          <w:sz w:val="26"/>
          <w:szCs w:val="26"/>
        </w:rPr>
        <w:t xml:space="preserve"> </w:t>
      </w:r>
      <w:r w:rsidRPr="00D17782">
        <w:rPr>
          <w:rFonts w:ascii="Times New Roman" w:hAnsi="Times New Roman" w:cs="Times New Roman"/>
          <w:color w:val="0A0A0A"/>
          <w:w w:val="105"/>
          <w:sz w:val="26"/>
          <w:szCs w:val="26"/>
        </w:rPr>
        <w:t>the</w:t>
      </w:r>
      <w:r w:rsidRPr="00D17782">
        <w:rPr>
          <w:rFonts w:ascii="Times New Roman" w:hAnsi="Times New Roman" w:cs="Times New Roman"/>
          <w:color w:val="0A0A0A"/>
          <w:spacing w:val="-8"/>
          <w:w w:val="105"/>
          <w:sz w:val="26"/>
          <w:szCs w:val="26"/>
        </w:rPr>
        <w:t xml:space="preserve"> </w:t>
      </w:r>
      <w:r w:rsidRPr="00D17782">
        <w:rPr>
          <w:rFonts w:ascii="Times New Roman" w:hAnsi="Times New Roman" w:cs="Times New Roman"/>
          <w:color w:val="0A0A0A"/>
          <w:spacing w:val="-4"/>
          <w:w w:val="105"/>
          <w:sz w:val="26"/>
          <w:szCs w:val="26"/>
        </w:rPr>
        <w:t>patient</w:t>
      </w:r>
      <w:r w:rsidRPr="00D17782">
        <w:rPr>
          <w:rFonts w:ascii="Times New Roman" w:hAnsi="Times New Roman" w:cs="Times New Roman"/>
          <w:color w:val="0A0A0A"/>
          <w:spacing w:val="-6"/>
          <w:w w:val="105"/>
          <w:sz w:val="26"/>
          <w:szCs w:val="26"/>
        </w:rPr>
        <w:t xml:space="preserve"> </w:t>
      </w:r>
      <w:r w:rsidRPr="00D17782">
        <w:rPr>
          <w:rFonts w:ascii="Times New Roman" w:hAnsi="Times New Roman" w:cs="Times New Roman"/>
          <w:color w:val="0A0A0A"/>
          <w:w w:val="105"/>
          <w:sz w:val="26"/>
          <w:szCs w:val="26"/>
        </w:rPr>
        <w:t>and</w:t>
      </w:r>
      <w:r w:rsidRPr="00D17782">
        <w:rPr>
          <w:rFonts w:ascii="Times New Roman" w:hAnsi="Times New Roman" w:cs="Times New Roman"/>
          <w:color w:val="0A0A0A"/>
          <w:spacing w:val="-13"/>
          <w:w w:val="105"/>
          <w:sz w:val="26"/>
          <w:szCs w:val="26"/>
        </w:rPr>
        <w:t xml:space="preserve"> </w:t>
      </w:r>
      <w:r w:rsidRPr="00D17782">
        <w:rPr>
          <w:rFonts w:ascii="Times New Roman" w:hAnsi="Times New Roman" w:cs="Times New Roman"/>
          <w:color w:val="0A0A0A"/>
          <w:w w:val="105"/>
          <w:sz w:val="26"/>
          <w:szCs w:val="26"/>
        </w:rPr>
        <w:t>relatives</w:t>
      </w:r>
      <w:r w:rsidRPr="00D17782">
        <w:rPr>
          <w:rFonts w:ascii="Times New Roman" w:hAnsi="Times New Roman" w:cs="Times New Roman"/>
          <w:color w:val="0A0A0A"/>
          <w:spacing w:val="18"/>
          <w:w w:val="105"/>
          <w:sz w:val="26"/>
          <w:szCs w:val="26"/>
        </w:rPr>
        <w:t xml:space="preserve"> </w:t>
      </w:r>
      <w:r w:rsidRPr="00D17782">
        <w:rPr>
          <w:rFonts w:ascii="Times New Roman" w:hAnsi="Times New Roman" w:cs="Times New Roman"/>
          <w:i/>
          <w:color w:val="1A1A1A"/>
          <w:w w:val="125"/>
          <w:sz w:val="26"/>
          <w:szCs w:val="26"/>
        </w:rPr>
        <w:t>--7</w:t>
      </w:r>
      <w:r w:rsidRPr="00D17782">
        <w:rPr>
          <w:rFonts w:ascii="Times New Roman" w:hAnsi="Times New Roman" w:cs="Times New Roman"/>
          <w:i/>
          <w:color w:val="1A1A1A"/>
          <w:spacing w:val="46"/>
          <w:w w:val="125"/>
          <w:sz w:val="26"/>
          <w:szCs w:val="26"/>
        </w:rPr>
        <w:t xml:space="preserve"> </w:t>
      </w:r>
      <w:r w:rsidRPr="00D17782">
        <w:rPr>
          <w:rFonts w:ascii="Times New Roman" w:hAnsi="Times New Roman" w:cs="Times New Roman"/>
          <w:color w:val="0A0A0A"/>
          <w:w w:val="105"/>
          <w:sz w:val="26"/>
          <w:szCs w:val="26"/>
        </w:rPr>
        <w:t>subjective</w:t>
      </w:r>
      <w:r w:rsidRPr="00D17782">
        <w:rPr>
          <w:rFonts w:ascii="Times New Roman" w:hAnsi="Times New Roman" w:cs="Times New Roman"/>
          <w:color w:val="0A0A0A"/>
          <w:spacing w:val="23"/>
          <w:w w:val="105"/>
          <w:sz w:val="26"/>
          <w:szCs w:val="26"/>
        </w:rPr>
        <w:t xml:space="preserve"> </w:t>
      </w:r>
      <w:r w:rsidRPr="00D17782">
        <w:rPr>
          <w:rFonts w:ascii="Times New Roman" w:hAnsi="Times New Roman" w:cs="Times New Roman"/>
          <w:color w:val="0A0A0A"/>
          <w:w w:val="105"/>
          <w:sz w:val="26"/>
          <w:szCs w:val="26"/>
        </w:rPr>
        <w:t>answers</w:t>
      </w:r>
    </w:p>
    <w:p w14:paraId="44C76BD8" w14:textId="25C48403" w:rsidR="00D17782" w:rsidRPr="00D17782" w:rsidRDefault="00D17782" w:rsidP="00D17782">
      <w:pPr>
        <w:pStyle w:val="BodyText"/>
        <w:numPr>
          <w:ilvl w:val="1"/>
          <w:numId w:val="2"/>
        </w:numPr>
        <w:tabs>
          <w:tab w:val="left" w:pos="2645"/>
        </w:tabs>
        <w:spacing w:before="294" w:line="360" w:lineRule="auto"/>
        <w:ind w:left="1730" w:right="256" w:hanging="582"/>
        <w:rPr>
          <w:rFonts w:ascii="Times New Roman" w:hAnsi="Times New Roman" w:cs="Times New Roman"/>
          <w:sz w:val="26"/>
          <w:szCs w:val="26"/>
        </w:rPr>
      </w:pPr>
      <w:r w:rsidRPr="00D17782">
        <w:rPr>
          <w:rFonts w:ascii="Times New Roman" w:hAnsi="Times New Roman" w:cs="Times New Roman"/>
          <w:color w:val="0A0A0A"/>
          <w:sz w:val="26"/>
          <w:szCs w:val="26"/>
        </w:rPr>
        <w:t>Observations</w:t>
      </w:r>
      <w:r w:rsidRPr="00D17782">
        <w:rPr>
          <w:rFonts w:ascii="Times New Roman" w:hAnsi="Times New Roman" w:cs="Times New Roman"/>
          <w:color w:val="0A0A0A"/>
          <w:spacing w:val="92"/>
          <w:sz w:val="26"/>
          <w:szCs w:val="26"/>
        </w:rPr>
        <w:t xml:space="preserve"> </w:t>
      </w:r>
      <w:r w:rsidRPr="00D17782">
        <w:rPr>
          <w:rFonts w:ascii="Times New Roman" w:hAnsi="Times New Roman" w:cs="Times New Roman"/>
          <w:color w:val="0A0A0A"/>
          <w:sz w:val="26"/>
          <w:szCs w:val="26"/>
        </w:rPr>
        <w:t>of</w:t>
      </w:r>
      <w:r w:rsidRPr="00D17782">
        <w:rPr>
          <w:rFonts w:ascii="Times New Roman" w:hAnsi="Times New Roman" w:cs="Times New Roman"/>
          <w:color w:val="0A0A0A"/>
          <w:spacing w:val="64"/>
          <w:sz w:val="26"/>
          <w:szCs w:val="26"/>
        </w:rPr>
        <w:t xml:space="preserve"> </w:t>
      </w:r>
      <w:r w:rsidRPr="00D17782">
        <w:rPr>
          <w:rFonts w:ascii="Times New Roman" w:hAnsi="Times New Roman" w:cs="Times New Roman"/>
          <w:color w:val="0A0A0A"/>
          <w:sz w:val="26"/>
          <w:szCs w:val="26"/>
        </w:rPr>
        <w:t>IADL</w:t>
      </w:r>
      <w:r w:rsidRPr="00D17782">
        <w:rPr>
          <w:rFonts w:ascii="Times New Roman" w:hAnsi="Times New Roman" w:cs="Times New Roman"/>
          <w:color w:val="0A0A0A"/>
          <w:spacing w:val="-10"/>
          <w:sz w:val="26"/>
          <w:szCs w:val="26"/>
        </w:rPr>
        <w:t xml:space="preserve"> </w:t>
      </w:r>
      <w:r w:rsidRPr="00D17782">
        <w:rPr>
          <w:rFonts w:ascii="Times New Roman" w:hAnsi="Times New Roman" w:cs="Times New Roman"/>
          <w:color w:val="0A0A0A"/>
          <w:sz w:val="26"/>
          <w:szCs w:val="26"/>
        </w:rPr>
        <w:t>with</w:t>
      </w:r>
      <w:r w:rsidRPr="00D17782">
        <w:rPr>
          <w:rFonts w:ascii="Times New Roman" w:hAnsi="Times New Roman" w:cs="Times New Roman"/>
          <w:color w:val="0A0A0A"/>
          <w:spacing w:val="54"/>
          <w:sz w:val="26"/>
          <w:szCs w:val="26"/>
        </w:rPr>
        <w:t xml:space="preserve"> </w:t>
      </w:r>
      <w:r w:rsidRPr="00D17782">
        <w:rPr>
          <w:rFonts w:ascii="Times New Roman" w:hAnsi="Times New Roman" w:cs="Times New Roman"/>
          <w:color w:val="0A0A0A"/>
          <w:sz w:val="26"/>
          <w:szCs w:val="26"/>
        </w:rPr>
        <w:t>the</w:t>
      </w:r>
      <w:r w:rsidRPr="00D17782">
        <w:rPr>
          <w:rFonts w:ascii="Times New Roman" w:hAnsi="Times New Roman" w:cs="Times New Roman"/>
          <w:color w:val="0A0A0A"/>
          <w:spacing w:val="57"/>
          <w:sz w:val="26"/>
          <w:szCs w:val="26"/>
        </w:rPr>
        <w:t xml:space="preserve"> </w:t>
      </w:r>
      <w:r w:rsidRPr="00D17782">
        <w:rPr>
          <w:rFonts w:ascii="Times New Roman" w:hAnsi="Times New Roman" w:cs="Times New Roman"/>
          <w:color w:val="0A0A0A"/>
          <w:spacing w:val="-1"/>
          <w:sz w:val="26"/>
          <w:szCs w:val="26"/>
        </w:rPr>
        <w:t>help</w:t>
      </w:r>
      <w:r w:rsidRPr="00D17782">
        <w:rPr>
          <w:rFonts w:ascii="Times New Roman" w:hAnsi="Times New Roman" w:cs="Times New Roman"/>
          <w:color w:val="0A0A0A"/>
          <w:spacing w:val="35"/>
          <w:sz w:val="26"/>
          <w:szCs w:val="26"/>
        </w:rPr>
        <w:t xml:space="preserve"> </w:t>
      </w:r>
      <w:r w:rsidRPr="00D17782">
        <w:rPr>
          <w:rFonts w:ascii="Times New Roman" w:hAnsi="Times New Roman" w:cs="Times New Roman"/>
          <w:color w:val="0A0A0A"/>
          <w:sz w:val="26"/>
          <w:szCs w:val="26"/>
        </w:rPr>
        <w:t>of</w:t>
      </w:r>
      <w:r w:rsidRPr="00D17782">
        <w:rPr>
          <w:rFonts w:ascii="Times New Roman" w:hAnsi="Times New Roman" w:cs="Times New Roman"/>
          <w:color w:val="0A0A0A"/>
          <w:spacing w:val="30"/>
          <w:sz w:val="26"/>
          <w:szCs w:val="26"/>
        </w:rPr>
        <w:t xml:space="preserve"> </w:t>
      </w:r>
      <w:r w:rsidRPr="00D17782">
        <w:rPr>
          <w:rFonts w:ascii="Times New Roman" w:hAnsi="Times New Roman" w:cs="Times New Roman"/>
          <w:b/>
          <w:color w:val="0A0A0A"/>
          <w:sz w:val="26"/>
          <w:szCs w:val="26"/>
        </w:rPr>
        <w:t>video</w:t>
      </w:r>
      <w:r w:rsidRPr="00D17782">
        <w:rPr>
          <w:rFonts w:ascii="Times New Roman" w:hAnsi="Times New Roman" w:cs="Times New Roman"/>
          <w:b/>
          <w:color w:val="0A0A0A"/>
          <w:spacing w:val="96"/>
          <w:sz w:val="26"/>
          <w:szCs w:val="26"/>
        </w:rPr>
        <w:t xml:space="preserve"> </w:t>
      </w:r>
      <w:r w:rsidRPr="00D17782">
        <w:rPr>
          <w:rFonts w:ascii="Times New Roman" w:hAnsi="Times New Roman" w:cs="Times New Roman"/>
          <w:b/>
          <w:color w:val="0A0A0A"/>
          <w:sz w:val="26"/>
          <w:szCs w:val="26"/>
        </w:rPr>
        <w:t>cameras</w:t>
      </w:r>
      <w:r w:rsidRPr="00D17782">
        <w:rPr>
          <w:rFonts w:ascii="Times New Roman" w:hAnsi="Times New Roman" w:cs="Times New Roman"/>
          <w:b/>
          <w:color w:val="0A0A0A"/>
          <w:spacing w:val="60"/>
          <w:sz w:val="26"/>
          <w:szCs w:val="26"/>
        </w:rPr>
        <w:t xml:space="preserve"> </w:t>
      </w:r>
      <w:r w:rsidRPr="00D17782">
        <w:rPr>
          <w:rFonts w:ascii="Times New Roman" w:hAnsi="Times New Roman" w:cs="Times New Roman"/>
          <w:color w:val="1A1A1A"/>
          <w:sz w:val="26"/>
          <w:szCs w:val="26"/>
        </w:rPr>
        <w:t>worn</w:t>
      </w:r>
      <w:r w:rsidRPr="00D17782">
        <w:rPr>
          <w:rFonts w:ascii="Times New Roman" w:hAnsi="Times New Roman" w:cs="Times New Roman"/>
          <w:color w:val="1A1A1A"/>
          <w:spacing w:val="20"/>
          <w:w w:val="102"/>
          <w:sz w:val="26"/>
          <w:szCs w:val="26"/>
        </w:rPr>
        <w:t xml:space="preserve"> </w:t>
      </w:r>
      <w:r w:rsidRPr="00D17782">
        <w:rPr>
          <w:rFonts w:ascii="Times New Roman" w:hAnsi="Times New Roman" w:cs="Times New Roman"/>
          <w:color w:val="0A0A0A"/>
          <w:sz w:val="26"/>
          <w:szCs w:val="26"/>
        </w:rPr>
        <w:t>by</w:t>
      </w:r>
      <w:r w:rsidRPr="00D17782">
        <w:rPr>
          <w:rFonts w:ascii="Times New Roman" w:hAnsi="Times New Roman" w:cs="Times New Roman"/>
          <w:color w:val="0A0A0A"/>
          <w:spacing w:val="4"/>
          <w:sz w:val="26"/>
          <w:szCs w:val="26"/>
        </w:rPr>
        <w:t xml:space="preserve"> </w:t>
      </w:r>
      <w:r w:rsidRPr="00D17782">
        <w:rPr>
          <w:rFonts w:ascii="Times New Roman" w:hAnsi="Times New Roman" w:cs="Times New Roman"/>
          <w:color w:val="0A0A0A"/>
          <w:sz w:val="26"/>
          <w:szCs w:val="26"/>
        </w:rPr>
        <w:t>the</w:t>
      </w:r>
      <w:r w:rsidRPr="00D17782">
        <w:rPr>
          <w:rFonts w:ascii="Times New Roman" w:hAnsi="Times New Roman" w:cs="Times New Roman"/>
          <w:color w:val="0A0A0A"/>
          <w:spacing w:val="49"/>
          <w:sz w:val="26"/>
          <w:szCs w:val="26"/>
        </w:rPr>
        <w:t xml:space="preserve"> </w:t>
      </w:r>
      <w:r w:rsidRPr="00D17782">
        <w:rPr>
          <w:rFonts w:ascii="Times New Roman" w:hAnsi="Times New Roman" w:cs="Times New Roman"/>
          <w:color w:val="0A0A0A"/>
          <w:spacing w:val="-3"/>
          <w:sz w:val="26"/>
          <w:szCs w:val="26"/>
        </w:rPr>
        <w:t>patient</w:t>
      </w:r>
      <w:r w:rsidRPr="00D17782">
        <w:rPr>
          <w:rFonts w:ascii="Times New Roman" w:hAnsi="Times New Roman" w:cs="Times New Roman"/>
          <w:color w:val="0A0A0A"/>
          <w:spacing w:val="53"/>
          <w:sz w:val="26"/>
          <w:szCs w:val="26"/>
        </w:rPr>
        <w:t xml:space="preserve"> </w:t>
      </w:r>
      <w:r w:rsidRPr="00D17782">
        <w:rPr>
          <w:rFonts w:ascii="Times New Roman" w:hAnsi="Times New Roman" w:cs="Times New Roman"/>
          <w:color w:val="0A0A0A"/>
          <w:sz w:val="26"/>
          <w:szCs w:val="26"/>
        </w:rPr>
        <w:t>at</w:t>
      </w:r>
      <w:r w:rsidRPr="00D17782">
        <w:rPr>
          <w:rFonts w:ascii="Times New Roman" w:hAnsi="Times New Roman" w:cs="Times New Roman"/>
          <w:color w:val="0A0A0A"/>
          <w:spacing w:val="52"/>
          <w:sz w:val="26"/>
          <w:szCs w:val="26"/>
        </w:rPr>
        <w:t xml:space="preserve"> </w:t>
      </w:r>
      <w:proofErr w:type="gramStart"/>
      <w:r w:rsidRPr="00D17782">
        <w:rPr>
          <w:rFonts w:ascii="Times New Roman" w:hAnsi="Times New Roman" w:cs="Times New Roman"/>
          <w:color w:val="0A0A0A"/>
          <w:sz w:val="26"/>
          <w:szCs w:val="26"/>
        </w:rPr>
        <w:t>home</w:t>
      </w:r>
      <w:r>
        <w:rPr>
          <w:rFonts w:ascii="Times New Roman" w:hAnsi="Times New Roman" w:cs="Times New Roman"/>
          <w:sz w:val="26"/>
          <w:szCs w:val="26"/>
        </w:rPr>
        <w:t xml:space="preserve"> .</w:t>
      </w:r>
      <w:r w:rsidRPr="00D17782">
        <w:rPr>
          <w:rFonts w:ascii="Times New Roman" w:hAnsi="Times New Roman" w:cs="Times New Roman"/>
          <w:color w:val="0A0A0A"/>
          <w:sz w:val="26"/>
          <w:szCs w:val="26"/>
        </w:rPr>
        <w:t>Objective</w:t>
      </w:r>
      <w:proofErr w:type="gramEnd"/>
      <w:r w:rsidRPr="00D17782">
        <w:rPr>
          <w:rFonts w:ascii="Times New Roman" w:hAnsi="Times New Roman" w:cs="Times New Roman"/>
          <w:color w:val="0A0A0A"/>
          <w:spacing w:val="69"/>
          <w:sz w:val="26"/>
          <w:szCs w:val="26"/>
        </w:rPr>
        <w:t xml:space="preserve"> </w:t>
      </w:r>
      <w:r w:rsidRPr="00D17782">
        <w:rPr>
          <w:rFonts w:ascii="Times New Roman" w:hAnsi="Times New Roman" w:cs="Times New Roman"/>
          <w:color w:val="1A1A1A"/>
          <w:sz w:val="26"/>
          <w:szCs w:val="26"/>
        </w:rPr>
        <w:t>observations of</w:t>
      </w:r>
      <w:r w:rsidRPr="00D17782">
        <w:rPr>
          <w:rFonts w:ascii="Times New Roman" w:hAnsi="Times New Roman" w:cs="Times New Roman"/>
          <w:color w:val="1A1A1A"/>
          <w:spacing w:val="28"/>
          <w:sz w:val="26"/>
          <w:szCs w:val="26"/>
        </w:rPr>
        <w:t xml:space="preserve"> </w:t>
      </w:r>
      <w:r w:rsidRPr="00D17782">
        <w:rPr>
          <w:rFonts w:ascii="Times New Roman" w:hAnsi="Times New Roman" w:cs="Times New Roman"/>
          <w:color w:val="0A0A0A"/>
          <w:sz w:val="26"/>
          <w:szCs w:val="26"/>
        </w:rPr>
        <w:t>the</w:t>
      </w:r>
      <w:r w:rsidRPr="00D17782">
        <w:rPr>
          <w:rFonts w:ascii="Times New Roman" w:hAnsi="Times New Roman" w:cs="Times New Roman"/>
          <w:color w:val="0A0A0A"/>
          <w:spacing w:val="55"/>
          <w:sz w:val="26"/>
          <w:szCs w:val="26"/>
        </w:rPr>
        <w:t xml:space="preserve"> </w:t>
      </w:r>
      <w:r w:rsidRPr="00D17782">
        <w:rPr>
          <w:rFonts w:ascii="Times New Roman" w:hAnsi="Times New Roman" w:cs="Times New Roman"/>
          <w:color w:val="0A0A0A"/>
          <w:sz w:val="26"/>
          <w:szCs w:val="26"/>
        </w:rPr>
        <w:t>evol</w:t>
      </w:r>
      <w:r w:rsidRPr="00D17782">
        <w:rPr>
          <w:rFonts w:ascii="Times New Roman" w:hAnsi="Times New Roman" w:cs="Times New Roman"/>
          <w:color w:val="0A0A0A"/>
          <w:spacing w:val="1"/>
          <w:sz w:val="26"/>
          <w:szCs w:val="26"/>
        </w:rPr>
        <w:t>ution</w:t>
      </w:r>
      <w:r w:rsidRPr="00D17782">
        <w:rPr>
          <w:rFonts w:ascii="Times New Roman" w:hAnsi="Times New Roman" w:cs="Times New Roman"/>
          <w:color w:val="0A0A0A"/>
          <w:spacing w:val="61"/>
          <w:sz w:val="26"/>
          <w:szCs w:val="26"/>
        </w:rPr>
        <w:t xml:space="preserve"> </w:t>
      </w:r>
      <w:r w:rsidRPr="00D17782">
        <w:rPr>
          <w:rFonts w:ascii="Times New Roman" w:hAnsi="Times New Roman" w:cs="Times New Roman"/>
          <w:color w:val="0A0A0A"/>
          <w:sz w:val="26"/>
          <w:szCs w:val="26"/>
        </w:rPr>
        <w:t>of</w:t>
      </w:r>
      <w:r w:rsidRPr="00D17782">
        <w:rPr>
          <w:rFonts w:ascii="Times New Roman" w:hAnsi="Times New Roman" w:cs="Times New Roman"/>
          <w:color w:val="0A0A0A"/>
          <w:spacing w:val="28"/>
          <w:sz w:val="26"/>
          <w:szCs w:val="26"/>
        </w:rPr>
        <w:t xml:space="preserve"> </w:t>
      </w:r>
      <w:r w:rsidRPr="00D17782">
        <w:rPr>
          <w:rFonts w:ascii="Times New Roman" w:hAnsi="Times New Roman" w:cs="Times New Roman"/>
          <w:color w:val="0A0A0A"/>
          <w:sz w:val="26"/>
          <w:szCs w:val="26"/>
        </w:rPr>
        <w:t>disease</w:t>
      </w:r>
    </w:p>
    <w:p w14:paraId="42DD870D" w14:textId="77777777" w:rsidR="00D17782" w:rsidRDefault="00D17782" w:rsidP="00D17782">
      <w:pPr>
        <w:spacing w:before="2" w:line="360" w:lineRule="auto"/>
        <w:rPr>
          <w:rFonts w:ascii="Arial" w:eastAsia="Arial" w:hAnsi="Arial" w:cs="Arial"/>
          <w:b/>
          <w:bCs/>
          <w:sz w:val="53"/>
          <w:szCs w:val="53"/>
        </w:rPr>
      </w:pPr>
    </w:p>
    <w:p w14:paraId="6D8DAAD1" w14:textId="058B59E1" w:rsidR="00D17782" w:rsidRDefault="007F2D92" w:rsidP="00D17782">
      <w:pPr>
        <w:spacing w:line="360" w:lineRule="auto"/>
        <w:rPr>
          <w:rFonts w:ascii="Times New Roman" w:hAnsi="Times New Roman" w:cs="Times New Roman"/>
          <w:b/>
          <w:sz w:val="28"/>
          <w:szCs w:val="28"/>
        </w:rPr>
      </w:pPr>
      <w:proofErr w:type="spellStart"/>
      <w:r>
        <w:rPr>
          <w:rFonts w:ascii="Times New Roman" w:hAnsi="Times New Roman" w:cs="Times New Roman"/>
          <w:b/>
          <w:sz w:val="28"/>
          <w:szCs w:val="28"/>
        </w:rPr>
        <w:t>Architechure</w:t>
      </w:r>
      <w:proofErr w:type="spellEnd"/>
      <w:r>
        <w:rPr>
          <w:rFonts w:ascii="Times New Roman" w:hAnsi="Times New Roman" w:cs="Times New Roman"/>
          <w:b/>
          <w:sz w:val="28"/>
          <w:szCs w:val="28"/>
        </w:rPr>
        <w:t>:</w:t>
      </w:r>
    </w:p>
    <w:p w14:paraId="6F4E6336" w14:textId="77777777" w:rsidR="007F2D92" w:rsidRDefault="007F2D92" w:rsidP="007F2D92">
      <w:pPr>
        <w:spacing w:line="360" w:lineRule="auto"/>
        <w:rPr>
          <w:rFonts w:ascii="PMingLiU" w:eastAsia="PMingLiU" w:hAnsi="PMingLiU" w:cs="PMingLiU"/>
          <w:noProof/>
          <w:sz w:val="20"/>
          <w:szCs w:val="20"/>
          <w:lang w:val="de-AT" w:eastAsia="de-AT"/>
        </w:rPr>
      </w:pPr>
    </w:p>
    <w:p w14:paraId="4E03CDA0" w14:textId="7CBF3AFE" w:rsidR="007F2D92" w:rsidRDefault="00CB3700" w:rsidP="007F2D92">
      <w:pPr>
        <w:spacing w:line="360" w:lineRule="auto"/>
        <w:rPr>
          <w:rFonts w:ascii="Times New Roman" w:hAnsi="Times New Roman" w:cs="Times New Roman"/>
          <w:b/>
          <w:sz w:val="28"/>
          <w:szCs w:val="28"/>
        </w:rPr>
      </w:pPr>
      <w:r w:rsidRPr="00CB3700">
        <w:rPr>
          <w:rFonts w:ascii="Times New Roman" w:hAnsi="Times New Roman" w:cs="Times New Roman"/>
          <w:b/>
          <w:noProof/>
          <w:sz w:val="28"/>
          <w:szCs w:val="28"/>
        </w:rPr>
        <w:drawing>
          <wp:inline distT="0" distB="0" distL="0" distR="0" wp14:anchorId="56D336E6" wp14:editId="2CA2CDD5">
            <wp:extent cx="3057525" cy="4591050"/>
            <wp:effectExtent l="0" t="0" r="9525" b="0"/>
            <wp:docPr id="1" name="Picture 1" descr="C:\Users\Hasini\Download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ini\Downloads\architec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4591050"/>
                    </a:xfrm>
                    <a:prstGeom prst="rect">
                      <a:avLst/>
                    </a:prstGeom>
                    <a:noFill/>
                    <a:ln>
                      <a:noFill/>
                    </a:ln>
                  </pic:spPr>
                </pic:pic>
              </a:graphicData>
            </a:graphic>
          </wp:inline>
        </w:drawing>
      </w:r>
    </w:p>
    <w:p w14:paraId="0A7100D2" w14:textId="065E2158" w:rsidR="00CB3700" w:rsidRDefault="00CB3700" w:rsidP="00CB3700">
      <w:pPr>
        <w:rPr>
          <w:rFonts w:ascii="Times New Roman" w:hAnsi="Times New Roman" w:cs="Times New Roman"/>
          <w:b/>
          <w:sz w:val="28"/>
          <w:szCs w:val="28"/>
        </w:rPr>
      </w:pPr>
      <w:r>
        <w:rPr>
          <w:rFonts w:ascii="Times New Roman" w:hAnsi="Times New Roman" w:cs="Times New Roman"/>
          <w:b/>
          <w:sz w:val="28"/>
          <w:szCs w:val="28"/>
        </w:rPr>
        <w:lastRenderedPageBreak/>
        <w:t xml:space="preserve">Validation </w:t>
      </w:r>
      <w:proofErr w:type="gramStart"/>
      <w:r>
        <w:rPr>
          <w:rFonts w:ascii="Times New Roman" w:hAnsi="Times New Roman" w:cs="Times New Roman"/>
          <w:b/>
          <w:sz w:val="28"/>
          <w:szCs w:val="28"/>
        </w:rPr>
        <w:t>Statement:-</w:t>
      </w:r>
      <w:proofErr w:type="gramEnd"/>
    </w:p>
    <w:p w14:paraId="6431DD12" w14:textId="67FAF866" w:rsidR="00CB3700" w:rsidRDefault="00CB3700" w:rsidP="00CB3700">
      <w:pPr>
        <w:rPr>
          <w:rFonts w:ascii="Times New Roman" w:hAnsi="Times New Roman" w:cs="Times New Roman"/>
          <w:b/>
          <w:sz w:val="28"/>
          <w:szCs w:val="28"/>
        </w:rPr>
      </w:pPr>
    </w:p>
    <w:p w14:paraId="2218617C" w14:textId="0A7FDAA6" w:rsidR="00CB3700" w:rsidRDefault="00CB3700" w:rsidP="00CB3700">
      <w:pPr>
        <w:rPr>
          <w:rFonts w:ascii="Times New Roman" w:hAnsi="Times New Roman" w:cs="Times New Roman"/>
          <w:sz w:val="28"/>
          <w:szCs w:val="28"/>
        </w:rPr>
      </w:pPr>
      <w:r w:rsidRPr="00CB3700">
        <w:rPr>
          <w:rFonts w:ascii="Times New Roman" w:hAnsi="Times New Roman" w:cs="Times New Roman"/>
          <w:sz w:val="28"/>
          <w:szCs w:val="28"/>
        </w:rPr>
        <w:tab/>
        <w:t xml:space="preserve">In </w:t>
      </w:r>
      <w:r>
        <w:rPr>
          <w:rFonts w:ascii="Times New Roman" w:hAnsi="Times New Roman" w:cs="Times New Roman"/>
          <w:sz w:val="28"/>
          <w:szCs w:val="28"/>
        </w:rPr>
        <w:t xml:space="preserve">compliance with continuing education requirements, all presenters must disclose any financial or other associations with the manufactures of commercial products, suppliers of commercial services, or commercial supporters as well as any use of unlabeled products or products </w:t>
      </w:r>
      <w:r w:rsidR="00882751">
        <w:rPr>
          <w:rFonts w:ascii="Times New Roman" w:hAnsi="Times New Roman" w:cs="Times New Roman"/>
          <w:sz w:val="28"/>
          <w:szCs w:val="28"/>
        </w:rPr>
        <w:t>under investigational use.</w:t>
      </w:r>
    </w:p>
    <w:p w14:paraId="65F3D7D7" w14:textId="56AC3327" w:rsidR="00882751" w:rsidRDefault="00882751" w:rsidP="00CB3700">
      <w:pPr>
        <w:rPr>
          <w:rFonts w:ascii="Times New Roman" w:hAnsi="Times New Roman" w:cs="Times New Roman"/>
          <w:sz w:val="28"/>
          <w:szCs w:val="28"/>
        </w:rPr>
      </w:pPr>
    </w:p>
    <w:p w14:paraId="27334AD7" w14:textId="68E7E665" w:rsidR="00882751" w:rsidRPr="00CB3700" w:rsidRDefault="00882751" w:rsidP="00CB3700">
      <w:pPr>
        <w:rPr>
          <w:rFonts w:ascii="Times New Roman" w:hAnsi="Times New Roman" w:cs="Times New Roman"/>
          <w:sz w:val="28"/>
          <w:szCs w:val="28"/>
        </w:rPr>
      </w:pPr>
      <w:r>
        <w:rPr>
          <w:rFonts w:ascii="Times New Roman" w:hAnsi="Times New Roman" w:cs="Times New Roman"/>
          <w:sz w:val="28"/>
          <w:szCs w:val="28"/>
        </w:rPr>
        <w:tab/>
        <w:t>CDC, our planners, presenters, and their spouses/partners wish to disclose they have no financial interests or other relationships with the manufacturers of commercial products, supporters. Planners have reviewed content to ensure there is no bias. Presentations will not include any discussion of the unlabeled use of a product or a product under investigational use.</w:t>
      </w:r>
    </w:p>
    <w:p w14:paraId="2AF4517C" w14:textId="77777777" w:rsidR="00CB3700" w:rsidRDefault="00CB3700" w:rsidP="00CB3700">
      <w:pPr>
        <w:rPr>
          <w:rFonts w:ascii="Times New Roman" w:hAnsi="Times New Roman" w:cs="Times New Roman"/>
          <w:b/>
          <w:sz w:val="28"/>
          <w:szCs w:val="28"/>
        </w:rPr>
      </w:pPr>
    </w:p>
    <w:p w14:paraId="2715D615" w14:textId="77777777" w:rsidR="00CB3700" w:rsidRDefault="00CB3700" w:rsidP="00CB3700">
      <w:pPr>
        <w:rPr>
          <w:rFonts w:ascii="Times New Roman" w:hAnsi="Times New Roman" w:cs="Times New Roman"/>
          <w:b/>
          <w:sz w:val="28"/>
          <w:szCs w:val="28"/>
        </w:rPr>
      </w:pPr>
    </w:p>
    <w:p w14:paraId="4387B458" w14:textId="77777777" w:rsidR="00CB3700" w:rsidRDefault="00CB3700" w:rsidP="00CB3700">
      <w:pPr>
        <w:rPr>
          <w:rFonts w:ascii="Times New Roman" w:hAnsi="Times New Roman" w:cs="Times New Roman"/>
          <w:b/>
          <w:sz w:val="28"/>
          <w:szCs w:val="28"/>
        </w:rPr>
      </w:pPr>
    </w:p>
    <w:p w14:paraId="4FD24D9E" w14:textId="77777777" w:rsidR="00CB3700" w:rsidRDefault="00CB3700" w:rsidP="00CB3700">
      <w:pPr>
        <w:rPr>
          <w:rFonts w:ascii="Times New Roman" w:hAnsi="Times New Roman" w:cs="Times New Roman"/>
          <w:b/>
          <w:sz w:val="28"/>
          <w:szCs w:val="28"/>
        </w:rPr>
      </w:pPr>
    </w:p>
    <w:p w14:paraId="439C0A02" w14:textId="77777777" w:rsidR="00CB3700" w:rsidRDefault="00CB3700" w:rsidP="00CB3700">
      <w:pPr>
        <w:rPr>
          <w:rFonts w:ascii="Times New Roman" w:hAnsi="Times New Roman" w:cs="Times New Roman"/>
          <w:b/>
          <w:sz w:val="28"/>
          <w:szCs w:val="28"/>
        </w:rPr>
      </w:pPr>
    </w:p>
    <w:p w14:paraId="1B084E59" w14:textId="51F8748C" w:rsidR="00CB3700" w:rsidRDefault="00CB3700" w:rsidP="00CB3700">
      <w:pPr>
        <w:rPr>
          <w:rFonts w:ascii="Times New Roman" w:hAnsi="Times New Roman" w:cs="Times New Roman"/>
          <w:b/>
          <w:sz w:val="28"/>
          <w:szCs w:val="28"/>
          <w:u w:val="single"/>
        </w:rPr>
      </w:pPr>
      <w:r>
        <w:rPr>
          <w:rFonts w:ascii="Times New Roman" w:hAnsi="Times New Roman" w:cs="Times New Roman"/>
          <w:b/>
          <w:sz w:val="28"/>
          <w:szCs w:val="28"/>
        </w:rPr>
        <w:t>Tools:</w:t>
      </w:r>
    </w:p>
    <w:p w14:paraId="28B25F23" w14:textId="77777777" w:rsidR="00CB3700" w:rsidRDefault="00CB3700" w:rsidP="00CB3700">
      <w:pPr>
        <w:rPr>
          <w:rFonts w:ascii="Times New Roman" w:hAnsi="Times New Roman" w:cs="Times New Roman"/>
          <w:b/>
          <w:sz w:val="28"/>
          <w:szCs w:val="28"/>
          <w:u w:val="single"/>
        </w:rPr>
      </w:pPr>
      <w:r>
        <w:rPr>
          <w:rFonts w:ascii="Times New Roman" w:hAnsi="Times New Roman" w:cs="Times New Roman"/>
          <w:b/>
          <w:sz w:val="28"/>
          <w:szCs w:val="28"/>
          <w:u w:val="single"/>
        </w:rPr>
        <w:t>WEKA:</w:t>
      </w:r>
    </w:p>
    <w:p w14:paraId="5DF87B09" w14:textId="77777777" w:rsidR="00CB3700" w:rsidRDefault="00CB3700" w:rsidP="00CB3700">
      <w:r>
        <w:rPr>
          <w:rFonts w:ascii="Times New Roman" w:hAnsi="Times New Roman" w:cs="Times New Roman"/>
          <w:bCs/>
          <w:color w:val="222222"/>
          <w:shd w:val="clear" w:color="auto" w:fill="FFFFFF"/>
        </w:rPr>
        <w:t>Is</w:t>
      </w:r>
      <w:r>
        <w:rPr>
          <w:rFonts w:ascii="Times New Roman" w:hAnsi="Times New Roman" w:cs="Times New Roman"/>
          <w:color w:val="222222"/>
          <w:shd w:val="clear" w:color="auto" w:fill="FFFFFF"/>
        </w:rPr>
        <w:t xml:space="preserve"> a collection of machine learning algorithms for data mining </w:t>
      </w:r>
      <w:proofErr w:type="gramStart"/>
      <w:r>
        <w:rPr>
          <w:rFonts w:ascii="Times New Roman" w:hAnsi="Times New Roman" w:cs="Times New Roman"/>
          <w:color w:val="222222"/>
          <w:shd w:val="clear" w:color="auto" w:fill="FFFFFF"/>
        </w:rPr>
        <w:t>tasks.</w:t>
      </w:r>
      <w:proofErr w:type="gramEnd"/>
      <w:r>
        <w:rPr>
          <w:rFonts w:ascii="Times New Roman" w:hAnsi="Times New Roman" w:cs="Times New Roman"/>
          <w:color w:val="222222"/>
          <w:shd w:val="clear" w:color="auto" w:fill="FFFFFF"/>
        </w:rPr>
        <w:t xml:space="preserve"> The algorithms can either be applied directly to a dataset or called from your own Java code. </w:t>
      </w:r>
      <w:r>
        <w:rPr>
          <w:rFonts w:ascii="Times New Roman" w:hAnsi="Times New Roman" w:cs="Times New Roman"/>
          <w:b/>
          <w:bCs/>
          <w:color w:val="222222"/>
          <w:shd w:val="clear" w:color="auto" w:fill="FFFFFF"/>
        </w:rPr>
        <w:t>Weka</w:t>
      </w:r>
      <w:r>
        <w:rPr>
          <w:rFonts w:ascii="Times New Roman" w:hAnsi="Times New Roman" w:cs="Times New Roman"/>
          <w:color w:val="222222"/>
          <w:shd w:val="clear" w:color="auto" w:fill="FFFFFF"/>
        </w:rPr>
        <w:t> contains </w:t>
      </w:r>
      <w:r>
        <w:rPr>
          <w:rFonts w:ascii="Times New Roman" w:hAnsi="Times New Roman" w:cs="Times New Roman"/>
          <w:b/>
          <w:bCs/>
          <w:color w:val="222222"/>
          <w:shd w:val="clear" w:color="auto" w:fill="FFFFFF"/>
        </w:rPr>
        <w:t>tools</w:t>
      </w:r>
      <w:r>
        <w:rPr>
          <w:rFonts w:ascii="Times New Roman" w:hAnsi="Times New Roman" w:cs="Times New Roman"/>
          <w:color w:val="222222"/>
          <w:shd w:val="clear" w:color="auto" w:fill="FFFFFF"/>
        </w:rPr>
        <w:t> for data pre-processing, classification, regression, clustering, association rules, and visualization</w:t>
      </w:r>
      <w:r>
        <w:rPr>
          <w:rFonts w:ascii="Arial" w:hAnsi="Arial" w:cs="Arial"/>
          <w:color w:val="222222"/>
          <w:shd w:val="clear" w:color="auto" w:fill="FFFFFF"/>
        </w:rPr>
        <w:t>.</w:t>
      </w:r>
    </w:p>
    <w:p w14:paraId="2A18CF57" w14:textId="77777777" w:rsidR="007F2D92" w:rsidRDefault="007F2D92" w:rsidP="007F2D92">
      <w:pPr>
        <w:tabs>
          <w:tab w:val="left" w:pos="945"/>
        </w:tabs>
        <w:rPr>
          <w:rFonts w:ascii="Times New Roman" w:hAnsi="Times New Roman" w:cs="Times New Roman"/>
          <w:sz w:val="28"/>
          <w:szCs w:val="28"/>
        </w:rPr>
      </w:pPr>
    </w:p>
    <w:p w14:paraId="6A2A9EF9" w14:textId="7D6F18D6" w:rsidR="007F2D92" w:rsidRPr="007F2D92" w:rsidRDefault="007F2D92" w:rsidP="007F2D92">
      <w:pPr>
        <w:tabs>
          <w:tab w:val="left" w:pos="945"/>
        </w:tabs>
        <w:rPr>
          <w:rFonts w:ascii="Times New Roman" w:hAnsi="Times New Roman" w:cs="Times New Roman"/>
          <w:sz w:val="28"/>
          <w:szCs w:val="28"/>
        </w:rPr>
      </w:pPr>
      <w:r>
        <w:rPr>
          <w:rFonts w:ascii="Arial"/>
          <w:b/>
          <w:spacing w:val="-1"/>
          <w:sz w:val="24"/>
        </w:rPr>
        <w:t>References</w:t>
      </w:r>
    </w:p>
    <w:p w14:paraId="285523F9" w14:textId="77777777" w:rsidR="007F2D92" w:rsidRDefault="007F2D92" w:rsidP="007F2D92">
      <w:pPr>
        <w:widowControl w:val="0"/>
        <w:tabs>
          <w:tab w:val="left" w:pos="3830"/>
        </w:tabs>
        <w:spacing w:before="69" w:after="0" w:line="248" w:lineRule="auto"/>
        <w:ind w:left="3829" w:right="354"/>
        <w:rPr>
          <w:rFonts w:ascii="Arial" w:eastAsia="Arial" w:hAnsi="Arial" w:cs="Arial"/>
          <w:spacing w:val="-1"/>
          <w:sz w:val="16"/>
          <w:szCs w:val="16"/>
        </w:rPr>
      </w:pPr>
    </w:p>
    <w:p w14:paraId="14C61CA8" w14:textId="77777777" w:rsidR="007F2D92" w:rsidRPr="007F2D92" w:rsidRDefault="007F2D92" w:rsidP="007F2D92">
      <w:pPr>
        <w:widowControl w:val="0"/>
        <w:tabs>
          <w:tab w:val="left" w:pos="3830"/>
        </w:tabs>
        <w:spacing w:before="69" w:after="0" w:line="248" w:lineRule="auto"/>
        <w:ind w:right="354"/>
        <w:jc w:val="both"/>
        <w:rPr>
          <w:rFonts w:ascii="Times New Roman" w:eastAsia="Arial" w:hAnsi="Times New Roman" w:cs="Times New Roman"/>
          <w:spacing w:val="-1"/>
          <w:sz w:val="26"/>
          <w:szCs w:val="26"/>
        </w:rPr>
      </w:pPr>
    </w:p>
    <w:p w14:paraId="07846471" w14:textId="77777777" w:rsidR="007F2D92" w:rsidRPr="007F2D92" w:rsidRDefault="007F2D92" w:rsidP="007F2D92">
      <w:pPr>
        <w:widowControl w:val="0"/>
        <w:numPr>
          <w:ilvl w:val="1"/>
          <w:numId w:val="3"/>
        </w:numPr>
        <w:tabs>
          <w:tab w:val="left" w:pos="3830"/>
        </w:tabs>
        <w:spacing w:before="69" w:after="0" w:line="248" w:lineRule="auto"/>
        <w:ind w:left="0" w:right="354" w:hanging="332"/>
        <w:jc w:val="both"/>
        <w:rPr>
          <w:rFonts w:ascii="Times New Roman" w:eastAsia="Arial" w:hAnsi="Times New Roman" w:cs="Times New Roman"/>
          <w:sz w:val="26"/>
          <w:szCs w:val="26"/>
        </w:rPr>
      </w:pPr>
      <w:proofErr w:type="spellStart"/>
      <w:r w:rsidRPr="007F2D92">
        <w:rPr>
          <w:rFonts w:ascii="Times New Roman" w:eastAsia="Arial" w:hAnsi="Times New Roman" w:cs="Times New Roman"/>
          <w:spacing w:val="-2"/>
          <w:sz w:val="26"/>
          <w:szCs w:val="26"/>
        </w:rPr>
        <w:t>Tirabosch</w:t>
      </w:r>
      <w:r w:rsidRPr="007F2D92">
        <w:rPr>
          <w:rFonts w:ascii="Times New Roman" w:eastAsia="Arial" w:hAnsi="Times New Roman" w:cs="Times New Roman"/>
          <w:spacing w:val="-3"/>
          <w:sz w:val="26"/>
          <w:szCs w:val="26"/>
        </w:rPr>
        <w:t>i</w:t>
      </w:r>
      <w:proofErr w:type="spellEnd"/>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P,</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Hansen</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LA,</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Thal</w:t>
      </w:r>
      <w:proofErr w:type="spellEnd"/>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LJ,</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Corey-Bloom</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J.</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The</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2"/>
          <w:sz w:val="26"/>
          <w:szCs w:val="26"/>
        </w:rPr>
        <w:t>importance</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of</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neuritic</w:t>
      </w:r>
      <w:proofErr w:type="spellEnd"/>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plaques</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and</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tangles</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to</w:t>
      </w:r>
      <w:r w:rsidRPr="007F2D92">
        <w:rPr>
          <w:rFonts w:ascii="Times New Roman" w:eastAsia="Arial" w:hAnsi="Times New Roman" w:cs="Times New Roman"/>
          <w:spacing w:val="62"/>
          <w:w w:val="99"/>
          <w:sz w:val="26"/>
          <w:szCs w:val="26"/>
        </w:rPr>
        <w:t xml:space="preserve"> </w:t>
      </w:r>
      <w:r w:rsidRPr="007F2D92">
        <w:rPr>
          <w:rFonts w:ascii="Times New Roman" w:eastAsia="Arial" w:hAnsi="Times New Roman" w:cs="Times New Roman"/>
          <w:spacing w:val="-1"/>
          <w:sz w:val="26"/>
          <w:szCs w:val="26"/>
        </w:rPr>
        <w:t>the</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2"/>
          <w:sz w:val="26"/>
          <w:szCs w:val="26"/>
        </w:rPr>
        <w:t>development</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and</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evolution</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of</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AD.</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2"/>
          <w:sz w:val="26"/>
          <w:szCs w:val="26"/>
        </w:rPr>
        <w:t>Neurology.</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2004;</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2"/>
          <w:sz w:val="26"/>
          <w:szCs w:val="26"/>
        </w:rPr>
        <w:t>62(11):1984–9.</w:t>
      </w:r>
      <w:r w:rsidRPr="007F2D92">
        <w:rPr>
          <w:rFonts w:ascii="Times New Roman" w:eastAsia="Arial" w:hAnsi="Times New Roman" w:cs="Times New Roman"/>
          <w:spacing w:val="-17"/>
          <w:sz w:val="26"/>
          <w:szCs w:val="26"/>
        </w:rPr>
        <w:t xml:space="preserve"> </w:t>
      </w:r>
      <w:proofErr w:type="spellStart"/>
      <w:r w:rsidRPr="007F2D92">
        <w:rPr>
          <w:rFonts w:ascii="Times New Roman" w:eastAsia="Arial" w:hAnsi="Times New Roman" w:cs="Times New Roman"/>
          <w:spacing w:val="-1"/>
          <w:sz w:val="26"/>
          <w:szCs w:val="26"/>
        </w:rPr>
        <w:t>Epub</w:t>
      </w:r>
      <w:proofErr w:type="spellEnd"/>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2004/06/09.</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PMID:</w:t>
      </w:r>
    </w:p>
    <w:p w14:paraId="7D0DE524" w14:textId="77777777" w:rsidR="007F2D92" w:rsidRPr="007F2D92" w:rsidRDefault="007F2D92" w:rsidP="007F2D92">
      <w:pPr>
        <w:spacing w:line="183" w:lineRule="exact"/>
        <w:ind w:right="4205"/>
        <w:jc w:val="both"/>
        <w:rPr>
          <w:rFonts w:ascii="Times New Roman" w:eastAsia="Times New Roman" w:hAnsi="Times New Roman" w:cs="Times New Roman"/>
          <w:sz w:val="26"/>
          <w:szCs w:val="26"/>
        </w:rPr>
      </w:pPr>
      <w:r w:rsidRPr="007F2D92">
        <w:rPr>
          <w:rFonts w:ascii="Times New Roman" w:hAnsi="Times New Roman" w:cs="Times New Roman"/>
          <w:color w:val="3E65AC"/>
          <w:spacing w:val="-84"/>
          <w:w w:val="95"/>
          <w:sz w:val="26"/>
          <w:szCs w:val="26"/>
          <w:u w:val="single" w:color="3E65AC"/>
        </w:rPr>
        <w:t>1</w:t>
      </w:r>
      <w:r w:rsidRPr="007F2D92">
        <w:rPr>
          <w:rFonts w:ascii="Times New Roman" w:hAnsi="Times New Roman" w:cs="Times New Roman"/>
          <w:color w:val="3E65AC"/>
          <w:spacing w:val="-17"/>
          <w:w w:val="95"/>
          <w:sz w:val="26"/>
          <w:szCs w:val="26"/>
          <w:u w:val="single" w:color="3E65AC"/>
        </w:rPr>
        <w:t xml:space="preserve"> </w:t>
      </w:r>
      <w:hyperlink r:id="rId6">
        <w:r w:rsidRPr="007F2D92">
          <w:rPr>
            <w:rFonts w:ascii="Times New Roman" w:hAnsi="Times New Roman" w:cs="Times New Roman"/>
            <w:color w:val="3E65AC"/>
            <w:spacing w:val="-1"/>
            <w:w w:val="95"/>
            <w:sz w:val="26"/>
            <w:szCs w:val="26"/>
            <w:u w:val="single" w:color="3E65AC"/>
          </w:rPr>
          <w:t>5184601</w:t>
        </w:r>
      </w:hyperlink>
      <w:r w:rsidRPr="007F2D92">
        <w:rPr>
          <w:rFonts w:ascii="Times New Roman" w:hAnsi="Times New Roman" w:cs="Times New Roman"/>
          <w:color w:val="3E65AC"/>
          <w:spacing w:val="-7"/>
          <w:sz w:val="26"/>
          <w:szCs w:val="26"/>
          <w:u w:val="single" w:color="3E65AC"/>
        </w:rPr>
        <w:t xml:space="preserve"> </w:t>
      </w:r>
    </w:p>
    <w:p w14:paraId="191C88B9" w14:textId="77777777" w:rsidR="007F2D92" w:rsidRPr="007F2D92" w:rsidRDefault="007F2D92" w:rsidP="007F2D92">
      <w:pPr>
        <w:widowControl w:val="0"/>
        <w:numPr>
          <w:ilvl w:val="1"/>
          <w:numId w:val="3"/>
        </w:numPr>
        <w:tabs>
          <w:tab w:val="left" w:pos="3830"/>
        </w:tabs>
        <w:spacing w:before="77" w:after="0" w:line="246" w:lineRule="auto"/>
        <w:ind w:left="0" w:right="563" w:hanging="332"/>
        <w:jc w:val="both"/>
        <w:rPr>
          <w:rFonts w:ascii="Times New Roman" w:eastAsia="Arial" w:hAnsi="Times New Roman" w:cs="Times New Roman"/>
          <w:sz w:val="26"/>
          <w:szCs w:val="26"/>
        </w:rPr>
      </w:pPr>
      <w:proofErr w:type="spellStart"/>
      <w:r w:rsidRPr="007F2D92">
        <w:rPr>
          <w:rFonts w:ascii="Times New Roman" w:eastAsia="Arial" w:hAnsi="Times New Roman" w:cs="Times New Roman"/>
          <w:spacing w:val="-1"/>
          <w:sz w:val="26"/>
          <w:szCs w:val="26"/>
        </w:rPr>
        <w:t>Blennow</w:t>
      </w:r>
      <w:proofErr w:type="spellEnd"/>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K,</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de</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Leon</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MJ,</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Zetterberg</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H.</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2"/>
          <w:sz w:val="26"/>
          <w:szCs w:val="26"/>
        </w:rPr>
        <w:t>Alzheimer’s</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disease.</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Lancet</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(London,</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lastRenderedPageBreak/>
        <w:t>England).</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2006;</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368</w:t>
      </w:r>
      <w:r w:rsidRPr="007F2D92">
        <w:rPr>
          <w:rFonts w:ascii="Times New Roman" w:eastAsia="Arial" w:hAnsi="Times New Roman" w:cs="Times New Roman"/>
          <w:spacing w:val="44"/>
          <w:w w:val="99"/>
          <w:sz w:val="26"/>
          <w:szCs w:val="26"/>
        </w:rPr>
        <w:t xml:space="preserve"> </w:t>
      </w:r>
      <w:r w:rsidRPr="007F2D92">
        <w:rPr>
          <w:rFonts w:ascii="Times New Roman" w:eastAsia="Arial" w:hAnsi="Times New Roman" w:cs="Times New Roman"/>
          <w:spacing w:val="-2"/>
          <w:sz w:val="26"/>
          <w:szCs w:val="26"/>
        </w:rPr>
        <w:t>(9533):387–403.</w:t>
      </w:r>
      <w:r w:rsidRPr="007F2D92">
        <w:rPr>
          <w:rFonts w:ascii="Times New Roman" w:eastAsia="Arial" w:hAnsi="Times New Roman" w:cs="Times New Roman"/>
          <w:spacing w:val="-24"/>
          <w:sz w:val="26"/>
          <w:szCs w:val="26"/>
        </w:rPr>
        <w:t xml:space="preserve"> </w:t>
      </w:r>
      <w:proofErr w:type="spellStart"/>
      <w:r w:rsidRPr="007F2D92">
        <w:rPr>
          <w:rFonts w:ascii="Times New Roman" w:eastAsia="Arial" w:hAnsi="Times New Roman" w:cs="Times New Roman"/>
          <w:spacing w:val="-1"/>
          <w:sz w:val="26"/>
          <w:szCs w:val="26"/>
        </w:rPr>
        <w:t>Epub</w:t>
      </w:r>
      <w:proofErr w:type="spellEnd"/>
      <w:r w:rsidRPr="007F2D92">
        <w:rPr>
          <w:rFonts w:ascii="Times New Roman" w:eastAsia="Arial" w:hAnsi="Times New Roman" w:cs="Times New Roman"/>
          <w:spacing w:val="-23"/>
          <w:sz w:val="26"/>
          <w:szCs w:val="26"/>
        </w:rPr>
        <w:t xml:space="preserve"> </w:t>
      </w:r>
      <w:r w:rsidRPr="007F2D92">
        <w:rPr>
          <w:rFonts w:ascii="Times New Roman" w:eastAsia="Arial" w:hAnsi="Times New Roman" w:cs="Times New Roman"/>
          <w:spacing w:val="-2"/>
          <w:sz w:val="26"/>
          <w:szCs w:val="26"/>
        </w:rPr>
        <w:t>2006/08/01.</w:t>
      </w:r>
    </w:p>
    <w:p w14:paraId="76B5D162" w14:textId="77777777" w:rsidR="007F2D92" w:rsidRPr="007F2D92" w:rsidRDefault="007F2D92" w:rsidP="007F2D92">
      <w:pPr>
        <w:widowControl w:val="0"/>
        <w:numPr>
          <w:ilvl w:val="1"/>
          <w:numId w:val="3"/>
        </w:numPr>
        <w:tabs>
          <w:tab w:val="left" w:pos="3830"/>
        </w:tabs>
        <w:spacing w:before="71" w:after="0" w:line="247" w:lineRule="auto"/>
        <w:ind w:left="0" w:right="239" w:hanging="332"/>
        <w:jc w:val="both"/>
        <w:rPr>
          <w:rFonts w:ascii="Times New Roman" w:eastAsia="Times New Roman" w:hAnsi="Times New Roman" w:cs="Times New Roman"/>
          <w:sz w:val="26"/>
          <w:szCs w:val="26"/>
        </w:rPr>
      </w:pPr>
      <w:r w:rsidRPr="007F2D92">
        <w:rPr>
          <w:rFonts w:ascii="Times New Roman" w:eastAsia="Arial" w:hAnsi="Times New Roman" w:cs="Times New Roman"/>
          <w:spacing w:val="-1"/>
          <w:sz w:val="26"/>
          <w:szCs w:val="26"/>
        </w:rPr>
        <w:t>Harvey</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PD,</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Moriarty</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PJ,</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Kleinman</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L,</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Coyne</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K,</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Sadowsky</w:t>
      </w:r>
      <w:proofErr w:type="spellEnd"/>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CH,</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Chen</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M,</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et</w:t>
      </w:r>
      <w:r w:rsidRPr="007F2D92">
        <w:rPr>
          <w:rFonts w:ascii="Times New Roman" w:eastAsia="Arial" w:hAnsi="Times New Roman" w:cs="Times New Roman"/>
          <w:spacing w:val="-13"/>
          <w:sz w:val="26"/>
          <w:szCs w:val="26"/>
        </w:rPr>
        <w:t xml:space="preserve"> </w:t>
      </w:r>
      <w:r w:rsidRPr="007F2D92">
        <w:rPr>
          <w:rFonts w:ascii="Times New Roman" w:eastAsia="Arial" w:hAnsi="Times New Roman" w:cs="Times New Roman"/>
          <w:spacing w:val="-1"/>
          <w:sz w:val="26"/>
          <w:szCs w:val="26"/>
        </w:rPr>
        <w:t>al.</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The</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2"/>
          <w:sz w:val="26"/>
          <w:szCs w:val="26"/>
        </w:rPr>
        <w:t>validation</w:t>
      </w:r>
      <w:r w:rsidRPr="007F2D92">
        <w:rPr>
          <w:rFonts w:ascii="Times New Roman" w:eastAsia="Arial" w:hAnsi="Times New Roman" w:cs="Times New Roman"/>
          <w:spacing w:val="-13"/>
          <w:sz w:val="26"/>
          <w:szCs w:val="26"/>
        </w:rPr>
        <w:t xml:space="preserve"> </w:t>
      </w:r>
      <w:r w:rsidRPr="007F2D92">
        <w:rPr>
          <w:rFonts w:ascii="Times New Roman" w:eastAsia="Arial" w:hAnsi="Times New Roman" w:cs="Times New Roman"/>
          <w:spacing w:val="-1"/>
          <w:sz w:val="26"/>
          <w:szCs w:val="26"/>
        </w:rPr>
        <w:t>of</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z w:val="26"/>
          <w:szCs w:val="26"/>
        </w:rPr>
        <w:t>a</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care-</w:t>
      </w:r>
      <w:r w:rsidRPr="007F2D92">
        <w:rPr>
          <w:rFonts w:ascii="Times New Roman" w:eastAsia="Arial" w:hAnsi="Times New Roman" w:cs="Times New Roman"/>
          <w:spacing w:val="50"/>
          <w:w w:val="99"/>
          <w:sz w:val="26"/>
          <w:szCs w:val="26"/>
        </w:rPr>
        <w:t xml:space="preserve"> </w:t>
      </w:r>
      <w:r w:rsidRPr="007F2D92">
        <w:rPr>
          <w:rFonts w:ascii="Times New Roman" w:eastAsia="Arial" w:hAnsi="Times New Roman" w:cs="Times New Roman"/>
          <w:spacing w:val="-1"/>
          <w:sz w:val="26"/>
          <w:szCs w:val="26"/>
        </w:rPr>
        <w:t>giver</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2"/>
          <w:sz w:val="26"/>
          <w:szCs w:val="26"/>
        </w:rPr>
        <w:t>assessment</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of</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dementia:</w:t>
      </w:r>
      <w:r w:rsidRPr="007F2D92">
        <w:rPr>
          <w:rFonts w:ascii="Times New Roman" w:eastAsia="Arial" w:hAnsi="Times New Roman" w:cs="Times New Roman"/>
          <w:spacing w:val="-15"/>
          <w:sz w:val="26"/>
          <w:szCs w:val="26"/>
        </w:rPr>
        <w:t xml:space="preserve"> </w:t>
      </w:r>
      <w:proofErr w:type="gramStart"/>
      <w:r w:rsidRPr="007F2D92">
        <w:rPr>
          <w:rFonts w:ascii="Times New Roman" w:eastAsia="Arial" w:hAnsi="Times New Roman" w:cs="Times New Roman"/>
          <w:spacing w:val="-1"/>
          <w:sz w:val="26"/>
          <w:szCs w:val="26"/>
        </w:rPr>
        <w:t>the</w:t>
      </w:r>
      <w:proofErr w:type="gramEnd"/>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Dementia</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Severity</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Scale.</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2"/>
          <w:sz w:val="26"/>
          <w:szCs w:val="26"/>
        </w:rPr>
        <w:t>Alzheimer</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disease</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and</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2"/>
          <w:sz w:val="26"/>
          <w:szCs w:val="26"/>
        </w:rPr>
        <w:t>associated</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disor</w:t>
      </w:r>
      <w:proofErr w:type="spellEnd"/>
      <w:r w:rsidRPr="007F2D92">
        <w:rPr>
          <w:rFonts w:ascii="Times New Roman" w:eastAsia="Arial" w:hAnsi="Times New Roman" w:cs="Times New Roman"/>
          <w:spacing w:val="-1"/>
          <w:sz w:val="26"/>
          <w:szCs w:val="26"/>
        </w:rPr>
        <w:t>-</w:t>
      </w:r>
      <w:r w:rsidRPr="007F2D92">
        <w:rPr>
          <w:rFonts w:ascii="Times New Roman" w:eastAsia="Arial" w:hAnsi="Times New Roman" w:cs="Times New Roman"/>
          <w:spacing w:val="66"/>
          <w:w w:val="99"/>
          <w:sz w:val="26"/>
          <w:szCs w:val="26"/>
        </w:rPr>
        <w:t xml:space="preserve"> </w:t>
      </w:r>
      <w:proofErr w:type="spellStart"/>
      <w:r w:rsidRPr="007F2D92">
        <w:rPr>
          <w:rFonts w:ascii="Times New Roman" w:eastAsia="Arial" w:hAnsi="Times New Roman" w:cs="Times New Roman"/>
          <w:spacing w:val="-1"/>
          <w:sz w:val="26"/>
          <w:szCs w:val="26"/>
        </w:rPr>
        <w:t>ders</w:t>
      </w:r>
      <w:proofErr w:type="spellEnd"/>
      <w:r w:rsidRPr="007F2D92">
        <w:rPr>
          <w:rFonts w:ascii="Times New Roman" w:eastAsia="Arial" w:hAnsi="Times New Roman" w:cs="Times New Roman"/>
          <w:spacing w:val="-1"/>
          <w:sz w:val="26"/>
          <w:szCs w:val="26"/>
        </w:rPr>
        <w:t>.</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2005;</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2"/>
          <w:sz w:val="26"/>
          <w:szCs w:val="26"/>
        </w:rPr>
        <w:t>19(4):186–94.</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Epub</w:t>
      </w:r>
      <w:proofErr w:type="spellEnd"/>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2"/>
          <w:sz w:val="26"/>
          <w:szCs w:val="26"/>
        </w:rPr>
        <w:t>2005/12/06.</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PMID:</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color w:val="3E65AC"/>
          <w:spacing w:val="-89"/>
          <w:sz w:val="26"/>
          <w:szCs w:val="26"/>
          <w:u w:val="single" w:color="3E65AC"/>
        </w:rPr>
        <w:t>1</w:t>
      </w:r>
      <w:r w:rsidRPr="007F2D92">
        <w:rPr>
          <w:rFonts w:ascii="Times New Roman" w:eastAsia="Arial" w:hAnsi="Times New Roman" w:cs="Times New Roman"/>
          <w:color w:val="3E65AC"/>
          <w:spacing w:val="36"/>
          <w:sz w:val="26"/>
          <w:szCs w:val="26"/>
          <w:u w:val="single" w:color="3E65AC"/>
        </w:rPr>
        <w:t xml:space="preserve"> </w:t>
      </w:r>
      <w:hyperlink r:id="rId7">
        <w:r w:rsidRPr="007F2D92">
          <w:rPr>
            <w:rFonts w:ascii="Times New Roman" w:eastAsia="Arial" w:hAnsi="Times New Roman" w:cs="Times New Roman"/>
            <w:color w:val="3E65AC"/>
            <w:spacing w:val="-1"/>
            <w:sz w:val="26"/>
            <w:szCs w:val="26"/>
            <w:u w:val="single" w:color="3E65AC"/>
          </w:rPr>
          <w:t>6327345</w:t>
        </w:r>
      </w:hyperlink>
      <w:r w:rsidRPr="007F2D92">
        <w:rPr>
          <w:rFonts w:ascii="Times New Roman" w:eastAsia="Times New Roman" w:hAnsi="Times New Roman" w:cs="Times New Roman"/>
          <w:color w:val="3E65AC"/>
          <w:spacing w:val="-7"/>
          <w:sz w:val="26"/>
          <w:szCs w:val="26"/>
          <w:u w:val="single" w:color="3E65AC"/>
        </w:rPr>
        <w:t xml:space="preserve"> </w:t>
      </w:r>
    </w:p>
    <w:p w14:paraId="382E94F0" w14:textId="77777777" w:rsidR="007F2D92" w:rsidRPr="007F2D92" w:rsidRDefault="007F2D92" w:rsidP="007F2D92">
      <w:pPr>
        <w:widowControl w:val="0"/>
        <w:numPr>
          <w:ilvl w:val="1"/>
          <w:numId w:val="3"/>
        </w:numPr>
        <w:tabs>
          <w:tab w:val="left" w:pos="3830"/>
        </w:tabs>
        <w:spacing w:before="70" w:after="0" w:line="247" w:lineRule="auto"/>
        <w:ind w:left="0" w:right="160" w:hanging="332"/>
        <w:jc w:val="both"/>
        <w:rPr>
          <w:rFonts w:ascii="Times New Roman" w:eastAsia="Times New Roman" w:hAnsi="Times New Roman" w:cs="Times New Roman"/>
          <w:sz w:val="26"/>
          <w:szCs w:val="26"/>
        </w:rPr>
      </w:pPr>
      <w:r w:rsidRPr="007F2D92">
        <w:rPr>
          <w:rFonts w:ascii="Times New Roman" w:eastAsia="Arial" w:hAnsi="Times New Roman" w:cs="Times New Roman"/>
          <w:spacing w:val="-1"/>
          <w:sz w:val="26"/>
          <w:szCs w:val="26"/>
        </w:rPr>
        <w:t>Dubois</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B,</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Feldman</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HH,</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Jacova</w:t>
      </w:r>
      <w:proofErr w:type="spellEnd"/>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C,</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Dekosky</w:t>
      </w:r>
      <w:proofErr w:type="spellEnd"/>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ST,</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2"/>
          <w:sz w:val="26"/>
          <w:szCs w:val="26"/>
        </w:rPr>
        <w:t>Barberger</w:t>
      </w:r>
      <w:proofErr w:type="spellEnd"/>
      <w:r w:rsidRPr="007F2D92">
        <w:rPr>
          <w:rFonts w:ascii="Times New Roman" w:eastAsia="Arial" w:hAnsi="Times New Roman" w:cs="Times New Roman"/>
          <w:spacing w:val="-2"/>
          <w:sz w:val="26"/>
          <w:szCs w:val="26"/>
        </w:rPr>
        <w:t>-Gateau</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P,</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2"/>
          <w:sz w:val="26"/>
          <w:szCs w:val="26"/>
        </w:rPr>
        <w:t>Cummings</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J,</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et</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al.</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Research</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cri-</w:t>
      </w:r>
      <w:r w:rsidRPr="007F2D92">
        <w:rPr>
          <w:rFonts w:ascii="Times New Roman" w:eastAsia="Arial" w:hAnsi="Times New Roman" w:cs="Times New Roman"/>
          <w:spacing w:val="70"/>
          <w:w w:val="99"/>
          <w:sz w:val="26"/>
          <w:szCs w:val="26"/>
        </w:rPr>
        <w:t xml:space="preserve"> </w:t>
      </w:r>
      <w:proofErr w:type="spellStart"/>
      <w:r w:rsidRPr="007F2D92">
        <w:rPr>
          <w:rFonts w:ascii="Times New Roman" w:eastAsia="Arial" w:hAnsi="Times New Roman" w:cs="Times New Roman"/>
          <w:spacing w:val="-1"/>
          <w:sz w:val="26"/>
          <w:szCs w:val="26"/>
        </w:rPr>
        <w:t>teria</w:t>
      </w:r>
      <w:proofErr w:type="spellEnd"/>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for</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the</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diagnosis</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of</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Alzheimer’s</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disease:</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revising</w:t>
      </w:r>
      <w:r w:rsidRPr="007F2D92">
        <w:rPr>
          <w:rFonts w:ascii="Times New Roman" w:eastAsia="Arial" w:hAnsi="Times New Roman" w:cs="Times New Roman"/>
          <w:spacing w:val="-19"/>
          <w:sz w:val="26"/>
          <w:szCs w:val="26"/>
        </w:rPr>
        <w:t xml:space="preserve"> </w:t>
      </w:r>
      <w:r w:rsidRPr="007F2D92">
        <w:rPr>
          <w:rFonts w:ascii="Times New Roman" w:eastAsia="Arial" w:hAnsi="Times New Roman" w:cs="Times New Roman"/>
          <w:spacing w:val="-1"/>
          <w:sz w:val="26"/>
          <w:szCs w:val="26"/>
        </w:rPr>
        <w:t>the</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2"/>
          <w:sz w:val="26"/>
          <w:szCs w:val="26"/>
        </w:rPr>
        <w:t>NINCDS-ADRDA</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criteria.</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The</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Lancet</w:t>
      </w:r>
      <w:r w:rsidRPr="007F2D92">
        <w:rPr>
          <w:rFonts w:ascii="Times New Roman" w:eastAsia="Arial" w:hAnsi="Times New Roman" w:cs="Times New Roman"/>
          <w:spacing w:val="-17"/>
          <w:sz w:val="26"/>
          <w:szCs w:val="26"/>
        </w:rPr>
        <w:t xml:space="preserve"> </w:t>
      </w:r>
      <w:proofErr w:type="spellStart"/>
      <w:r w:rsidRPr="007F2D92">
        <w:rPr>
          <w:rFonts w:ascii="Times New Roman" w:eastAsia="Arial" w:hAnsi="Times New Roman" w:cs="Times New Roman"/>
          <w:spacing w:val="-1"/>
          <w:sz w:val="26"/>
          <w:szCs w:val="26"/>
        </w:rPr>
        <w:t>Neurol</w:t>
      </w:r>
      <w:proofErr w:type="spellEnd"/>
      <w:r w:rsidRPr="007F2D92">
        <w:rPr>
          <w:rFonts w:ascii="Times New Roman" w:eastAsia="Arial" w:hAnsi="Times New Roman" w:cs="Times New Roman"/>
          <w:spacing w:val="-1"/>
          <w:sz w:val="26"/>
          <w:szCs w:val="26"/>
        </w:rPr>
        <w:t>-</w:t>
      </w:r>
      <w:r w:rsidRPr="007F2D92">
        <w:rPr>
          <w:rFonts w:ascii="Times New Roman" w:eastAsia="Arial" w:hAnsi="Times New Roman" w:cs="Times New Roman"/>
          <w:spacing w:val="46"/>
          <w:w w:val="99"/>
          <w:sz w:val="26"/>
          <w:szCs w:val="26"/>
        </w:rPr>
        <w:t xml:space="preserve"> </w:t>
      </w:r>
      <w:proofErr w:type="spellStart"/>
      <w:r w:rsidRPr="007F2D92">
        <w:rPr>
          <w:rFonts w:ascii="Times New Roman" w:eastAsia="Arial" w:hAnsi="Times New Roman" w:cs="Times New Roman"/>
          <w:spacing w:val="-1"/>
          <w:sz w:val="26"/>
          <w:szCs w:val="26"/>
        </w:rPr>
        <w:t>ogy</w:t>
      </w:r>
      <w:proofErr w:type="spellEnd"/>
      <w:r w:rsidRPr="007F2D92">
        <w:rPr>
          <w:rFonts w:ascii="Times New Roman" w:eastAsia="Arial" w:hAnsi="Times New Roman" w:cs="Times New Roman"/>
          <w:spacing w:val="-1"/>
          <w:sz w:val="26"/>
          <w:szCs w:val="26"/>
        </w:rPr>
        <w:t>.</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2007;</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2"/>
          <w:sz w:val="26"/>
          <w:szCs w:val="26"/>
        </w:rPr>
        <w:t>6(8):734–46.</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Epub</w:t>
      </w:r>
      <w:proofErr w:type="spellEnd"/>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2"/>
          <w:sz w:val="26"/>
          <w:szCs w:val="26"/>
        </w:rPr>
        <w:t>2007/07/10.</w:t>
      </w:r>
      <w:r w:rsidRPr="007F2D92">
        <w:rPr>
          <w:rFonts w:ascii="Times New Roman" w:eastAsia="Arial" w:hAnsi="Times New Roman" w:cs="Times New Roman"/>
          <w:spacing w:val="-16"/>
          <w:sz w:val="26"/>
          <w:szCs w:val="26"/>
        </w:rPr>
        <w:t xml:space="preserve"> </w:t>
      </w:r>
      <w:proofErr w:type="spellStart"/>
      <w:r w:rsidRPr="007F2D92">
        <w:rPr>
          <w:rFonts w:ascii="Times New Roman" w:eastAsia="Arial" w:hAnsi="Times New Roman" w:cs="Times New Roman"/>
          <w:spacing w:val="-1"/>
          <w:sz w:val="26"/>
          <w:szCs w:val="26"/>
        </w:rPr>
        <w:t>doi</w:t>
      </w:r>
      <w:proofErr w:type="spellEnd"/>
      <w:r w:rsidRPr="007F2D92">
        <w:rPr>
          <w:rFonts w:ascii="Times New Roman" w:eastAsia="Arial" w:hAnsi="Times New Roman" w:cs="Times New Roman"/>
          <w:spacing w:val="-1"/>
          <w:sz w:val="26"/>
          <w:szCs w:val="26"/>
        </w:rPr>
        <w:t>:</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color w:val="3E65AC"/>
          <w:spacing w:val="-89"/>
          <w:sz w:val="26"/>
          <w:szCs w:val="26"/>
          <w:u w:val="single" w:color="3E65AC"/>
        </w:rPr>
        <w:t>1</w:t>
      </w:r>
      <w:r w:rsidRPr="007F2D92">
        <w:rPr>
          <w:rFonts w:ascii="Times New Roman" w:eastAsia="Arial" w:hAnsi="Times New Roman" w:cs="Times New Roman"/>
          <w:color w:val="3E65AC"/>
          <w:spacing w:val="36"/>
          <w:sz w:val="26"/>
          <w:szCs w:val="26"/>
          <w:u w:val="single" w:color="3E65AC"/>
        </w:rPr>
        <w:t xml:space="preserve"> </w:t>
      </w:r>
      <w:hyperlink r:id="rId8">
        <w:r w:rsidRPr="007F2D92">
          <w:rPr>
            <w:rFonts w:ascii="Times New Roman" w:eastAsia="Arial" w:hAnsi="Times New Roman" w:cs="Times New Roman"/>
            <w:color w:val="3E65AC"/>
            <w:spacing w:val="-2"/>
            <w:sz w:val="26"/>
            <w:szCs w:val="26"/>
            <w:u w:val="single" w:color="3E65AC"/>
          </w:rPr>
          <w:t>0.1016/S1474-4422(07)70178-3</w:t>
        </w:r>
      </w:hyperlink>
      <w:r w:rsidRPr="007F2D92">
        <w:rPr>
          <w:rFonts w:ascii="Times New Roman" w:eastAsia="Arial" w:hAnsi="Times New Roman" w:cs="Times New Roman"/>
          <w:color w:val="3E65AC"/>
          <w:spacing w:val="-14"/>
          <w:sz w:val="26"/>
          <w:szCs w:val="26"/>
          <w:u w:val="single" w:color="3E65AC"/>
        </w:rPr>
        <w:t xml:space="preserve"> </w:t>
      </w:r>
      <w:r w:rsidRPr="007F2D92">
        <w:rPr>
          <w:rFonts w:ascii="Times New Roman" w:eastAsia="Arial" w:hAnsi="Times New Roman" w:cs="Times New Roman"/>
          <w:spacing w:val="-1"/>
          <w:sz w:val="26"/>
          <w:szCs w:val="26"/>
        </w:rPr>
        <w:t>PMID:</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color w:val="3E65AC"/>
          <w:spacing w:val="-89"/>
          <w:sz w:val="26"/>
          <w:szCs w:val="26"/>
          <w:u w:val="single" w:color="3E65AC"/>
        </w:rPr>
        <w:t>1</w:t>
      </w:r>
      <w:r w:rsidRPr="007F2D92">
        <w:rPr>
          <w:rFonts w:ascii="Times New Roman" w:eastAsia="Arial" w:hAnsi="Times New Roman" w:cs="Times New Roman"/>
          <w:color w:val="3E65AC"/>
          <w:spacing w:val="36"/>
          <w:sz w:val="26"/>
          <w:szCs w:val="26"/>
          <w:u w:val="single" w:color="3E65AC"/>
        </w:rPr>
        <w:t xml:space="preserve"> </w:t>
      </w:r>
      <w:hyperlink r:id="rId9">
        <w:r w:rsidRPr="007F2D92">
          <w:rPr>
            <w:rFonts w:ascii="Times New Roman" w:eastAsia="Arial" w:hAnsi="Times New Roman" w:cs="Times New Roman"/>
            <w:color w:val="3E65AC"/>
            <w:spacing w:val="-1"/>
            <w:sz w:val="26"/>
            <w:szCs w:val="26"/>
            <w:u w:val="single" w:color="3E65AC"/>
          </w:rPr>
          <w:t>7616482</w:t>
        </w:r>
      </w:hyperlink>
      <w:r w:rsidRPr="007F2D92">
        <w:rPr>
          <w:rFonts w:ascii="Times New Roman" w:eastAsia="Times New Roman" w:hAnsi="Times New Roman" w:cs="Times New Roman"/>
          <w:color w:val="3E65AC"/>
          <w:spacing w:val="-6"/>
          <w:sz w:val="26"/>
          <w:szCs w:val="26"/>
          <w:u w:val="single" w:color="3E65AC"/>
        </w:rPr>
        <w:t xml:space="preserve"> </w:t>
      </w:r>
    </w:p>
    <w:p w14:paraId="5EDF3F47" w14:textId="20086A17" w:rsidR="007F2D92" w:rsidRPr="007F2D92" w:rsidRDefault="007F2D92" w:rsidP="007F2D92">
      <w:pPr>
        <w:widowControl w:val="0"/>
        <w:numPr>
          <w:ilvl w:val="1"/>
          <w:numId w:val="3"/>
        </w:numPr>
        <w:tabs>
          <w:tab w:val="left" w:pos="3830"/>
        </w:tabs>
        <w:spacing w:before="74" w:after="0" w:line="247" w:lineRule="auto"/>
        <w:ind w:left="0" w:right="437" w:hanging="332"/>
        <w:jc w:val="both"/>
        <w:rPr>
          <w:rFonts w:ascii="Times New Roman" w:eastAsia="Times New Roman" w:hAnsi="Times New Roman" w:cs="Times New Roman"/>
          <w:sz w:val="26"/>
          <w:szCs w:val="26"/>
        </w:rPr>
      </w:pPr>
      <w:r w:rsidRPr="007F2D92">
        <w:rPr>
          <w:rFonts w:ascii="Times New Roman" w:eastAsia="Arial" w:hAnsi="Times New Roman" w:cs="Times New Roman"/>
          <w:spacing w:val="-1"/>
          <w:sz w:val="26"/>
          <w:szCs w:val="26"/>
        </w:rPr>
        <w:t>Fox</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NC,</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Schott</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JM.</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Imaging</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cerebral</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atrophy:</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normal</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ageing</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to</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Alzheimer’s</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disease.</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Lancet</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(London,</w:t>
      </w:r>
      <w:r w:rsidRPr="007F2D92">
        <w:rPr>
          <w:rFonts w:ascii="Times New Roman" w:eastAsia="Arial" w:hAnsi="Times New Roman" w:cs="Times New Roman"/>
          <w:spacing w:val="26"/>
          <w:w w:val="99"/>
          <w:sz w:val="26"/>
          <w:szCs w:val="26"/>
        </w:rPr>
        <w:t xml:space="preserve"> </w:t>
      </w:r>
      <w:r w:rsidRPr="007F2D92">
        <w:rPr>
          <w:rFonts w:ascii="Times New Roman" w:eastAsia="Arial" w:hAnsi="Times New Roman" w:cs="Times New Roman"/>
          <w:spacing w:val="-1"/>
          <w:sz w:val="26"/>
          <w:szCs w:val="26"/>
        </w:rPr>
        <w:t>England).</w:t>
      </w:r>
      <w:r w:rsidRPr="007F2D92">
        <w:rPr>
          <w:rFonts w:ascii="Times New Roman" w:eastAsia="Arial" w:hAnsi="Times New Roman" w:cs="Times New Roman"/>
          <w:spacing w:val="-21"/>
          <w:sz w:val="26"/>
          <w:szCs w:val="26"/>
        </w:rPr>
        <w:t xml:space="preserve"> </w:t>
      </w:r>
      <w:r w:rsidRPr="007F2D92">
        <w:rPr>
          <w:rFonts w:ascii="Times New Roman" w:eastAsia="Arial" w:hAnsi="Times New Roman" w:cs="Times New Roman"/>
          <w:spacing w:val="-1"/>
          <w:sz w:val="26"/>
          <w:szCs w:val="26"/>
        </w:rPr>
        <w:t>2004;</w:t>
      </w:r>
      <w:r w:rsidRPr="007F2D92">
        <w:rPr>
          <w:rFonts w:ascii="Times New Roman" w:eastAsia="Arial" w:hAnsi="Times New Roman" w:cs="Times New Roman"/>
          <w:spacing w:val="-21"/>
          <w:sz w:val="26"/>
          <w:szCs w:val="26"/>
        </w:rPr>
        <w:t xml:space="preserve"> </w:t>
      </w:r>
      <w:r w:rsidRPr="007F2D92">
        <w:rPr>
          <w:rFonts w:ascii="Times New Roman" w:eastAsia="Arial" w:hAnsi="Times New Roman" w:cs="Times New Roman"/>
          <w:spacing w:val="-2"/>
          <w:sz w:val="26"/>
          <w:szCs w:val="26"/>
        </w:rPr>
        <w:t>363(946):392–4.</w:t>
      </w:r>
      <w:r w:rsidRPr="007F2D92">
        <w:rPr>
          <w:rFonts w:ascii="Times New Roman" w:eastAsia="Arial" w:hAnsi="Times New Roman" w:cs="Times New Roman"/>
          <w:spacing w:val="-21"/>
          <w:sz w:val="26"/>
          <w:szCs w:val="26"/>
        </w:rPr>
        <w:t xml:space="preserve"> </w:t>
      </w:r>
      <w:proofErr w:type="spellStart"/>
      <w:r w:rsidRPr="007F2D92">
        <w:rPr>
          <w:rFonts w:ascii="Times New Roman" w:eastAsia="Arial" w:hAnsi="Times New Roman" w:cs="Times New Roman"/>
          <w:spacing w:val="-1"/>
          <w:sz w:val="26"/>
          <w:szCs w:val="26"/>
        </w:rPr>
        <w:t>Epub</w:t>
      </w:r>
      <w:proofErr w:type="spellEnd"/>
      <w:r w:rsidRPr="007F2D92">
        <w:rPr>
          <w:rFonts w:ascii="Times New Roman" w:eastAsia="Arial" w:hAnsi="Times New Roman" w:cs="Times New Roman"/>
          <w:spacing w:val="-21"/>
          <w:sz w:val="26"/>
          <w:szCs w:val="26"/>
        </w:rPr>
        <w:t xml:space="preserve"> </w:t>
      </w:r>
      <w:r w:rsidRPr="007F2D92">
        <w:rPr>
          <w:rFonts w:ascii="Times New Roman" w:eastAsia="Arial" w:hAnsi="Times New Roman" w:cs="Times New Roman"/>
          <w:spacing w:val="-1"/>
          <w:sz w:val="26"/>
          <w:szCs w:val="26"/>
        </w:rPr>
        <w:t>2004/04/13.</w:t>
      </w:r>
      <w:bookmarkStart w:id="1" w:name="_bookmark15"/>
      <w:bookmarkEnd w:id="1"/>
      <w:r w:rsidRPr="007F2D92">
        <w:rPr>
          <w:rFonts w:ascii="Times New Roman" w:eastAsia="Arial" w:hAnsi="Times New Roman" w:cs="Times New Roman"/>
          <w:spacing w:val="-1"/>
          <w:sz w:val="26"/>
          <w:szCs w:val="26"/>
        </w:rPr>
        <w:t>Jack</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CR</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Jr.,</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Petersen</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RC,</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Xu</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YC,</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O’Brien</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PC,</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Smith</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GE,</w:t>
      </w:r>
      <w:r w:rsidRPr="007F2D92">
        <w:rPr>
          <w:rFonts w:ascii="Times New Roman" w:eastAsia="Arial" w:hAnsi="Times New Roman" w:cs="Times New Roman"/>
          <w:spacing w:val="-14"/>
          <w:sz w:val="26"/>
          <w:szCs w:val="26"/>
        </w:rPr>
        <w:t xml:space="preserve"> </w:t>
      </w:r>
      <w:proofErr w:type="spellStart"/>
      <w:r w:rsidRPr="007F2D92">
        <w:rPr>
          <w:rFonts w:ascii="Times New Roman" w:eastAsia="Arial" w:hAnsi="Times New Roman" w:cs="Times New Roman"/>
          <w:spacing w:val="-1"/>
          <w:sz w:val="26"/>
          <w:szCs w:val="26"/>
        </w:rPr>
        <w:t>Ivnik</w:t>
      </w:r>
      <w:proofErr w:type="spellEnd"/>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RJ,</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et</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al.</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Prediction</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of</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AD</w:t>
      </w:r>
      <w:r w:rsidRPr="007F2D92">
        <w:rPr>
          <w:rFonts w:ascii="Times New Roman" w:eastAsia="Arial" w:hAnsi="Times New Roman" w:cs="Times New Roman"/>
          <w:spacing w:val="-13"/>
          <w:sz w:val="26"/>
          <w:szCs w:val="26"/>
        </w:rPr>
        <w:t xml:space="preserve"> </w:t>
      </w:r>
      <w:r w:rsidRPr="007F2D92">
        <w:rPr>
          <w:rFonts w:ascii="Times New Roman" w:eastAsia="Arial" w:hAnsi="Times New Roman" w:cs="Times New Roman"/>
          <w:spacing w:val="-1"/>
          <w:sz w:val="26"/>
          <w:szCs w:val="26"/>
        </w:rPr>
        <w:t>with</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MRI-</w:t>
      </w:r>
      <w:r w:rsidRPr="007F2D92">
        <w:rPr>
          <w:rFonts w:ascii="Times New Roman" w:eastAsia="Arial" w:hAnsi="Times New Roman" w:cs="Times New Roman"/>
          <w:spacing w:val="38"/>
          <w:w w:val="99"/>
          <w:sz w:val="26"/>
          <w:szCs w:val="26"/>
        </w:rPr>
        <w:t xml:space="preserve"> </w:t>
      </w:r>
      <w:r w:rsidRPr="007F2D92">
        <w:rPr>
          <w:rFonts w:ascii="Times New Roman" w:eastAsia="Arial" w:hAnsi="Times New Roman" w:cs="Times New Roman"/>
          <w:spacing w:val="-1"/>
          <w:sz w:val="26"/>
          <w:szCs w:val="26"/>
        </w:rPr>
        <w:t>based</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2"/>
          <w:sz w:val="26"/>
          <w:szCs w:val="26"/>
        </w:rPr>
        <w:t>hippocampal</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volume</w:t>
      </w:r>
      <w:r w:rsidRPr="007F2D92">
        <w:rPr>
          <w:rFonts w:ascii="Times New Roman" w:eastAsia="Arial" w:hAnsi="Times New Roman" w:cs="Times New Roman"/>
          <w:spacing w:val="-19"/>
          <w:sz w:val="26"/>
          <w:szCs w:val="26"/>
        </w:rPr>
        <w:t xml:space="preserve"> </w:t>
      </w:r>
      <w:r w:rsidRPr="007F2D92">
        <w:rPr>
          <w:rFonts w:ascii="Times New Roman" w:eastAsia="Arial" w:hAnsi="Times New Roman" w:cs="Times New Roman"/>
          <w:spacing w:val="-1"/>
          <w:sz w:val="26"/>
          <w:szCs w:val="26"/>
        </w:rPr>
        <w:t>in</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mild</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cognitive</w:t>
      </w:r>
      <w:r w:rsidRPr="007F2D92">
        <w:rPr>
          <w:rFonts w:ascii="Times New Roman" w:eastAsia="Arial" w:hAnsi="Times New Roman" w:cs="Times New Roman"/>
          <w:spacing w:val="-19"/>
          <w:sz w:val="26"/>
          <w:szCs w:val="26"/>
        </w:rPr>
        <w:t xml:space="preserve"> </w:t>
      </w:r>
      <w:r w:rsidRPr="007F2D92">
        <w:rPr>
          <w:rFonts w:ascii="Times New Roman" w:eastAsia="Arial" w:hAnsi="Times New Roman" w:cs="Times New Roman"/>
          <w:spacing w:val="-2"/>
          <w:sz w:val="26"/>
          <w:szCs w:val="26"/>
        </w:rPr>
        <w:t>impairment.</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2"/>
          <w:sz w:val="26"/>
          <w:szCs w:val="26"/>
        </w:rPr>
        <w:t>Neurology.</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1999;</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2"/>
          <w:sz w:val="26"/>
          <w:szCs w:val="26"/>
        </w:rPr>
        <w:t>52(7):1397–403.</w:t>
      </w:r>
      <w:r w:rsidRPr="007F2D92">
        <w:rPr>
          <w:rFonts w:ascii="Times New Roman" w:eastAsia="Arial" w:hAnsi="Times New Roman" w:cs="Times New Roman"/>
          <w:spacing w:val="-18"/>
          <w:sz w:val="26"/>
          <w:szCs w:val="26"/>
        </w:rPr>
        <w:t xml:space="preserve"> </w:t>
      </w:r>
      <w:proofErr w:type="spellStart"/>
      <w:r w:rsidRPr="007F2D92">
        <w:rPr>
          <w:rFonts w:ascii="Times New Roman" w:eastAsia="Arial" w:hAnsi="Times New Roman" w:cs="Times New Roman"/>
          <w:spacing w:val="-1"/>
          <w:sz w:val="26"/>
          <w:szCs w:val="26"/>
        </w:rPr>
        <w:t>Epub</w:t>
      </w:r>
      <w:proofErr w:type="spellEnd"/>
      <w:r w:rsidRPr="007F2D92">
        <w:rPr>
          <w:rFonts w:ascii="Times New Roman" w:eastAsia="Arial" w:hAnsi="Times New Roman" w:cs="Times New Roman"/>
          <w:spacing w:val="98"/>
          <w:w w:val="99"/>
          <w:sz w:val="26"/>
          <w:szCs w:val="26"/>
        </w:rPr>
        <w:t xml:space="preserve"> </w:t>
      </w:r>
      <w:r w:rsidRPr="007F2D92">
        <w:rPr>
          <w:rFonts w:ascii="Times New Roman" w:eastAsia="Arial" w:hAnsi="Times New Roman" w:cs="Times New Roman"/>
          <w:spacing w:val="-2"/>
          <w:sz w:val="26"/>
          <w:szCs w:val="26"/>
        </w:rPr>
        <w:t>1999/05/05.</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PMID:</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color w:val="3E65AC"/>
          <w:spacing w:val="-89"/>
          <w:sz w:val="26"/>
          <w:szCs w:val="26"/>
          <w:u w:val="single" w:color="3E65AC"/>
        </w:rPr>
        <w:t>1</w:t>
      </w:r>
      <w:r w:rsidRPr="007F2D92">
        <w:rPr>
          <w:rFonts w:ascii="Times New Roman" w:eastAsia="Arial" w:hAnsi="Times New Roman" w:cs="Times New Roman"/>
          <w:color w:val="3E65AC"/>
          <w:spacing w:val="39"/>
          <w:sz w:val="26"/>
          <w:szCs w:val="26"/>
          <w:u w:val="single" w:color="3E65AC"/>
        </w:rPr>
        <w:t xml:space="preserve"> </w:t>
      </w:r>
      <w:hyperlink r:id="rId10">
        <w:r w:rsidRPr="007F2D92">
          <w:rPr>
            <w:rFonts w:ascii="Times New Roman" w:eastAsia="Arial" w:hAnsi="Times New Roman" w:cs="Times New Roman"/>
            <w:color w:val="3E65AC"/>
            <w:spacing w:val="-1"/>
            <w:sz w:val="26"/>
            <w:szCs w:val="26"/>
            <w:u w:val="single" w:color="3E65AC"/>
          </w:rPr>
          <w:t>0227624</w:t>
        </w:r>
      </w:hyperlink>
      <w:r w:rsidRPr="007F2D92">
        <w:rPr>
          <w:rFonts w:ascii="Times New Roman" w:eastAsia="Times New Roman" w:hAnsi="Times New Roman" w:cs="Times New Roman"/>
          <w:color w:val="3E65AC"/>
          <w:spacing w:val="-7"/>
          <w:sz w:val="26"/>
          <w:szCs w:val="26"/>
          <w:u w:val="single" w:color="3E65AC"/>
        </w:rPr>
        <w:t xml:space="preserve"> </w:t>
      </w:r>
    </w:p>
    <w:p w14:paraId="358B790F" w14:textId="77777777" w:rsidR="007F2D92" w:rsidRPr="007F2D92" w:rsidRDefault="007F2D92" w:rsidP="007F2D92">
      <w:pPr>
        <w:widowControl w:val="0"/>
        <w:numPr>
          <w:ilvl w:val="1"/>
          <w:numId w:val="3"/>
        </w:numPr>
        <w:tabs>
          <w:tab w:val="left" w:pos="3830"/>
        </w:tabs>
        <w:spacing w:before="70" w:after="0" w:line="248" w:lineRule="auto"/>
        <w:ind w:left="0" w:right="277" w:hanging="332"/>
        <w:jc w:val="both"/>
        <w:rPr>
          <w:rFonts w:ascii="Times New Roman" w:eastAsia="Times New Roman" w:hAnsi="Times New Roman" w:cs="Times New Roman"/>
          <w:sz w:val="26"/>
          <w:szCs w:val="26"/>
        </w:rPr>
      </w:pPr>
      <w:r w:rsidRPr="007F2D92">
        <w:rPr>
          <w:rFonts w:ascii="Times New Roman" w:eastAsia="Arial" w:hAnsi="Times New Roman" w:cs="Times New Roman"/>
          <w:spacing w:val="-1"/>
          <w:sz w:val="26"/>
          <w:szCs w:val="26"/>
        </w:rPr>
        <w:t>Barnes</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J,</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Scahill</w:t>
      </w:r>
      <w:proofErr w:type="spellEnd"/>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RI,</w:t>
      </w:r>
      <w:r w:rsidRPr="007F2D92">
        <w:rPr>
          <w:rFonts w:ascii="Times New Roman" w:eastAsia="Arial" w:hAnsi="Times New Roman" w:cs="Times New Roman"/>
          <w:spacing w:val="-14"/>
          <w:sz w:val="26"/>
          <w:szCs w:val="26"/>
        </w:rPr>
        <w:t xml:space="preserve"> </w:t>
      </w:r>
      <w:proofErr w:type="spellStart"/>
      <w:r w:rsidRPr="007F2D92">
        <w:rPr>
          <w:rFonts w:ascii="Times New Roman" w:eastAsia="Arial" w:hAnsi="Times New Roman" w:cs="Times New Roman"/>
          <w:spacing w:val="-1"/>
          <w:sz w:val="26"/>
          <w:szCs w:val="26"/>
        </w:rPr>
        <w:t>Boyes</w:t>
      </w:r>
      <w:proofErr w:type="spellEnd"/>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RG,</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Frost</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C,</w:t>
      </w:r>
      <w:r w:rsidRPr="007F2D92">
        <w:rPr>
          <w:rFonts w:ascii="Times New Roman" w:eastAsia="Arial" w:hAnsi="Times New Roman" w:cs="Times New Roman"/>
          <w:spacing w:val="-13"/>
          <w:sz w:val="26"/>
          <w:szCs w:val="26"/>
        </w:rPr>
        <w:t xml:space="preserve"> </w:t>
      </w:r>
      <w:r w:rsidRPr="007F2D92">
        <w:rPr>
          <w:rFonts w:ascii="Times New Roman" w:eastAsia="Arial" w:hAnsi="Times New Roman" w:cs="Times New Roman"/>
          <w:spacing w:val="-1"/>
          <w:sz w:val="26"/>
          <w:szCs w:val="26"/>
        </w:rPr>
        <w:t>Lewis</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EB,</w:t>
      </w:r>
      <w:r w:rsidRPr="007F2D92">
        <w:rPr>
          <w:rFonts w:ascii="Times New Roman" w:eastAsia="Arial" w:hAnsi="Times New Roman" w:cs="Times New Roman"/>
          <w:spacing w:val="-14"/>
          <w:sz w:val="26"/>
          <w:szCs w:val="26"/>
        </w:rPr>
        <w:t xml:space="preserve"> </w:t>
      </w:r>
      <w:proofErr w:type="spellStart"/>
      <w:r w:rsidRPr="007F2D92">
        <w:rPr>
          <w:rFonts w:ascii="Times New Roman" w:eastAsia="Arial" w:hAnsi="Times New Roman" w:cs="Times New Roman"/>
          <w:spacing w:val="-1"/>
          <w:sz w:val="26"/>
          <w:szCs w:val="26"/>
        </w:rPr>
        <w:t>Rossor</w:t>
      </w:r>
      <w:proofErr w:type="spellEnd"/>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CL,</w:t>
      </w:r>
      <w:r w:rsidRPr="007F2D92">
        <w:rPr>
          <w:rFonts w:ascii="Times New Roman" w:eastAsia="Arial" w:hAnsi="Times New Roman" w:cs="Times New Roman"/>
          <w:spacing w:val="-13"/>
          <w:sz w:val="26"/>
          <w:szCs w:val="26"/>
        </w:rPr>
        <w:t xml:space="preserve"> </w:t>
      </w:r>
      <w:r w:rsidRPr="007F2D92">
        <w:rPr>
          <w:rFonts w:ascii="Times New Roman" w:eastAsia="Arial" w:hAnsi="Times New Roman" w:cs="Times New Roman"/>
          <w:spacing w:val="-1"/>
          <w:sz w:val="26"/>
          <w:szCs w:val="26"/>
        </w:rPr>
        <w:t>et</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al.</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2"/>
          <w:sz w:val="26"/>
          <w:szCs w:val="26"/>
        </w:rPr>
        <w:t>Differentiating</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AD</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from</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aging</w:t>
      </w:r>
      <w:r w:rsidRPr="007F2D92">
        <w:rPr>
          <w:rFonts w:ascii="Times New Roman" w:eastAsia="Arial" w:hAnsi="Times New Roman" w:cs="Times New Roman"/>
          <w:spacing w:val="60"/>
          <w:w w:val="99"/>
          <w:sz w:val="26"/>
          <w:szCs w:val="26"/>
        </w:rPr>
        <w:t xml:space="preserve"> </w:t>
      </w:r>
      <w:r w:rsidRPr="007F2D92">
        <w:rPr>
          <w:rFonts w:ascii="Times New Roman" w:eastAsia="Arial" w:hAnsi="Times New Roman" w:cs="Times New Roman"/>
          <w:spacing w:val="-1"/>
          <w:sz w:val="26"/>
          <w:szCs w:val="26"/>
        </w:rPr>
        <w:t>using</w:t>
      </w:r>
      <w:r w:rsidRPr="007F2D92">
        <w:rPr>
          <w:rFonts w:ascii="Times New Roman" w:eastAsia="Arial" w:hAnsi="Times New Roman" w:cs="Times New Roman"/>
          <w:spacing w:val="-19"/>
          <w:sz w:val="26"/>
          <w:szCs w:val="26"/>
        </w:rPr>
        <w:t xml:space="preserve"> </w:t>
      </w:r>
      <w:r w:rsidRPr="007F2D92">
        <w:rPr>
          <w:rFonts w:ascii="Times New Roman" w:eastAsia="Arial" w:hAnsi="Times New Roman" w:cs="Times New Roman"/>
          <w:spacing w:val="-2"/>
          <w:sz w:val="26"/>
          <w:szCs w:val="26"/>
        </w:rPr>
        <w:t>semiautomated</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2"/>
          <w:sz w:val="26"/>
          <w:szCs w:val="26"/>
        </w:rPr>
        <w:t>measurement</w:t>
      </w:r>
      <w:r w:rsidRPr="007F2D92">
        <w:rPr>
          <w:rFonts w:ascii="Times New Roman" w:eastAsia="Arial" w:hAnsi="Times New Roman" w:cs="Times New Roman"/>
          <w:spacing w:val="-19"/>
          <w:sz w:val="26"/>
          <w:szCs w:val="26"/>
        </w:rPr>
        <w:t xml:space="preserve"> </w:t>
      </w:r>
      <w:r w:rsidRPr="007F2D92">
        <w:rPr>
          <w:rFonts w:ascii="Times New Roman" w:eastAsia="Arial" w:hAnsi="Times New Roman" w:cs="Times New Roman"/>
          <w:spacing w:val="-1"/>
          <w:sz w:val="26"/>
          <w:szCs w:val="26"/>
        </w:rPr>
        <w:t>of</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2"/>
          <w:sz w:val="26"/>
          <w:szCs w:val="26"/>
        </w:rPr>
        <w:t>hippocamp</w:t>
      </w:r>
      <w:r w:rsidRPr="007F2D92">
        <w:rPr>
          <w:rFonts w:ascii="Times New Roman" w:eastAsia="Arial" w:hAnsi="Times New Roman" w:cs="Times New Roman"/>
          <w:spacing w:val="-3"/>
          <w:sz w:val="26"/>
          <w:szCs w:val="26"/>
        </w:rPr>
        <w:t>al</w:t>
      </w:r>
      <w:r w:rsidRPr="007F2D92">
        <w:rPr>
          <w:rFonts w:ascii="Times New Roman" w:eastAsia="Arial" w:hAnsi="Times New Roman" w:cs="Times New Roman"/>
          <w:spacing w:val="-19"/>
          <w:sz w:val="26"/>
          <w:szCs w:val="26"/>
        </w:rPr>
        <w:t xml:space="preserve"> </w:t>
      </w:r>
      <w:r w:rsidRPr="007F2D92">
        <w:rPr>
          <w:rFonts w:ascii="Times New Roman" w:eastAsia="Arial" w:hAnsi="Times New Roman" w:cs="Times New Roman"/>
          <w:spacing w:val="-1"/>
          <w:sz w:val="26"/>
          <w:szCs w:val="26"/>
        </w:rPr>
        <w:t>atrophy</w:t>
      </w:r>
      <w:r w:rsidRPr="007F2D92">
        <w:rPr>
          <w:rFonts w:ascii="Times New Roman" w:eastAsia="Arial" w:hAnsi="Times New Roman" w:cs="Times New Roman"/>
          <w:spacing w:val="-19"/>
          <w:sz w:val="26"/>
          <w:szCs w:val="26"/>
        </w:rPr>
        <w:t xml:space="preserve"> </w:t>
      </w:r>
      <w:r w:rsidRPr="007F2D92">
        <w:rPr>
          <w:rFonts w:ascii="Times New Roman" w:eastAsia="Arial" w:hAnsi="Times New Roman" w:cs="Times New Roman"/>
          <w:spacing w:val="-1"/>
          <w:sz w:val="26"/>
          <w:szCs w:val="26"/>
        </w:rPr>
        <w:t>rates.</w:t>
      </w:r>
      <w:r w:rsidRPr="007F2D92">
        <w:rPr>
          <w:rFonts w:ascii="Times New Roman" w:eastAsia="Arial" w:hAnsi="Times New Roman" w:cs="Times New Roman"/>
          <w:spacing w:val="-19"/>
          <w:sz w:val="26"/>
          <w:szCs w:val="26"/>
        </w:rPr>
        <w:t xml:space="preserve"> </w:t>
      </w:r>
      <w:proofErr w:type="spellStart"/>
      <w:r w:rsidRPr="007F2D92">
        <w:rPr>
          <w:rFonts w:ascii="Times New Roman" w:eastAsia="Arial" w:hAnsi="Times New Roman" w:cs="Times New Roman"/>
          <w:spacing w:val="-2"/>
          <w:sz w:val="26"/>
          <w:szCs w:val="26"/>
        </w:rPr>
        <w:t>NeuroImage</w:t>
      </w:r>
      <w:proofErr w:type="spellEnd"/>
      <w:r w:rsidRPr="007F2D92">
        <w:rPr>
          <w:rFonts w:ascii="Times New Roman" w:eastAsia="Arial" w:hAnsi="Times New Roman" w:cs="Times New Roman"/>
          <w:spacing w:val="-2"/>
          <w:sz w:val="26"/>
          <w:szCs w:val="26"/>
        </w:rPr>
        <w:t>.</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2004;</w:t>
      </w:r>
      <w:r w:rsidRPr="007F2D92">
        <w:rPr>
          <w:rFonts w:ascii="Times New Roman" w:eastAsia="Arial" w:hAnsi="Times New Roman" w:cs="Times New Roman"/>
          <w:spacing w:val="-20"/>
          <w:sz w:val="26"/>
          <w:szCs w:val="26"/>
        </w:rPr>
        <w:t xml:space="preserve"> </w:t>
      </w:r>
      <w:r w:rsidRPr="007F2D92">
        <w:rPr>
          <w:rFonts w:ascii="Times New Roman" w:eastAsia="Arial" w:hAnsi="Times New Roman" w:cs="Times New Roman"/>
          <w:spacing w:val="-2"/>
          <w:sz w:val="26"/>
          <w:szCs w:val="26"/>
        </w:rPr>
        <w:t>23(2):574–81.</w:t>
      </w:r>
      <w:r w:rsidRPr="007F2D92">
        <w:rPr>
          <w:rFonts w:ascii="Times New Roman" w:eastAsia="Arial" w:hAnsi="Times New Roman" w:cs="Times New Roman"/>
          <w:spacing w:val="112"/>
          <w:w w:val="99"/>
          <w:sz w:val="26"/>
          <w:szCs w:val="26"/>
        </w:rPr>
        <w:t xml:space="preserve"> </w:t>
      </w:r>
      <w:proofErr w:type="spellStart"/>
      <w:r w:rsidRPr="007F2D92">
        <w:rPr>
          <w:rFonts w:ascii="Times New Roman" w:eastAsia="Arial" w:hAnsi="Times New Roman" w:cs="Times New Roman"/>
          <w:spacing w:val="-1"/>
          <w:sz w:val="26"/>
          <w:szCs w:val="26"/>
        </w:rPr>
        <w:t>Epub</w:t>
      </w:r>
      <w:proofErr w:type="spellEnd"/>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2"/>
          <w:sz w:val="26"/>
          <w:szCs w:val="26"/>
        </w:rPr>
        <w:t>2004/10/19.</w:t>
      </w:r>
      <w:r w:rsidRPr="007F2D92">
        <w:rPr>
          <w:rFonts w:ascii="Times New Roman" w:eastAsia="Arial" w:hAnsi="Times New Roman" w:cs="Times New Roman"/>
          <w:spacing w:val="-16"/>
          <w:sz w:val="26"/>
          <w:szCs w:val="26"/>
        </w:rPr>
        <w:t xml:space="preserve"> </w:t>
      </w:r>
      <w:proofErr w:type="spellStart"/>
      <w:r w:rsidRPr="007F2D92">
        <w:rPr>
          <w:rFonts w:ascii="Times New Roman" w:eastAsia="Arial" w:hAnsi="Times New Roman" w:cs="Times New Roman"/>
          <w:spacing w:val="-1"/>
          <w:sz w:val="26"/>
          <w:szCs w:val="26"/>
        </w:rPr>
        <w:t>doi</w:t>
      </w:r>
      <w:proofErr w:type="spellEnd"/>
      <w:r w:rsidRPr="007F2D92">
        <w:rPr>
          <w:rFonts w:ascii="Times New Roman" w:eastAsia="Arial" w:hAnsi="Times New Roman" w:cs="Times New Roman"/>
          <w:spacing w:val="-1"/>
          <w:sz w:val="26"/>
          <w:szCs w:val="26"/>
        </w:rPr>
        <w:t>:</w:t>
      </w:r>
      <w:r w:rsidRPr="007F2D92">
        <w:rPr>
          <w:rFonts w:ascii="Times New Roman" w:eastAsia="Arial" w:hAnsi="Times New Roman" w:cs="Times New Roman"/>
          <w:spacing w:val="-15"/>
          <w:sz w:val="26"/>
          <w:szCs w:val="26"/>
        </w:rPr>
        <w:t xml:space="preserve"> </w:t>
      </w:r>
      <w:hyperlink r:id="rId11">
        <w:r w:rsidRPr="007F2D92">
          <w:rPr>
            <w:rFonts w:ascii="Times New Roman" w:eastAsia="Arial" w:hAnsi="Times New Roman" w:cs="Times New Roman"/>
            <w:color w:val="3E65AC"/>
            <w:spacing w:val="-89"/>
            <w:sz w:val="26"/>
            <w:szCs w:val="26"/>
            <w:u w:val="single" w:color="3E65AC"/>
          </w:rPr>
          <w:t>1</w:t>
        </w:r>
        <w:r w:rsidRPr="007F2D92">
          <w:rPr>
            <w:rFonts w:ascii="Times New Roman" w:eastAsia="Arial" w:hAnsi="Times New Roman" w:cs="Times New Roman"/>
            <w:color w:val="3E65AC"/>
            <w:spacing w:val="37"/>
            <w:sz w:val="26"/>
            <w:szCs w:val="26"/>
            <w:u w:val="single" w:color="3E65AC"/>
          </w:rPr>
          <w:t xml:space="preserve"> </w:t>
        </w:r>
        <w:r w:rsidRPr="007F2D92">
          <w:rPr>
            <w:rFonts w:ascii="Times New Roman" w:eastAsia="Arial" w:hAnsi="Times New Roman" w:cs="Times New Roman"/>
            <w:color w:val="3E65AC"/>
            <w:spacing w:val="-2"/>
            <w:sz w:val="26"/>
            <w:szCs w:val="26"/>
            <w:u w:val="single" w:color="3E65AC"/>
          </w:rPr>
          <w:t>0.1016/j.neuroimage.2004.06.028</w:t>
        </w:r>
      </w:hyperlink>
      <w:r w:rsidRPr="007F2D92">
        <w:rPr>
          <w:rFonts w:ascii="Times New Roman" w:eastAsia="Arial" w:hAnsi="Times New Roman" w:cs="Times New Roman"/>
          <w:color w:val="3E65AC"/>
          <w:spacing w:val="-15"/>
          <w:sz w:val="26"/>
          <w:szCs w:val="26"/>
          <w:u w:val="single" w:color="3E65AC"/>
        </w:rPr>
        <w:t xml:space="preserve"> </w:t>
      </w:r>
      <w:r w:rsidRPr="007F2D92">
        <w:rPr>
          <w:rFonts w:ascii="Times New Roman" w:eastAsia="Arial" w:hAnsi="Times New Roman" w:cs="Times New Roman"/>
          <w:spacing w:val="-1"/>
          <w:sz w:val="26"/>
          <w:szCs w:val="26"/>
        </w:rPr>
        <w:t>PMID:</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color w:val="3E65AC"/>
          <w:spacing w:val="-89"/>
          <w:sz w:val="26"/>
          <w:szCs w:val="26"/>
          <w:u w:val="single" w:color="3E65AC"/>
        </w:rPr>
        <w:t>1</w:t>
      </w:r>
      <w:r w:rsidRPr="007F2D92">
        <w:rPr>
          <w:rFonts w:ascii="Times New Roman" w:eastAsia="Arial" w:hAnsi="Times New Roman" w:cs="Times New Roman"/>
          <w:color w:val="3E65AC"/>
          <w:spacing w:val="36"/>
          <w:sz w:val="26"/>
          <w:szCs w:val="26"/>
          <w:u w:val="single" w:color="3E65AC"/>
        </w:rPr>
        <w:t xml:space="preserve"> </w:t>
      </w:r>
      <w:hyperlink r:id="rId12">
        <w:r w:rsidRPr="007F2D92">
          <w:rPr>
            <w:rFonts w:ascii="Times New Roman" w:eastAsia="Arial" w:hAnsi="Times New Roman" w:cs="Times New Roman"/>
            <w:color w:val="3E65AC"/>
            <w:spacing w:val="-1"/>
            <w:sz w:val="26"/>
            <w:szCs w:val="26"/>
            <w:u w:val="single" w:color="3E65AC"/>
          </w:rPr>
          <w:t>5488407</w:t>
        </w:r>
      </w:hyperlink>
      <w:r w:rsidRPr="007F2D92">
        <w:rPr>
          <w:rFonts w:ascii="Times New Roman" w:eastAsia="Times New Roman" w:hAnsi="Times New Roman" w:cs="Times New Roman"/>
          <w:color w:val="3E65AC"/>
          <w:spacing w:val="-7"/>
          <w:sz w:val="26"/>
          <w:szCs w:val="26"/>
          <w:u w:val="single" w:color="3E65AC"/>
        </w:rPr>
        <w:t xml:space="preserve"> </w:t>
      </w:r>
    </w:p>
    <w:p w14:paraId="42B00E5D" w14:textId="77777777" w:rsidR="007F2D92" w:rsidRPr="007F2D92" w:rsidRDefault="007F2D92" w:rsidP="007F2D92">
      <w:pPr>
        <w:widowControl w:val="0"/>
        <w:numPr>
          <w:ilvl w:val="1"/>
          <w:numId w:val="3"/>
        </w:numPr>
        <w:tabs>
          <w:tab w:val="left" w:pos="3830"/>
        </w:tabs>
        <w:spacing w:before="69" w:after="0" w:line="247" w:lineRule="auto"/>
        <w:ind w:left="0" w:right="296" w:hanging="332"/>
        <w:jc w:val="both"/>
        <w:rPr>
          <w:rFonts w:ascii="Times New Roman" w:eastAsia="Times New Roman" w:hAnsi="Times New Roman" w:cs="Times New Roman"/>
          <w:sz w:val="26"/>
          <w:szCs w:val="26"/>
        </w:rPr>
      </w:pPr>
      <w:proofErr w:type="spellStart"/>
      <w:r w:rsidRPr="007F2D92">
        <w:rPr>
          <w:rFonts w:ascii="Times New Roman" w:eastAsia="Arial" w:hAnsi="Times New Roman" w:cs="Times New Roman"/>
          <w:spacing w:val="-1"/>
          <w:sz w:val="26"/>
          <w:szCs w:val="26"/>
        </w:rPr>
        <w:t>Colliot</w:t>
      </w:r>
      <w:proofErr w:type="spellEnd"/>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O,</w:t>
      </w:r>
      <w:r w:rsidRPr="007F2D92">
        <w:rPr>
          <w:rFonts w:ascii="Times New Roman" w:eastAsia="Arial" w:hAnsi="Times New Roman" w:cs="Times New Roman"/>
          <w:spacing w:val="-14"/>
          <w:sz w:val="26"/>
          <w:szCs w:val="26"/>
        </w:rPr>
        <w:t xml:space="preserve"> </w:t>
      </w:r>
      <w:proofErr w:type="spellStart"/>
      <w:r w:rsidRPr="007F2D92">
        <w:rPr>
          <w:rFonts w:ascii="Times New Roman" w:eastAsia="Arial" w:hAnsi="Times New Roman" w:cs="Times New Roman"/>
          <w:spacing w:val="-1"/>
          <w:sz w:val="26"/>
          <w:szCs w:val="26"/>
        </w:rPr>
        <w:t>Chetelat</w:t>
      </w:r>
      <w:proofErr w:type="spellEnd"/>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G,</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Chupin</w:t>
      </w:r>
      <w:proofErr w:type="spellEnd"/>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M,</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2"/>
          <w:sz w:val="26"/>
          <w:szCs w:val="26"/>
        </w:rPr>
        <w:t>Desgranges</w:t>
      </w:r>
      <w:proofErr w:type="spellEnd"/>
      <w:r w:rsidRPr="007F2D92">
        <w:rPr>
          <w:rFonts w:ascii="Times New Roman" w:eastAsia="Arial" w:hAnsi="Times New Roman" w:cs="Times New Roman"/>
          <w:spacing w:val="-13"/>
          <w:sz w:val="26"/>
          <w:szCs w:val="26"/>
        </w:rPr>
        <w:t xml:space="preserve"> </w:t>
      </w:r>
      <w:r w:rsidRPr="007F2D92">
        <w:rPr>
          <w:rFonts w:ascii="Times New Roman" w:eastAsia="Arial" w:hAnsi="Times New Roman" w:cs="Times New Roman"/>
          <w:spacing w:val="-1"/>
          <w:sz w:val="26"/>
          <w:szCs w:val="26"/>
        </w:rPr>
        <w:t>B,</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Magnin</w:t>
      </w:r>
      <w:proofErr w:type="spellEnd"/>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B,</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Benali</w:t>
      </w:r>
      <w:proofErr w:type="spellEnd"/>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H,</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et</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al.</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2"/>
          <w:sz w:val="26"/>
          <w:szCs w:val="26"/>
        </w:rPr>
        <w:t>Discrimination</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between</w:t>
      </w:r>
      <w:r w:rsidRPr="007F2D92">
        <w:rPr>
          <w:rFonts w:ascii="Times New Roman" w:eastAsia="Arial" w:hAnsi="Times New Roman" w:cs="Times New Roman"/>
          <w:spacing w:val="-16"/>
          <w:sz w:val="26"/>
          <w:szCs w:val="26"/>
        </w:rPr>
        <w:t xml:space="preserve"> </w:t>
      </w:r>
      <w:proofErr w:type="spellStart"/>
      <w:r w:rsidRPr="007F2D92">
        <w:rPr>
          <w:rFonts w:ascii="Times New Roman" w:eastAsia="Arial" w:hAnsi="Times New Roman" w:cs="Times New Roman"/>
          <w:spacing w:val="-1"/>
          <w:sz w:val="26"/>
          <w:szCs w:val="26"/>
        </w:rPr>
        <w:t>Alz</w:t>
      </w:r>
      <w:proofErr w:type="spellEnd"/>
      <w:r w:rsidRPr="007F2D92">
        <w:rPr>
          <w:rFonts w:ascii="Times New Roman" w:eastAsia="Arial" w:hAnsi="Times New Roman" w:cs="Times New Roman"/>
          <w:spacing w:val="-1"/>
          <w:sz w:val="26"/>
          <w:szCs w:val="26"/>
        </w:rPr>
        <w:t>-</w:t>
      </w:r>
      <w:r w:rsidRPr="007F2D92">
        <w:rPr>
          <w:rFonts w:ascii="Times New Roman" w:eastAsia="Arial" w:hAnsi="Times New Roman" w:cs="Times New Roman"/>
          <w:spacing w:val="72"/>
          <w:w w:val="99"/>
          <w:sz w:val="26"/>
          <w:szCs w:val="26"/>
        </w:rPr>
        <w:t xml:space="preserve"> </w:t>
      </w:r>
      <w:proofErr w:type="spellStart"/>
      <w:r w:rsidRPr="007F2D92">
        <w:rPr>
          <w:rFonts w:ascii="Times New Roman" w:eastAsia="Arial" w:hAnsi="Times New Roman" w:cs="Times New Roman"/>
          <w:spacing w:val="-1"/>
          <w:sz w:val="26"/>
          <w:szCs w:val="26"/>
        </w:rPr>
        <w:t>heimer</w:t>
      </w:r>
      <w:proofErr w:type="spellEnd"/>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disease,</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mild</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cognitive</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2"/>
          <w:sz w:val="26"/>
          <w:szCs w:val="26"/>
        </w:rPr>
        <w:t>impairment,</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and</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normal</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aging</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by</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using</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automated</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2"/>
          <w:sz w:val="26"/>
          <w:szCs w:val="26"/>
        </w:rPr>
        <w:t>segmentation</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of</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the</w:t>
      </w:r>
      <w:r w:rsidRPr="007F2D92">
        <w:rPr>
          <w:rFonts w:ascii="Times New Roman" w:eastAsia="Arial" w:hAnsi="Times New Roman" w:cs="Times New Roman"/>
          <w:spacing w:val="64"/>
          <w:w w:val="99"/>
          <w:sz w:val="26"/>
          <w:szCs w:val="26"/>
        </w:rPr>
        <w:t xml:space="preserve"> </w:t>
      </w:r>
      <w:r w:rsidRPr="007F2D92">
        <w:rPr>
          <w:rFonts w:ascii="Times New Roman" w:eastAsia="Arial" w:hAnsi="Times New Roman" w:cs="Times New Roman"/>
          <w:spacing w:val="-2"/>
          <w:sz w:val="26"/>
          <w:szCs w:val="26"/>
        </w:rPr>
        <w:t>hippocampus.</w:t>
      </w:r>
      <w:r w:rsidRPr="007F2D92">
        <w:rPr>
          <w:rFonts w:ascii="Times New Roman" w:eastAsia="Arial" w:hAnsi="Times New Roman" w:cs="Times New Roman"/>
          <w:spacing w:val="-19"/>
          <w:sz w:val="26"/>
          <w:szCs w:val="26"/>
        </w:rPr>
        <w:t xml:space="preserve"> </w:t>
      </w:r>
      <w:r w:rsidRPr="007F2D92">
        <w:rPr>
          <w:rFonts w:ascii="Times New Roman" w:eastAsia="Arial" w:hAnsi="Times New Roman" w:cs="Times New Roman"/>
          <w:spacing w:val="-1"/>
          <w:sz w:val="26"/>
          <w:szCs w:val="26"/>
        </w:rPr>
        <w:t>Radiology.</w:t>
      </w:r>
      <w:r w:rsidRPr="007F2D92">
        <w:rPr>
          <w:rFonts w:ascii="Times New Roman" w:eastAsia="Arial" w:hAnsi="Times New Roman" w:cs="Times New Roman"/>
          <w:spacing w:val="-19"/>
          <w:sz w:val="26"/>
          <w:szCs w:val="26"/>
        </w:rPr>
        <w:t xml:space="preserve"> </w:t>
      </w:r>
      <w:r w:rsidRPr="007F2D92">
        <w:rPr>
          <w:rFonts w:ascii="Times New Roman" w:eastAsia="Arial" w:hAnsi="Times New Roman" w:cs="Times New Roman"/>
          <w:spacing w:val="-1"/>
          <w:sz w:val="26"/>
          <w:szCs w:val="26"/>
        </w:rPr>
        <w:t>2008;</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2"/>
          <w:sz w:val="26"/>
          <w:szCs w:val="26"/>
        </w:rPr>
        <w:t>248(1):194–201.</w:t>
      </w:r>
      <w:r w:rsidRPr="007F2D92">
        <w:rPr>
          <w:rFonts w:ascii="Times New Roman" w:eastAsia="Arial" w:hAnsi="Times New Roman" w:cs="Times New Roman"/>
          <w:spacing w:val="-18"/>
          <w:sz w:val="26"/>
          <w:szCs w:val="26"/>
        </w:rPr>
        <w:t xml:space="preserve"> </w:t>
      </w:r>
      <w:proofErr w:type="spellStart"/>
      <w:r w:rsidRPr="007F2D92">
        <w:rPr>
          <w:rFonts w:ascii="Times New Roman" w:eastAsia="Arial" w:hAnsi="Times New Roman" w:cs="Times New Roman"/>
          <w:spacing w:val="-1"/>
          <w:sz w:val="26"/>
          <w:szCs w:val="26"/>
        </w:rPr>
        <w:t>Epub</w:t>
      </w:r>
      <w:proofErr w:type="spellEnd"/>
      <w:r w:rsidRPr="007F2D92">
        <w:rPr>
          <w:rFonts w:ascii="Times New Roman" w:eastAsia="Arial" w:hAnsi="Times New Roman" w:cs="Times New Roman"/>
          <w:spacing w:val="-19"/>
          <w:sz w:val="26"/>
          <w:szCs w:val="26"/>
        </w:rPr>
        <w:t xml:space="preserve"> </w:t>
      </w:r>
      <w:r w:rsidRPr="007F2D92">
        <w:rPr>
          <w:rFonts w:ascii="Times New Roman" w:eastAsia="Arial" w:hAnsi="Times New Roman" w:cs="Times New Roman"/>
          <w:spacing w:val="-2"/>
          <w:sz w:val="26"/>
          <w:szCs w:val="26"/>
        </w:rPr>
        <w:t>2008/05/07.</w:t>
      </w:r>
      <w:r w:rsidRPr="007F2D92">
        <w:rPr>
          <w:rFonts w:ascii="Times New Roman" w:eastAsia="Arial" w:hAnsi="Times New Roman" w:cs="Times New Roman"/>
          <w:spacing w:val="-18"/>
          <w:sz w:val="26"/>
          <w:szCs w:val="26"/>
        </w:rPr>
        <w:t xml:space="preserve"> </w:t>
      </w:r>
      <w:proofErr w:type="spellStart"/>
      <w:r w:rsidRPr="007F2D92">
        <w:rPr>
          <w:rFonts w:ascii="Times New Roman" w:eastAsia="Arial" w:hAnsi="Times New Roman" w:cs="Times New Roman"/>
          <w:spacing w:val="-1"/>
          <w:sz w:val="26"/>
          <w:szCs w:val="26"/>
        </w:rPr>
        <w:t>doi</w:t>
      </w:r>
      <w:proofErr w:type="spellEnd"/>
      <w:r w:rsidRPr="007F2D92">
        <w:rPr>
          <w:rFonts w:ascii="Times New Roman" w:eastAsia="Arial" w:hAnsi="Times New Roman" w:cs="Times New Roman"/>
          <w:spacing w:val="-1"/>
          <w:sz w:val="26"/>
          <w:szCs w:val="26"/>
        </w:rPr>
        <w:t>:</w:t>
      </w:r>
      <w:r w:rsidRPr="007F2D92">
        <w:rPr>
          <w:rFonts w:ascii="Times New Roman" w:eastAsia="Arial" w:hAnsi="Times New Roman" w:cs="Times New Roman"/>
          <w:spacing w:val="-17"/>
          <w:sz w:val="26"/>
          <w:szCs w:val="26"/>
        </w:rPr>
        <w:t xml:space="preserve"> </w:t>
      </w:r>
      <w:hyperlink r:id="rId13">
        <w:r w:rsidRPr="007F2D92">
          <w:rPr>
            <w:rFonts w:ascii="Times New Roman" w:eastAsia="Arial" w:hAnsi="Times New Roman" w:cs="Times New Roman"/>
            <w:color w:val="3E65AC"/>
            <w:spacing w:val="-89"/>
            <w:sz w:val="26"/>
            <w:szCs w:val="26"/>
            <w:u w:val="single" w:color="3E65AC"/>
          </w:rPr>
          <w:t>1</w:t>
        </w:r>
        <w:r w:rsidRPr="007F2D92">
          <w:rPr>
            <w:rFonts w:ascii="Times New Roman" w:eastAsia="Arial" w:hAnsi="Times New Roman" w:cs="Times New Roman"/>
            <w:color w:val="3E65AC"/>
            <w:spacing w:val="28"/>
            <w:sz w:val="26"/>
            <w:szCs w:val="26"/>
            <w:u w:val="single" w:color="3E65AC"/>
          </w:rPr>
          <w:t xml:space="preserve"> </w:t>
        </w:r>
        <w:r w:rsidRPr="007F2D92">
          <w:rPr>
            <w:rFonts w:ascii="Times New Roman" w:eastAsia="Arial" w:hAnsi="Times New Roman" w:cs="Times New Roman"/>
            <w:color w:val="3E65AC"/>
            <w:spacing w:val="-2"/>
            <w:sz w:val="26"/>
            <w:szCs w:val="26"/>
            <w:u w:val="single" w:color="3E65AC"/>
          </w:rPr>
          <w:t>0.1148/radiol.2481070876</w:t>
        </w:r>
      </w:hyperlink>
      <w:r w:rsidRPr="007F2D92">
        <w:rPr>
          <w:rFonts w:ascii="Times New Roman" w:eastAsia="Times New Roman" w:hAnsi="Times New Roman" w:cs="Times New Roman"/>
          <w:color w:val="3E65AC"/>
          <w:spacing w:val="-7"/>
          <w:sz w:val="26"/>
          <w:szCs w:val="26"/>
          <w:u w:val="single" w:color="3E65AC"/>
        </w:rPr>
        <w:t xml:space="preserve"> </w:t>
      </w:r>
      <w:r w:rsidRPr="007F2D92">
        <w:rPr>
          <w:rFonts w:ascii="Times New Roman" w:eastAsia="Times New Roman" w:hAnsi="Times New Roman" w:cs="Times New Roman"/>
          <w:color w:val="3E65AC"/>
          <w:spacing w:val="108"/>
          <w:sz w:val="26"/>
          <w:szCs w:val="26"/>
        </w:rPr>
        <w:t xml:space="preserve"> </w:t>
      </w:r>
      <w:r w:rsidRPr="007F2D92">
        <w:rPr>
          <w:rFonts w:ascii="Times New Roman" w:eastAsia="Arial" w:hAnsi="Times New Roman" w:cs="Times New Roman"/>
          <w:spacing w:val="-1"/>
          <w:sz w:val="26"/>
          <w:szCs w:val="26"/>
        </w:rPr>
        <w:t>PMID:</w:t>
      </w:r>
      <w:r w:rsidRPr="007F2D92">
        <w:rPr>
          <w:rFonts w:ascii="Times New Roman" w:eastAsia="Arial" w:hAnsi="Times New Roman" w:cs="Times New Roman"/>
          <w:spacing w:val="-13"/>
          <w:sz w:val="26"/>
          <w:szCs w:val="26"/>
        </w:rPr>
        <w:t xml:space="preserve"> </w:t>
      </w:r>
      <w:hyperlink r:id="rId14">
        <w:r w:rsidRPr="007F2D92">
          <w:rPr>
            <w:rFonts w:ascii="Times New Roman" w:eastAsia="Arial" w:hAnsi="Times New Roman" w:cs="Times New Roman"/>
            <w:color w:val="3E65AC"/>
            <w:spacing w:val="-89"/>
            <w:sz w:val="26"/>
            <w:szCs w:val="26"/>
            <w:u w:val="single" w:color="3E65AC"/>
          </w:rPr>
          <w:t>1</w:t>
        </w:r>
        <w:r w:rsidRPr="007F2D92">
          <w:rPr>
            <w:rFonts w:ascii="Times New Roman" w:eastAsia="Arial" w:hAnsi="Times New Roman" w:cs="Times New Roman"/>
            <w:color w:val="3E65AC"/>
            <w:spacing w:val="44"/>
            <w:sz w:val="26"/>
            <w:szCs w:val="26"/>
            <w:u w:val="single" w:color="3E65AC"/>
          </w:rPr>
          <w:t xml:space="preserve"> </w:t>
        </w:r>
        <w:r w:rsidRPr="007F2D92">
          <w:rPr>
            <w:rFonts w:ascii="Times New Roman" w:eastAsia="Arial" w:hAnsi="Times New Roman" w:cs="Times New Roman"/>
            <w:color w:val="3E65AC"/>
            <w:spacing w:val="-2"/>
            <w:sz w:val="26"/>
            <w:szCs w:val="26"/>
            <w:u w:val="single" w:color="3E65AC"/>
          </w:rPr>
          <w:t>8458242</w:t>
        </w:r>
      </w:hyperlink>
      <w:r w:rsidRPr="007F2D92">
        <w:rPr>
          <w:rFonts w:ascii="Times New Roman" w:eastAsia="Times New Roman" w:hAnsi="Times New Roman" w:cs="Times New Roman"/>
          <w:color w:val="3E65AC"/>
          <w:spacing w:val="-5"/>
          <w:sz w:val="26"/>
          <w:szCs w:val="26"/>
          <w:u w:val="single" w:color="3E65AC"/>
        </w:rPr>
        <w:t xml:space="preserve"> </w:t>
      </w:r>
    </w:p>
    <w:p w14:paraId="22148EBA" w14:textId="77777777" w:rsidR="007F2D92" w:rsidRPr="007F2D92" w:rsidRDefault="007F2D92" w:rsidP="007F2D92">
      <w:pPr>
        <w:tabs>
          <w:tab w:val="left" w:pos="945"/>
        </w:tabs>
        <w:jc w:val="both"/>
        <w:rPr>
          <w:rFonts w:ascii="Times New Roman" w:hAnsi="Times New Roman" w:cs="Times New Roman"/>
          <w:b/>
          <w:sz w:val="26"/>
          <w:szCs w:val="26"/>
        </w:rPr>
      </w:pPr>
    </w:p>
    <w:sectPr w:rsidR="007F2D92" w:rsidRPr="007F2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85EFA"/>
    <w:multiLevelType w:val="multilevel"/>
    <w:tmpl w:val="A96AE2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1F533CC"/>
    <w:multiLevelType w:val="hybridMultilevel"/>
    <w:tmpl w:val="AC1A0AB4"/>
    <w:lvl w:ilvl="0" w:tplc="FAAE85F8">
      <w:start w:val="1"/>
      <w:numFmt w:val="bullet"/>
      <w:lvlText w:val="•"/>
      <w:lvlJc w:val="left"/>
      <w:pPr>
        <w:ind w:left="1496" w:hanging="597"/>
      </w:pPr>
      <w:rPr>
        <w:rFonts w:ascii="Arial" w:eastAsia="Arial" w:hAnsi="Arial" w:cs="Times New Roman" w:hint="default"/>
        <w:color w:val="0A0A0A"/>
        <w:w w:val="98"/>
        <w:sz w:val="43"/>
        <w:szCs w:val="43"/>
      </w:rPr>
    </w:lvl>
    <w:lvl w:ilvl="1" w:tplc="EBF83C1A">
      <w:start w:val="1"/>
      <w:numFmt w:val="bullet"/>
      <w:lvlText w:val="•"/>
      <w:lvlJc w:val="left"/>
      <w:pPr>
        <w:ind w:left="2659" w:hanging="597"/>
      </w:pPr>
      <w:rPr>
        <w:rFonts w:ascii="Arial" w:eastAsia="Arial" w:hAnsi="Arial" w:cs="Times New Roman" w:hint="default"/>
        <w:color w:val="0A0A0A"/>
        <w:w w:val="98"/>
        <w:sz w:val="43"/>
        <w:szCs w:val="43"/>
      </w:rPr>
    </w:lvl>
    <w:lvl w:ilvl="2" w:tplc="18AA881C">
      <w:start w:val="1"/>
      <w:numFmt w:val="bullet"/>
      <w:lvlText w:val="•"/>
      <w:lvlJc w:val="left"/>
      <w:pPr>
        <w:ind w:left="2659" w:hanging="597"/>
      </w:pPr>
    </w:lvl>
    <w:lvl w:ilvl="3" w:tplc="FAD4365C">
      <w:start w:val="1"/>
      <w:numFmt w:val="bullet"/>
      <w:lvlText w:val="•"/>
      <w:lvlJc w:val="left"/>
      <w:pPr>
        <w:ind w:left="4156" w:hanging="597"/>
      </w:pPr>
    </w:lvl>
    <w:lvl w:ilvl="4" w:tplc="C3CAB1EC">
      <w:start w:val="1"/>
      <w:numFmt w:val="bullet"/>
      <w:lvlText w:val="•"/>
      <w:lvlJc w:val="left"/>
      <w:pPr>
        <w:ind w:left="5652" w:hanging="597"/>
      </w:pPr>
    </w:lvl>
    <w:lvl w:ilvl="5" w:tplc="30AE1410">
      <w:start w:val="1"/>
      <w:numFmt w:val="bullet"/>
      <w:lvlText w:val="•"/>
      <w:lvlJc w:val="left"/>
      <w:pPr>
        <w:ind w:left="7148" w:hanging="597"/>
      </w:pPr>
    </w:lvl>
    <w:lvl w:ilvl="6" w:tplc="EB5CB082">
      <w:start w:val="1"/>
      <w:numFmt w:val="bullet"/>
      <w:lvlText w:val="•"/>
      <w:lvlJc w:val="left"/>
      <w:pPr>
        <w:ind w:left="8644" w:hanging="597"/>
      </w:pPr>
    </w:lvl>
    <w:lvl w:ilvl="7" w:tplc="FC4220AC">
      <w:start w:val="1"/>
      <w:numFmt w:val="bullet"/>
      <w:lvlText w:val="•"/>
      <w:lvlJc w:val="left"/>
      <w:pPr>
        <w:ind w:left="10140" w:hanging="597"/>
      </w:pPr>
    </w:lvl>
    <w:lvl w:ilvl="8" w:tplc="C298EF5E">
      <w:start w:val="1"/>
      <w:numFmt w:val="bullet"/>
      <w:lvlText w:val="•"/>
      <w:lvlJc w:val="left"/>
      <w:pPr>
        <w:ind w:left="11637" w:hanging="597"/>
      </w:pPr>
    </w:lvl>
  </w:abstractNum>
  <w:abstractNum w:abstractNumId="2" w15:restartNumberingAfterBreak="0">
    <w:nsid w:val="72160B30"/>
    <w:multiLevelType w:val="hybridMultilevel"/>
    <w:tmpl w:val="CD8C18D4"/>
    <w:lvl w:ilvl="0" w:tplc="03042712">
      <w:start w:val="6"/>
      <w:numFmt w:val="upperLetter"/>
      <w:lvlText w:val="%1."/>
      <w:lvlJc w:val="left"/>
      <w:pPr>
        <w:ind w:left="3400" w:hanging="194"/>
        <w:jc w:val="left"/>
      </w:pPr>
      <w:rPr>
        <w:rFonts w:ascii="PMingLiU" w:eastAsia="PMingLiU" w:hAnsi="PMingLiU" w:hint="default"/>
        <w:spacing w:val="-1"/>
        <w:sz w:val="20"/>
        <w:szCs w:val="20"/>
      </w:rPr>
    </w:lvl>
    <w:lvl w:ilvl="1" w:tplc="1FB82E38">
      <w:start w:val="1"/>
      <w:numFmt w:val="decimal"/>
      <w:lvlText w:val="%2."/>
      <w:lvlJc w:val="left"/>
      <w:pPr>
        <w:ind w:left="3829" w:hanging="333"/>
        <w:jc w:val="right"/>
      </w:pPr>
      <w:rPr>
        <w:rFonts w:ascii="Arial" w:eastAsia="Arial" w:hAnsi="Arial" w:hint="default"/>
        <w:b/>
        <w:bCs/>
        <w:spacing w:val="-1"/>
        <w:w w:val="99"/>
        <w:sz w:val="16"/>
        <w:szCs w:val="16"/>
      </w:rPr>
    </w:lvl>
    <w:lvl w:ilvl="2" w:tplc="9D00A97A">
      <w:start w:val="1"/>
      <w:numFmt w:val="bullet"/>
      <w:lvlText w:val="•"/>
      <w:lvlJc w:val="left"/>
      <w:pPr>
        <w:ind w:left="4631" w:hanging="333"/>
      </w:pPr>
      <w:rPr>
        <w:rFonts w:hint="default"/>
      </w:rPr>
    </w:lvl>
    <w:lvl w:ilvl="3" w:tplc="56D216BE">
      <w:start w:val="1"/>
      <w:numFmt w:val="bullet"/>
      <w:lvlText w:val="•"/>
      <w:lvlJc w:val="left"/>
      <w:pPr>
        <w:ind w:left="5432" w:hanging="333"/>
      </w:pPr>
      <w:rPr>
        <w:rFonts w:hint="default"/>
      </w:rPr>
    </w:lvl>
    <w:lvl w:ilvl="4" w:tplc="B56EC406">
      <w:start w:val="1"/>
      <w:numFmt w:val="bullet"/>
      <w:lvlText w:val="•"/>
      <w:lvlJc w:val="left"/>
      <w:pPr>
        <w:ind w:left="6233" w:hanging="333"/>
      </w:pPr>
      <w:rPr>
        <w:rFonts w:hint="default"/>
      </w:rPr>
    </w:lvl>
    <w:lvl w:ilvl="5" w:tplc="97E4AFF4">
      <w:start w:val="1"/>
      <w:numFmt w:val="bullet"/>
      <w:lvlText w:val="•"/>
      <w:lvlJc w:val="left"/>
      <w:pPr>
        <w:ind w:left="7034" w:hanging="333"/>
      </w:pPr>
      <w:rPr>
        <w:rFonts w:hint="default"/>
      </w:rPr>
    </w:lvl>
    <w:lvl w:ilvl="6" w:tplc="B252A5B0">
      <w:start w:val="1"/>
      <w:numFmt w:val="bullet"/>
      <w:lvlText w:val="•"/>
      <w:lvlJc w:val="left"/>
      <w:pPr>
        <w:ind w:left="7835" w:hanging="333"/>
      </w:pPr>
      <w:rPr>
        <w:rFonts w:hint="default"/>
      </w:rPr>
    </w:lvl>
    <w:lvl w:ilvl="7" w:tplc="C9A0A7C4">
      <w:start w:val="1"/>
      <w:numFmt w:val="bullet"/>
      <w:lvlText w:val="•"/>
      <w:lvlJc w:val="left"/>
      <w:pPr>
        <w:ind w:left="8636" w:hanging="333"/>
      </w:pPr>
      <w:rPr>
        <w:rFonts w:hint="default"/>
      </w:rPr>
    </w:lvl>
    <w:lvl w:ilvl="8" w:tplc="B39C0D22">
      <w:start w:val="1"/>
      <w:numFmt w:val="bullet"/>
      <w:lvlText w:val="•"/>
      <w:lvlJc w:val="left"/>
      <w:pPr>
        <w:ind w:left="9437" w:hanging="333"/>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2F2"/>
    <w:rsid w:val="002156F4"/>
    <w:rsid w:val="006262F2"/>
    <w:rsid w:val="00652D84"/>
    <w:rsid w:val="006B3421"/>
    <w:rsid w:val="007F2D92"/>
    <w:rsid w:val="00882751"/>
    <w:rsid w:val="00C03FEF"/>
    <w:rsid w:val="00CB3700"/>
    <w:rsid w:val="00D17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89C3"/>
  <w15:chartTrackingRefBased/>
  <w15:docId w15:val="{6C6E5AAC-8AD8-4AD7-87FB-6AD7E502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77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7782"/>
    <w:rPr>
      <w:rFonts w:ascii="Times New Roman" w:eastAsia="Times New Roman" w:hAnsi="Times New Roman" w:cs="Times New Roman"/>
      <w:b/>
      <w:bCs/>
      <w:sz w:val="36"/>
      <w:szCs w:val="36"/>
    </w:rPr>
  </w:style>
  <w:style w:type="character" w:styleId="Strong">
    <w:name w:val="Strong"/>
    <w:basedOn w:val="DefaultParagraphFont"/>
    <w:uiPriority w:val="22"/>
    <w:qFormat/>
    <w:rsid w:val="00D17782"/>
    <w:rPr>
      <w:b/>
      <w:bCs/>
    </w:rPr>
  </w:style>
  <w:style w:type="paragraph" w:styleId="NormalWeb">
    <w:name w:val="Normal (Web)"/>
    <w:basedOn w:val="Normal"/>
    <w:uiPriority w:val="99"/>
    <w:semiHidden/>
    <w:unhideWhenUsed/>
    <w:rsid w:val="00D17782"/>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D17782"/>
    <w:pPr>
      <w:widowControl w:val="0"/>
      <w:spacing w:after="0" w:line="240" w:lineRule="auto"/>
      <w:ind w:left="1496" w:hanging="582"/>
    </w:pPr>
    <w:rPr>
      <w:rFonts w:ascii="Arial" w:eastAsia="Arial" w:hAnsi="Arial"/>
      <w:sz w:val="43"/>
      <w:szCs w:val="43"/>
    </w:rPr>
  </w:style>
  <w:style w:type="character" w:customStyle="1" w:styleId="BodyTextChar">
    <w:name w:val="Body Text Char"/>
    <w:basedOn w:val="DefaultParagraphFont"/>
    <w:link w:val="BodyText"/>
    <w:uiPriority w:val="1"/>
    <w:semiHidden/>
    <w:rsid w:val="00D17782"/>
    <w:rPr>
      <w:rFonts w:ascii="Arial" w:eastAsia="Arial" w:hAnsi="Arial"/>
      <w:sz w:val="43"/>
      <w:szCs w:val="43"/>
    </w:rPr>
  </w:style>
  <w:style w:type="character" w:customStyle="1" w:styleId="Heading1Char">
    <w:name w:val="Heading 1 Char"/>
    <w:basedOn w:val="DefaultParagraphFont"/>
    <w:link w:val="Heading1"/>
    <w:uiPriority w:val="9"/>
    <w:rsid w:val="00652D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6271">
      <w:bodyDiv w:val="1"/>
      <w:marLeft w:val="0"/>
      <w:marRight w:val="0"/>
      <w:marTop w:val="0"/>
      <w:marBottom w:val="0"/>
      <w:divBdr>
        <w:top w:val="none" w:sz="0" w:space="0" w:color="auto"/>
        <w:left w:val="none" w:sz="0" w:space="0" w:color="auto"/>
        <w:bottom w:val="none" w:sz="0" w:space="0" w:color="auto"/>
        <w:right w:val="none" w:sz="0" w:space="0" w:color="auto"/>
      </w:divBdr>
    </w:div>
    <w:div w:id="619603390">
      <w:bodyDiv w:val="1"/>
      <w:marLeft w:val="0"/>
      <w:marRight w:val="0"/>
      <w:marTop w:val="0"/>
      <w:marBottom w:val="0"/>
      <w:divBdr>
        <w:top w:val="none" w:sz="0" w:space="0" w:color="auto"/>
        <w:left w:val="none" w:sz="0" w:space="0" w:color="auto"/>
        <w:bottom w:val="none" w:sz="0" w:space="0" w:color="auto"/>
        <w:right w:val="none" w:sz="0" w:space="0" w:color="auto"/>
      </w:divBdr>
      <w:divsChild>
        <w:div w:id="1705859966">
          <w:marLeft w:val="0"/>
          <w:marRight w:val="0"/>
          <w:marTop w:val="0"/>
          <w:marBottom w:val="0"/>
          <w:divBdr>
            <w:top w:val="single" w:sz="6" w:space="19" w:color="CCCCCC"/>
            <w:left w:val="none" w:sz="0" w:space="0" w:color="auto"/>
            <w:bottom w:val="none" w:sz="0" w:space="0" w:color="auto"/>
            <w:right w:val="none" w:sz="0" w:space="0" w:color="auto"/>
          </w:divBdr>
        </w:div>
      </w:divsChild>
    </w:div>
    <w:div w:id="1026175171">
      <w:bodyDiv w:val="1"/>
      <w:marLeft w:val="0"/>
      <w:marRight w:val="0"/>
      <w:marTop w:val="0"/>
      <w:marBottom w:val="0"/>
      <w:divBdr>
        <w:top w:val="none" w:sz="0" w:space="0" w:color="auto"/>
        <w:left w:val="none" w:sz="0" w:space="0" w:color="auto"/>
        <w:bottom w:val="none" w:sz="0" w:space="0" w:color="auto"/>
        <w:right w:val="none" w:sz="0" w:space="0" w:color="auto"/>
      </w:divBdr>
    </w:div>
    <w:div w:id="186813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S1474-4422(07)70178-3" TargetMode="External"/><Relationship Id="rId13" Type="http://schemas.openxmlformats.org/officeDocument/2006/relationships/hyperlink" Target="http://dx.doi.org/10.1148/radiol.2481070876" TargetMode="External"/><Relationship Id="rId3" Type="http://schemas.openxmlformats.org/officeDocument/2006/relationships/settings" Target="settings.xml"/><Relationship Id="rId7" Type="http://schemas.openxmlformats.org/officeDocument/2006/relationships/hyperlink" Target="http://www.ncbi.nlm.nih.gov/pubmed/16327345" TargetMode="External"/><Relationship Id="rId12" Type="http://schemas.openxmlformats.org/officeDocument/2006/relationships/hyperlink" Target="http://www.ncbi.nlm.nih.gov/pubmed/1548840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ncbi.nlm.nih.gov/pubmed/15184601" TargetMode="External"/><Relationship Id="rId11" Type="http://schemas.openxmlformats.org/officeDocument/2006/relationships/hyperlink" Target="http://dx.doi.org/10.1016/j.neuroimage.2004.06.028"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ncbi.nlm.nih.gov/pubmed/10227624" TargetMode="External"/><Relationship Id="rId4" Type="http://schemas.openxmlformats.org/officeDocument/2006/relationships/webSettings" Target="webSettings.xml"/><Relationship Id="rId9" Type="http://schemas.openxmlformats.org/officeDocument/2006/relationships/hyperlink" Target="http://www.ncbi.nlm.nih.gov/pubmed/17616482" TargetMode="External"/><Relationship Id="rId14" Type="http://schemas.openxmlformats.org/officeDocument/2006/relationships/hyperlink" Target="http://www.ncbi.nlm.nih.gov/pubmed/184582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suthan</dc:creator>
  <cp:keywords/>
  <dc:description/>
  <cp:lastModifiedBy>Hasini</cp:lastModifiedBy>
  <cp:revision>2</cp:revision>
  <dcterms:created xsi:type="dcterms:W3CDTF">2018-03-06T16:55:00Z</dcterms:created>
  <dcterms:modified xsi:type="dcterms:W3CDTF">2018-03-06T16:55:00Z</dcterms:modified>
</cp:coreProperties>
</file>