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532" w:rsidRPr="005A3532" w:rsidRDefault="005A3532" w:rsidP="005A3532">
      <w:pPr>
        <w:rPr>
          <w:b/>
          <w:bCs/>
        </w:rPr>
      </w:pPr>
      <w:r w:rsidRPr="005A3532">
        <w:rPr>
          <w:b/>
          <w:bCs/>
        </w:rPr>
        <w:t>Introduction</w:t>
      </w:r>
    </w:p>
    <w:p w:rsidR="005A3532" w:rsidRDefault="005A3532" w:rsidP="005A3532">
      <w:r w:rsidRPr="005A3532">
        <w:t xml:space="preserve">Sankara Eye Hospital, Hyderabad, is a premier 225-bed community eye care facility dedicated to providing top-tier ophthalmic services to both urban and rural populations in and around Hyderabad. Inaugurated on April 7, 2023, by </w:t>
      </w:r>
      <w:proofErr w:type="spellStart"/>
      <w:r w:rsidRPr="005A3532">
        <w:t>Honorable</w:t>
      </w:r>
      <w:proofErr w:type="spellEnd"/>
      <w:r w:rsidRPr="005A3532">
        <w:t xml:space="preserve"> Minister Sri K. T. Rama Rao, the hospital is part of the esteemed Sankara Eye Foundation network, renowned for its commitment to eradicating preventable blindness across India.</w:t>
      </w:r>
    </w:p>
    <w:p w:rsidR="005A3532" w:rsidRPr="005A3532" w:rsidRDefault="005A3532" w:rsidP="005A3532">
      <w:pPr>
        <w:rPr>
          <w:b/>
          <w:bCs/>
        </w:rPr>
      </w:pPr>
      <w:r w:rsidRPr="005A3532">
        <w:t xml:space="preserve"> </w:t>
      </w:r>
      <w:r w:rsidRPr="005A3532">
        <w:rPr>
          <w:rFonts w:ascii="Segoe UI Emoji" w:hAnsi="Segoe UI Emoji" w:cs="Segoe UI Emoji"/>
          <w:b/>
          <w:bCs/>
        </w:rPr>
        <w:t>🏥</w:t>
      </w:r>
      <w:r w:rsidRPr="005A3532">
        <w:rPr>
          <w:b/>
          <w:bCs/>
        </w:rPr>
        <w:t xml:space="preserve"> Overview</w:t>
      </w:r>
    </w:p>
    <w:p w:rsidR="005A3532" w:rsidRPr="005A3532" w:rsidRDefault="005A3532" w:rsidP="005A3532">
      <w:pPr>
        <w:numPr>
          <w:ilvl w:val="0"/>
          <w:numId w:val="6"/>
        </w:numPr>
      </w:pPr>
      <w:r w:rsidRPr="005A3532">
        <w:rPr>
          <w:b/>
          <w:bCs/>
        </w:rPr>
        <w:t>Name</w:t>
      </w:r>
      <w:r w:rsidRPr="005A3532">
        <w:t>: Sankara Eye Hospital, Hyderabad</w:t>
      </w:r>
    </w:p>
    <w:p w:rsidR="005A3532" w:rsidRPr="005A3532" w:rsidRDefault="005A3532" w:rsidP="005A3532">
      <w:pPr>
        <w:numPr>
          <w:ilvl w:val="0"/>
          <w:numId w:val="6"/>
        </w:numPr>
      </w:pPr>
      <w:r w:rsidRPr="005A3532">
        <w:rPr>
          <w:b/>
          <w:bCs/>
        </w:rPr>
        <w:t>Location</w:t>
      </w:r>
      <w:r w:rsidRPr="005A3532">
        <w:t xml:space="preserve">: 188/2, Rajendra Nagar, Financial District, </w:t>
      </w:r>
      <w:proofErr w:type="spellStart"/>
      <w:r w:rsidRPr="005A3532">
        <w:t>Narsingi</w:t>
      </w:r>
      <w:proofErr w:type="spellEnd"/>
      <w:r w:rsidRPr="005A3532">
        <w:t xml:space="preserve">, </w:t>
      </w:r>
      <w:proofErr w:type="spellStart"/>
      <w:r w:rsidRPr="005A3532">
        <w:t>Nanakramguda</w:t>
      </w:r>
      <w:proofErr w:type="spellEnd"/>
      <w:r w:rsidRPr="005A3532">
        <w:t>, Hyderabad, Telangana - 500032, India</w:t>
      </w:r>
    </w:p>
    <w:p w:rsidR="005A3532" w:rsidRPr="005A3532" w:rsidRDefault="005A3532" w:rsidP="005A3532">
      <w:pPr>
        <w:numPr>
          <w:ilvl w:val="0"/>
          <w:numId w:val="6"/>
        </w:numPr>
      </w:pPr>
      <w:r w:rsidRPr="005A3532">
        <w:rPr>
          <w:b/>
          <w:bCs/>
        </w:rPr>
        <w:t>Contact</w:t>
      </w:r>
      <w:r w:rsidRPr="005A3532">
        <w:t>:</w:t>
      </w:r>
    </w:p>
    <w:p w:rsidR="005A3532" w:rsidRPr="005A3532" w:rsidRDefault="005A3532" w:rsidP="005A3532">
      <w:pPr>
        <w:numPr>
          <w:ilvl w:val="1"/>
          <w:numId w:val="6"/>
        </w:numPr>
      </w:pPr>
      <w:r w:rsidRPr="005A3532">
        <w:rPr>
          <w:b/>
          <w:bCs/>
        </w:rPr>
        <w:t>Phone</w:t>
      </w:r>
      <w:r w:rsidRPr="005A3532">
        <w:t>: +91 040-23456600</w:t>
      </w:r>
    </w:p>
    <w:p w:rsidR="005A3532" w:rsidRPr="005A3532" w:rsidRDefault="005A3532" w:rsidP="005A3532">
      <w:pPr>
        <w:numPr>
          <w:ilvl w:val="1"/>
          <w:numId w:val="6"/>
        </w:numPr>
      </w:pPr>
      <w:r w:rsidRPr="005A3532">
        <w:rPr>
          <w:b/>
          <w:bCs/>
        </w:rPr>
        <w:t>Mobile</w:t>
      </w:r>
      <w:r w:rsidRPr="005A3532">
        <w:t>: +91 78458 78423</w:t>
      </w:r>
    </w:p>
    <w:p w:rsidR="005A3532" w:rsidRPr="005A3532" w:rsidRDefault="005A3532" w:rsidP="005A3532">
      <w:pPr>
        <w:numPr>
          <w:ilvl w:val="0"/>
          <w:numId w:val="6"/>
        </w:numPr>
      </w:pPr>
      <w:r w:rsidRPr="005A3532">
        <w:rPr>
          <w:b/>
          <w:bCs/>
        </w:rPr>
        <w:t>Operating Hours</w:t>
      </w:r>
      <w:r w:rsidRPr="005A3532">
        <w:t>:</w:t>
      </w:r>
    </w:p>
    <w:p w:rsidR="005A3532" w:rsidRPr="005A3532" w:rsidRDefault="005A3532" w:rsidP="005A3532">
      <w:pPr>
        <w:numPr>
          <w:ilvl w:val="1"/>
          <w:numId w:val="6"/>
        </w:numPr>
      </w:pPr>
      <w:r w:rsidRPr="005A3532">
        <w:t>Monday to Saturday: 9:00 AM - 8:00 PM</w:t>
      </w:r>
    </w:p>
    <w:p w:rsidR="005A3532" w:rsidRPr="005A3532" w:rsidRDefault="005A3532" w:rsidP="005A3532">
      <w:pPr>
        <w:numPr>
          <w:ilvl w:val="1"/>
          <w:numId w:val="6"/>
        </w:numPr>
      </w:pPr>
      <w:r w:rsidRPr="005A3532">
        <w:t>Sunday: 9:00 AM - 6:00 PM</w:t>
      </w:r>
    </w:p>
    <w:p w:rsidR="005A3532" w:rsidRPr="005A3532" w:rsidRDefault="005A3532" w:rsidP="005A3532">
      <w:pPr>
        <w:numPr>
          <w:ilvl w:val="0"/>
          <w:numId w:val="6"/>
        </w:numPr>
      </w:pPr>
      <w:r w:rsidRPr="005A3532">
        <w:rPr>
          <w:b/>
          <w:bCs/>
        </w:rPr>
        <w:t>Website</w:t>
      </w:r>
      <w:r w:rsidRPr="005A3532">
        <w:t xml:space="preserve">: </w:t>
      </w:r>
      <w:hyperlink r:id="rId5" w:tgtFrame="_new" w:history="1">
        <w:r w:rsidRPr="005A3532">
          <w:rPr>
            <w:rStyle w:val="Hyperlink"/>
          </w:rPr>
          <w:t>giftofvision.org</w:t>
        </w:r>
      </w:hyperlink>
      <w:r w:rsidRPr="005A3532">
        <w:t>​</w:t>
      </w:r>
    </w:p>
    <w:p w:rsidR="005A3532" w:rsidRPr="005A3532" w:rsidRDefault="005A3532" w:rsidP="005A3532">
      <w:pPr>
        <w:rPr>
          <w:b/>
          <w:bCs/>
        </w:rPr>
      </w:pPr>
      <w:r w:rsidRPr="005A3532">
        <w:rPr>
          <w:rFonts w:ascii="Segoe UI Emoji" w:hAnsi="Segoe UI Emoji" w:cs="Segoe UI Emoji"/>
          <w:b/>
          <w:bCs/>
        </w:rPr>
        <w:t>🎯</w:t>
      </w:r>
      <w:r w:rsidRPr="005A3532">
        <w:rPr>
          <w:b/>
          <w:bCs/>
        </w:rPr>
        <w:t xml:space="preserve"> Mission and Vision</w:t>
      </w:r>
    </w:p>
    <w:p w:rsidR="005A3532" w:rsidRPr="005A3532" w:rsidRDefault="005A3532" w:rsidP="005A3532">
      <w:r w:rsidRPr="005A3532">
        <w:t>Sankara Eye Hospital, Hyderabad, is part of the Sankara Eye Foundation network, dedicated to providing high-quality, affordable eye care to all, with a special focus on the underprivileged. The hospital aims to eliminate preventable blindness through comprehensive services and community outreach programs.​</w:t>
      </w:r>
    </w:p>
    <w:p w:rsidR="005A3532" w:rsidRPr="005A3532" w:rsidRDefault="005A3532" w:rsidP="005A3532">
      <w:pPr>
        <w:rPr>
          <w:b/>
          <w:bCs/>
        </w:rPr>
      </w:pPr>
      <w:r w:rsidRPr="005A3532">
        <w:rPr>
          <w:rFonts w:ascii="Segoe UI Emoji" w:hAnsi="Segoe UI Emoji" w:cs="Segoe UI Emoji"/>
          <w:b/>
          <w:bCs/>
        </w:rPr>
        <w:t>🏥</w:t>
      </w:r>
      <w:r w:rsidRPr="005A3532">
        <w:rPr>
          <w:b/>
          <w:bCs/>
        </w:rPr>
        <w:t xml:space="preserve"> Facilities and Services</w:t>
      </w:r>
    </w:p>
    <w:p w:rsidR="005A3532" w:rsidRPr="005A3532" w:rsidRDefault="005A3532" w:rsidP="005A3532">
      <w:pPr>
        <w:rPr>
          <w:b/>
          <w:bCs/>
        </w:rPr>
      </w:pPr>
      <w:r w:rsidRPr="005A3532">
        <w:rPr>
          <w:rFonts w:ascii="Segoe UI Emoji" w:hAnsi="Segoe UI Emoji" w:cs="Segoe UI Emoji"/>
          <w:b/>
          <w:bCs/>
        </w:rPr>
        <w:t>👁️</w:t>
      </w:r>
      <w:r w:rsidRPr="005A3532">
        <w:rPr>
          <w:b/>
          <w:bCs/>
        </w:rPr>
        <w:t xml:space="preserve"> Core Services</w:t>
      </w:r>
    </w:p>
    <w:p w:rsidR="005A3532" w:rsidRPr="005A3532" w:rsidRDefault="005A3532" w:rsidP="005A3532">
      <w:r w:rsidRPr="005A3532">
        <w:t>The hospital offers a wide range of ophthalmic services, including:​</w:t>
      </w:r>
    </w:p>
    <w:p w:rsidR="005A3532" w:rsidRPr="005A3532" w:rsidRDefault="005A3532" w:rsidP="005A3532">
      <w:pPr>
        <w:numPr>
          <w:ilvl w:val="0"/>
          <w:numId w:val="7"/>
        </w:numPr>
      </w:pPr>
      <w:r w:rsidRPr="005A3532">
        <w:t>Cataract Clinic</w:t>
      </w:r>
    </w:p>
    <w:p w:rsidR="005A3532" w:rsidRPr="005A3532" w:rsidRDefault="005A3532" w:rsidP="005A3532">
      <w:pPr>
        <w:numPr>
          <w:ilvl w:val="0"/>
          <w:numId w:val="7"/>
        </w:numPr>
      </w:pPr>
      <w:r w:rsidRPr="005A3532">
        <w:t>Glaucoma Services</w:t>
      </w:r>
    </w:p>
    <w:p w:rsidR="005A3532" w:rsidRPr="005A3532" w:rsidRDefault="005A3532" w:rsidP="005A3532">
      <w:pPr>
        <w:numPr>
          <w:ilvl w:val="0"/>
          <w:numId w:val="7"/>
        </w:numPr>
      </w:pPr>
      <w:r w:rsidRPr="005A3532">
        <w:t xml:space="preserve">Orbit and </w:t>
      </w:r>
      <w:proofErr w:type="spellStart"/>
      <w:r w:rsidRPr="005A3532">
        <w:t>Oculoplasty</w:t>
      </w:r>
      <w:proofErr w:type="spellEnd"/>
    </w:p>
    <w:p w:rsidR="005A3532" w:rsidRPr="005A3532" w:rsidRDefault="005A3532" w:rsidP="005A3532">
      <w:pPr>
        <w:numPr>
          <w:ilvl w:val="0"/>
          <w:numId w:val="7"/>
        </w:numPr>
      </w:pPr>
      <w:r w:rsidRPr="005A3532">
        <w:t>LASIK &amp; Laser Vision Corrections</w:t>
      </w:r>
    </w:p>
    <w:p w:rsidR="005A3532" w:rsidRPr="005A3532" w:rsidRDefault="005A3532" w:rsidP="005A3532">
      <w:pPr>
        <w:numPr>
          <w:ilvl w:val="0"/>
          <w:numId w:val="7"/>
        </w:numPr>
      </w:pPr>
      <w:r w:rsidRPr="005A3532">
        <w:t>Cornea and Refractive Services</w:t>
      </w:r>
    </w:p>
    <w:p w:rsidR="005A3532" w:rsidRPr="005A3532" w:rsidRDefault="005A3532" w:rsidP="005A3532">
      <w:pPr>
        <w:numPr>
          <w:ilvl w:val="0"/>
          <w:numId w:val="7"/>
        </w:numPr>
      </w:pPr>
      <w:r w:rsidRPr="005A3532">
        <w:lastRenderedPageBreak/>
        <w:t>Uvea Services</w:t>
      </w:r>
    </w:p>
    <w:p w:rsidR="005A3532" w:rsidRPr="005A3532" w:rsidRDefault="005A3532" w:rsidP="005A3532">
      <w:pPr>
        <w:numPr>
          <w:ilvl w:val="0"/>
          <w:numId w:val="7"/>
        </w:numPr>
      </w:pPr>
      <w:r w:rsidRPr="005A3532">
        <w:t>Vision Rehabilitation Clinic</w:t>
      </w:r>
    </w:p>
    <w:p w:rsidR="005A3532" w:rsidRPr="005A3532" w:rsidRDefault="005A3532" w:rsidP="005A3532">
      <w:pPr>
        <w:numPr>
          <w:ilvl w:val="0"/>
          <w:numId w:val="7"/>
        </w:numPr>
      </w:pPr>
      <w:r w:rsidRPr="005A3532">
        <w:t>Vitreoretinal Services</w:t>
      </w:r>
    </w:p>
    <w:p w:rsidR="005A3532" w:rsidRPr="005A3532" w:rsidRDefault="005A3532" w:rsidP="005A3532">
      <w:pPr>
        <w:numPr>
          <w:ilvl w:val="0"/>
          <w:numId w:val="7"/>
        </w:numPr>
      </w:pPr>
      <w:r w:rsidRPr="005A3532">
        <w:t>Eye Bank​</w:t>
      </w:r>
    </w:p>
    <w:p w:rsidR="005A3532" w:rsidRPr="005A3532" w:rsidRDefault="005A3532" w:rsidP="005A3532">
      <w:r w:rsidRPr="005A3532">
        <w:t>The hospital is accredited by the National Accreditation Board for Hospitals and Healthcare Providers (NABH), ensuring adherence to high-quality standards in patient care.​</w:t>
      </w:r>
    </w:p>
    <w:p w:rsidR="005A3532" w:rsidRPr="005A3532" w:rsidRDefault="005A3532" w:rsidP="005A3532">
      <w:pPr>
        <w:rPr>
          <w:b/>
          <w:bCs/>
        </w:rPr>
      </w:pPr>
      <w:r w:rsidRPr="005A3532">
        <w:rPr>
          <w:rFonts w:ascii="Segoe UI Emoji" w:hAnsi="Segoe UI Emoji" w:cs="Segoe UI Emoji"/>
          <w:b/>
          <w:bCs/>
        </w:rPr>
        <w:t>🏥</w:t>
      </w:r>
      <w:r w:rsidRPr="005A3532">
        <w:rPr>
          <w:b/>
          <w:bCs/>
        </w:rPr>
        <w:t xml:space="preserve"> Infrastructure</w:t>
      </w:r>
    </w:p>
    <w:p w:rsidR="005A3532" w:rsidRPr="005A3532" w:rsidRDefault="005A3532" w:rsidP="005A3532">
      <w:pPr>
        <w:numPr>
          <w:ilvl w:val="0"/>
          <w:numId w:val="8"/>
        </w:numPr>
      </w:pPr>
      <w:r w:rsidRPr="005A3532">
        <w:t>225-bed facility</w:t>
      </w:r>
    </w:p>
    <w:p w:rsidR="005A3532" w:rsidRPr="005A3532" w:rsidRDefault="005A3532" w:rsidP="005A3532">
      <w:pPr>
        <w:numPr>
          <w:ilvl w:val="0"/>
          <w:numId w:val="8"/>
        </w:numPr>
      </w:pPr>
      <w:r w:rsidRPr="005A3532">
        <w:t xml:space="preserve">State-of-the-art operation </w:t>
      </w:r>
      <w:proofErr w:type="spellStart"/>
      <w:r w:rsidRPr="005A3532">
        <w:t>theaters</w:t>
      </w:r>
      <w:proofErr w:type="spellEnd"/>
    </w:p>
    <w:p w:rsidR="005A3532" w:rsidRPr="005A3532" w:rsidRDefault="005A3532" w:rsidP="005A3532">
      <w:pPr>
        <w:numPr>
          <w:ilvl w:val="0"/>
          <w:numId w:val="8"/>
        </w:numPr>
      </w:pPr>
      <w:r w:rsidRPr="005A3532">
        <w:t>Advanced diagnostic and imaging equipment</w:t>
      </w:r>
    </w:p>
    <w:p w:rsidR="005A3532" w:rsidRPr="005A3532" w:rsidRDefault="005A3532" w:rsidP="005A3532">
      <w:pPr>
        <w:numPr>
          <w:ilvl w:val="0"/>
          <w:numId w:val="8"/>
        </w:numPr>
      </w:pPr>
      <w:r w:rsidRPr="005A3532">
        <w:t>Dedicated outpatient and inpatient departments​</w:t>
      </w:r>
      <w:hyperlink r:id="rId6" w:tgtFrame="_blank" w:history="1">
        <w:r w:rsidRPr="005A3532">
          <w:rPr>
            <w:rStyle w:val="Hyperlink"/>
          </w:rPr>
          <w:t>The New Indian Express+1PMC+1</w:t>
        </w:r>
      </w:hyperlink>
      <w:hyperlink r:id="rId7" w:tgtFrame="_blank" w:history="1">
        <w:r w:rsidRPr="005A3532">
          <w:rPr>
            <w:rStyle w:val="Hyperlink"/>
          </w:rPr>
          <w:t>PMC</w:t>
        </w:r>
      </w:hyperlink>
    </w:p>
    <w:p w:rsidR="005A3532" w:rsidRPr="005A3532" w:rsidRDefault="005A3532" w:rsidP="005A3532">
      <w:pPr>
        <w:rPr>
          <w:b/>
          <w:bCs/>
        </w:rPr>
      </w:pPr>
      <w:r w:rsidRPr="005A3532">
        <w:rPr>
          <w:rFonts w:ascii="Segoe UI Emoji" w:hAnsi="Segoe UI Emoji" w:cs="Segoe UI Emoji"/>
          <w:b/>
          <w:bCs/>
        </w:rPr>
        <w:t>🤝</w:t>
      </w:r>
      <w:r w:rsidRPr="005A3532">
        <w:rPr>
          <w:b/>
          <w:bCs/>
        </w:rPr>
        <w:t xml:space="preserve"> Community Outreach Programs</w:t>
      </w:r>
    </w:p>
    <w:p w:rsidR="005A3532" w:rsidRPr="005A3532" w:rsidRDefault="005A3532" w:rsidP="005A3532">
      <w:r w:rsidRPr="005A3532">
        <w:t>Sankara Eye Hospital, Hyderabad, is deeply committed to community service, with initiatives including:​</w:t>
      </w:r>
    </w:p>
    <w:p w:rsidR="005A3532" w:rsidRPr="005A3532" w:rsidRDefault="005A3532" w:rsidP="005A3532">
      <w:pPr>
        <w:numPr>
          <w:ilvl w:val="0"/>
          <w:numId w:val="9"/>
        </w:numPr>
      </w:pPr>
      <w:r w:rsidRPr="005A3532">
        <w:rPr>
          <w:b/>
          <w:bCs/>
        </w:rPr>
        <w:t>Eye Camps Conducted</w:t>
      </w:r>
      <w:r w:rsidRPr="005A3532">
        <w:t>: 1,684</w:t>
      </w:r>
    </w:p>
    <w:p w:rsidR="005A3532" w:rsidRPr="005A3532" w:rsidRDefault="005A3532" w:rsidP="005A3532">
      <w:pPr>
        <w:numPr>
          <w:ilvl w:val="0"/>
          <w:numId w:val="9"/>
        </w:numPr>
      </w:pPr>
      <w:r w:rsidRPr="005A3532">
        <w:rPr>
          <w:b/>
          <w:bCs/>
        </w:rPr>
        <w:t>Patients Screened</w:t>
      </w:r>
      <w:r w:rsidRPr="005A3532">
        <w:t>: 8,789</w:t>
      </w:r>
    </w:p>
    <w:p w:rsidR="005A3532" w:rsidRPr="005A3532" w:rsidRDefault="005A3532" w:rsidP="005A3532">
      <w:pPr>
        <w:numPr>
          <w:ilvl w:val="0"/>
          <w:numId w:val="9"/>
        </w:numPr>
      </w:pPr>
      <w:r w:rsidRPr="005A3532">
        <w:rPr>
          <w:b/>
          <w:bCs/>
        </w:rPr>
        <w:t>Surgeries Performed</w:t>
      </w:r>
      <w:r w:rsidRPr="005A3532">
        <w:t>: 439,556</w:t>
      </w:r>
    </w:p>
    <w:p w:rsidR="005A3532" w:rsidRPr="005A3532" w:rsidRDefault="005A3532" w:rsidP="005A3532">
      <w:pPr>
        <w:numPr>
          <w:ilvl w:val="0"/>
          <w:numId w:val="9"/>
        </w:numPr>
      </w:pPr>
      <w:r w:rsidRPr="005A3532">
        <w:rPr>
          <w:b/>
          <w:bCs/>
        </w:rPr>
        <w:t>Annual Free Surgery Capacity</w:t>
      </w:r>
      <w:r w:rsidRPr="005A3532">
        <w:t>: 30,000​</w:t>
      </w:r>
      <w:hyperlink r:id="rId8" w:tgtFrame="_blank" w:history="1">
        <w:r w:rsidRPr="005A3532">
          <w:rPr>
            <w:rStyle w:val="Hyperlink"/>
          </w:rPr>
          <w:t xml:space="preserve">Telangana </w:t>
        </w:r>
        <w:proofErr w:type="spellStart"/>
        <w:r w:rsidRPr="005A3532">
          <w:rPr>
            <w:rStyle w:val="Hyperlink"/>
          </w:rPr>
          <w:t>Today</w:t>
        </w:r>
      </w:hyperlink>
      <w:hyperlink r:id="rId9" w:tgtFrame="_blank" w:history="1">
        <w:r w:rsidRPr="005A3532">
          <w:rPr>
            <w:rStyle w:val="Hyperlink"/>
          </w:rPr>
          <w:t>Telangana</w:t>
        </w:r>
        <w:proofErr w:type="spellEnd"/>
        <w:r w:rsidRPr="005A3532">
          <w:rPr>
            <w:rStyle w:val="Hyperlink"/>
          </w:rPr>
          <w:t xml:space="preserve"> Today+2sankaranethralaya.org+2sankaranethralaya.org+2</w:t>
        </w:r>
      </w:hyperlink>
      <w:hyperlink r:id="rId10" w:tgtFrame="_blank" w:history="1">
        <w:r w:rsidRPr="005A3532">
          <w:rPr>
            <w:rStyle w:val="Hyperlink"/>
          </w:rPr>
          <w:t>sankaraeye.com</w:t>
        </w:r>
      </w:hyperlink>
    </w:p>
    <w:p w:rsidR="005A3532" w:rsidRPr="005A3532" w:rsidRDefault="005A3532" w:rsidP="005A3532">
      <w:r w:rsidRPr="005A3532">
        <w:t>The hospital's outreach programs are designed to identify and treat individuals in underserved areas, providing free surgeries and transportation to and from the hospital.​</w:t>
      </w:r>
    </w:p>
    <w:p w:rsidR="005A3532" w:rsidRDefault="005A3532" w:rsidP="005A3532">
      <w:r w:rsidRPr="005A3532">
        <w:t xml:space="preserve">Additionally, the hospital conducts regular outreach camps in underserved areas, offering eye check-ups and identifying patients who require advanced care. A bus donated by </w:t>
      </w:r>
      <w:proofErr w:type="spellStart"/>
      <w:r w:rsidRPr="005A3532">
        <w:t>Cholamandalam</w:t>
      </w:r>
      <w:proofErr w:type="spellEnd"/>
      <w:r w:rsidRPr="005A3532">
        <w:t xml:space="preserve"> MS General Insurance Company Limited serves as a vital resource for transporting rural poor patients from remote villages to Sankara Eye Hospital, Hyderabad, for free eye surgeries. ​</w:t>
      </w:r>
      <w:hyperlink r:id="rId11" w:tgtFrame="_blank" w:history="1">
        <w:r w:rsidRPr="005A3532">
          <w:rPr>
            <w:rStyle w:val="Hyperlink"/>
          </w:rPr>
          <w:t>Telangana Today</w:t>
        </w:r>
      </w:hyperlink>
    </w:p>
    <w:p w:rsidR="00BC39C6" w:rsidRDefault="00BC39C6" w:rsidP="005A3532">
      <w:r w:rsidRPr="00BC39C6">
        <w:t>Here are the upcoming events from Sankara Eye Foundation</w:t>
      </w:r>
    </w:p>
    <w:p w:rsidR="00BC39C6" w:rsidRPr="005A3532" w:rsidRDefault="00BC39C6" w:rsidP="005A3532">
      <w:r w:rsidRPr="00BC39C6">
        <w:rPr>
          <w:b/>
          <w:bCs/>
        </w:rPr>
        <w:t>Sand Volleyball, San Diego</w:t>
      </w:r>
      <w:r w:rsidRPr="00BC39C6">
        <w:t xml:space="preserve"> – May 3, 2025</w:t>
      </w:r>
    </w:p>
    <w:p w:rsidR="005A3532" w:rsidRPr="005A3532" w:rsidRDefault="005A3532" w:rsidP="005A3532">
      <w:pPr>
        <w:rPr>
          <w:b/>
          <w:bCs/>
        </w:rPr>
      </w:pPr>
      <w:r w:rsidRPr="005A3532">
        <w:rPr>
          <w:rFonts w:ascii="Segoe UI Emoji" w:hAnsi="Segoe UI Emoji" w:cs="Segoe UI Emoji"/>
          <w:b/>
          <w:bCs/>
        </w:rPr>
        <w:t>🎓</w:t>
      </w:r>
      <w:r w:rsidRPr="005A3532">
        <w:rPr>
          <w:b/>
          <w:bCs/>
        </w:rPr>
        <w:t xml:space="preserve"> Training and Education</w:t>
      </w:r>
    </w:p>
    <w:p w:rsidR="005A3532" w:rsidRPr="005A3532" w:rsidRDefault="005A3532" w:rsidP="005A3532">
      <w:r w:rsidRPr="005A3532">
        <w:lastRenderedPageBreak/>
        <w:t xml:space="preserve">The hospital is planning to establish a College of Optometry and a training </w:t>
      </w:r>
      <w:proofErr w:type="spellStart"/>
      <w:r w:rsidRPr="005A3532">
        <w:t>center</w:t>
      </w:r>
      <w:proofErr w:type="spellEnd"/>
      <w:r w:rsidRPr="005A3532">
        <w:t xml:space="preserve"> in Telangana to create more vision experts, as urged by IT Minister KT Rama Rao during the hospital's inauguration. ​</w:t>
      </w:r>
      <w:hyperlink r:id="rId12" w:tgtFrame="_blank" w:history="1">
        <w:r w:rsidRPr="005A3532">
          <w:rPr>
            <w:rStyle w:val="Hyperlink"/>
          </w:rPr>
          <w:t>The New Indian Express+1Telangana Today+1</w:t>
        </w:r>
      </w:hyperlink>
    </w:p>
    <w:p w:rsidR="005A3532" w:rsidRPr="005A3532" w:rsidRDefault="005A3532" w:rsidP="005A3532">
      <w:pPr>
        <w:rPr>
          <w:b/>
          <w:bCs/>
        </w:rPr>
      </w:pPr>
      <w:r w:rsidRPr="005A3532">
        <w:rPr>
          <w:rFonts w:ascii="Segoe UI Emoji" w:hAnsi="Segoe UI Emoji" w:cs="Segoe UI Emoji"/>
          <w:b/>
          <w:bCs/>
        </w:rPr>
        <w:t>🌐</w:t>
      </w:r>
      <w:r w:rsidRPr="005A3532">
        <w:rPr>
          <w:b/>
          <w:bCs/>
        </w:rPr>
        <w:t xml:space="preserve"> Strategic Partnerships</w:t>
      </w:r>
    </w:p>
    <w:p w:rsidR="005A3532" w:rsidRPr="005A3532" w:rsidRDefault="005A3532" w:rsidP="005A3532">
      <w:r w:rsidRPr="005A3532">
        <w:t>The hospital's mission is supported by various partners, including:​</w:t>
      </w:r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 xml:space="preserve">Dr. M.V. </w:t>
      </w:r>
      <w:proofErr w:type="spellStart"/>
      <w:r w:rsidRPr="005A3532">
        <w:t>Jagannadha</w:t>
      </w:r>
      <w:proofErr w:type="spellEnd"/>
      <w:r w:rsidRPr="005A3532">
        <w:t xml:space="preserve"> Row and Mrs. M. Padmavati</w:t>
      </w:r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>Bay Area Telugu Association (BATA), California, USA</w:t>
      </w:r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 xml:space="preserve">Ramya &amp; Harsha </w:t>
      </w:r>
      <w:proofErr w:type="spellStart"/>
      <w:r w:rsidRPr="005A3532">
        <w:t>Pamulaparthi</w:t>
      </w:r>
      <w:proofErr w:type="spellEnd"/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 xml:space="preserve">Ram &amp; Indira Reddy </w:t>
      </w:r>
      <w:proofErr w:type="spellStart"/>
      <w:r w:rsidRPr="005A3532">
        <w:t>Kalakoti</w:t>
      </w:r>
      <w:proofErr w:type="spellEnd"/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>Shri C. Shyam Mohan &amp; Shrimati C. Indira Mohan</w:t>
      </w:r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 xml:space="preserve">Shri </w:t>
      </w:r>
      <w:proofErr w:type="spellStart"/>
      <w:r w:rsidRPr="005A3532">
        <w:t>Karempudi</w:t>
      </w:r>
      <w:proofErr w:type="spellEnd"/>
      <w:r w:rsidRPr="005A3532">
        <w:t xml:space="preserve"> Krishna Reddy &amp; Shrimati </w:t>
      </w:r>
      <w:proofErr w:type="spellStart"/>
      <w:r w:rsidRPr="005A3532">
        <w:t>Karempudi</w:t>
      </w:r>
      <w:proofErr w:type="spellEnd"/>
      <w:r w:rsidRPr="005A3532">
        <w:t xml:space="preserve"> </w:t>
      </w:r>
      <w:proofErr w:type="spellStart"/>
      <w:r w:rsidRPr="005A3532">
        <w:t>Swarnakumari</w:t>
      </w:r>
      <w:proofErr w:type="spellEnd"/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>Chirag and DNF</w:t>
      </w:r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 xml:space="preserve">Late Smt. Vedavathi </w:t>
      </w:r>
      <w:proofErr w:type="spellStart"/>
      <w:r w:rsidRPr="005A3532">
        <w:t>Chintamaneni</w:t>
      </w:r>
      <w:proofErr w:type="spellEnd"/>
      <w:r w:rsidRPr="005A3532">
        <w:t xml:space="preserve"> and Late Sri. Krishna Rao </w:t>
      </w:r>
      <w:proofErr w:type="spellStart"/>
      <w:r w:rsidRPr="005A3532">
        <w:t>Chintamaneni</w:t>
      </w:r>
      <w:proofErr w:type="spellEnd"/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>In memory of Dr. Y R Reddy</w:t>
      </w:r>
    </w:p>
    <w:p w:rsidR="005A3532" w:rsidRPr="005A3532" w:rsidRDefault="005A3532" w:rsidP="005A3532">
      <w:pPr>
        <w:numPr>
          <w:ilvl w:val="0"/>
          <w:numId w:val="10"/>
        </w:numPr>
      </w:pPr>
      <w:r w:rsidRPr="005A3532">
        <w:t>In memory of G. Sudhakar Reddy IFS​</w:t>
      </w:r>
    </w:p>
    <w:p w:rsidR="005A3532" w:rsidRDefault="005A3532" w:rsidP="005A3532">
      <w:r w:rsidRPr="005A3532">
        <w:t>These collaborations have been instrumental in expanding the hospital's reach and enhancing its service delivery.​</w:t>
      </w:r>
    </w:p>
    <w:p w:rsidR="00F8332F" w:rsidRDefault="00F8332F" w:rsidP="005A3532">
      <w:r w:rsidRPr="00F8332F">
        <w:t xml:space="preserve">Here's an updated list of </w:t>
      </w:r>
      <w:r w:rsidRPr="00F8332F">
        <w:rPr>
          <w:b/>
          <w:bCs/>
        </w:rPr>
        <w:t>Sankara Eye Foundation hospitals</w:t>
      </w:r>
      <w:r w:rsidRPr="00F8332F">
        <w:t xml:space="preserve"> across India, along with their locations</w:t>
      </w:r>
      <w:r>
        <w:t>:</w:t>
      </w:r>
    </w:p>
    <w:p w:rsidR="00F8332F" w:rsidRPr="00F8332F" w:rsidRDefault="00F8332F" w:rsidP="00F8332F">
      <w:r w:rsidRPr="00F8332F">
        <w:rPr>
          <w:b/>
          <w:bCs/>
        </w:rPr>
        <w:t>Tamil Nadu</w:t>
      </w:r>
    </w:p>
    <w:p w:rsidR="00F8332F" w:rsidRPr="00F8332F" w:rsidRDefault="00F8332F" w:rsidP="00F8332F">
      <w:pPr>
        <w:numPr>
          <w:ilvl w:val="0"/>
          <w:numId w:val="12"/>
        </w:numPr>
      </w:pPr>
      <w:r w:rsidRPr="00F8332F">
        <w:rPr>
          <w:b/>
          <w:bCs/>
        </w:rPr>
        <w:t>Coimbatore</w:t>
      </w:r>
      <w:r w:rsidRPr="00F8332F">
        <w:t xml:space="preserve">: The headquarters, established in 1977, is a 500-bed super-specialty eye hospital offering comprehensive services including cataract, cornea, glaucoma, </w:t>
      </w:r>
      <w:proofErr w:type="spellStart"/>
      <w:r w:rsidRPr="00F8332F">
        <w:t>pediatric</w:t>
      </w:r>
      <w:proofErr w:type="spellEnd"/>
      <w:r w:rsidRPr="00F8332F">
        <w:t xml:space="preserve"> ophthalmology, and more. </w:t>
      </w:r>
    </w:p>
    <w:p w:rsidR="00F8332F" w:rsidRPr="00F8332F" w:rsidRDefault="00F8332F" w:rsidP="00F8332F">
      <w:pPr>
        <w:numPr>
          <w:ilvl w:val="0"/>
          <w:numId w:val="12"/>
        </w:numPr>
      </w:pPr>
      <w:proofErr w:type="spellStart"/>
      <w:r w:rsidRPr="00F8332F">
        <w:rPr>
          <w:b/>
          <w:bCs/>
        </w:rPr>
        <w:t>Krishnankoil</w:t>
      </w:r>
      <w:proofErr w:type="spellEnd"/>
      <w:r w:rsidRPr="00F8332F">
        <w:t>: Founded in 2004, this 225-bed facility provides a full range of primary and subspecialty eye care services.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Andhra Pradesh</w:t>
      </w:r>
    </w:p>
    <w:p w:rsidR="00F8332F" w:rsidRPr="00F8332F" w:rsidRDefault="00F8332F" w:rsidP="00F8332F">
      <w:pPr>
        <w:numPr>
          <w:ilvl w:val="0"/>
          <w:numId w:val="13"/>
        </w:numPr>
      </w:pPr>
      <w:r w:rsidRPr="00F8332F">
        <w:rPr>
          <w:b/>
          <w:bCs/>
        </w:rPr>
        <w:t>Guntur</w:t>
      </w:r>
      <w:r w:rsidRPr="00F8332F">
        <w:t>: Established in 2004, this hospital has expanded to a 300-bed facility, aiming to double its free surgery capacity from 30,000 to 60,000 annually.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Telangana</w:t>
      </w:r>
    </w:p>
    <w:p w:rsidR="00F8332F" w:rsidRPr="00F8332F" w:rsidRDefault="00F8332F" w:rsidP="00F8332F">
      <w:pPr>
        <w:numPr>
          <w:ilvl w:val="0"/>
          <w:numId w:val="14"/>
        </w:numPr>
      </w:pPr>
      <w:r w:rsidRPr="00F8332F">
        <w:rPr>
          <w:b/>
          <w:bCs/>
        </w:rPr>
        <w:t>Hyderabad</w:t>
      </w:r>
      <w:r w:rsidRPr="00F8332F">
        <w:t xml:space="preserve">: Inaugurated in April 2023, this 225-bed NABH-accredited hospital is located in </w:t>
      </w:r>
      <w:proofErr w:type="spellStart"/>
      <w:r w:rsidRPr="00F8332F">
        <w:t>Narsingi</w:t>
      </w:r>
      <w:proofErr w:type="spellEnd"/>
      <w:r w:rsidRPr="00F8332F">
        <w:t>, serving both rural and urban populations.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lastRenderedPageBreak/>
        <w:t>Karnataka</w:t>
      </w:r>
    </w:p>
    <w:p w:rsidR="00F8332F" w:rsidRPr="00F8332F" w:rsidRDefault="00F8332F" w:rsidP="00F8332F">
      <w:pPr>
        <w:numPr>
          <w:ilvl w:val="0"/>
          <w:numId w:val="15"/>
        </w:numPr>
      </w:pPr>
      <w:r w:rsidRPr="00F8332F">
        <w:rPr>
          <w:b/>
          <w:bCs/>
        </w:rPr>
        <w:t>Bengaluru</w:t>
      </w:r>
      <w:r w:rsidRPr="00F8332F">
        <w:t xml:space="preserve">: A 225-bed super-specialty eye hospital and training </w:t>
      </w:r>
      <w:proofErr w:type="spellStart"/>
      <w:r w:rsidRPr="00F8332F">
        <w:t>center</w:t>
      </w:r>
      <w:proofErr w:type="spellEnd"/>
      <w:r w:rsidRPr="00F8332F">
        <w:t xml:space="preserve">, catering to patients in Bengaluru and rural Karnataka. </w:t>
      </w:r>
    </w:p>
    <w:p w:rsidR="00F8332F" w:rsidRPr="00F8332F" w:rsidRDefault="00F8332F" w:rsidP="00F8332F">
      <w:pPr>
        <w:numPr>
          <w:ilvl w:val="0"/>
          <w:numId w:val="15"/>
        </w:numPr>
      </w:pPr>
      <w:proofErr w:type="spellStart"/>
      <w:r w:rsidRPr="00F8332F">
        <w:rPr>
          <w:b/>
          <w:bCs/>
        </w:rPr>
        <w:t>Shimoga</w:t>
      </w:r>
      <w:proofErr w:type="spellEnd"/>
      <w:r w:rsidRPr="00F8332F">
        <w:t xml:space="preserve">: Inaugurated in 2008, this hospital serves the eye care needs of the </w:t>
      </w:r>
      <w:proofErr w:type="spellStart"/>
      <w:r w:rsidRPr="00F8332F">
        <w:t>Shimoga</w:t>
      </w:r>
      <w:proofErr w:type="spellEnd"/>
      <w:r w:rsidRPr="00F8332F">
        <w:t xml:space="preserve"> region.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Gujarat</w:t>
      </w:r>
    </w:p>
    <w:p w:rsidR="00F8332F" w:rsidRPr="00F8332F" w:rsidRDefault="00F8332F" w:rsidP="00F8332F">
      <w:pPr>
        <w:numPr>
          <w:ilvl w:val="0"/>
          <w:numId w:val="16"/>
        </w:numPr>
      </w:pPr>
      <w:r w:rsidRPr="00F8332F">
        <w:rPr>
          <w:b/>
          <w:bCs/>
        </w:rPr>
        <w:t>Anand</w:t>
      </w:r>
      <w:r w:rsidRPr="00F8332F">
        <w:t>: Established in 2008, this 225-bed facility provides comprehensive eye care services.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Punjab</w:t>
      </w:r>
    </w:p>
    <w:p w:rsidR="00F8332F" w:rsidRPr="00F8332F" w:rsidRDefault="00F8332F" w:rsidP="00F8332F">
      <w:pPr>
        <w:numPr>
          <w:ilvl w:val="0"/>
          <w:numId w:val="17"/>
        </w:numPr>
      </w:pPr>
      <w:r w:rsidRPr="00F8332F">
        <w:rPr>
          <w:b/>
          <w:bCs/>
        </w:rPr>
        <w:t>Ludhiana</w:t>
      </w:r>
      <w:r w:rsidRPr="00F8332F">
        <w:t>: Inaugurated in 2012, this hospital offers specialized eye care services to the region. ​</w:t>
      </w:r>
    </w:p>
    <w:p w:rsidR="00F8332F" w:rsidRPr="00F8332F" w:rsidRDefault="00F8332F" w:rsidP="00F8332F">
      <w:r w:rsidRPr="00F8332F">
        <w:rPr>
          <w:b/>
          <w:bCs/>
        </w:rPr>
        <w:t>Uttar Pradesh</w:t>
      </w:r>
    </w:p>
    <w:p w:rsidR="00F8332F" w:rsidRPr="00F8332F" w:rsidRDefault="00F8332F" w:rsidP="00F8332F">
      <w:pPr>
        <w:numPr>
          <w:ilvl w:val="0"/>
          <w:numId w:val="18"/>
        </w:numPr>
      </w:pPr>
      <w:r w:rsidRPr="00F8332F">
        <w:rPr>
          <w:b/>
          <w:bCs/>
        </w:rPr>
        <w:t>Kanpur</w:t>
      </w:r>
      <w:r w:rsidRPr="00F8332F">
        <w:t xml:space="preserve">: Opened in 2014, this hospital serves the districts of Kanpur Nagar, Kanpur </w:t>
      </w:r>
      <w:proofErr w:type="spellStart"/>
      <w:r w:rsidRPr="00F8332F">
        <w:t>Dehat</w:t>
      </w:r>
      <w:proofErr w:type="spellEnd"/>
      <w:r w:rsidRPr="00F8332F">
        <w:t>, and surrounding areas.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Rajasthan</w:t>
      </w:r>
    </w:p>
    <w:p w:rsidR="00F8332F" w:rsidRPr="00F8332F" w:rsidRDefault="00F8332F" w:rsidP="00F8332F">
      <w:pPr>
        <w:numPr>
          <w:ilvl w:val="0"/>
          <w:numId w:val="19"/>
        </w:numPr>
      </w:pPr>
      <w:r w:rsidRPr="00F8332F">
        <w:rPr>
          <w:b/>
          <w:bCs/>
        </w:rPr>
        <w:t>Jaipur</w:t>
      </w:r>
      <w:r w:rsidRPr="00F8332F">
        <w:t xml:space="preserve">: Inaugurated in December 2017, this 225-bed hospital provides a range of specialty services including cataract, retinal surgeries, and </w:t>
      </w:r>
      <w:proofErr w:type="spellStart"/>
      <w:r w:rsidRPr="00F8332F">
        <w:t>pediatric</w:t>
      </w:r>
      <w:proofErr w:type="spellEnd"/>
      <w:r w:rsidRPr="00F8332F">
        <w:t xml:space="preserve"> eye care.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Madhya Pradesh</w:t>
      </w:r>
    </w:p>
    <w:p w:rsidR="00F8332F" w:rsidRPr="00F8332F" w:rsidRDefault="00F8332F" w:rsidP="00F8332F">
      <w:pPr>
        <w:numPr>
          <w:ilvl w:val="0"/>
          <w:numId w:val="20"/>
        </w:numPr>
      </w:pPr>
      <w:r w:rsidRPr="00F8332F">
        <w:rPr>
          <w:b/>
          <w:bCs/>
        </w:rPr>
        <w:t>Indore</w:t>
      </w:r>
      <w:r w:rsidRPr="00F8332F">
        <w:t>: Inaugurated in January 2020, this hospital offers services for cornea, retina, glaucoma, and diabetic retinopathy.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Maharashtra</w:t>
      </w:r>
    </w:p>
    <w:p w:rsidR="00F8332F" w:rsidRPr="00F8332F" w:rsidRDefault="00F8332F" w:rsidP="00F8332F">
      <w:pPr>
        <w:numPr>
          <w:ilvl w:val="0"/>
          <w:numId w:val="21"/>
        </w:numPr>
      </w:pPr>
      <w:proofErr w:type="spellStart"/>
      <w:r w:rsidRPr="00F8332F">
        <w:rPr>
          <w:b/>
          <w:bCs/>
        </w:rPr>
        <w:t>Panvel</w:t>
      </w:r>
      <w:proofErr w:type="spellEnd"/>
      <w:r w:rsidRPr="00F8332F">
        <w:t>: Known as RJ Sankara Eye Hospital, this 225-bed facility was established with support from the Jhunjhunwala Foundation.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Bihar</w:t>
      </w:r>
    </w:p>
    <w:p w:rsidR="00F8332F" w:rsidRPr="00F8332F" w:rsidRDefault="00F8332F" w:rsidP="00F8332F">
      <w:pPr>
        <w:numPr>
          <w:ilvl w:val="0"/>
          <w:numId w:val="22"/>
        </w:numPr>
      </w:pPr>
      <w:r w:rsidRPr="00F8332F">
        <w:rPr>
          <w:b/>
          <w:bCs/>
        </w:rPr>
        <w:t>Patna</w:t>
      </w:r>
      <w:r w:rsidRPr="00F8332F">
        <w:t xml:space="preserve">: Provides comprehensive eye care services to the region. </w:t>
      </w:r>
    </w:p>
    <w:p w:rsidR="00F8332F" w:rsidRPr="00F8332F" w:rsidRDefault="00F8332F" w:rsidP="00F8332F">
      <w:pPr>
        <w:numPr>
          <w:ilvl w:val="0"/>
          <w:numId w:val="22"/>
        </w:numPr>
      </w:pPr>
      <w:proofErr w:type="spellStart"/>
      <w:r w:rsidRPr="00F8332F">
        <w:rPr>
          <w:b/>
          <w:bCs/>
        </w:rPr>
        <w:t>Samastipur</w:t>
      </w:r>
      <w:proofErr w:type="spellEnd"/>
      <w:r w:rsidRPr="00F8332F">
        <w:t xml:space="preserve">: Offers eye care services to the local community. </w:t>
      </w:r>
    </w:p>
    <w:p w:rsidR="00F8332F" w:rsidRPr="00F8332F" w:rsidRDefault="00F8332F" w:rsidP="00F8332F">
      <w:pPr>
        <w:numPr>
          <w:ilvl w:val="0"/>
          <w:numId w:val="22"/>
        </w:numPr>
      </w:pPr>
      <w:proofErr w:type="spellStart"/>
      <w:r w:rsidRPr="00F8332F">
        <w:rPr>
          <w:b/>
          <w:bCs/>
        </w:rPr>
        <w:t>Purnea</w:t>
      </w:r>
      <w:proofErr w:type="spellEnd"/>
      <w:r w:rsidRPr="00F8332F">
        <w:t xml:space="preserve">: Serves the eye care needs of the </w:t>
      </w:r>
      <w:proofErr w:type="spellStart"/>
      <w:r w:rsidRPr="00F8332F">
        <w:t>Purnea</w:t>
      </w:r>
      <w:proofErr w:type="spellEnd"/>
      <w:r w:rsidRPr="00F8332F">
        <w:t xml:space="preserve"> region. </w:t>
      </w:r>
    </w:p>
    <w:p w:rsidR="00F8332F" w:rsidRPr="00F8332F" w:rsidRDefault="00F8332F" w:rsidP="00F8332F">
      <w:pPr>
        <w:numPr>
          <w:ilvl w:val="0"/>
          <w:numId w:val="22"/>
        </w:numPr>
      </w:pPr>
      <w:proofErr w:type="spellStart"/>
      <w:r w:rsidRPr="00F8332F">
        <w:rPr>
          <w:b/>
          <w:bCs/>
        </w:rPr>
        <w:t>Mastichak</w:t>
      </w:r>
      <w:proofErr w:type="spellEnd"/>
      <w:r w:rsidRPr="00F8332F">
        <w:t xml:space="preserve">: Provides eye care services to the surrounding areas. </w:t>
      </w:r>
    </w:p>
    <w:p w:rsidR="00F8332F" w:rsidRPr="00F8332F" w:rsidRDefault="00F8332F" w:rsidP="00F8332F">
      <w:pPr>
        <w:numPr>
          <w:ilvl w:val="0"/>
          <w:numId w:val="22"/>
        </w:numPr>
      </w:pPr>
      <w:r w:rsidRPr="00F8332F">
        <w:rPr>
          <w:b/>
          <w:bCs/>
        </w:rPr>
        <w:t>Balia</w:t>
      </w:r>
      <w:r w:rsidRPr="00F8332F">
        <w:t>: Offers eye care services to the local population. ​</w:t>
      </w:r>
      <w:r w:rsidRPr="00F8332F">
        <w:t xml:space="preserve"> </w:t>
      </w:r>
    </w:p>
    <w:p w:rsidR="00F8332F" w:rsidRPr="00F8332F" w:rsidRDefault="00F8332F" w:rsidP="00F8332F">
      <w:r w:rsidRPr="00F8332F">
        <w:rPr>
          <w:b/>
          <w:bCs/>
        </w:rPr>
        <w:t>West Bengal</w:t>
      </w:r>
    </w:p>
    <w:p w:rsidR="00F8332F" w:rsidRPr="00F8332F" w:rsidRDefault="00F8332F" w:rsidP="00F8332F">
      <w:pPr>
        <w:numPr>
          <w:ilvl w:val="0"/>
          <w:numId w:val="23"/>
        </w:numPr>
      </w:pPr>
      <w:r w:rsidRPr="00F8332F">
        <w:rPr>
          <w:b/>
          <w:bCs/>
        </w:rPr>
        <w:lastRenderedPageBreak/>
        <w:t>Siliguri</w:t>
      </w:r>
      <w:r w:rsidRPr="00F8332F">
        <w:t xml:space="preserve">: Provides comprehensive eye care services to the region. </w:t>
      </w:r>
    </w:p>
    <w:p w:rsidR="00F8332F" w:rsidRPr="00F8332F" w:rsidRDefault="00F8332F" w:rsidP="00F8332F">
      <w:pPr>
        <w:numPr>
          <w:ilvl w:val="0"/>
          <w:numId w:val="23"/>
        </w:numPr>
      </w:pPr>
      <w:r w:rsidRPr="00F8332F">
        <w:rPr>
          <w:b/>
          <w:bCs/>
        </w:rPr>
        <w:t>Purulia</w:t>
      </w:r>
      <w:r w:rsidRPr="00F8332F">
        <w:t>: Offers eye care services to the local community. ​</w:t>
      </w:r>
    </w:p>
    <w:p w:rsidR="00F8332F" w:rsidRPr="00F8332F" w:rsidRDefault="00F8332F" w:rsidP="00F8332F">
      <w:r w:rsidRPr="00F8332F">
        <w:rPr>
          <w:b/>
          <w:bCs/>
        </w:rPr>
        <w:t>Uttarakhand</w:t>
      </w:r>
    </w:p>
    <w:p w:rsidR="00F8332F" w:rsidRPr="00F8332F" w:rsidRDefault="00F8332F" w:rsidP="00F8332F">
      <w:pPr>
        <w:numPr>
          <w:ilvl w:val="0"/>
          <w:numId w:val="24"/>
        </w:numPr>
      </w:pPr>
      <w:r w:rsidRPr="00F8332F">
        <w:rPr>
          <w:b/>
          <w:bCs/>
        </w:rPr>
        <w:t>Dehradun</w:t>
      </w:r>
      <w:r w:rsidRPr="00F8332F">
        <w:t>: Serves the eye care needs of the Dehradun region. ​</w:t>
      </w:r>
    </w:p>
    <w:p w:rsidR="00F8332F" w:rsidRPr="00F8332F" w:rsidRDefault="00F8332F" w:rsidP="00F8332F">
      <w:r w:rsidRPr="00F8332F">
        <w:rPr>
          <w:b/>
          <w:bCs/>
        </w:rPr>
        <w:t>Chhattisgarh</w:t>
      </w:r>
    </w:p>
    <w:p w:rsidR="00F8332F" w:rsidRDefault="00F8332F" w:rsidP="00F8332F">
      <w:pPr>
        <w:numPr>
          <w:ilvl w:val="0"/>
          <w:numId w:val="25"/>
        </w:numPr>
      </w:pPr>
      <w:r w:rsidRPr="00F8332F">
        <w:rPr>
          <w:b/>
          <w:bCs/>
        </w:rPr>
        <w:t>Raipur</w:t>
      </w:r>
      <w:r w:rsidRPr="00F8332F">
        <w:t>: Provides comprehensive eye care services to the region.</w:t>
      </w:r>
    </w:p>
    <w:p w:rsidR="00713D0E" w:rsidRPr="00713D0E" w:rsidRDefault="00713D0E" w:rsidP="00713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Maharashtra (Upcoming)</w:t>
      </w:r>
    </w:p>
    <w:p w:rsidR="00713D0E" w:rsidRPr="00713D0E" w:rsidRDefault="00713D0E" w:rsidP="00713D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Solapur</w:t>
      </w:r>
      <w:r w:rsidRPr="00713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An upcoming facility aimed at expanding eye care services in the region. ​</w:t>
      </w:r>
      <w:r w:rsidRPr="00713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:rsidR="00713D0E" w:rsidRPr="00713D0E" w:rsidRDefault="00713D0E" w:rsidP="00713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Uttar Pradesh (Upcoming)</w:t>
      </w:r>
    </w:p>
    <w:p w:rsidR="00713D0E" w:rsidRPr="00F8332F" w:rsidRDefault="00713D0E" w:rsidP="00D05AC3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713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Mathura</w:t>
      </w:r>
      <w:r w:rsidRPr="00713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An upcoming hospital to serve the eye care needs of the area. ​</w:t>
      </w:r>
      <w:r w:rsidRPr="00F8332F">
        <w:t xml:space="preserve"> </w:t>
      </w:r>
    </w:p>
    <w:p w:rsidR="00F8332F" w:rsidRPr="005A3532" w:rsidRDefault="00F8332F" w:rsidP="005A3532"/>
    <w:p w:rsidR="005A3532" w:rsidRPr="005A3532" w:rsidRDefault="005A3532" w:rsidP="005A3532">
      <w:pPr>
        <w:rPr>
          <w:b/>
          <w:bCs/>
        </w:rPr>
      </w:pPr>
      <w:r w:rsidRPr="005A3532">
        <w:rPr>
          <w:rFonts w:ascii="Segoe UI Emoji" w:hAnsi="Segoe UI Emoji" w:cs="Segoe UI Emoji"/>
          <w:b/>
          <w:bCs/>
        </w:rPr>
        <w:t>📞</w:t>
      </w:r>
      <w:r w:rsidRPr="005A3532">
        <w:rPr>
          <w:b/>
          <w:bCs/>
        </w:rPr>
        <w:t xml:space="preserve"> Contact Information</w:t>
      </w:r>
    </w:p>
    <w:p w:rsidR="005A3532" w:rsidRPr="005A3532" w:rsidRDefault="005A3532" w:rsidP="005A3532">
      <w:pPr>
        <w:numPr>
          <w:ilvl w:val="0"/>
          <w:numId w:val="11"/>
        </w:numPr>
      </w:pPr>
      <w:r w:rsidRPr="005A3532">
        <w:rPr>
          <w:b/>
          <w:bCs/>
        </w:rPr>
        <w:t>Address</w:t>
      </w:r>
      <w:r w:rsidRPr="005A3532">
        <w:t xml:space="preserve">: 188/2, Rajendra Nagar, Financial District, </w:t>
      </w:r>
      <w:proofErr w:type="spellStart"/>
      <w:r w:rsidRPr="005A3532">
        <w:t>Narsingi</w:t>
      </w:r>
      <w:proofErr w:type="spellEnd"/>
      <w:r w:rsidRPr="005A3532">
        <w:t xml:space="preserve">, </w:t>
      </w:r>
      <w:proofErr w:type="spellStart"/>
      <w:r w:rsidRPr="005A3532">
        <w:t>Nanakramguda</w:t>
      </w:r>
      <w:proofErr w:type="spellEnd"/>
      <w:r w:rsidRPr="005A3532">
        <w:t>, Hyderabad, Telangana - 500032, India</w:t>
      </w:r>
    </w:p>
    <w:p w:rsidR="005A3532" w:rsidRPr="005A3532" w:rsidRDefault="005A3532" w:rsidP="005A3532">
      <w:pPr>
        <w:numPr>
          <w:ilvl w:val="0"/>
          <w:numId w:val="11"/>
        </w:numPr>
      </w:pPr>
      <w:r w:rsidRPr="005A3532">
        <w:rPr>
          <w:b/>
          <w:bCs/>
        </w:rPr>
        <w:t>Phone</w:t>
      </w:r>
      <w:r w:rsidRPr="005A3532">
        <w:t>: +91 040-23456600</w:t>
      </w:r>
    </w:p>
    <w:p w:rsidR="005A3532" w:rsidRPr="005A3532" w:rsidRDefault="005A3532" w:rsidP="005A3532">
      <w:pPr>
        <w:numPr>
          <w:ilvl w:val="0"/>
          <w:numId w:val="11"/>
        </w:numPr>
      </w:pPr>
      <w:r w:rsidRPr="005A3532">
        <w:rPr>
          <w:b/>
          <w:bCs/>
        </w:rPr>
        <w:t>Mobile</w:t>
      </w:r>
      <w:r w:rsidRPr="005A3532">
        <w:t>: +91 78458 78423</w:t>
      </w:r>
    </w:p>
    <w:p w:rsidR="005A3532" w:rsidRPr="005A3532" w:rsidRDefault="005A3532" w:rsidP="005A3532">
      <w:pPr>
        <w:numPr>
          <w:ilvl w:val="0"/>
          <w:numId w:val="11"/>
        </w:numPr>
      </w:pPr>
      <w:r w:rsidRPr="005A3532">
        <w:rPr>
          <w:b/>
          <w:bCs/>
        </w:rPr>
        <w:t>Operating Hours</w:t>
      </w:r>
      <w:r w:rsidRPr="005A3532">
        <w:t>:</w:t>
      </w:r>
    </w:p>
    <w:p w:rsidR="005A3532" w:rsidRPr="005A3532" w:rsidRDefault="005A3532" w:rsidP="005A3532">
      <w:pPr>
        <w:numPr>
          <w:ilvl w:val="1"/>
          <w:numId w:val="11"/>
        </w:numPr>
      </w:pPr>
      <w:r w:rsidRPr="005A3532">
        <w:t>Monday to Saturday: 9:00 AM - 8:00 PM</w:t>
      </w:r>
    </w:p>
    <w:p w:rsidR="005A3532" w:rsidRPr="005A3532" w:rsidRDefault="005A3532" w:rsidP="005A3532">
      <w:pPr>
        <w:numPr>
          <w:ilvl w:val="1"/>
          <w:numId w:val="11"/>
        </w:numPr>
      </w:pPr>
      <w:r w:rsidRPr="005A3532">
        <w:t>Sunday: 9:00 AM - 6:00 PM</w:t>
      </w:r>
    </w:p>
    <w:p w:rsidR="005A3532" w:rsidRPr="005A3532" w:rsidRDefault="005A3532" w:rsidP="005A3532"/>
    <w:p w:rsidR="005A3532" w:rsidRDefault="005A3532"/>
    <w:sectPr w:rsidR="005A3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FC"/>
    <w:multiLevelType w:val="multilevel"/>
    <w:tmpl w:val="18E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5AFF"/>
    <w:multiLevelType w:val="multilevel"/>
    <w:tmpl w:val="8830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240D"/>
    <w:multiLevelType w:val="multilevel"/>
    <w:tmpl w:val="786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A2CE5"/>
    <w:multiLevelType w:val="multilevel"/>
    <w:tmpl w:val="1E7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102D6"/>
    <w:multiLevelType w:val="multilevel"/>
    <w:tmpl w:val="D196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101EC"/>
    <w:multiLevelType w:val="multilevel"/>
    <w:tmpl w:val="DCD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5A6C"/>
    <w:multiLevelType w:val="multilevel"/>
    <w:tmpl w:val="484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744DC"/>
    <w:multiLevelType w:val="multilevel"/>
    <w:tmpl w:val="BB6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D52E4"/>
    <w:multiLevelType w:val="multilevel"/>
    <w:tmpl w:val="9A8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320BF"/>
    <w:multiLevelType w:val="multilevel"/>
    <w:tmpl w:val="14C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909BB"/>
    <w:multiLevelType w:val="multilevel"/>
    <w:tmpl w:val="F62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F6AA7"/>
    <w:multiLevelType w:val="multilevel"/>
    <w:tmpl w:val="CA7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B1D4D"/>
    <w:multiLevelType w:val="multilevel"/>
    <w:tmpl w:val="8D1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C5C89"/>
    <w:multiLevelType w:val="multilevel"/>
    <w:tmpl w:val="704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05B17"/>
    <w:multiLevelType w:val="multilevel"/>
    <w:tmpl w:val="BBA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859E7"/>
    <w:multiLevelType w:val="multilevel"/>
    <w:tmpl w:val="582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D43F4"/>
    <w:multiLevelType w:val="multilevel"/>
    <w:tmpl w:val="56B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70A6A"/>
    <w:multiLevelType w:val="multilevel"/>
    <w:tmpl w:val="68B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75D7A"/>
    <w:multiLevelType w:val="multilevel"/>
    <w:tmpl w:val="BE5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32736"/>
    <w:multiLevelType w:val="multilevel"/>
    <w:tmpl w:val="1F0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C2703"/>
    <w:multiLevelType w:val="multilevel"/>
    <w:tmpl w:val="BF5C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95885"/>
    <w:multiLevelType w:val="multilevel"/>
    <w:tmpl w:val="573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04C9F"/>
    <w:multiLevelType w:val="multilevel"/>
    <w:tmpl w:val="526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F55E3"/>
    <w:multiLevelType w:val="multilevel"/>
    <w:tmpl w:val="71C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97CB1"/>
    <w:multiLevelType w:val="multilevel"/>
    <w:tmpl w:val="B14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83775"/>
    <w:multiLevelType w:val="multilevel"/>
    <w:tmpl w:val="9EE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97DF1"/>
    <w:multiLevelType w:val="multilevel"/>
    <w:tmpl w:val="A83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657819">
    <w:abstractNumId w:val="21"/>
  </w:num>
  <w:num w:numId="2" w16cid:durableId="99230665">
    <w:abstractNumId w:val="13"/>
  </w:num>
  <w:num w:numId="3" w16cid:durableId="1574312655">
    <w:abstractNumId w:val="9"/>
  </w:num>
  <w:num w:numId="4" w16cid:durableId="1723358300">
    <w:abstractNumId w:val="12"/>
  </w:num>
  <w:num w:numId="5" w16cid:durableId="730812552">
    <w:abstractNumId w:val="2"/>
  </w:num>
  <w:num w:numId="6" w16cid:durableId="1298876580">
    <w:abstractNumId w:val="11"/>
  </w:num>
  <w:num w:numId="7" w16cid:durableId="1218475308">
    <w:abstractNumId w:val="25"/>
  </w:num>
  <w:num w:numId="8" w16cid:durableId="152912759">
    <w:abstractNumId w:val="23"/>
  </w:num>
  <w:num w:numId="9" w16cid:durableId="2119641696">
    <w:abstractNumId w:val="22"/>
  </w:num>
  <w:num w:numId="10" w16cid:durableId="217473122">
    <w:abstractNumId w:val="24"/>
  </w:num>
  <w:num w:numId="11" w16cid:durableId="579214741">
    <w:abstractNumId w:val="18"/>
  </w:num>
  <w:num w:numId="12" w16cid:durableId="1886991214">
    <w:abstractNumId w:val="4"/>
  </w:num>
  <w:num w:numId="13" w16cid:durableId="2050109994">
    <w:abstractNumId w:val="15"/>
  </w:num>
  <w:num w:numId="14" w16cid:durableId="1130049614">
    <w:abstractNumId w:val="14"/>
  </w:num>
  <w:num w:numId="15" w16cid:durableId="577860491">
    <w:abstractNumId w:val="17"/>
  </w:num>
  <w:num w:numId="16" w16cid:durableId="861357621">
    <w:abstractNumId w:val="19"/>
  </w:num>
  <w:num w:numId="17" w16cid:durableId="1882014812">
    <w:abstractNumId w:val="5"/>
  </w:num>
  <w:num w:numId="18" w16cid:durableId="1494370806">
    <w:abstractNumId w:val="10"/>
  </w:num>
  <w:num w:numId="19" w16cid:durableId="1383405015">
    <w:abstractNumId w:val="8"/>
  </w:num>
  <w:num w:numId="20" w16cid:durableId="1011417210">
    <w:abstractNumId w:val="26"/>
  </w:num>
  <w:num w:numId="21" w16cid:durableId="1484345302">
    <w:abstractNumId w:val="1"/>
  </w:num>
  <w:num w:numId="22" w16cid:durableId="775178985">
    <w:abstractNumId w:val="0"/>
  </w:num>
  <w:num w:numId="23" w16cid:durableId="441144377">
    <w:abstractNumId w:val="3"/>
  </w:num>
  <w:num w:numId="24" w16cid:durableId="1853908742">
    <w:abstractNumId w:val="20"/>
  </w:num>
  <w:num w:numId="25" w16cid:durableId="1833369971">
    <w:abstractNumId w:val="6"/>
  </w:num>
  <w:num w:numId="26" w16cid:durableId="135613399">
    <w:abstractNumId w:val="7"/>
  </w:num>
  <w:num w:numId="27" w16cid:durableId="12188624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32"/>
    <w:rsid w:val="00150914"/>
    <w:rsid w:val="005A3532"/>
    <w:rsid w:val="00612238"/>
    <w:rsid w:val="006D7106"/>
    <w:rsid w:val="00713D0E"/>
    <w:rsid w:val="00BC39C6"/>
    <w:rsid w:val="00F8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A8C8"/>
  <w15:chartTrackingRefBased/>
  <w15:docId w15:val="{9408B8B7-CFBB-4AEE-ABC5-3B743081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5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5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353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13D0E"/>
    <w:rPr>
      <w:b/>
      <w:bCs/>
    </w:rPr>
  </w:style>
  <w:style w:type="character" w:customStyle="1" w:styleId="relative">
    <w:name w:val="relative"/>
    <w:basedOn w:val="DefaultParagraphFont"/>
    <w:rsid w:val="00713D0E"/>
  </w:style>
  <w:style w:type="character" w:customStyle="1" w:styleId="ms-1">
    <w:name w:val="ms-1"/>
    <w:basedOn w:val="DefaultParagraphFont"/>
    <w:rsid w:val="00713D0E"/>
  </w:style>
  <w:style w:type="character" w:customStyle="1" w:styleId="max-w-full">
    <w:name w:val="max-w-full"/>
    <w:basedOn w:val="DefaultParagraphFont"/>
    <w:rsid w:val="0071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anganatoday.com/sankara-eye-hospital-enhances-eye-care-access-for-under-served-communitie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7003583/?utm_source=chatgpt.com" TargetMode="External"/><Relationship Id="rId12" Type="http://schemas.openxmlformats.org/officeDocument/2006/relationships/hyperlink" Target="https://www.newindianexpress.com/states/telangana/2023/apr/08/sankara-eye-hospital-leading-national-eye-health-movement-ktr-2563836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windianexpress.com/states/telangana/2023/apr/08/sankara-eye-hospital-leading-national-eye-health-movement-ktr-2563836.html?utm_source=chatgpt.com" TargetMode="External"/><Relationship Id="rId11" Type="http://schemas.openxmlformats.org/officeDocument/2006/relationships/hyperlink" Target="https://telanganatoday.com/sankara-eye-hospital-enhances-eye-care-access-for-under-served-communities?utm_source=chatgpt.com" TargetMode="External"/><Relationship Id="rId5" Type="http://schemas.openxmlformats.org/officeDocument/2006/relationships/hyperlink" Target="https://www.giftofvision.org/sankara-eye-hospital-hyderabad" TargetMode="External"/><Relationship Id="rId10" Type="http://schemas.openxmlformats.org/officeDocument/2006/relationships/hyperlink" Target="https://sankaraeye.com/press/sankara-eye-hospital-organized-sur-n-symphony-to-eliminate-blindnes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nkaranethralaya.org/mobile-eye-surgical-unit.html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janumpally bharath</dc:creator>
  <cp:keywords/>
  <dc:description/>
  <cp:lastModifiedBy>janumpally bharath</cp:lastModifiedBy>
  <cp:revision>4</cp:revision>
  <dcterms:created xsi:type="dcterms:W3CDTF">2025-04-25T07:16:00Z</dcterms:created>
  <dcterms:modified xsi:type="dcterms:W3CDTF">2025-04-26T09:52:00Z</dcterms:modified>
</cp:coreProperties>
</file>