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BCED" w14:textId="47D17B8C" w:rsidR="00801FDF" w:rsidRPr="00801FDF" w:rsidRDefault="00801FDF" w:rsidP="00801FDF">
      <w:pPr>
        <w:pStyle w:val="Title"/>
      </w:pPr>
      <w:r w:rsidRPr="00801FDF">
        <w:t>Microsoft Data Center Heat Reuse – Weekly Meeting Report Out</w:t>
      </w:r>
    </w:p>
    <w:p w14:paraId="4B40C690" w14:textId="3FF5FC99" w:rsidR="00801FDF" w:rsidRPr="00801FDF" w:rsidRDefault="00801FDF" w:rsidP="00801FDF">
      <w:pPr>
        <w:jc w:val="center"/>
        <w:rPr>
          <w:i/>
          <w:iCs/>
        </w:rPr>
      </w:pPr>
      <w:r w:rsidRPr="00801FDF">
        <w:rPr>
          <w:i/>
          <w:iCs/>
        </w:rPr>
        <w:t>May 2</w:t>
      </w:r>
      <w:r w:rsidR="00991872">
        <w:rPr>
          <w:i/>
          <w:iCs/>
        </w:rPr>
        <w:t>8</w:t>
      </w:r>
      <w:r w:rsidRPr="00801FDF">
        <w:rPr>
          <w:i/>
          <w:iCs/>
        </w:rPr>
        <w:t>, 2025</w:t>
      </w:r>
    </w:p>
    <w:p w14:paraId="0ED1408B" w14:textId="77777777" w:rsidR="00801FDF" w:rsidRDefault="00801FDF" w:rsidP="00801FDF"/>
    <w:p w14:paraId="7FA10846" w14:textId="56951465" w:rsidR="0003008A" w:rsidRPr="0003008A" w:rsidRDefault="0003008A" w:rsidP="0003008A">
      <w:pPr>
        <w:tabs>
          <w:tab w:val="clear" w:pos="720"/>
        </w:tabs>
        <w:ind w:left="360" w:firstLine="0"/>
      </w:pPr>
      <w:r w:rsidRPr="0003008A">
        <w:rPr>
          <w:u w:val="single"/>
        </w:rPr>
        <w:t>Attendees</w:t>
      </w:r>
      <w:r w:rsidRPr="0003008A">
        <w:t xml:space="preserve">: Bharath </w:t>
      </w:r>
      <w:r w:rsidRPr="0003008A">
        <w:t>Ramakrishnan</w:t>
      </w:r>
      <w:r>
        <w:t>, David Gardiner, Oren Lieber-Kotz, Emily Kent, Petter Terenius, Priscilla Johnson</w:t>
      </w:r>
    </w:p>
    <w:p w14:paraId="7E455899" w14:textId="77777777" w:rsidR="0003008A" w:rsidRPr="00801FDF" w:rsidRDefault="0003008A" w:rsidP="00801FDF"/>
    <w:p w14:paraId="04BB4470" w14:textId="3BA8D7F6" w:rsidR="00801FDF" w:rsidRPr="00801FDF" w:rsidRDefault="00801FDF" w:rsidP="00801FDF">
      <w:pPr>
        <w:rPr>
          <w:b/>
          <w:bCs/>
        </w:rPr>
      </w:pPr>
      <w:r w:rsidRPr="00801FDF">
        <w:rPr>
          <w:b/>
          <w:bCs/>
        </w:rPr>
        <w:t>Agenda</w:t>
      </w:r>
    </w:p>
    <w:p w14:paraId="67030994" w14:textId="6E524C84" w:rsidR="0071275C" w:rsidRPr="00801FDF" w:rsidRDefault="00991872" w:rsidP="00801FDF">
      <w:pPr>
        <w:pStyle w:val="ListParagraph"/>
        <w:numPr>
          <w:ilvl w:val="0"/>
          <w:numId w:val="2"/>
        </w:numPr>
      </w:pPr>
      <w:r>
        <w:t>Questions for proximity analysis – Oren</w:t>
      </w:r>
    </w:p>
    <w:p w14:paraId="680945F4" w14:textId="77CA4D29" w:rsidR="0071275C" w:rsidRDefault="00991872" w:rsidP="00801FDF">
      <w:pPr>
        <w:pStyle w:val="ListParagraph"/>
        <w:numPr>
          <w:ilvl w:val="0"/>
          <w:numId w:val="2"/>
        </w:numPr>
      </w:pPr>
      <w:r>
        <w:t xml:space="preserve">Confirming logistics and deliverables </w:t>
      </w:r>
      <w:r w:rsidR="00801FDF">
        <w:t>–</w:t>
      </w:r>
      <w:r w:rsidR="0071275C" w:rsidRPr="00801FDF">
        <w:t xml:space="preserve"> David</w:t>
      </w:r>
    </w:p>
    <w:p w14:paraId="7A94FDE5" w14:textId="77777777" w:rsidR="00801FDF" w:rsidRDefault="00801FDF" w:rsidP="000A7F30">
      <w:pPr>
        <w:tabs>
          <w:tab w:val="clear" w:pos="720"/>
        </w:tabs>
        <w:ind w:left="0" w:firstLine="0"/>
      </w:pPr>
    </w:p>
    <w:p w14:paraId="1E67B3C1" w14:textId="77777777" w:rsidR="000A7F30" w:rsidRDefault="000A7F30" w:rsidP="000A7F30">
      <w:pPr>
        <w:tabs>
          <w:tab w:val="clear" w:pos="720"/>
        </w:tabs>
      </w:pPr>
    </w:p>
    <w:p w14:paraId="0B67BFEB" w14:textId="77777777" w:rsidR="000A7F30" w:rsidRPr="00801FDF" w:rsidRDefault="000A7F30" w:rsidP="000A7F30">
      <w:pPr>
        <w:tabs>
          <w:tab w:val="clear" w:pos="720"/>
        </w:tabs>
        <w:rPr>
          <w:b/>
          <w:bCs/>
        </w:rPr>
      </w:pPr>
      <w:r w:rsidRPr="00801FDF">
        <w:rPr>
          <w:b/>
          <w:bCs/>
        </w:rPr>
        <w:t>Action Items</w:t>
      </w:r>
    </w:p>
    <w:p w14:paraId="263A54D1" w14:textId="77777777" w:rsidR="000A7F30" w:rsidRPr="00991872" w:rsidRDefault="000A7F30" w:rsidP="000A7F30">
      <w:pPr>
        <w:pStyle w:val="ListParagraph"/>
        <w:numPr>
          <w:ilvl w:val="0"/>
          <w:numId w:val="3"/>
        </w:numPr>
      </w:pPr>
      <w:r w:rsidRPr="00991872">
        <w:t xml:space="preserve">Bharath to check on security considerations and find out what level of location information he can share on </w:t>
      </w:r>
      <w:r>
        <w:t>Microsoft’s</w:t>
      </w:r>
      <w:r w:rsidRPr="00991872">
        <w:t xml:space="preserve"> data centers</w:t>
      </w:r>
      <w:r>
        <w:t xml:space="preserve"> in Europe</w:t>
      </w:r>
    </w:p>
    <w:p w14:paraId="26D4A37A" w14:textId="77777777" w:rsidR="000A7F30" w:rsidRPr="00991872" w:rsidRDefault="000A7F30" w:rsidP="000A7F30">
      <w:pPr>
        <w:pStyle w:val="ListParagraph"/>
        <w:numPr>
          <w:ilvl w:val="0"/>
          <w:numId w:val="3"/>
        </w:numPr>
      </w:pPr>
      <w:r w:rsidRPr="00991872">
        <w:t>DGA team to add report-outs on first two client meetings to Microsoft</w:t>
      </w:r>
      <w:r>
        <w:t xml:space="preserve"> SharePoint</w:t>
      </w:r>
    </w:p>
    <w:p w14:paraId="46905916" w14:textId="1D74FC58" w:rsidR="000A7F30" w:rsidRPr="00991872" w:rsidRDefault="000A7F30" w:rsidP="000A7F30">
      <w:pPr>
        <w:pStyle w:val="ListParagraph"/>
        <w:numPr>
          <w:ilvl w:val="0"/>
          <w:numId w:val="3"/>
        </w:numPr>
      </w:pPr>
      <w:r w:rsidRPr="00991872">
        <w:t>DGA team to be ready to discuss some of the initial analysis plan by next meeting</w:t>
      </w:r>
      <w:r w:rsidR="004163FF">
        <w:t xml:space="preserve"> (June 4</w:t>
      </w:r>
      <w:r w:rsidR="004163FF" w:rsidRPr="004163FF">
        <w:rPr>
          <w:vertAlign w:val="superscript"/>
        </w:rPr>
        <w:t>th</w:t>
      </w:r>
      <w:r w:rsidR="004163FF">
        <w:t xml:space="preserve">) and bring </w:t>
      </w:r>
      <w:r w:rsidR="00800D99">
        <w:t xml:space="preserve">questions as we move </w:t>
      </w:r>
      <w:r w:rsidR="004163FF">
        <w:t xml:space="preserve">to </w:t>
      </w:r>
      <w:r w:rsidR="00800D99">
        <w:t>the business case analysis and interview phases</w:t>
      </w:r>
      <w:r w:rsidRPr="00991872">
        <w:t xml:space="preserve"> </w:t>
      </w:r>
    </w:p>
    <w:p w14:paraId="77EB7155" w14:textId="77777777" w:rsidR="000A7F30" w:rsidRDefault="000A7F30" w:rsidP="000A7F30">
      <w:pPr>
        <w:tabs>
          <w:tab w:val="clear" w:pos="720"/>
        </w:tabs>
        <w:ind w:left="0" w:firstLine="0"/>
      </w:pPr>
    </w:p>
    <w:p w14:paraId="38372D51" w14:textId="77777777" w:rsidR="000A7F30" w:rsidRDefault="000A7F30" w:rsidP="000A7F30">
      <w:pPr>
        <w:tabs>
          <w:tab w:val="clear" w:pos="720"/>
        </w:tabs>
        <w:ind w:left="0" w:firstLine="0"/>
      </w:pPr>
    </w:p>
    <w:p w14:paraId="377F4632" w14:textId="50878DD6" w:rsidR="00801FDF" w:rsidRPr="00801FDF" w:rsidRDefault="00AB6DE3" w:rsidP="00801FDF">
      <w:pPr>
        <w:tabs>
          <w:tab w:val="clear" w:pos="720"/>
        </w:tabs>
        <w:rPr>
          <w:b/>
          <w:bCs/>
        </w:rPr>
      </w:pPr>
      <w:r>
        <w:rPr>
          <w:b/>
          <w:bCs/>
        </w:rPr>
        <w:t xml:space="preserve">Key </w:t>
      </w:r>
      <w:r w:rsidR="00801FDF" w:rsidRPr="00801FDF">
        <w:rPr>
          <w:b/>
          <w:bCs/>
        </w:rPr>
        <w:t>Notes &amp; Takeaways</w:t>
      </w:r>
    </w:p>
    <w:p w14:paraId="46AC12CE" w14:textId="77777777" w:rsidR="000A7F30" w:rsidRPr="000A7F30" w:rsidRDefault="000A7F30" w:rsidP="000A7F30">
      <w:pPr>
        <w:pStyle w:val="ListParagraph"/>
        <w:numPr>
          <w:ilvl w:val="0"/>
          <w:numId w:val="6"/>
        </w:numPr>
      </w:pPr>
      <w:r w:rsidRPr="000A7F30">
        <w:t>Proximity analysis:</w:t>
      </w:r>
    </w:p>
    <w:p w14:paraId="525A400D" w14:textId="51FDC543" w:rsidR="000A7F30" w:rsidRPr="000A7F30" w:rsidRDefault="000A7F30" w:rsidP="000A7F30">
      <w:pPr>
        <w:pStyle w:val="ListParagraph"/>
        <w:numPr>
          <w:ilvl w:val="1"/>
          <w:numId w:val="6"/>
        </w:numPr>
      </w:pPr>
      <w:r w:rsidRPr="000A7F30">
        <w:t>On locations of data centers, Bharath to connect with his teammates on what he can share that’s publicly available</w:t>
      </w:r>
      <w:r w:rsidR="00800D99">
        <w:t xml:space="preserve"> or ok to share under our NDA</w:t>
      </w:r>
    </w:p>
    <w:p w14:paraId="67D18E1A" w14:textId="5716282A" w:rsidR="00800D99" w:rsidRDefault="00800D99" w:rsidP="000A7F30">
      <w:pPr>
        <w:pStyle w:val="ListParagraph"/>
        <w:numPr>
          <w:ilvl w:val="1"/>
          <w:numId w:val="6"/>
        </w:numPr>
      </w:pPr>
      <w:r>
        <w:t>Our dataset shows food &amp; beverage (F&amp;B) facilities throughout Europe, so knowing the countries is helpful, but we’ll need more specific locations to answer whether there are F&amp;B facilities within a certain distance (e.g., &lt;5 km)</w:t>
      </w:r>
    </w:p>
    <w:p w14:paraId="2E5F2589" w14:textId="71C63434" w:rsidR="000A7F30" w:rsidRDefault="000A7F30" w:rsidP="000A7F30">
      <w:pPr>
        <w:pStyle w:val="ListParagraph"/>
        <w:numPr>
          <w:ilvl w:val="1"/>
          <w:numId w:val="6"/>
        </w:numPr>
      </w:pPr>
      <w:r w:rsidRPr="000A7F30">
        <w:t xml:space="preserve">Google maps or Bing might have info on locations of </w:t>
      </w:r>
      <w:r w:rsidR="00800D99">
        <w:t xml:space="preserve">Microsoft’s Europe </w:t>
      </w:r>
      <w:r w:rsidRPr="000A7F30">
        <w:t>data centers</w:t>
      </w:r>
    </w:p>
    <w:p w14:paraId="79CC1F9B" w14:textId="32A08696" w:rsidR="00800D99" w:rsidRPr="000A7F30" w:rsidRDefault="00800D99" w:rsidP="000A7F30">
      <w:pPr>
        <w:pStyle w:val="ListParagraph"/>
        <w:numPr>
          <w:ilvl w:val="1"/>
          <w:numId w:val="6"/>
        </w:numPr>
      </w:pPr>
      <w:r>
        <w:t xml:space="preserve">End goal of proximity analysis will be to use a mapping tool to overlay the F&amp;B location dataset with the Microsoft European data center locations </w:t>
      </w:r>
    </w:p>
    <w:p w14:paraId="38DAD5BC" w14:textId="58F8B330" w:rsidR="000A7F30" w:rsidRPr="000A7F30" w:rsidRDefault="000A7F30" w:rsidP="000A7F30">
      <w:pPr>
        <w:pStyle w:val="ListParagraph"/>
        <w:numPr>
          <w:ilvl w:val="0"/>
          <w:numId w:val="6"/>
        </w:numPr>
      </w:pPr>
      <w:r w:rsidRPr="000A7F30">
        <w:t>Deliverables</w:t>
      </w:r>
      <w:r w:rsidR="00800D99">
        <w:t xml:space="preserve"> and r</w:t>
      </w:r>
      <w:r w:rsidRPr="000A7F30">
        <w:t>eporting:</w:t>
      </w:r>
    </w:p>
    <w:p w14:paraId="3E46644A" w14:textId="3B263E41" w:rsidR="000A7F30" w:rsidRDefault="00800D99" w:rsidP="000A7F30">
      <w:pPr>
        <w:pStyle w:val="ListParagraph"/>
        <w:numPr>
          <w:ilvl w:val="1"/>
          <w:numId w:val="6"/>
        </w:numPr>
      </w:pPr>
      <w:r>
        <w:t>The first deliverable will be the proximity analysis, which DGA will deliver by June 15</w:t>
      </w:r>
      <w:r w:rsidRPr="00800D99">
        <w:rPr>
          <w:vertAlign w:val="superscript"/>
        </w:rPr>
        <w:t>th</w:t>
      </w:r>
      <w:r>
        <w:t xml:space="preserve"> at the latest</w:t>
      </w:r>
    </w:p>
    <w:p w14:paraId="3C0B16FE" w14:textId="00CBB205" w:rsidR="00800D99" w:rsidRPr="000A7F30" w:rsidRDefault="00800D99" w:rsidP="000A7F30">
      <w:pPr>
        <w:pStyle w:val="ListParagraph"/>
        <w:numPr>
          <w:ilvl w:val="1"/>
          <w:numId w:val="6"/>
        </w:numPr>
      </w:pPr>
      <w:r>
        <w:t>In the June 10-25</w:t>
      </w:r>
      <w:r w:rsidRPr="00800D99">
        <w:rPr>
          <w:vertAlign w:val="superscript"/>
        </w:rPr>
        <w:t>th</w:t>
      </w:r>
      <w:r>
        <w:t xml:space="preserve"> period, DGA will deliver summaries of expected outcomes and deliverables of other work phases</w:t>
      </w:r>
    </w:p>
    <w:p w14:paraId="162E8228" w14:textId="5830DAA1" w:rsidR="00C975F0" w:rsidRPr="00801FDF" w:rsidRDefault="00800D99" w:rsidP="000A7F30">
      <w:pPr>
        <w:pStyle w:val="ListParagraph"/>
        <w:numPr>
          <w:ilvl w:val="0"/>
          <w:numId w:val="6"/>
        </w:numPr>
      </w:pPr>
      <w:r>
        <w:t xml:space="preserve">Note that </w:t>
      </w:r>
      <w:r w:rsidR="000A7F30" w:rsidRPr="000A7F30">
        <w:t xml:space="preserve">Bharath can invite others from Microsoft to our </w:t>
      </w:r>
      <w:r>
        <w:t xml:space="preserve">weekly </w:t>
      </w:r>
      <w:r w:rsidR="000A7F30" w:rsidRPr="000A7F30">
        <w:t xml:space="preserve">meetings if we have </w:t>
      </w:r>
      <w:r>
        <w:t>anything specific to present or request feedback on</w:t>
      </w:r>
    </w:p>
    <w:sectPr w:rsidR="00C975F0" w:rsidRPr="00801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5E08C" w14:textId="77777777" w:rsidR="006F60F9" w:rsidRDefault="006F60F9" w:rsidP="00801FDF">
      <w:r>
        <w:separator/>
      </w:r>
    </w:p>
  </w:endnote>
  <w:endnote w:type="continuationSeparator" w:id="0">
    <w:p w14:paraId="70BED771" w14:textId="77777777" w:rsidR="006F60F9" w:rsidRDefault="006F60F9" w:rsidP="0080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107A2" w14:textId="77777777" w:rsidR="006F60F9" w:rsidRDefault="006F60F9" w:rsidP="00801FDF">
      <w:r>
        <w:separator/>
      </w:r>
    </w:p>
  </w:footnote>
  <w:footnote w:type="continuationSeparator" w:id="0">
    <w:p w14:paraId="1E9936C6" w14:textId="77777777" w:rsidR="006F60F9" w:rsidRDefault="006F60F9" w:rsidP="00801F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531"/>
    <w:multiLevelType w:val="multilevel"/>
    <w:tmpl w:val="39F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D1013"/>
    <w:multiLevelType w:val="multilevel"/>
    <w:tmpl w:val="D62E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57460"/>
    <w:multiLevelType w:val="multilevel"/>
    <w:tmpl w:val="AA8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D6A84"/>
    <w:multiLevelType w:val="hybridMultilevel"/>
    <w:tmpl w:val="2AAA0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690409"/>
    <w:multiLevelType w:val="hybridMultilevel"/>
    <w:tmpl w:val="05DC25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561D67"/>
    <w:multiLevelType w:val="hybridMultilevel"/>
    <w:tmpl w:val="9F0E6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01024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0371015">
    <w:abstractNumId w:val="4"/>
  </w:num>
  <w:num w:numId="3" w16cid:durableId="1968663094">
    <w:abstractNumId w:val="5"/>
  </w:num>
  <w:num w:numId="4" w16cid:durableId="392853973">
    <w:abstractNumId w:val="0"/>
  </w:num>
  <w:num w:numId="5" w16cid:durableId="183786989">
    <w:abstractNumId w:val="2"/>
  </w:num>
  <w:num w:numId="6" w16cid:durableId="412237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5C"/>
    <w:rsid w:val="000121A8"/>
    <w:rsid w:val="0003008A"/>
    <w:rsid w:val="000A7F30"/>
    <w:rsid w:val="001B1786"/>
    <w:rsid w:val="004163FF"/>
    <w:rsid w:val="00532B02"/>
    <w:rsid w:val="006F60F9"/>
    <w:rsid w:val="0071275C"/>
    <w:rsid w:val="00800D99"/>
    <w:rsid w:val="00801FDF"/>
    <w:rsid w:val="00847F3C"/>
    <w:rsid w:val="00931A6F"/>
    <w:rsid w:val="009340CB"/>
    <w:rsid w:val="00991872"/>
    <w:rsid w:val="009C2969"/>
    <w:rsid w:val="00AB6DE3"/>
    <w:rsid w:val="00B11674"/>
    <w:rsid w:val="00C975F0"/>
    <w:rsid w:val="00CF1A0A"/>
    <w:rsid w:val="00E8093C"/>
    <w:rsid w:val="00F9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69C5C"/>
  <w15:chartTrackingRefBased/>
  <w15:docId w15:val="{2B4463B3-5EF1-FF4B-8C8D-1C5AE877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FDF"/>
    <w:pPr>
      <w:tabs>
        <w:tab w:val="num" w:pos="720"/>
      </w:tabs>
      <w:ind w:left="720" w:hanging="360"/>
    </w:pPr>
    <w:rPr>
      <w:rFonts w:ascii="Aptos" w:hAnsi="Aptos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931A6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1A6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31A6F"/>
    <w:rPr>
      <w:vertAlign w:val="superscript"/>
    </w:rPr>
  </w:style>
  <w:style w:type="paragraph" w:styleId="ListParagraph">
    <w:name w:val="List Paragraph"/>
    <w:basedOn w:val="Normal"/>
    <w:uiPriority w:val="34"/>
    <w:qFormat/>
    <w:rsid w:val="0071275C"/>
    <w:rPr>
      <w:rFonts w:cs="Aptos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01FDF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01FDF"/>
    <w:rPr>
      <w:rFonts w:asciiTheme="majorHAnsi" w:eastAsiaTheme="majorEastAsia" w:hAnsiTheme="majorHAnsi" w:cstheme="majorBidi"/>
      <w:spacing w:val="-10"/>
      <w:kern w:val="28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vidgardiner/Library/Group%20Containers/UBF8T346G9.Office/User%20Content.localized/Templates.localized/Preferred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E09C39981B54BB830E1F081C86A25" ma:contentTypeVersion="11" ma:contentTypeDescription="Create a new document." ma:contentTypeScope="" ma:versionID="234c582f117e5772f7c0b054bee36c91">
  <xsd:schema xmlns:xsd="http://www.w3.org/2001/XMLSchema" xmlns:xs="http://www.w3.org/2001/XMLSchema" xmlns:p="http://schemas.microsoft.com/office/2006/metadata/properties" xmlns:ns1="http://schemas.microsoft.com/sharepoint/v3" xmlns:ns2="54e8acca-44f9-4eed-b2ee-136d146ad825" targetNamespace="http://schemas.microsoft.com/office/2006/metadata/properties" ma:root="true" ma:fieldsID="ee46b74fbf6ddcf72274b00ef8da8331" ns1:_="" ns2:_="">
    <xsd:import namespace="http://schemas.microsoft.com/sharepoint/v3"/>
    <xsd:import namespace="54e8acca-44f9-4eed-b2ee-136d146ad8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8acca-44f9-4eed-b2ee-136d146ad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1AB7B79-9E24-9E4E-8B61-5E667319D6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508B88-D5EB-4FC1-8270-869D03663A18}"/>
</file>

<file path=customXml/itemProps3.xml><?xml version="1.0" encoding="utf-8"?>
<ds:datastoreItem xmlns:ds="http://schemas.openxmlformats.org/officeDocument/2006/customXml" ds:itemID="{C5AE78C1-6BB4-4D00-80AC-EE19C1715E19}"/>
</file>

<file path=customXml/itemProps4.xml><?xml version="1.0" encoding="utf-8"?>
<ds:datastoreItem xmlns:ds="http://schemas.openxmlformats.org/officeDocument/2006/customXml" ds:itemID="{38AFF0D3-4C76-4BB4-813F-E58C1B17874B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Preferred Word Template.dotx</Template>
  <TotalTime>17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Gardiner</dc:creator>
  <cp:keywords/>
  <dc:description/>
  <cp:lastModifiedBy>Emily Kent</cp:lastModifiedBy>
  <cp:revision>9</cp:revision>
  <dcterms:created xsi:type="dcterms:W3CDTF">2025-05-21T18:46:00Z</dcterms:created>
  <dcterms:modified xsi:type="dcterms:W3CDTF">2025-05-29T18:26:00Z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0x010100142E09C39981B54BB830E1F081C86A25</vt:lpwstr>
  </property>
</Properties>
</file>