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2">
            <w:pPr>
              <w:jc w:val="center"/>
              <w:rPr/>
            </w:pPr>
            <w:r w:rsidDel="00000000" w:rsidR="00000000" w:rsidRPr="00000000">
              <w:rPr/>
              <w:drawing>
                <wp:inline distB="0" distT="0" distL="114300" distR="114300">
                  <wp:extent cx="1993392" cy="25615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93392" cy="256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i w:val="0"/>
                <w:iCs w:val="0"/>
                <w:color w:val="1f4e79"/>
                <w:sz w:val="34"/>
                <w:szCs w:val="34"/>
                <w:u w:val="none"/>
                <w:rtl w:val="0"/>
              </w:rPr>
              <w:t xml:space="preserve">SIMATS ENGINEERING</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b w:val="1"/>
                <w:bCs w:val="1"/>
                <w:i w:val="0"/>
                <w:iCs w:val="0"/>
                <w:color w:val="334155"/>
                <w:sz w:val="20"/>
                <w:szCs w:val="20"/>
                <w:u w:val="none"/>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1"/>
                <w:bCs w:val="1"/>
                <w:i w:val="0"/>
                <w:iCs w:val="0"/>
                <w:color w:val="2f6690"/>
                <w:sz w:val="24"/>
                <w:szCs w:val="24"/>
                <w:u w:val="none"/>
                <w:rtl w:val="0"/>
              </w:rPr>
              <w:t xml:space="preserve">CSA15 Cloud Computing and Big Data Analytics</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1"/>
                <w:bCs w:val="1"/>
                <w:i w:val="0"/>
                <w:iCs w:val="0"/>
                <w:color w:val="1f4e79"/>
                <w:sz w:val="24"/>
                <w:szCs w:val="24"/>
                <w:u w:val="none"/>
                <w:rtl w:val="0"/>
              </w:rPr>
              <w:t xml:space="preserve">CO2 AT2 - VM Configuration and Security Evidence Workbook</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b w:val="0"/>
                <w:bCs w:val="0"/>
                <w:i w:val="0"/>
                <w:iCs w:val="0"/>
                <w:color w:val="334155"/>
                <w:sz w:val="19"/>
                <w:szCs w:val="19"/>
                <w:u w:val="none"/>
                <w:rtl w:val="0"/>
              </w:rPr>
              <w:t xml:space="preserve">Guided practical workbook for Azure VM, local VM, Docker container, security checks, recovery evidence and GitHub submission</w:t>
            </w:r>
            <w:r w:rsidDel="00000000" w:rsidR="00000000" w:rsidRPr="00000000">
              <w:rPr>
                <w:rtl w:val="0"/>
              </w:rPr>
            </w:r>
          </w:p>
        </w:tc>
      </w:tr>
    </w:tbl>
    <w:p w:rsidR="00000000" w:rsidDel="00000000" w:rsidP="00000000" w:rsidRDefault="00000000" w:rsidRPr="00000000" w14:paraId="00000008">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Assessment Metadata</w:t>
      </w:r>
      <w:r w:rsidDel="00000000" w:rsidR="00000000" w:rsidRPr="00000000">
        <w:rPr>
          <w:rtl w:val="0"/>
        </w:rPr>
      </w:r>
    </w:p>
    <w:tbl>
      <w:tblPr>
        <w:tblStyle w:val="Table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i w:val="0"/>
                <w:iCs w:val="0"/>
                <w:color w:val="1f4e79"/>
                <w:sz w:val="18"/>
                <w:szCs w:val="18"/>
                <w:u w:val="none"/>
                <w:rtl w:val="0"/>
              </w:rPr>
              <w:t xml:space="preserve">Course Code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0A">
            <w:pPr>
              <w:rPr/>
            </w:pPr>
            <w:r w:rsidDel="00000000" w:rsidR="00000000" w:rsidRPr="00000000">
              <w:rPr>
                <w:rFonts w:ascii="Calibri" w:cs="Calibri" w:eastAsia="Calibri" w:hAnsi="Calibri"/>
                <w:b w:val="0"/>
                <w:bCs w:val="0"/>
                <w:i w:val="0"/>
                <w:iCs w:val="0"/>
                <w:color w:val="1f2937"/>
                <w:sz w:val="18"/>
                <w:szCs w:val="18"/>
                <w:u w:val="none"/>
                <w:rtl w:val="0"/>
              </w:rPr>
              <w:t xml:space="preserve">CSA15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i w:val="0"/>
                <w:iCs w:val="0"/>
                <w:color w:val="1f4e79"/>
                <w:sz w:val="18"/>
                <w:szCs w:val="18"/>
                <w:u w:val="none"/>
                <w:rtl w:val="0"/>
              </w:rPr>
              <w:t xml:space="preserve">Course Title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i w:val="0"/>
                <w:iCs w:val="0"/>
                <w:color w:val="1f2937"/>
                <w:sz w:val="18"/>
                <w:szCs w:val="18"/>
                <w:u w:val="none"/>
                <w:rtl w:val="0"/>
              </w:rPr>
              <w:t xml:space="preserve">Cloud Computing and Big Data Analytics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i w:val="0"/>
                <w:iCs w:val="0"/>
                <w:color w:val="1f4e79"/>
                <w:sz w:val="18"/>
                <w:szCs w:val="18"/>
                <w:u w:val="none"/>
                <w:rtl w:val="0"/>
              </w:rPr>
              <w:t xml:space="preserve">Assessment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i w:val="0"/>
                <w:iCs w:val="0"/>
                <w:color w:val="1f2937"/>
                <w:sz w:val="18"/>
                <w:szCs w:val="18"/>
                <w:u w:val="none"/>
                <w:rtl w:val="0"/>
              </w:rPr>
              <w:t xml:space="preserve">CO2 AT2 - VM Configuration and Security Evidence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i w:val="0"/>
                <w:iCs w:val="0"/>
                <w:color w:val="1f4e79"/>
                <w:sz w:val="18"/>
                <w:szCs w:val="18"/>
                <w:u w:val="none"/>
                <w:rtl w:val="0"/>
              </w:rPr>
              <w:t xml:space="preserve">Submission 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i w:val="0"/>
                <w:iCs w:val="0"/>
                <w:color w:val="1f2937"/>
                <w:sz w:val="18"/>
                <w:szCs w:val="18"/>
                <w:u w:val="none"/>
                <w:rtl w:val="0"/>
              </w:rPr>
              <w:t xml:space="preserve">Individual digital workbook based on the same capstone title used in CO1 and CO2 AT1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i w:val="0"/>
                <w:iCs w:val="0"/>
                <w:color w:val="1f4e79"/>
                <w:sz w:val="18"/>
                <w:szCs w:val="18"/>
                <w:u w:val="none"/>
                <w:rtl w:val="0"/>
              </w:rPr>
              <w:t xml:space="preserve">Faculty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color w:val="1f2937"/>
                <w:sz w:val="18"/>
                <w:szCs w:val="18"/>
                <w:u w:val="none"/>
                <w:rtl w:val="0"/>
              </w:rPr>
              <w:t xml:space="preserve">Dr C. Rajesh Babu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i w:val="0"/>
                <w:iCs w:val="0"/>
                <w:color w:val="1f4e79"/>
                <w:sz w:val="18"/>
                <w:szCs w:val="18"/>
                <w:u w:val="none"/>
                <w:rtl w:val="0"/>
              </w:rPr>
              <w:t xml:space="preserve">Employee ID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i w:val="0"/>
                <w:iCs w:val="0"/>
                <w:color w:val="1f2937"/>
                <w:sz w:val="18"/>
                <w:szCs w:val="18"/>
                <w:u w:val="none"/>
                <w:rtl w:val="0"/>
              </w:rPr>
              <w:t xml:space="preserve">SSETSCS415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i w:val="0"/>
                <w:iCs w:val="0"/>
                <w:color w:val="1f4e79"/>
                <w:sz w:val="18"/>
                <w:szCs w:val="18"/>
                <w:u w:val="none"/>
                <w:rtl w:val="0"/>
              </w:rPr>
              <w:t xml:space="preserve">Submission Mode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i w:val="0"/>
                <w:iCs w:val="0"/>
                <w:color w:val="1f2937"/>
                <w:sz w:val="18"/>
                <w:szCs w:val="18"/>
                <w:u w:val="none"/>
                <w:rtl w:val="0"/>
              </w:rPr>
              <w:t xml:space="preserve">Completed workbook, evidence screenshots and GitHub repository link through Google Classroom</w:t>
            </w:r>
            <w:r w:rsidDel="00000000" w:rsidR="00000000" w:rsidRPr="00000000">
              <w:rPr>
                <w:rtl w:val="0"/>
              </w:rPr>
            </w:r>
          </w:p>
        </w:tc>
      </w:tr>
    </w:tbl>
    <w:p w:rsidR="00000000" w:rsidDel="00000000" w:rsidP="00000000" w:rsidRDefault="00000000" w:rsidRPr="00000000" w14:paraId="00000017">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How This Workbook Works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Use the same capstone title carried from CO1 and CO2 AT1.</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Read each procedure block, perform the action, verify the checkpoint and then fill the response table.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Use Azure first when account activation is available. Use the local VM path when Azure is blocked. Use Docker for container comparison. Use simulation only when practical deployment is blocked.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Screenshots must show the student's actual configuration or verified simulation work. Hide credentials, keys, tokens and sensitive account details.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Upload the completed workbook and evidence to GitHub, then submit the GitHub repository link through Google Classroom.</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0" distT="0" distL="114300" distR="114300">
            <wp:extent cx="6172200" cy="337413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72200" cy="3374136"/>
                    </a:xfrm>
                    <a:prstGeom prst="rect"/>
                    <a:ln/>
                  </pic:spPr>
                </pic:pic>
              </a:graphicData>
            </a:graphic>
          </wp:inline>
        </w:drawing>
      </w:r>
      <w:r w:rsidDel="00000000" w:rsidR="00000000" w:rsidRPr="00000000">
        <w:rPr>
          <w:rtl w:val="0"/>
        </w:rPr>
      </w:r>
    </w:p>
    <w:tbl>
      <w:tblPr>
        <w:tblStyle w:val="Table3"/>
        <w:tblW w:w="10454.0" w:type="dxa"/>
        <w:jc w:val="center"/>
        <w:tblLayout w:type="fixed"/>
        <w:tblLook w:val="0400"/>
      </w:tblPr>
      <w:tblGrid>
        <w:gridCol w:w="10454"/>
        <w:tblGridChange w:id="0">
          <w:tblGrid>
            <w:gridCol w:w="10454"/>
          </w:tblGrid>
        </w:tblGridChange>
      </w:tblGrid>
      <w:tr>
        <w:trPr>
          <w:cantSplit w:val="0"/>
          <w:tblHeader w:val="0"/>
        </w:trPr>
        <w:tc>
          <w:tcPr>
            <w:tcBorders>
              <w:top w:color="88a9c3" w:space="0" w:sz="6" w:val="single"/>
              <w:left w:color="88a9c3" w:space="0" w:sz="6" w:val="single"/>
              <w:bottom w:color="88a9c3" w:space="0" w:sz="6" w:val="single"/>
              <w:right w:color="88a9c3" w:space="0" w:sz="6" w:val="single"/>
            </w:tcBorders>
            <w:shd w:fill="f8fafc" w:val="clear"/>
          </w:tcPr>
          <w:p w:rsidR="00000000" w:rsidDel="00000000" w:rsidP="00000000" w:rsidRDefault="00000000" w:rsidRPr="00000000" w14:paraId="0000001E">
            <w:pPr>
              <w:rPr/>
            </w:pPr>
            <w:r w:rsidDel="00000000" w:rsidR="00000000" w:rsidRPr="00000000">
              <w:rPr>
                <w:rFonts w:ascii="Calibri" w:cs="Calibri" w:eastAsia="Calibri" w:hAnsi="Calibri"/>
                <w:b w:val="1"/>
                <w:bCs w:val="1"/>
                <w:i w:val="0"/>
                <w:iCs w:val="0"/>
                <w:color w:val="1f4e79"/>
                <w:sz w:val="19"/>
                <w:szCs w:val="19"/>
                <w:u w:val="none"/>
                <w:rtl w:val="0"/>
              </w:rPr>
              <w:t xml:space="preserve">Technical Orientation</w:t>
            </w:r>
            <w:r w:rsidDel="00000000" w:rsidR="00000000" w:rsidRPr="00000000">
              <w:rPr>
                <w:rtl w:val="0"/>
              </w:rPr>
            </w:r>
          </w:p>
          <w:p w:rsidR="00000000" w:rsidDel="00000000" w:rsidP="00000000" w:rsidRDefault="00000000" w:rsidRPr="00000000" w14:paraId="0000001F">
            <w:pPr>
              <w:spacing w:after="20" w:lineRule="auto"/>
              <w:rPr/>
            </w:pPr>
            <w:r w:rsidDel="00000000" w:rsidR="00000000" w:rsidRPr="00000000">
              <w:rPr>
                <w:rFonts w:ascii="Calibri" w:cs="Calibri" w:eastAsia="Calibri" w:hAnsi="Calibri"/>
                <w:b w:val="0"/>
                <w:bCs w:val="0"/>
                <w:i w:val="0"/>
                <w:iCs w:val="0"/>
                <w:color w:val="1f2937"/>
                <w:sz w:val="18"/>
                <w:szCs w:val="18"/>
                <w:u w:val="none"/>
                <w:rtl w:val="0"/>
              </w:rPr>
              <w:t xml:space="preserve">The practical work is not limited to clicking through screens. Each checkpoint requires observation: what appeared on screen, why it appeared, what it proves and how it connects to the capstone infrastructure plan.</w:t>
            </w:r>
            <w:r w:rsidDel="00000000" w:rsidR="00000000" w:rsidRPr="00000000">
              <w:rPr>
                <w:rtl w:val="0"/>
              </w:rPr>
            </w:r>
          </w:p>
        </w:tc>
      </w:tr>
    </w:tbl>
    <w:p w:rsidR="00000000" w:rsidDel="00000000" w:rsidP="00000000" w:rsidRDefault="00000000" w:rsidRPr="00000000" w14:paraId="00000020">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1: Student and Capstone Baseline</w:t>
      </w:r>
      <w:r w:rsidDel="00000000" w:rsidR="00000000" w:rsidRPr="00000000">
        <w:rPr>
          <w:rtl w:val="0"/>
        </w:rPr>
      </w:r>
    </w:p>
    <w:tbl>
      <w:tblPr>
        <w:tblStyle w:val="Table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i w:val="0"/>
                <w:iCs w:val="0"/>
                <w:color w:val="1f4e79"/>
                <w:sz w:val="18"/>
                <w:szCs w:val="18"/>
                <w:u w:val="none"/>
                <w:rtl w:val="0"/>
              </w:rPr>
              <w:t xml:space="preserve">Student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2">
            <w:pPr>
              <w:rPr/>
            </w:pPr>
            <w:r w:rsidDel="00000000" w:rsidR="00000000" w:rsidRPr="00000000">
              <w:rPr>
                <w:rFonts w:ascii="Calibri" w:cs="Calibri" w:eastAsia="Calibri" w:hAnsi="Calibri"/>
                <w:b w:val="0"/>
                <w:bCs w:val="0"/>
                <w:i w:val="0"/>
                <w:iCs w:val="0"/>
                <w:color w:val="1f2937"/>
                <w:sz w:val="18"/>
                <w:szCs w:val="18"/>
                <w:u w:val="none"/>
                <w:rtl w:val="0"/>
              </w:rPr>
              <w:t xml:space="preserve">J Bhara</w:t>
            </w:r>
            <w:r w:rsidDel="00000000" w:rsidR="00000000" w:rsidRPr="00000000">
              <w:rPr>
                <w:sz w:val="18"/>
                <w:szCs w:val="18"/>
                <w:rtl w:val="0"/>
              </w:rPr>
              <w:t xml:space="preserve">th</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3">
            <w:pPr>
              <w:rPr/>
            </w:pPr>
            <w:r w:rsidDel="00000000" w:rsidR="00000000" w:rsidRPr="00000000">
              <w:rPr>
                <w:rFonts w:ascii="Calibri" w:cs="Calibri" w:eastAsia="Calibri" w:hAnsi="Calibri"/>
                <w:b w:val="1"/>
                <w:bCs w:val="1"/>
                <w:i w:val="0"/>
                <w:iCs w:val="0"/>
                <w:color w:val="1f4e79"/>
                <w:sz w:val="18"/>
                <w:szCs w:val="18"/>
                <w:u w:val="none"/>
                <w:rtl w:val="0"/>
              </w:rPr>
              <w:t xml:space="preserve">Register Number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i w:val="0"/>
                <w:iCs w:val="0"/>
                <w:color w:val="1f2937"/>
                <w:sz w:val="18"/>
                <w:szCs w:val="18"/>
                <w:u w:val="none"/>
                <w:rtl w:val="0"/>
              </w:rPr>
              <w:t xml:space="preserve">192511234</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i w:val="0"/>
                <w:iCs w:val="0"/>
                <w:color w:val="1f4e79"/>
                <w:sz w:val="18"/>
                <w:szCs w:val="18"/>
                <w:u w:val="none"/>
                <w:rtl w:val="0"/>
              </w:rPr>
              <w:t xml:space="preserve">Class / Slot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i w:val="0"/>
                <w:iCs w:val="0"/>
                <w:color w:val="1f2937"/>
                <w:sz w:val="18"/>
                <w:szCs w:val="18"/>
                <w:u w:val="none"/>
                <w:rtl w:val="0"/>
              </w:rPr>
              <w:t xml:space="preserve">Slot B</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i w:val="0"/>
                <w:iCs w:val="0"/>
                <w:color w:val="1f4e79"/>
                <w:sz w:val="18"/>
                <w:szCs w:val="18"/>
                <w:u w:val="none"/>
                <w:rtl w:val="0"/>
              </w:rPr>
              <w:t xml:space="preserve">Capstone Title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i w:val="0"/>
                <w:iCs w:val="0"/>
                <w:color w:val="1f2937"/>
                <w:sz w:val="18"/>
                <w:szCs w:val="18"/>
                <w:u w:val="none"/>
                <w:rtl w:val="0"/>
              </w:rPr>
              <w:t xml:space="preserve">SkillForge-CO-Attainment Cloud Tutor Using Recommendation Analytics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i w:val="0"/>
                <w:iCs w:val="0"/>
                <w:color w:val="1f4e79"/>
                <w:sz w:val="18"/>
                <w:szCs w:val="18"/>
                <w:u w:val="none"/>
                <w:rtl w:val="0"/>
              </w:rPr>
              <w:t xml:space="preserve">CO2 AT1 Recommended VM Size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A">
            <w:pPr>
              <w:rPr/>
            </w:pPr>
            <w:r w:rsidDel="00000000" w:rsidR="00000000" w:rsidRPr="00000000">
              <w:rPr>
                <w:rFonts w:ascii="Calibri" w:cs="Calibri" w:eastAsia="Calibri" w:hAnsi="Calibri"/>
                <w:b w:val="0"/>
                <w:bCs w:val="0"/>
                <w:i w:val="0"/>
                <w:iCs w:val="0"/>
                <w:color w:val="1f2937"/>
                <w:sz w:val="18"/>
                <w:szCs w:val="18"/>
                <w:u w:val="none"/>
                <w:rtl w:val="0"/>
              </w:rPr>
              <w:t xml:space="preserve">vCPU: 8    RAM: 32 GB    Disk: 100 GB SSD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B">
            <w:pPr>
              <w:rPr/>
            </w:pPr>
            <w:r w:rsidDel="00000000" w:rsidR="00000000" w:rsidRPr="00000000">
              <w:rPr>
                <w:rFonts w:ascii="Calibri" w:cs="Calibri" w:eastAsia="Calibri" w:hAnsi="Calibri"/>
                <w:b w:val="1"/>
                <w:bCs w:val="1"/>
                <w:i w:val="0"/>
                <w:iCs w:val="0"/>
                <w:color w:val="1f4e79"/>
                <w:sz w:val="18"/>
                <w:szCs w:val="18"/>
                <w:u w:val="none"/>
                <w:rtl w:val="0"/>
              </w:rPr>
              <w:t xml:space="preserve">Selected Practical Track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i w:val="0"/>
                <w:iCs w:val="0"/>
                <w:color w:val="1f2937"/>
                <w:sz w:val="18"/>
                <w:szCs w:val="18"/>
                <w:u w:val="none"/>
                <w:rtl w:val="0"/>
              </w:rPr>
              <w:t xml:space="preserve">Azure VM (in progress) and Local VM (completed); Docker attempted, troubleshooting in progress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D">
            <w:pPr>
              <w:rPr/>
            </w:pPr>
            <w:r w:rsidDel="00000000" w:rsidR="00000000" w:rsidRPr="00000000">
              <w:rPr>
                <w:rFonts w:ascii="Calibri" w:cs="Calibri" w:eastAsia="Calibri" w:hAnsi="Calibri"/>
                <w:b w:val="1"/>
                <w:bCs w:val="1"/>
                <w:i w:val="0"/>
                <w:iCs w:val="0"/>
                <w:color w:val="1f4e79"/>
                <w:sz w:val="18"/>
                <w:szCs w:val="18"/>
                <w:u w:val="none"/>
                <w:rtl w:val="0"/>
              </w:rPr>
              <w:t xml:space="preserve">GitHub Repository Link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i w:val="0"/>
                <w:iCs w:val="0"/>
                <w:color w:val="1f2937"/>
                <w:sz w:val="18"/>
                <w:szCs w:val="18"/>
                <w:u w:val="none"/>
                <w:rtl w:val="0"/>
              </w:rPr>
              <w:t xml:space="preserve">To be added after GitHub repository is created and evidence uploaded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i w:val="0"/>
                <w:iCs w:val="0"/>
                <w:color w:val="1f4e79"/>
                <w:sz w:val="18"/>
                <w:szCs w:val="18"/>
                <w:u w:val="none"/>
                <w:rtl w:val="0"/>
              </w:rPr>
              <w:t xml:space="preserve">Google Classroom Submission 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i w:val="0"/>
                <w:iCs w:val="0"/>
                <w:color w:val="1f2937"/>
                <w:sz w:val="18"/>
                <w:szCs w:val="18"/>
                <w:u w:val="none"/>
                <w:rtl w:val="0"/>
              </w:rPr>
              <w:t xml:space="preserve">Pending - to be recorded at final submission</w:t>
            </w:r>
            <w:r w:rsidDel="00000000" w:rsidR="00000000" w:rsidRPr="00000000">
              <w:rPr>
                <w:rtl w:val="0"/>
              </w:rPr>
            </w:r>
          </w:p>
        </w:tc>
      </w:tr>
    </w:tbl>
    <w:p w:rsidR="00000000" w:rsidDel="00000000" w:rsidP="00000000" w:rsidRDefault="00000000" w:rsidRPr="00000000" w14:paraId="00000031">
      <w:pPr>
        <w:jc w:val="center"/>
        <w:rPr/>
      </w:pPr>
      <w:r w:rsidDel="00000000" w:rsidR="00000000" w:rsidRPr="00000000">
        <w:rPr/>
        <w:drawing>
          <wp:inline distB="0" distT="0" distL="114300" distR="114300">
            <wp:extent cx="6172200" cy="3209544"/>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72200" cy="3209544"/>
                    </a:xfrm>
                    <a:prstGeom prst="rect"/>
                    <a:ln/>
                  </pic:spPr>
                </pic:pic>
              </a:graphicData>
            </a:graphic>
          </wp:inline>
        </w:drawing>
      </w:r>
      <w:r w:rsidDel="00000000" w:rsidR="00000000" w:rsidRPr="00000000">
        <w:rPr>
          <w:rtl w:val="0"/>
        </w:rPr>
      </w:r>
    </w:p>
    <w:tbl>
      <w:tblPr>
        <w:tblStyle w:val="Table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Capstone Infrastructure Element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Carry-Forward from CO2 AT1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4">
            <w:pPr>
              <w:rPr/>
            </w:pPr>
            <w:r w:rsidDel="00000000" w:rsidR="00000000" w:rsidRPr="00000000">
              <w:rPr>
                <w:rFonts w:ascii="Calibri" w:cs="Calibri" w:eastAsia="Calibri" w:hAnsi="Calibri"/>
                <w:b w:val="1"/>
                <w:bCs w:val="1"/>
                <w:i w:val="0"/>
                <w:iCs w:val="0"/>
                <w:color w:val="1f4e79"/>
                <w:sz w:val="17"/>
                <w:szCs w:val="17"/>
                <w:u w:val="none"/>
                <w:rtl w:val="0"/>
              </w:rPr>
              <w:t xml:space="preserve">Workload 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AI/Python module (primary - recommendation engine), with Analytics app and Database-heavy app as secondary characteristics (carried from CO2 AT1)</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6">
            <w:pPr>
              <w:rPr/>
            </w:pPr>
            <w:r w:rsidDel="00000000" w:rsidR="00000000" w:rsidRPr="00000000">
              <w:rPr>
                <w:rFonts w:ascii="Calibri" w:cs="Calibri" w:eastAsia="Calibri" w:hAnsi="Calibri"/>
                <w:b w:val="1"/>
                <w:bCs w:val="1"/>
                <w:i w:val="0"/>
                <w:iCs w:val="0"/>
                <w:color w:val="1f4e79"/>
                <w:sz w:val="17"/>
                <w:szCs w:val="17"/>
                <w:u w:val="none"/>
                <w:rtl w:val="0"/>
              </w:rPr>
              <w:t xml:space="preserve">Main application modules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Login/Auth, Student Dashboard, Quiz/Assessment, CO-Attainment Tracker, Recommendation Engine, Faculty Upload Portal, Analytics Dashboard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8">
            <w:pPr>
              <w:rPr/>
            </w:pPr>
            <w:r w:rsidDel="00000000" w:rsidR="00000000" w:rsidRPr="00000000">
              <w:rPr>
                <w:rFonts w:ascii="Calibri" w:cs="Calibri" w:eastAsia="Calibri" w:hAnsi="Calibri"/>
                <w:b w:val="1"/>
                <w:bCs w:val="1"/>
                <w:i w:val="0"/>
                <w:iCs w:val="0"/>
                <w:color w:val="1f4e79"/>
                <w:sz w:val="17"/>
                <w:szCs w:val="17"/>
                <w:u w:val="none"/>
                <w:rtl w:val="0"/>
              </w:rPr>
              <w:t xml:space="preserve">Expected users / traffic assumption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1000 registered users; ~10% daily active (~250 DAU); peak factor 2 gives ~10 RPS at peak (from CO2 AT1 traffic calibration)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i w:val="0"/>
                <w:iCs w:val="0"/>
                <w:color w:val="1f4e79"/>
                <w:sz w:val="17"/>
                <w:szCs w:val="17"/>
                <w:u w:val="none"/>
                <w:rtl w:val="0"/>
              </w:rPr>
              <w:t xml:space="preserve">Database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Yes - student records, CO mapping and quiz scores; planned as a managed database service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i w:val="0"/>
                <w:iCs w:val="0"/>
                <w:color w:val="1f4e79"/>
                <w:sz w:val="17"/>
                <w:szCs w:val="17"/>
                <w:u w:val="none"/>
                <w:rtl w:val="0"/>
              </w:rPr>
              <w:t xml:space="preserve">File storage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Yes - course materials and assignment PDFs; planned as object storage, not VM disk</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i w:val="0"/>
                <w:iCs w:val="0"/>
                <w:color w:val="1f4e79"/>
                <w:sz w:val="17"/>
                <w:szCs w:val="17"/>
                <w:u w:val="none"/>
                <w:rtl w:val="0"/>
              </w:rPr>
              <w:t xml:space="preserve">AI/Python/analytics need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Yes - recommendation engine is the core differentiating feature of the capstone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i w:val="0"/>
                <w:iCs w:val="0"/>
                <w:color w:val="1f4e79"/>
                <w:sz w:val="17"/>
                <w:szCs w:val="17"/>
                <w:u w:val="none"/>
                <w:rtl w:val="0"/>
              </w:rPr>
              <w:t xml:space="preserve">Security concern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Protecting student CO-attainment records and credentials; keeping inbound ports minimal and hiding all secrets from evidence screenshots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i w:val="0"/>
                <w:iCs w:val="0"/>
                <w:color w:val="1f4e79"/>
                <w:sz w:val="17"/>
                <w:szCs w:val="17"/>
                <w:u w:val="none"/>
                <w:rtl w:val="0"/>
              </w:rPr>
              <w:t xml:space="preserve">Recovery concern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Snapshot before deployment/demo/update; managed database backup for the production database tier</w:t>
            </w:r>
            <w:r w:rsidDel="00000000" w:rsidR="00000000" w:rsidRPr="00000000">
              <w:rPr>
                <w:rtl w:val="0"/>
              </w:rPr>
            </w:r>
          </w:p>
        </w:tc>
      </w:tr>
    </w:tbl>
    <w:p w:rsidR="00000000" w:rsidDel="00000000" w:rsidP="00000000" w:rsidRDefault="00000000" w:rsidRPr="00000000" w14:paraId="00000044">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2: OS Image Selection Guide</w:t>
      </w:r>
      <w:r w:rsidDel="00000000" w:rsidR="00000000" w:rsidRPr="00000000">
        <w:rPr>
          <w:rtl w:val="0"/>
        </w:rPr>
      </w:r>
    </w:p>
    <w:p w:rsidR="00000000" w:rsidDel="00000000" w:rsidP="00000000" w:rsidRDefault="00000000" w:rsidRPr="00000000" w14:paraId="00000045">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Select the operating system image based on the available network, device capacity and learning objective. The objective is to complete VM creation, boot, login, basic command verification, snapshot/clone planning and security reflection.</w:t>
      </w:r>
      <w:r w:rsidDel="00000000" w:rsidR="00000000" w:rsidRPr="00000000">
        <w:rPr>
          <w:rtl w:val="0"/>
        </w:rPr>
      </w:r>
    </w:p>
    <w:tbl>
      <w:tblPr>
        <w:tblStyle w:val="Table6"/>
        <w:tblW w:w="10452.0" w:type="dxa"/>
        <w:jc w:val="center"/>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i w:val="0"/>
                <w:iCs w:val="0"/>
                <w:color w:val="ffffff"/>
                <w:sz w:val="14"/>
                <w:szCs w:val="14"/>
                <w:u w:val="none"/>
                <w:rtl w:val="0"/>
              </w:rPr>
              <w:t xml:space="preserve">OS Option</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i w:val="0"/>
                <w:iCs w:val="0"/>
                <w:color w:val="ffffff"/>
                <w:sz w:val="14"/>
                <w:szCs w:val="14"/>
                <w:u w:val="none"/>
                <w:rtl w:val="0"/>
              </w:rPr>
              <w:t xml:space="preserve">Approximate Download Size / Nature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i w:val="0"/>
                <w:iCs w:val="0"/>
                <w:color w:val="ffffff"/>
                <w:sz w:val="14"/>
                <w:szCs w:val="14"/>
                <w:u w:val="none"/>
                <w:rtl w:val="0"/>
              </w:rPr>
              <w:t xml:space="preserve">Best Use in This Assessment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i w:val="0"/>
                <w:iCs w:val="0"/>
                <w:color w:val="ffffff"/>
                <w:sz w:val="14"/>
                <w:szCs w:val="14"/>
                <w:u w:val="none"/>
                <w:rtl w:val="0"/>
              </w:rPr>
              <w:t xml:space="preserve">Link</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i w:val="0"/>
                <w:iCs w:val="0"/>
                <w:color w:val="1f4e79"/>
                <w:sz w:val="14"/>
                <w:szCs w:val="14"/>
                <w:u w:val="none"/>
                <w:rtl w:val="0"/>
              </w:rPr>
              <w:t xml:space="preserve">Tiny Core Linux</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B">
            <w:pPr>
              <w:rPr/>
            </w:pPr>
            <w:r w:rsidDel="00000000" w:rsidR="00000000" w:rsidRPr="00000000">
              <w:rPr>
                <w:rFonts w:ascii="Calibri" w:cs="Calibri" w:eastAsia="Calibri" w:hAnsi="Calibri"/>
                <w:b w:val="0"/>
                <w:bCs w:val="0"/>
                <w:i w:val="0"/>
                <w:iCs w:val="0"/>
                <w:color w:val="1f2937"/>
                <w:sz w:val="14"/>
                <w:szCs w:val="14"/>
                <w:u w:val="none"/>
                <w:rtl w:val="0"/>
              </w:rPr>
              <w:t xml:space="preserve">TinyCore around 23 MB; very lightweight GUI option.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C">
            <w:pPr>
              <w:rPr/>
            </w:pPr>
            <w:r w:rsidDel="00000000" w:rsidR="00000000" w:rsidRPr="00000000">
              <w:rPr>
                <w:rFonts w:ascii="Calibri" w:cs="Calibri" w:eastAsia="Calibri" w:hAnsi="Calibri"/>
                <w:b w:val="0"/>
                <w:bCs w:val="0"/>
                <w:i w:val="0"/>
                <w:iCs w:val="0"/>
                <w:color w:val="1f2937"/>
                <w:sz w:val="14"/>
                <w:szCs w:val="14"/>
                <w:u w:val="none"/>
                <w:rtl w:val="0"/>
              </w:rPr>
              <w:t xml:space="preserve">Fastest local VM demonstration where the main objective is boot, resource allocation and snapshot evidence.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4D">
            <w:pPr>
              <w:rPr/>
            </w:pPr>
            <w:r w:rsidDel="00000000" w:rsidR="00000000" w:rsidRPr="00000000">
              <w:rPr>
                <w:rFonts w:ascii="Calibri" w:cs="Calibri" w:eastAsia="Calibri" w:hAnsi="Calibri"/>
                <w:b w:val="0"/>
                <w:bCs w:val="0"/>
                <w:i w:val="0"/>
                <w:iCs w:val="0"/>
                <w:color w:val="1f2937"/>
                <w:sz w:val="14"/>
                <w:szCs w:val="14"/>
                <w:u w:val="none"/>
                <w:rtl w:val="0"/>
              </w:rPr>
              <w:t xml:space="preserve">https://distro.ibiblio.org/tinycorelinux/downloads.html</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E">
            <w:pPr>
              <w:rPr/>
            </w:pPr>
            <w:r w:rsidDel="00000000" w:rsidR="00000000" w:rsidRPr="00000000">
              <w:rPr>
                <w:rFonts w:ascii="Calibri" w:cs="Calibri" w:eastAsia="Calibri" w:hAnsi="Calibri"/>
                <w:b w:val="1"/>
                <w:bCs w:val="1"/>
                <w:i w:val="0"/>
                <w:iCs w:val="0"/>
                <w:color w:val="1f4e79"/>
                <w:sz w:val="14"/>
                <w:szCs w:val="14"/>
                <w:u w:val="none"/>
                <w:rtl w:val="0"/>
              </w:rPr>
              <w:t xml:space="preserve">Alpine Linux virt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i w:val="0"/>
                <w:iCs w:val="0"/>
                <w:color w:val="1f2937"/>
                <w:sz w:val="14"/>
                <w:szCs w:val="14"/>
                <w:u w:val="none"/>
                <w:rtl w:val="0"/>
              </w:rPr>
              <w:t xml:space="preserve">Alpine virt ISO around 66 MB in the current x86_64 stable directory.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color w:val="1f2937"/>
                <w:sz w:val="14"/>
                <w:szCs w:val="14"/>
                <w:u w:val="none"/>
                <w:rtl w:val="0"/>
              </w:rPr>
              <w:t xml:space="preserve">Lightweight server-style Linux VM for command-line practice and container-like thinking.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i w:val="0"/>
                <w:iCs w:val="0"/>
                <w:color w:val="1f2937"/>
                <w:sz w:val="14"/>
                <w:szCs w:val="14"/>
                <w:u w:val="none"/>
                <w:rtl w:val="0"/>
              </w:rPr>
              <w:t xml:space="preserve">https://dl-cdn.alpinelinux.org/alpine/latest-stable/releases/x86_64/</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i w:val="0"/>
                <w:iCs w:val="0"/>
                <w:color w:val="1f4e79"/>
                <w:sz w:val="14"/>
                <w:szCs w:val="14"/>
                <w:u w:val="none"/>
                <w:rtl w:val="0"/>
              </w:rPr>
              <w:t xml:space="preserve">Debian netinst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3">
            <w:pPr>
              <w:rPr/>
            </w:pPr>
            <w:r w:rsidDel="00000000" w:rsidR="00000000" w:rsidRPr="00000000">
              <w:rPr>
                <w:rFonts w:ascii="Calibri" w:cs="Calibri" w:eastAsia="Calibri" w:hAnsi="Calibri"/>
                <w:b w:val="0"/>
                <w:bCs w:val="0"/>
                <w:i w:val="0"/>
                <w:iCs w:val="0"/>
                <w:color w:val="1f2937"/>
                <w:sz w:val="14"/>
                <w:szCs w:val="14"/>
                <w:u w:val="none"/>
                <w:rtl w:val="0"/>
              </w:rPr>
              <w:t xml:space="preserve">Network installer; moderate ISO size, downloads packages during installation.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i w:val="0"/>
                <w:iCs w:val="0"/>
                <w:color w:val="1f2937"/>
                <w:sz w:val="14"/>
                <w:szCs w:val="14"/>
                <w:u w:val="none"/>
                <w:rtl w:val="0"/>
              </w:rPr>
              <w:t xml:space="preserve">More realistic Linux installation when internet is stable and time is available.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i w:val="0"/>
                <w:iCs w:val="0"/>
                <w:color w:val="1f2937"/>
                <w:sz w:val="14"/>
                <w:szCs w:val="14"/>
                <w:u w:val="none"/>
                <w:rtl w:val="0"/>
              </w:rPr>
              <w:t xml:space="preserve">https://www.debian.org/download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6">
            <w:pPr>
              <w:rPr/>
            </w:pPr>
            <w:r w:rsidDel="00000000" w:rsidR="00000000" w:rsidRPr="00000000">
              <w:rPr>
                <w:rFonts w:ascii="Calibri" w:cs="Calibri" w:eastAsia="Calibri" w:hAnsi="Calibri"/>
                <w:b w:val="1"/>
                <w:bCs w:val="1"/>
                <w:i w:val="0"/>
                <w:iCs w:val="0"/>
                <w:color w:val="1f4e79"/>
                <w:sz w:val="14"/>
                <w:szCs w:val="14"/>
                <w:u w:val="none"/>
                <w:rtl w:val="0"/>
              </w:rPr>
              <w:t xml:space="preserve">Ubuntu Server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7">
            <w:pPr>
              <w:rPr/>
            </w:pPr>
            <w:r w:rsidDel="00000000" w:rsidR="00000000" w:rsidRPr="00000000">
              <w:rPr>
                <w:rFonts w:ascii="Calibri" w:cs="Calibri" w:eastAsia="Calibri" w:hAnsi="Calibri"/>
                <w:b w:val="0"/>
                <w:bCs w:val="0"/>
                <w:i w:val="0"/>
                <w:iCs w:val="0"/>
                <w:color w:val="1f2937"/>
                <w:sz w:val="14"/>
                <w:szCs w:val="14"/>
                <w:u w:val="none"/>
                <w:rtl w:val="0"/>
              </w:rPr>
              <w:t xml:space="preserve">Larger server ISO; familiar cloud VM 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i w:val="0"/>
                <w:iCs w:val="0"/>
                <w:color w:val="1f2937"/>
                <w:sz w:val="14"/>
                <w:szCs w:val="14"/>
                <w:u w:val="none"/>
                <w:rtl w:val="0"/>
              </w:rPr>
              <w:t xml:space="preserve">Recommended for Azure Linux VM and for local VM only when download time is acceptable.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i w:val="0"/>
                <w:iCs w:val="0"/>
                <w:color w:val="1f2937"/>
                <w:sz w:val="14"/>
                <w:szCs w:val="14"/>
                <w:u w:val="none"/>
                <w:rtl w:val="0"/>
              </w:rPr>
              <w:t xml:space="preserve">https://ubuntu.com/download/server</w:t>
            </w:r>
            <w:r w:rsidDel="00000000" w:rsidR="00000000" w:rsidRPr="00000000">
              <w:rPr>
                <w:rtl w:val="0"/>
              </w:rPr>
            </w:r>
          </w:p>
        </w:tc>
      </w:tr>
      <w:tr>
        <w:trPr>
          <w:cantSplit w:val="0"/>
          <w:tblHeader w:val="0"/>
        </w:trPr>
        <w:tc>
          <w:tcPr>
            <w:tcBorders>
              <w:top w:color="88a9c3" w:space="0" w:sz="6" w:val="single"/>
              <w:left w:color="88a9c3" w:space="0" w:sz="6" w:val="single"/>
              <w:bottom w:color="88a9c3" w:space="0" w:sz="6" w:val="single"/>
              <w:right w:color="88a9c3" w:space="0" w:sz="6" w:val="single"/>
            </w:tcBorders>
            <w:shd w:fill="f8fafc" w:val="clear"/>
          </w:tcPr>
          <w:p w:rsidR="00000000" w:rsidDel="00000000" w:rsidP="00000000" w:rsidRDefault="00000000" w:rsidRPr="00000000" w14:paraId="0000005A">
            <w:pPr>
              <w:rPr/>
            </w:pPr>
            <w:r w:rsidDel="00000000" w:rsidR="00000000" w:rsidRPr="00000000">
              <w:rPr>
                <w:rFonts w:ascii="Calibri" w:cs="Calibri" w:eastAsia="Calibri" w:hAnsi="Calibri"/>
                <w:b w:val="1"/>
                <w:bCs w:val="1"/>
                <w:i w:val="0"/>
                <w:iCs w:val="0"/>
                <w:color w:val="1f4e79"/>
                <w:sz w:val="19"/>
                <w:szCs w:val="19"/>
                <w:u w:val="none"/>
                <w:rtl w:val="0"/>
              </w:rPr>
              <w:t xml:space="preserve">Selection Guidance</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alibri" w:cs="Calibri" w:eastAsia="Calibri" w:hAnsi="Calibri"/>
                <w:b w:val="0"/>
                <w:bCs w:val="0"/>
                <w:i w:val="0"/>
                <w:iCs w:val="0"/>
                <w:color w:val="1f2937"/>
                <w:sz w:val="18"/>
                <w:szCs w:val="18"/>
                <w:u w:val="none"/>
                <w:rtl w:val="0"/>
              </w:rPr>
              <w:t xml:space="preserve">For a 3-6 hour lab, the preferred sequence is: Azure Ubuntu VM if student account is active; otherwise local Tiny Core or Alpine VM; Docker path for container evidence; simulation path only when practical execution is blocked.</w:t>
            </w:r>
            <w:r w:rsidDel="00000000" w:rsidR="00000000" w:rsidRPr="00000000">
              <w:rPr>
                <w:rtl w:val="0"/>
              </w:rPr>
            </w:r>
          </w:p>
        </w:tc>
      </w:tr>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5C">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5D">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5E">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i w:val="0"/>
                <w:iCs w:val="0"/>
                <w:color w:val="1f2937"/>
                <w:sz w:val="16"/>
                <w:szCs w:val="16"/>
                <w:u w:val="none"/>
                <w:rtl w:val="0"/>
              </w:rPr>
              <w:t xml:space="preserve">I have selected an OS image suitable for my device and network.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60">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1">
            <w:pPr>
              <w:rPr/>
            </w:pPr>
            <w:r w:rsidDel="00000000" w:rsidR="00000000" w:rsidRPr="00000000">
              <w:rPr>
                <w:rFonts w:ascii="Calibri" w:cs="Calibri" w:eastAsia="Calibri" w:hAnsi="Calibri"/>
                <w:b w:val="0"/>
                <w:bCs w:val="0"/>
                <w:i w:val="0"/>
                <w:iCs w:val="0"/>
                <w:color w:val="1f2937"/>
                <w:sz w:val="16"/>
                <w:szCs w:val="16"/>
                <w:u w:val="none"/>
                <w:rtl w:val="0"/>
              </w:rPr>
              <w:t xml:space="preserve">Ubuntu Server LTS selected for the planned Azure VM; Tiny Core Linux selected for the local VirtualBox VM - both fit lab device and network constraints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i w:val="0"/>
                <w:iCs w:val="0"/>
                <w:color w:val="1f2937"/>
                <w:sz w:val="16"/>
                <w:szCs w:val="16"/>
                <w:u w:val="none"/>
                <w:rtl w:val="0"/>
              </w:rPr>
              <w:t xml:space="preserve">I have recorded the official download page or cloud image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63">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i w:val="0"/>
                <w:iCs w:val="0"/>
                <w:color w:val="1f2937"/>
                <w:sz w:val="16"/>
                <w:szCs w:val="16"/>
                <w:u w:val="none"/>
                <w:rtl w:val="0"/>
              </w:rPr>
              <w:t xml:space="preserve">Tiny Core Linux: distro.ibiblio.org/tinycorelinux; Azure image: Ubuntu Server 24.04 LTS (Azure Marketplace)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i w:val="0"/>
                <w:iCs w:val="0"/>
                <w:color w:val="1f2937"/>
                <w:sz w:val="16"/>
                <w:szCs w:val="16"/>
                <w:u w:val="none"/>
                <w:rtl w:val="0"/>
              </w:rPr>
              <w:t xml:space="preserve">I have checked whether the ISO is small enough for the lab duration.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i w:val="0"/>
                <w:iCs w:val="0"/>
                <w:color w:val="1f2937"/>
                <w:sz w:val="16"/>
                <w:szCs w:val="16"/>
                <w:u w:val="none"/>
                <w:rtl w:val="0"/>
              </w:rPr>
              <w:t xml:space="preserve">Tiny Core ISO (~23 MB) confirmed lightweight; Azure Ubuntu image is a managed cloud image so no local download is needed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68">
            <w:pPr>
              <w:rPr/>
            </w:pPr>
            <w:r w:rsidDel="00000000" w:rsidR="00000000" w:rsidRPr="00000000">
              <w:rPr>
                <w:rFonts w:ascii="Calibri" w:cs="Calibri" w:eastAsia="Calibri" w:hAnsi="Calibri"/>
                <w:b w:val="1"/>
                <w:bCs w:val="1"/>
                <w:i w:val="0"/>
                <w:iCs w:val="0"/>
                <w:color w:val="1f4e79"/>
                <w:sz w:val="19"/>
                <w:szCs w:val="19"/>
                <w:u w:val="none"/>
                <w:rtl w:val="0"/>
              </w:rPr>
              <w:t xml:space="preserve">Student Entry: Selected OS image, version, reason and link used</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3: Track A - Azure Linux VM Guided Procedure</w:t>
      </w:r>
      <w:r w:rsidDel="00000000" w:rsidR="00000000" w:rsidRPr="00000000">
        <w:rPr>
          <w:rtl w:val="0"/>
        </w:rPr>
      </w:r>
    </w:p>
    <w:tbl>
      <w:tblPr>
        <w:tblStyle w:val="Table7"/>
        <w:tblW w:w="10454.0" w:type="dxa"/>
        <w:jc w:val="center"/>
        <w:tblLayout w:type="fixed"/>
        <w:tblLook w:val="0400"/>
      </w:tblPr>
      <w:tblGrid>
        <w:gridCol w:w="10454"/>
        <w:tblGridChange w:id="0">
          <w:tblGrid>
            <w:gridCol w:w="10454"/>
          </w:tblGrid>
        </w:tblGridChange>
      </w:tblGrid>
      <w:tr>
        <w:trPr>
          <w:cantSplit w:val="0"/>
          <w:tblHeader w:val="0"/>
        </w:trPr>
        <w:tc>
          <w:tcPr>
            <w:tcBorders>
              <w:top w:color="88a9c3" w:space="0" w:sz="6" w:val="single"/>
              <w:left w:color="88a9c3" w:space="0" w:sz="6" w:val="single"/>
              <w:bottom w:color="88a9c3" w:space="0" w:sz="6" w:val="single"/>
              <w:right w:color="88a9c3" w:space="0" w:sz="6" w:val="single"/>
            </w:tcBorders>
            <w:shd w:fill="f8fafc" w:val="clear"/>
          </w:tcPr>
          <w:p w:rsidR="00000000" w:rsidDel="00000000" w:rsidP="00000000" w:rsidRDefault="00000000" w:rsidRPr="00000000" w14:paraId="0000006F">
            <w:pPr>
              <w:rPr/>
            </w:pPr>
            <w:r w:rsidDel="00000000" w:rsidR="00000000" w:rsidRPr="00000000">
              <w:rPr>
                <w:rFonts w:ascii="Calibri" w:cs="Calibri" w:eastAsia="Calibri" w:hAnsi="Calibri"/>
                <w:b w:val="1"/>
                <w:bCs w:val="1"/>
                <w:i w:val="0"/>
                <w:iCs w:val="0"/>
                <w:color w:val="1f4e79"/>
                <w:sz w:val="19"/>
                <w:szCs w:val="19"/>
                <w:u w:val="none"/>
                <w:rtl w:val="0"/>
              </w:rPr>
              <w:t xml:space="preserve">Preferred Cloud Path</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rFonts w:ascii="Calibri" w:cs="Calibri" w:eastAsia="Calibri" w:hAnsi="Calibri"/>
                <w:b w:val="0"/>
                <w:bCs w:val="0"/>
                <w:i w:val="0"/>
                <w:iCs w:val="0"/>
                <w:color w:val="1f2937"/>
                <w:sz w:val="18"/>
                <w:szCs w:val="18"/>
                <w:u w:val="none"/>
                <w:rtl w:val="0"/>
              </w:rPr>
              <w:t xml:space="preserve">Use Azure first when the student account is active. Azure for Students currently provides a student-focused cloud account with credit and no credit card requirement at sign-up, subject to Microsoft eligibility and verification rules.</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Azure for Students: https://azure.microsoft.com/en-us/free/students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Azure for Students offer details: https://azure.microsoft.com/en-us/pricing/offers/ms-azr-0170p</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Azure Linux VM quickstart: https://learn.microsoft.com/en-us/azure/virtual-machines/linux/quick-create-portal</w:t>
      </w:r>
      <w:r w:rsidDel="00000000" w:rsidR="00000000" w:rsidRPr="00000000">
        <w:rPr>
          <w:rtl w:val="0"/>
        </w:rPr>
      </w:r>
    </w:p>
    <w:p w:rsidR="00000000" w:rsidDel="00000000" w:rsidP="00000000" w:rsidRDefault="00000000" w:rsidRPr="00000000" w14:paraId="00000074">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A. Account Activation and Portal Access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the Azure for Students page and choose the student sign-up option.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Sign in using the official student email account when available.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Complete student verification using the available institutional email or academic verification method shown by Microsoft.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the Azure portal after activation and confirm that a subscription is visible.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Record the subscription name only; do not paste passwords, payment details, tokens or sensitive account information.</w:t>
      </w:r>
      <w:r w:rsidDel="00000000" w:rsidR="00000000" w:rsidRPr="00000000">
        <w:rPr>
          <w:rtl w:val="0"/>
        </w:rPr>
      </w:r>
    </w:p>
    <w:tbl>
      <w:tblPr>
        <w:tblStyle w:val="Table8"/>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7A">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7B">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7C">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D">
            <w:pPr>
              <w:rPr/>
            </w:pPr>
            <w:r w:rsidDel="00000000" w:rsidR="00000000" w:rsidRPr="00000000">
              <w:rPr>
                <w:rFonts w:ascii="Calibri" w:cs="Calibri" w:eastAsia="Calibri" w:hAnsi="Calibri"/>
                <w:b w:val="1"/>
                <w:bCs w:val="1"/>
                <w:i w:val="0"/>
                <w:iCs w:val="0"/>
                <w:color w:val="1f2937"/>
                <w:sz w:val="16"/>
                <w:szCs w:val="16"/>
                <w:u w:val="none"/>
                <w:rtl w:val="0"/>
              </w:rPr>
              <w:t xml:space="preserve">Azure portal opens successfully.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i w:val="0"/>
                <w:iCs w:val="0"/>
                <w:color w:val="1f2937"/>
                <w:sz w:val="16"/>
                <w:szCs w:val="16"/>
                <w:u w:val="none"/>
                <w:rtl w:val="0"/>
              </w:rPr>
              <w:t xml:space="preserve">Azure for Students overview page confirmed account active with full credit balance ($9,439) available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i w:val="0"/>
                <w:iCs w:val="0"/>
                <w:color w:val="1f2937"/>
                <w:sz w:val="16"/>
                <w:szCs w:val="16"/>
                <w:u w:val="none"/>
                <w:rtl w:val="0"/>
              </w:rPr>
              <w:t xml:space="preserve">A student or valid Azure subscription is visible.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81">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2">
            <w:pPr>
              <w:rPr/>
            </w:pPr>
            <w:r w:rsidDel="00000000" w:rsidR="00000000" w:rsidRPr="00000000">
              <w:rPr>
                <w:rFonts w:ascii="Calibri" w:cs="Calibri" w:eastAsia="Calibri" w:hAnsi="Calibri"/>
                <w:b w:val="0"/>
                <w:bCs w:val="0"/>
                <w:i w:val="0"/>
                <w:iCs w:val="0"/>
                <w:color w:val="1f2937"/>
                <w:sz w:val="16"/>
                <w:szCs w:val="16"/>
                <w:u w:val="none"/>
                <w:rtl w:val="0"/>
              </w:rPr>
              <w:t xml:space="preserve">Azure for Students subscription visible and active in the portal</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3">
            <w:pPr>
              <w:rPr/>
            </w:pPr>
            <w:r w:rsidDel="00000000" w:rsidR="00000000" w:rsidRPr="00000000">
              <w:rPr>
                <w:rFonts w:ascii="Calibri" w:cs="Calibri" w:eastAsia="Calibri" w:hAnsi="Calibri"/>
                <w:b w:val="1"/>
                <w:bCs w:val="1"/>
                <w:i w:val="0"/>
                <w:iCs w:val="0"/>
                <w:color w:val="1f2937"/>
                <w:sz w:val="16"/>
                <w:szCs w:val="16"/>
                <w:u w:val="none"/>
                <w:rtl w:val="0"/>
              </w:rPr>
              <w:t xml:space="preserve">The student understands that resources must be stopped or deleted after evidence capture.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i w:val="0"/>
                <w:iCs w:val="0"/>
                <w:color w:val="1f2937"/>
                <w:sz w:val="16"/>
                <w:szCs w:val="16"/>
                <w:u w:val="none"/>
                <w:rtl w:val="0"/>
              </w:rPr>
              <w:t xml:space="preserve">Understood - the VM will be stopped/deallocated or deleted after evidence capture to protect the student credit</w:t>
            </w:r>
            <w:r w:rsidDel="00000000" w:rsidR="00000000" w:rsidRPr="00000000">
              <w:rPr>
                <w:rtl w:val="0"/>
              </w:rPr>
            </w:r>
          </w:p>
        </w:tc>
      </w:tr>
      <w:tr>
        <w:trPr>
          <w:cantSplit w:val="0"/>
          <w:trHeight w:val="4169.8388671875" w:hRule="atLeast"/>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86">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account activation/portal screenshot with sensitive details hidden</w:t>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2057400" cy="1155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5740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B. Create the Linux Virtual Machine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In Azure portal, search for Virtual machines and choose Create.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Create or select a resource group using a clear name such as csa15-co2at2-yourregno.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Enter a VM name such as csa15-vm-yourregno.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Select a nearby Azure region available in the subscription.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Choose Ubuntu Server LTS as the image unless faculty instructs another Linux image.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Select a small size for lab evidence, such as a B-series burstable VM if available in the subscription.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Select SSH public key or password according to faculty guidance. Do not share credentials in the workbook.</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Allow SSH port 22 only when required. If a web service is tested, add HTTP port 80 only for the test window.</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Review and create the VM. Wait until deployment succeeds.</w:t>
      </w:r>
      <w:r w:rsidDel="00000000" w:rsidR="00000000" w:rsidRPr="00000000">
        <w:rPr>
          <w:rtl w:val="0"/>
        </w:rPr>
      </w:r>
    </w:p>
    <w:tbl>
      <w:tblPr>
        <w:tblStyle w:val="Table9"/>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Azure Setting</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Value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4">
            <w:pPr>
              <w:rPr/>
            </w:pPr>
            <w:r w:rsidDel="00000000" w:rsidR="00000000" w:rsidRPr="00000000">
              <w:rPr>
                <w:rFonts w:ascii="Calibri" w:cs="Calibri" w:eastAsia="Calibri" w:hAnsi="Calibri"/>
                <w:b w:val="1"/>
                <w:bCs w:val="1"/>
                <w:i w:val="0"/>
                <w:iCs w:val="0"/>
                <w:color w:val="1f4e79"/>
                <w:sz w:val="17"/>
                <w:szCs w:val="17"/>
                <w:u w:val="none"/>
                <w:rtl w:val="0"/>
              </w:rPr>
              <w:t xml:space="preserve">Resource group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csa15-co2at2-192511234 (planned)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VM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csa15-vm-192511234 (planned)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Region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Pending deployment - nearest available region in subscription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A">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Ubuntu Server 24.04 LTS (planned)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VM size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9D">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B-series burstable, e.g. B1s (planned)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vCPU</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Pending deployment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RAM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Pending deployment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2">
            <w:pPr>
              <w:rPr/>
            </w:pPr>
            <w:r w:rsidDel="00000000" w:rsidR="00000000" w:rsidRPr="00000000">
              <w:rPr>
                <w:rFonts w:ascii="Calibri" w:cs="Calibri" w:eastAsia="Calibri" w:hAnsi="Calibri"/>
                <w:b w:val="1"/>
                <w:bCs w:val="1"/>
                <w:i w:val="0"/>
                <w:iCs w:val="0"/>
                <w:color w:val="1f4e79"/>
                <w:sz w:val="17"/>
                <w:szCs w:val="17"/>
                <w:u w:val="none"/>
                <w:rtl w:val="0"/>
              </w:rPr>
              <w:t xml:space="preserve">Disk type and size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3">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Pending deployment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4">
            <w:pPr>
              <w:rPr/>
            </w:pPr>
            <w:r w:rsidDel="00000000" w:rsidR="00000000" w:rsidRPr="00000000">
              <w:rPr>
                <w:rFonts w:ascii="Calibri" w:cs="Calibri" w:eastAsia="Calibri" w:hAnsi="Calibri"/>
                <w:b w:val="1"/>
                <w:bCs w:val="1"/>
                <w:i w:val="0"/>
                <w:iCs w:val="0"/>
                <w:color w:val="1f4e79"/>
                <w:sz w:val="17"/>
                <w:szCs w:val="17"/>
                <w:u w:val="none"/>
                <w:rtl w:val="0"/>
              </w:rPr>
              <w:t xml:space="preserve">Authentication method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i w:val="0"/>
                <w:iCs w:val="0"/>
                <w:color w:val="1f2937"/>
                <w:sz w:val="17"/>
                <w:szCs w:val="17"/>
                <w:u w:val="none"/>
                <w:rtl w:val="0"/>
              </w:rPr>
              <w:t xml:space="preserve">SSH key / password - do not paste secret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6">
            <w:pPr>
              <w:rPr/>
            </w:pPr>
            <w:r w:rsidDel="00000000" w:rsidR="00000000" w:rsidRPr="00000000">
              <w:rPr>
                <w:rFonts w:ascii="Calibri" w:cs="Calibri" w:eastAsia="Calibri" w:hAnsi="Calibri"/>
                <w:b w:val="1"/>
                <w:bCs w:val="1"/>
                <w:i w:val="0"/>
                <w:iCs w:val="0"/>
                <w:color w:val="1f4e79"/>
                <w:sz w:val="17"/>
                <w:szCs w:val="17"/>
                <w:u w:val="none"/>
                <w:rtl w:val="0"/>
              </w:rPr>
              <w:t xml:space="preserve">Open inbound ports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SSH (22) only - planned</w:t>
            </w:r>
            <w:r w:rsidDel="00000000" w:rsidR="00000000" w:rsidRPr="00000000">
              <w:rPr>
                <w:rtl w:val="0"/>
              </w:rPr>
            </w:r>
          </w:p>
        </w:tc>
      </w:tr>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A8">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A9">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AA">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B">
            <w:pPr>
              <w:rPr/>
            </w:pPr>
            <w:r w:rsidDel="00000000" w:rsidR="00000000" w:rsidRPr="00000000">
              <w:rPr>
                <w:rFonts w:ascii="Calibri" w:cs="Calibri" w:eastAsia="Calibri" w:hAnsi="Calibri"/>
                <w:b w:val="1"/>
                <w:bCs w:val="1"/>
                <w:i w:val="0"/>
                <w:iCs w:val="0"/>
                <w:color w:val="1f2937"/>
                <w:sz w:val="16"/>
                <w:szCs w:val="16"/>
                <w:u w:val="none"/>
                <w:rtl w:val="0"/>
              </w:rPr>
              <w:t xml:space="preserve">VM deployment status shows success.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i w:val="0"/>
                <w:iCs w:val="0"/>
                <w:color w:val="1f2937"/>
                <w:sz w:val="16"/>
                <w:szCs w:val="16"/>
                <w:u w:val="none"/>
                <w:rtl w:val="0"/>
              </w:rPr>
              <w:t xml:space="preserve">VM not yet deployed - deployment step pending at time of this workbook entry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AE">
            <w:pPr>
              <w:rPr/>
            </w:pPr>
            <w:r w:rsidDel="00000000" w:rsidR="00000000" w:rsidRPr="00000000">
              <w:rPr>
                <w:rFonts w:ascii="Calibri" w:cs="Calibri" w:eastAsia="Calibri" w:hAnsi="Calibri"/>
                <w:b w:val="1"/>
                <w:bCs w:val="1"/>
                <w:i w:val="0"/>
                <w:iCs w:val="0"/>
                <w:color w:val="1f2937"/>
                <w:sz w:val="16"/>
                <w:szCs w:val="16"/>
                <w:u w:val="none"/>
                <w:rtl w:val="0"/>
              </w:rPr>
              <w:t xml:space="preserve">VM overview page shows running status.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i w:val="0"/>
                <w:iCs w:val="0"/>
                <w:color w:val="1f2937"/>
                <w:sz w:val="16"/>
                <w:szCs w:val="16"/>
                <w:u w:val="none"/>
                <w:rtl w:val="0"/>
              </w:rPr>
              <w:t xml:space="preserve">Pending VM creation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1">
            <w:pPr>
              <w:rPr/>
            </w:pPr>
            <w:r w:rsidDel="00000000" w:rsidR="00000000" w:rsidRPr="00000000">
              <w:rPr>
                <w:rFonts w:ascii="Calibri" w:cs="Calibri" w:eastAsia="Calibri" w:hAnsi="Calibri"/>
                <w:b w:val="1"/>
                <w:bCs w:val="1"/>
                <w:i w:val="0"/>
                <w:iCs w:val="0"/>
                <w:color w:val="1f2937"/>
                <w:sz w:val="16"/>
                <w:szCs w:val="16"/>
                <w:u w:val="none"/>
                <w:rtl w:val="0"/>
              </w:rPr>
              <w:t xml:space="preserve">Public IP or connection method is visible.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i w:val="0"/>
                <w:iCs w:val="0"/>
                <w:color w:val="1f2937"/>
                <w:sz w:val="16"/>
                <w:szCs w:val="16"/>
                <w:u w:val="none"/>
                <w:rtl w:val="0"/>
              </w:rPr>
              <w:t xml:space="preserve">Pending VM creation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4">
            <w:pPr>
              <w:rPr/>
            </w:pPr>
            <w:r w:rsidDel="00000000" w:rsidR="00000000" w:rsidRPr="00000000">
              <w:rPr>
                <w:rFonts w:ascii="Calibri" w:cs="Calibri" w:eastAsia="Calibri" w:hAnsi="Calibri"/>
                <w:b w:val="1"/>
                <w:bCs w:val="1"/>
                <w:i w:val="0"/>
                <w:iCs w:val="0"/>
                <w:color w:val="1f2937"/>
                <w:sz w:val="16"/>
                <w:szCs w:val="16"/>
                <w:u w:val="none"/>
                <w:rtl w:val="0"/>
              </w:rPr>
              <w:t xml:space="preserve">The selected VM size is compared with CO2 AT1 sizing recommendation.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i w:val="0"/>
                <w:iCs w:val="0"/>
                <w:color w:val="1f2937"/>
                <w:sz w:val="16"/>
                <w:szCs w:val="16"/>
                <w:u w:val="none"/>
                <w:rtl w:val="0"/>
              </w:rPr>
              <w:t xml:space="preserve">To be completed once deployed - planned burstable size is intentionally much smaller than the CO2 AT1 production estimate (8 vCPU/32GB) since this is lab evidence, not production scale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B7">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VM overview and configuration screenshot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C. Connect and Verify the VM</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the Connect option in Azure portal and copy the SSH command shown by Azure.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Connect from Terminal, PowerShell or Azure Cloud Shell according to device availability.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After login, run: uname -a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Run: lsb_release -a or cat /etc/os-release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Run: free -h</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Run: df -h</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Run: ip addr or hostname -I</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Record the output as screenshot evidence.</w:t>
      </w:r>
      <w:r w:rsidDel="00000000" w:rsidR="00000000" w:rsidRPr="00000000">
        <w:rPr>
          <w:rtl w:val="0"/>
        </w:rPr>
      </w:r>
    </w:p>
    <w:tbl>
      <w:tblPr>
        <w:tblStyle w:val="Table10"/>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2">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Verification Command</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3">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Expected Purpose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C4">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Student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uname -a</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i w:val="0"/>
                <w:iCs w:val="0"/>
                <w:color w:val="1f2937"/>
                <w:sz w:val="16"/>
                <w:szCs w:val="16"/>
                <w:u w:val="none"/>
                <w:rtl w:val="0"/>
              </w:rPr>
              <w:t xml:space="preserve">Kernel and OS environment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7">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 - VM not yet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8">
            <w:pPr>
              <w:rPr/>
            </w:pPr>
            <w:r w:rsidDel="00000000" w:rsidR="00000000" w:rsidRPr="00000000">
              <w:rPr>
                <w:rFonts w:ascii="Calibri" w:cs="Calibri" w:eastAsia="Calibri" w:hAnsi="Calibri"/>
                <w:b w:val="1"/>
                <w:bCs w:val="1"/>
                <w:i w:val="0"/>
                <w:iCs w:val="0"/>
                <w:color w:val="1f4e79"/>
                <w:sz w:val="16"/>
                <w:szCs w:val="16"/>
                <w:u w:val="none"/>
                <w:rtl w:val="0"/>
              </w:rPr>
              <w:t xml:space="preserve">cat /etc/os-release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i w:val="0"/>
                <w:iCs w:val="0"/>
                <w:color w:val="1f2937"/>
                <w:sz w:val="16"/>
                <w:szCs w:val="16"/>
                <w:u w:val="none"/>
                <w:rtl w:val="0"/>
              </w:rPr>
              <w:t xml:space="preserve">Linux distribution details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 - VM not yet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free -h</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i w:val="0"/>
                <w:iCs w:val="0"/>
                <w:color w:val="1f2937"/>
                <w:sz w:val="16"/>
                <w:szCs w:val="16"/>
                <w:u w:val="none"/>
                <w:rtl w:val="0"/>
              </w:rPr>
              <w:t xml:space="preserve">RAM allocation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 - VM not yet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df -h</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CF">
            <w:pPr>
              <w:rPr/>
            </w:pPr>
            <w:r w:rsidDel="00000000" w:rsidR="00000000" w:rsidRPr="00000000">
              <w:rPr>
                <w:rFonts w:ascii="Calibri" w:cs="Calibri" w:eastAsia="Calibri" w:hAnsi="Calibri"/>
                <w:b w:val="0"/>
                <w:bCs w:val="0"/>
                <w:i w:val="0"/>
                <w:iCs w:val="0"/>
                <w:color w:val="1f2937"/>
                <w:sz w:val="16"/>
                <w:szCs w:val="16"/>
                <w:u w:val="none"/>
                <w:rtl w:val="0"/>
              </w:rPr>
              <w:t xml:space="preserve">Disk allocation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 - VM not yet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hostname -I</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2">
            <w:pPr>
              <w:rPr/>
            </w:pPr>
            <w:r w:rsidDel="00000000" w:rsidR="00000000" w:rsidRPr="00000000">
              <w:rPr>
                <w:rFonts w:ascii="Calibri" w:cs="Calibri" w:eastAsia="Calibri" w:hAnsi="Calibri"/>
                <w:b w:val="0"/>
                <w:bCs w:val="0"/>
                <w:i w:val="0"/>
                <w:iCs w:val="0"/>
                <w:color w:val="1f2937"/>
                <w:sz w:val="16"/>
                <w:szCs w:val="16"/>
                <w:u w:val="none"/>
                <w:rtl w:val="0"/>
              </w:rPr>
              <w:t xml:space="preserve">Private IP / network evidence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3">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 - VM not yet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D4">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command output screenshot or copied terminal output</w:t>
            </w:r>
            <w:r w:rsidDel="00000000" w:rsidR="00000000" w:rsidRPr="00000000">
              <w:rPr>
                <w:rtl w:val="0"/>
              </w:rPr>
            </w:r>
          </w:p>
        </w:tc>
      </w:tr>
    </w:tbl>
    <w:p w:rsidR="00000000" w:rsidDel="00000000" w:rsidP="00000000" w:rsidRDefault="00000000" w:rsidRPr="00000000" w14:paraId="000000D5">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D. Optional Web Service Check</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Install a lightweight web server only if allowed by subscription and lab network: sudo apt update followed by sudo apt install nginx -y.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Start or verify the service: systemctl status nginx.</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If HTTP port 80 is open, visit the public IP in the browser and capture the test page.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If port 80 is not opened, record the reason and keep SSH-only evidence.</w:t>
      </w:r>
      <w:r w:rsidDel="00000000" w:rsidR="00000000" w:rsidRPr="00000000">
        <w:rPr>
          <w:rtl w:val="0"/>
        </w:rPr>
      </w:r>
    </w:p>
    <w:tbl>
      <w:tblPr>
        <w:tblStyle w:val="Table1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DA">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DB">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0DC">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D">
            <w:pPr>
              <w:rPr/>
            </w:pPr>
            <w:r w:rsidDel="00000000" w:rsidR="00000000" w:rsidRPr="00000000">
              <w:rPr>
                <w:rFonts w:ascii="Calibri" w:cs="Calibri" w:eastAsia="Calibri" w:hAnsi="Calibri"/>
                <w:b w:val="1"/>
                <w:bCs w:val="1"/>
                <w:i w:val="0"/>
                <w:iCs w:val="0"/>
                <w:color w:val="1f2937"/>
                <w:sz w:val="16"/>
                <w:szCs w:val="16"/>
                <w:u w:val="none"/>
                <w:rtl w:val="0"/>
              </w:rPr>
              <w:t xml:space="preserve">The student can explain why a public port was opened or not opened.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DE">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DF">
            <w:pPr>
              <w:rPr/>
            </w:pPr>
            <w:r w:rsidDel="00000000" w:rsidR="00000000" w:rsidRPr="00000000">
              <w:rPr>
                <w:rFonts w:ascii="Calibri" w:cs="Calibri" w:eastAsia="Calibri" w:hAnsi="Calibri"/>
                <w:b w:val="0"/>
                <w:bCs w:val="0"/>
                <w:i w:val="0"/>
                <w:iCs w:val="0"/>
                <w:color w:val="1f2937"/>
                <w:sz w:val="16"/>
                <w:szCs w:val="16"/>
                <w:u w:val="none"/>
                <w:rtl w:val="0"/>
              </w:rPr>
              <w:t xml:space="preserve">Not reached yet - Azure VM not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0">
            <w:pPr>
              <w:rPr/>
            </w:pPr>
            <w:r w:rsidDel="00000000" w:rsidR="00000000" w:rsidRPr="00000000">
              <w:rPr>
                <w:rFonts w:ascii="Calibri" w:cs="Calibri" w:eastAsia="Calibri" w:hAnsi="Calibri"/>
                <w:b w:val="1"/>
                <w:bCs w:val="1"/>
                <w:i w:val="0"/>
                <w:iCs w:val="0"/>
                <w:color w:val="1f2937"/>
                <w:sz w:val="16"/>
                <w:szCs w:val="16"/>
                <w:u w:val="none"/>
                <w:rtl w:val="0"/>
              </w:rPr>
              <w:t xml:space="preserve">The service status or browser test was captured.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E1">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2">
            <w:pPr>
              <w:rPr/>
            </w:pPr>
            <w:r w:rsidDel="00000000" w:rsidR="00000000" w:rsidRPr="00000000">
              <w:rPr>
                <w:rFonts w:ascii="Calibri" w:cs="Calibri" w:eastAsia="Calibri" w:hAnsi="Calibri"/>
                <w:b w:val="0"/>
                <w:bCs w:val="0"/>
                <w:i w:val="0"/>
                <w:iCs w:val="0"/>
                <w:color w:val="1f2937"/>
                <w:sz w:val="16"/>
                <w:szCs w:val="16"/>
                <w:u w:val="none"/>
                <w:rtl w:val="0"/>
              </w:rPr>
              <w:t xml:space="preserve">Not reached yet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3">
            <w:pPr>
              <w:rPr/>
            </w:pPr>
            <w:r w:rsidDel="00000000" w:rsidR="00000000" w:rsidRPr="00000000">
              <w:rPr>
                <w:rFonts w:ascii="Calibri" w:cs="Calibri" w:eastAsia="Calibri" w:hAnsi="Calibri"/>
                <w:b w:val="1"/>
                <w:bCs w:val="1"/>
                <w:i w:val="0"/>
                <w:iCs w:val="0"/>
                <w:color w:val="1f2937"/>
                <w:sz w:val="16"/>
                <w:szCs w:val="16"/>
                <w:u w:val="none"/>
                <w:rtl w:val="0"/>
              </w:rPr>
              <w:t xml:space="preserve">The public exposure was kept temporary for the assessment.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0E4">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5">
            <w:pPr>
              <w:rPr/>
            </w:pPr>
            <w:r w:rsidDel="00000000" w:rsidR="00000000" w:rsidRPr="00000000">
              <w:rPr>
                <w:rFonts w:ascii="Calibri" w:cs="Calibri" w:eastAsia="Calibri" w:hAnsi="Calibri"/>
                <w:b w:val="0"/>
                <w:bCs w:val="0"/>
                <w:i w:val="0"/>
                <w:iCs w:val="0"/>
                <w:color w:val="1f2937"/>
                <w:sz w:val="16"/>
                <w:szCs w:val="16"/>
                <w:u w:val="none"/>
                <w:rtl w:val="0"/>
              </w:rPr>
              <w:t xml:space="preserve">N/A - no service deployed yet</w:t>
            </w:r>
            <w:r w:rsidDel="00000000" w:rsidR="00000000" w:rsidRPr="00000000">
              <w:rPr>
                <w:rtl w:val="0"/>
              </w:rPr>
            </w:r>
          </w:p>
        </w:tc>
      </w:tr>
    </w:tbl>
    <w:p w:rsidR="00000000" w:rsidDel="00000000" w:rsidP="00000000" w:rsidRDefault="00000000" w:rsidRPr="00000000" w14:paraId="000000E6">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E. Azure Security and Cost-Control Closeout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Review Networking and record inbound port rules.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Confirm that no unnecessary public ports are open.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Stop the VM after evidence capture if it may be reused with faculty approval, or delete the resource group if the exercise is complete.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Capture stopped/deallocated or deletion evidence.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Record what would change for a production capstone deployment.</w:t>
      </w:r>
      <w:r w:rsidDel="00000000" w:rsidR="00000000" w:rsidRPr="00000000">
        <w:rPr>
          <w:rtl w:val="0"/>
        </w:rPr>
      </w:r>
    </w:p>
    <w:tbl>
      <w:tblPr>
        <w:tblStyle w:val="Table1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Security / Cost-Control Item</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0ED">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Evidence / Decision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E">
            <w:pPr>
              <w:rPr/>
            </w:pPr>
            <w:r w:rsidDel="00000000" w:rsidR="00000000" w:rsidRPr="00000000">
              <w:rPr>
                <w:rFonts w:ascii="Calibri" w:cs="Calibri" w:eastAsia="Calibri" w:hAnsi="Calibri"/>
                <w:b w:val="1"/>
                <w:bCs w:val="1"/>
                <w:i w:val="0"/>
                <w:iCs w:val="0"/>
                <w:color w:val="1f4e79"/>
                <w:sz w:val="17"/>
                <w:szCs w:val="17"/>
                <w:u w:val="none"/>
                <w:rtl w:val="0"/>
              </w:rPr>
              <w:t xml:space="preserve">Inbound ports allowed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E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SSH (22) only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0">
            <w:pPr>
              <w:rPr/>
            </w:pPr>
            <w:r w:rsidDel="00000000" w:rsidR="00000000" w:rsidRPr="00000000">
              <w:rPr>
                <w:rFonts w:ascii="Calibri" w:cs="Calibri" w:eastAsia="Calibri" w:hAnsi="Calibri"/>
                <w:b w:val="1"/>
                <w:bCs w:val="1"/>
                <w:i w:val="0"/>
                <w:iCs w:val="0"/>
                <w:color w:val="1f4e79"/>
                <w:sz w:val="17"/>
                <w:szCs w:val="17"/>
                <w:u w:val="none"/>
                <w:rtl w:val="0"/>
              </w:rPr>
              <w:t xml:space="preserve">Authentication method used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1">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SSH key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2">
            <w:pPr>
              <w:rPr/>
            </w:pPr>
            <w:r w:rsidDel="00000000" w:rsidR="00000000" w:rsidRPr="00000000">
              <w:rPr>
                <w:rFonts w:ascii="Calibri" w:cs="Calibri" w:eastAsia="Calibri" w:hAnsi="Calibri"/>
                <w:b w:val="1"/>
                <w:bCs w:val="1"/>
                <w:i w:val="0"/>
                <w:iCs w:val="0"/>
                <w:color w:val="1f4e79"/>
                <w:sz w:val="17"/>
                <w:szCs w:val="17"/>
                <w:u w:val="none"/>
                <w:rtl w:val="0"/>
              </w:rPr>
              <w:t xml:space="preserve">Public IP required?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yes, temporarily, for SSH access only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4">
            <w:pPr>
              <w:rPr/>
            </w:pPr>
            <w:r w:rsidDel="00000000" w:rsidR="00000000" w:rsidRPr="00000000">
              <w:rPr>
                <w:rFonts w:ascii="Calibri" w:cs="Calibri" w:eastAsia="Calibri" w:hAnsi="Calibri"/>
                <w:b w:val="1"/>
                <w:bCs w:val="1"/>
                <w:i w:val="0"/>
                <w:iCs w:val="0"/>
                <w:color w:val="1f4e79"/>
                <w:sz w:val="17"/>
                <w:szCs w:val="17"/>
                <w:u w:val="none"/>
                <w:rtl w:val="0"/>
              </w:rPr>
              <w:t xml:space="preserve">Stopped/deallocated or deleted?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0F5">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Not yet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6">
            <w:pPr>
              <w:rPr/>
            </w:pPr>
            <w:r w:rsidDel="00000000" w:rsidR="00000000" w:rsidRPr="00000000">
              <w:rPr>
                <w:rFonts w:ascii="Calibri" w:cs="Calibri" w:eastAsia="Calibri" w:hAnsi="Calibri"/>
                <w:b w:val="1"/>
                <w:bCs w:val="1"/>
                <w:i w:val="0"/>
                <w:iCs w:val="0"/>
                <w:color w:val="1f4e79"/>
                <w:sz w:val="17"/>
                <w:szCs w:val="17"/>
                <w:u w:val="none"/>
                <w:rtl w:val="0"/>
              </w:rPr>
              <w:t xml:space="preserve">Reason for closeout choice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0F7">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 - pending deployment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0F8">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networking rule and shutdown/deletion screenshot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c>
      </w:tr>
    </w:tbl>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4: Track B - Local VM Guided Procedure</w:t>
      </w:r>
      <w:r w:rsidDel="00000000" w:rsidR="00000000" w:rsidRPr="00000000">
        <w:rPr>
          <w:rtl w:val="0"/>
        </w:rPr>
      </w:r>
    </w:p>
    <w:p w:rsidR="00000000" w:rsidDel="00000000" w:rsidP="00000000" w:rsidRDefault="00000000" w:rsidRPr="00000000" w14:paraId="000000FD">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Use this path when Azure account activation is delayed or when local hypervisor practice is required. VirtualBox is recommended for broad accessibility. VMware Workstation/Fusion may be used where available.</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VirtualBox downloads: https://www.virtualbox.org/wiki/Downloads</w:t>
      </w: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VMware Workstation and Fusion: https://www.vmware.com/products/desktop-hypervisor/workstation-and-fusion</w:t>
      </w:r>
      <w:r w:rsidDel="00000000" w:rsidR="00000000" w:rsidRPr="00000000">
        <w:rPr>
          <w:rtl w:val="0"/>
        </w:rPr>
      </w:r>
    </w:p>
    <w:p w:rsidR="00000000" w:rsidDel="00000000" w:rsidP="00000000" w:rsidRDefault="00000000" w:rsidRPr="00000000" w14:paraId="00000100">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A. Install the Hypervisor</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Download VirtualBox or VMware only from the official website.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Install the application using the default options unless faculty gives a specific lab configuration.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Restart the system if the installer requests it.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the hypervisor and confirm that the main window loads without errors.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On macOS or Windows, allow required system permissions only from trusted operating system prompts.</w:t>
      </w:r>
      <w:r w:rsidDel="00000000" w:rsidR="00000000" w:rsidRPr="00000000">
        <w:rPr>
          <w:rtl w:val="0"/>
        </w:rPr>
      </w:r>
    </w:p>
    <w:tbl>
      <w:tblPr>
        <w:tblStyle w:val="Table13"/>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06">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Item</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Entry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8">
            <w:pPr>
              <w:rPr/>
            </w:pPr>
            <w:r w:rsidDel="00000000" w:rsidR="00000000" w:rsidRPr="00000000">
              <w:rPr>
                <w:rFonts w:ascii="Calibri" w:cs="Calibri" w:eastAsia="Calibri" w:hAnsi="Calibri"/>
                <w:b w:val="1"/>
                <w:bCs w:val="1"/>
                <w:i w:val="0"/>
                <w:iCs w:val="0"/>
                <w:color w:val="1f4e79"/>
                <w:sz w:val="17"/>
                <w:szCs w:val="17"/>
                <w:u w:val="none"/>
                <w:rtl w:val="0"/>
              </w:rPr>
              <w:t xml:space="preserve">Hypervisor selected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9">
            <w:pPr>
              <w:rPr/>
            </w:pPr>
            <w:r w:rsidDel="00000000" w:rsidR="00000000" w:rsidRPr="00000000">
              <w:rPr>
                <w:rFonts w:ascii="Calibri" w:cs="Calibri" w:eastAsia="Calibri" w:hAnsi="Calibri"/>
                <w:b w:val="0"/>
                <w:bCs w:val="0"/>
                <w:i w:val="0"/>
                <w:iCs w:val="0"/>
                <w:color w:val="1f2937"/>
                <w:sz w:val="17"/>
                <w:szCs w:val="17"/>
                <w:u w:val="none"/>
                <w:rtl w:val="0"/>
              </w:rPr>
              <w:t xml:space="preserve">VirtualBox</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Version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Not captured from screenshot - to confirm via Help &gt; About VirtualBox</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C">
            <w:pPr>
              <w:rPr/>
            </w:pPr>
            <w:r w:rsidDel="00000000" w:rsidR="00000000" w:rsidRPr="00000000">
              <w:rPr>
                <w:rFonts w:ascii="Calibri" w:cs="Calibri" w:eastAsia="Calibri" w:hAnsi="Calibri"/>
                <w:b w:val="1"/>
                <w:bCs w:val="1"/>
                <w:i w:val="0"/>
                <w:iCs w:val="0"/>
                <w:color w:val="1f4e79"/>
                <w:sz w:val="17"/>
                <w:szCs w:val="17"/>
                <w:u w:val="none"/>
                <w:rtl w:val="0"/>
              </w:rPr>
              <w:t xml:space="preserve">Host operating system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0D">
            <w:pPr>
              <w:rPr/>
            </w:pPr>
            <w:r w:rsidDel="00000000" w:rsidR="00000000" w:rsidRPr="00000000">
              <w:rPr>
                <w:rFonts w:ascii="Calibri" w:cs="Calibri" w:eastAsia="Calibri" w:hAnsi="Calibri"/>
                <w:b w:val="0"/>
                <w:bCs w:val="0"/>
                <w:i w:val="0"/>
                <w:iCs w:val="0"/>
                <w:color w:val="1f2937"/>
                <w:sz w:val="17"/>
                <w:szCs w:val="17"/>
                <w:u w:val="none"/>
                <w:rtl w:val="0"/>
              </w:rPr>
              <w:t xml:space="preserve">Windows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E">
            <w:pPr>
              <w:rPr/>
            </w:pPr>
            <w:r w:rsidDel="00000000" w:rsidR="00000000" w:rsidRPr="00000000">
              <w:rPr>
                <w:rFonts w:ascii="Calibri" w:cs="Calibri" w:eastAsia="Calibri" w:hAnsi="Calibri"/>
                <w:b w:val="1"/>
                <w:bCs w:val="1"/>
                <w:i w:val="0"/>
                <w:iCs w:val="0"/>
                <w:color w:val="1f4e79"/>
                <w:sz w:val="17"/>
                <w:szCs w:val="17"/>
                <w:u w:val="none"/>
                <w:rtl w:val="0"/>
              </w:rPr>
              <w:t xml:space="preserve">Host CPU and RAM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0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Not captured - to confirm via System Information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0">
            <w:pPr>
              <w:rPr/>
            </w:pPr>
            <w:r w:rsidDel="00000000" w:rsidR="00000000" w:rsidRPr="00000000">
              <w:rPr>
                <w:rFonts w:ascii="Calibri" w:cs="Calibri" w:eastAsia="Calibri" w:hAnsi="Calibri"/>
                <w:b w:val="1"/>
                <w:bCs w:val="1"/>
                <w:i w:val="0"/>
                <w:iCs w:val="0"/>
                <w:color w:val="1f4e79"/>
                <w:sz w:val="17"/>
                <w:szCs w:val="17"/>
                <w:u w:val="none"/>
                <w:rtl w:val="0"/>
              </w:rPr>
              <w:t xml:space="preserve">Reason for selected hypervisor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1">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VirtualBox is free, widely available and sufficient for lightweight Linux VM lab evidence</w:t>
            </w:r>
            <w:r w:rsidDel="00000000" w:rsidR="00000000" w:rsidRPr="00000000">
              <w:rPr>
                <w:rtl w:val="0"/>
              </w:rPr>
            </w:r>
          </w:p>
        </w:tc>
      </w:tr>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12">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13">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14">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5">
            <w:pPr>
              <w:rPr/>
            </w:pPr>
            <w:r w:rsidDel="00000000" w:rsidR="00000000" w:rsidRPr="00000000">
              <w:rPr>
                <w:rFonts w:ascii="Calibri" w:cs="Calibri" w:eastAsia="Calibri" w:hAnsi="Calibri"/>
                <w:b w:val="1"/>
                <w:bCs w:val="1"/>
                <w:i w:val="0"/>
                <w:iCs w:val="0"/>
                <w:color w:val="1f2937"/>
                <w:sz w:val="16"/>
                <w:szCs w:val="16"/>
                <w:u w:val="none"/>
                <w:rtl w:val="0"/>
              </w:rPr>
              <w:t xml:space="preserve">Hypervisor opens successfully.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16">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7">
            <w:pPr>
              <w:rPr/>
            </w:pPr>
            <w:r w:rsidDel="00000000" w:rsidR="00000000" w:rsidRPr="00000000">
              <w:rPr>
                <w:rFonts w:ascii="Calibri" w:cs="Calibri" w:eastAsia="Calibri" w:hAnsi="Calibri"/>
                <w:b w:val="0"/>
                <w:bCs w:val="0"/>
                <w:i w:val="0"/>
                <w:iCs w:val="0"/>
                <w:color w:val="1f2937"/>
                <w:sz w:val="16"/>
                <w:szCs w:val="16"/>
                <w:u w:val="none"/>
                <w:rtl w:val="0"/>
              </w:rPr>
              <w:t xml:space="preserve">VirtualBox opened and the VM window is running (Tiny Core boot screen visible)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8">
            <w:pPr>
              <w:rPr/>
            </w:pPr>
            <w:r w:rsidDel="00000000" w:rsidR="00000000" w:rsidRPr="00000000">
              <w:rPr>
                <w:rFonts w:ascii="Calibri" w:cs="Calibri" w:eastAsia="Calibri" w:hAnsi="Calibri"/>
                <w:b w:val="1"/>
                <w:bCs w:val="1"/>
                <w:i w:val="0"/>
                <w:iCs w:val="0"/>
                <w:color w:val="1f2937"/>
                <w:sz w:val="16"/>
                <w:szCs w:val="16"/>
                <w:u w:val="none"/>
                <w:rtl w:val="0"/>
              </w:rPr>
              <w:t xml:space="preserve">Student can locate New VM/Create VM option.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19">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A">
            <w:pPr>
              <w:rPr/>
            </w:pPr>
            <w:r w:rsidDel="00000000" w:rsidR="00000000" w:rsidRPr="00000000">
              <w:rPr>
                <w:rFonts w:ascii="Calibri" w:cs="Calibri" w:eastAsia="Calibri" w:hAnsi="Calibri"/>
                <w:b w:val="0"/>
                <w:bCs w:val="0"/>
                <w:i w:val="0"/>
                <w:iCs w:val="0"/>
                <w:color w:val="1f2937"/>
                <w:sz w:val="16"/>
                <w:szCs w:val="16"/>
                <w:u w:val="none"/>
                <w:rtl w:val="0"/>
              </w:rPr>
              <w:t xml:space="preserve">VM created and named csa15-localvm-192511234</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B">
            <w:pPr>
              <w:rPr/>
            </w:pPr>
            <w:r w:rsidDel="00000000" w:rsidR="00000000" w:rsidRPr="00000000">
              <w:rPr>
                <w:rFonts w:ascii="Calibri" w:cs="Calibri" w:eastAsia="Calibri" w:hAnsi="Calibri"/>
                <w:b w:val="1"/>
                <w:bCs w:val="1"/>
                <w:i w:val="0"/>
                <w:iCs w:val="0"/>
                <w:color w:val="1f2937"/>
                <w:sz w:val="16"/>
                <w:szCs w:val="16"/>
                <w:u w:val="none"/>
                <w:rtl w:val="0"/>
              </w:rPr>
              <w:t xml:space="preserve">Student has downloaded or selected a suitable OS 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1C">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1D">
            <w:pPr>
              <w:rPr/>
            </w:pPr>
            <w:r w:rsidDel="00000000" w:rsidR="00000000" w:rsidRPr="00000000">
              <w:rPr>
                <w:rFonts w:ascii="Calibri" w:cs="Calibri" w:eastAsia="Calibri" w:hAnsi="Calibri"/>
                <w:b w:val="0"/>
                <w:bCs w:val="0"/>
                <w:i w:val="0"/>
                <w:iCs w:val="0"/>
                <w:color w:val="1f2937"/>
                <w:sz w:val="16"/>
                <w:szCs w:val="16"/>
                <w:u w:val="none"/>
                <w:rtl w:val="0"/>
              </w:rPr>
              <w:t xml:space="preserve">Tiny Core Linux selected as the lightweight OS image</w:t>
            </w:r>
            <w:r w:rsidDel="00000000" w:rsidR="00000000" w:rsidRPr="00000000">
              <w:rPr>
                <w:rtl w:val="0"/>
              </w:rPr>
            </w:r>
          </w:p>
        </w:tc>
      </w:tr>
    </w:tbl>
    <w:p w:rsidR="00000000" w:rsidDel="00000000" w:rsidP="00000000" w:rsidRDefault="00000000" w:rsidRPr="00000000" w14:paraId="0000011E">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B. Create the VM</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Choose New VM or Create a New Virtual Machine.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Enter a clear VM name such as csa15-localvm-yourregno.</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Select Linux as the type and the closest version available.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Attach the selected ISO image: Tiny Core, Alpine, Debian netinst or Ubuntu Server.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Allocate CPU based on CO2 AT1 sizing, but keep within safe host limits.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Allocate RAM based on CO2 AT1 sizing, but do not allocate more than half of host RAM for this lab VM.</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Create a virtual disk. For Tiny Core or Alpine, 2-8 GB is enough for evidence. For Debian/Ubuntu, use 15-25 GB when storage permits.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Finish creation and start the VM.</w:t>
      </w:r>
      <w:r w:rsidDel="00000000" w:rsidR="00000000" w:rsidRPr="00000000">
        <w:rPr>
          <w:rtl w:val="0"/>
        </w:rPr>
      </w:r>
    </w:p>
    <w:tbl>
      <w:tblPr>
        <w:tblStyle w:val="Table14"/>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7">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VM Setting</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8">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Recommended Lab Range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Student Value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A">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VM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B">
            <w:pPr>
              <w:rPr/>
            </w:pPr>
            <w:r w:rsidDel="00000000" w:rsidR="00000000" w:rsidRPr="00000000">
              <w:rPr>
                <w:rFonts w:ascii="Calibri" w:cs="Calibri" w:eastAsia="Calibri" w:hAnsi="Calibri"/>
                <w:b w:val="0"/>
                <w:bCs w:val="0"/>
                <w:i w:val="0"/>
                <w:iCs w:val="0"/>
                <w:color w:val="1f2937"/>
                <w:sz w:val="16"/>
                <w:szCs w:val="16"/>
                <w:u w:val="none"/>
                <w:rtl w:val="0"/>
              </w:rPr>
              <w:t xml:space="preserve">csa15-localvm-192511234</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2C">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D">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OS 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E">
            <w:pPr>
              <w:rPr/>
            </w:pPr>
            <w:r w:rsidDel="00000000" w:rsidR="00000000" w:rsidRPr="00000000">
              <w:rPr>
                <w:rFonts w:ascii="Calibri" w:cs="Calibri" w:eastAsia="Calibri" w:hAnsi="Calibri"/>
                <w:b w:val="0"/>
                <w:bCs w:val="0"/>
                <w:i w:val="0"/>
                <w:iCs w:val="0"/>
                <w:color w:val="1f2937"/>
                <w:sz w:val="16"/>
                <w:szCs w:val="16"/>
                <w:u w:val="none"/>
                <w:rtl w:val="0"/>
              </w:rPr>
              <w:t xml:space="preserve">Tiny Core Linux</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2F">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0">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vCPU</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1">
            <w:pPr>
              <w:rPr/>
            </w:pPr>
            <w:r w:rsidDel="00000000" w:rsidR="00000000" w:rsidRPr="00000000">
              <w:rPr>
                <w:rFonts w:ascii="Calibri" w:cs="Calibri" w:eastAsia="Calibri" w:hAnsi="Calibri"/>
                <w:b w:val="0"/>
                <w:bCs w:val="0"/>
                <w:i w:val="0"/>
                <w:iCs w:val="0"/>
                <w:color w:val="1f2937"/>
                <w:sz w:val="16"/>
                <w:szCs w:val="16"/>
                <w:u w:val="none"/>
                <w:rtl w:val="0"/>
              </w:rPr>
              <w:t xml:space="preserve">Not captured from screenshot - to confirm in VM settings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2">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3">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RAM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4">
            <w:pPr>
              <w:rPr/>
            </w:pPr>
            <w:r w:rsidDel="00000000" w:rsidR="00000000" w:rsidRPr="00000000">
              <w:rPr>
                <w:rFonts w:ascii="Calibri" w:cs="Calibri" w:eastAsia="Calibri" w:hAnsi="Calibri"/>
                <w:b w:val="0"/>
                <w:bCs w:val="0"/>
                <w:i w:val="0"/>
                <w:iCs w:val="0"/>
                <w:color w:val="1f2937"/>
                <w:sz w:val="16"/>
                <w:szCs w:val="16"/>
                <w:u w:val="none"/>
                <w:rtl w:val="0"/>
              </w:rPr>
              <w:t xml:space="preserve">Not captured from screenshot - to confirm in VM settings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5">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6">
            <w:pPr>
              <w:rPr/>
            </w:pPr>
            <w:r w:rsidDel="00000000" w:rsidR="00000000" w:rsidRPr="00000000">
              <w:rPr>
                <w:rFonts w:ascii="Calibri" w:cs="Calibri" w:eastAsia="Calibri" w:hAnsi="Calibri"/>
                <w:b w:val="1"/>
                <w:bCs w:val="1"/>
                <w:i w:val="0"/>
                <w:iCs w:val="0"/>
                <w:color w:val="1f4e79"/>
                <w:sz w:val="16"/>
                <w:szCs w:val="16"/>
                <w:u w:val="none"/>
                <w:rtl w:val="0"/>
              </w:rPr>
              <w:t xml:space="preserve">Virtual disk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7">
            <w:pPr>
              <w:rPr/>
            </w:pPr>
            <w:r w:rsidDel="00000000" w:rsidR="00000000" w:rsidRPr="00000000">
              <w:rPr>
                <w:rFonts w:ascii="Calibri" w:cs="Calibri" w:eastAsia="Calibri" w:hAnsi="Calibri"/>
                <w:b w:val="0"/>
                <w:bCs w:val="0"/>
                <w:i w:val="0"/>
                <w:iCs w:val="0"/>
                <w:color w:val="1f2937"/>
                <w:sz w:val="16"/>
                <w:szCs w:val="16"/>
                <w:u w:val="none"/>
                <w:rtl w:val="0"/>
              </w:rPr>
              <w:t xml:space="preserve">Not captured from screenshot - to confirm in VM settings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8">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9">
            <w:pPr>
              <w:rPr/>
            </w:pPr>
            <w:r w:rsidDel="00000000" w:rsidR="00000000" w:rsidRPr="00000000">
              <w:rPr>
                <w:rFonts w:ascii="Calibri" w:cs="Calibri" w:eastAsia="Calibri" w:hAnsi="Calibri"/>
                <w:b w:val="1"/>
                <w:bCs w:val="1"/>
                <w:i w:val="0"/>
                <w:iCs w:val="0"/>
                <w:color w:val="1f4e79"/>
                <w:sz w:val="16"/>
                <w:szCs w:val="16"/>
                <w:u w:val="none"/>
                <w:rtl w:val="0"/>
              </w:rPr>
              <w:t xml:space="preserve">Network mode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A">
            <w:pPr>
              <w:rPr/>
            </w:pPr>
            <w:r w:rsidDel="00000000" w:rsidR="00000000" w:rsidRPr="00000000">
              <w:rPr>
                <w:rFonts w:ascii="Calibri" w:cs="Calibri" w:eastAsia="Calibri" w:hAnsi="Calibri"/>
                <w:b w:val="0"/>
                <w:bCs w:val="0"/>
                <w:i w:val="0"/>
                <w:iCs w:val="0"/>
                <w:color w:val="1f2937"/>
                <w:sz w:val="16"/>
                <w:szCs w:val="16"/>
                <w:u w:val="none"/>
                <w:rtl w:val="0"/>
              </w:rPr>
              <w:t xml:space="preserve">NAT (default; to confirm in VM network settings)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3B">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C">
            <w:pPr>
              <w:rPr/>
            </w:pPr>
            <w:r w:rsidDel="00000000" w:rsidR="00000000" w:rsidRPr="00000000">
              <w:rPr>
                <w:rFonts w:ascii="Calibri" w:cs="Calibri" w:eastAsia="Calibri" w:hAnsi="Calibri"/>
                <w:b w:val="1"/>
                <w:bCs w:val="1"/>
                <w:i w:val="0"/>
                <w:iCs w:val="0"/>
                <w:color w:val="1f4e79"/>
                <w:sz w:val="16"/>
                <w:szCs w:val="16"/>
                <w:u w:val="none"/>
                <w:rtl w:val="0"/>
              </w:rPr>
              <w:t xml:space="preserve">Display / boot mode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D">
            <w:pPr>
              <w:rPr/>
            </w:pPr>
            <w:r w:rsidDel="00000000" w:rsidR="00000000" w:rsidRPr="00000000">
              <w:rPr>
                <w:rFonts w:ascii="Calibri" w:cs="Calibri" w:eastAsia="Calibri" w:hAnsi="Calibri"/>
                <w:b w:val="0"/>
                <w:bCs w:val="0"/>
                <w:i w:val="0"/>
                <w:iCs w:val="0"/>
                <w:color w:val="1f2937"/>
                <w:sz w:val="16"/>
                <w:szCs w:val="16"/>
                <w:u w:val="none"/>
                <w:rtl w:val="0"/>
              </w:rPr>
              <w:t xml:space="preserve">Default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3E">
            <w:pPr>
              <w:jc w:val="center"/>
              <w:rPr/>
            </w:pPr>
            <w:r w:rsidDel="00000000" w:rsidR="00000000" w:rsidRPr="00000000">
              <w:rPr>
                <w:rtl w:val="0"/>
              </w:rPr>
            </w:r>
          </w:p>
        </w:tc>
      </w:tr>
      <w:tr>
        <w:trPr>
          <w:cantSplit w:val="0"/>
          <w:tblHeader w:val="0"/>
        </w:trPr>
        <w:tc>
          <w:tcPr>
            <w:tcBorders>
              <w:top w:color="88a9c3" w:space="0" w:sz="6" w:val="single"/>
              <w:left w:color="88a9c3" w:space="0" w:sz="6" w:val="single"/>
              <w:bottom w:color="88a9c3" w:space="0" w:sz="6" w:val="single"/>
              <w:right w:color="88a9c3" w:space="0" w:sz="6" w:val="single"/>
            </w:tcBorders>
            <w:shd w:fill="f8fafc" w:val="clear"/>
          </w:tcPr>
          <w:p w:rsidR="00000000" w:rsidDel="00000000" w:rsidP="00000000" w:rsidRDefault="00000000" w:rsidRPr="00000000" w14:paraId="0000013F">
            <w:pPr>
              <w:rPr/>
            </w:pPr>
            <w:r w:rsidDel="00000000" w:rsidR="00000000" w:rsidRPr="00000000">
              <w:rPr>
                <w:rFonts w:ascii="Calibri" w:cs="Calibri" w:eastAsia="Calibri" w:hAnsi="Calibri"/>
                <w:b w:val="1"/>
                <w:bCs w:val="1"/>
                <w:i w:val="0"/>
                <w:iCs w:val="0"/>
                <w:color w:val="1f4e79"/>
                <w:sz w:val="19"/>
                <w:szCs w:val="19"/>
                <w:u w:val="none"/>
                <w:rtl w:val="0"/>
              </w:rPr>
              <w:t xml:space="preserve">Host Safety Guidance</w:t>
            </w:r>
            <w:r w:rsidDel="00000000" w:rsidR="00000000" w:rsidRPr="00000000">
              <w:rPr>
                <w:rtl w:val="0"/>
              </w:rPr>
            </w:r>
          </w:p>
          <w:p w:rsidR="00000000" w:rsidDel="00000000" w:rsidP="00000000" w:rsidRDefault="00000000" w:rsidRPr="00000000" w14:paraId="00000140">
            <w:pPr>
              <w:spacing w:after="20" w:lineRule="auto"/>
              <w:rPr/>
            </w:pPr>
            <w:r w:rsidDel="00000000" w:rsidR="00000000" w:rsidRPr="00000000">
              <w:rPr>
                <w:rFonts w:ascii="Calibri" w:cs="Calibri" w:eastAsia="Calibri" w:hAnsi="Calibri"/>
                <w:b w:val="0"/>
                <w:bCs w:val="0"/>
                <w:i w:val="0"/>
                <w:iCs w:val="0"/>
                <w:color w:val="1f2937"/>
                <w:sz w:val="18"/>
                <w:szCs w:val="18"/>
                <w:u w:val="none"/>
                <w:rtl w:val="0"/>
              </w:rPr>
              <w:t xml:space="preserve">Do not allocate all host resources to the VM. Keep enough CPU and RAM for the host operating system, browser and documentation work. If the host has 8 GB RAM, a 1 GB or 2 GB VM is more appropriate than a 6 GB VM.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41">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VM settings screenshot before first boot</w:t>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2057400" cy="1943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5740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3">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C. Boot and Verify the VM</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Start the VM and wait for the OS boot screen.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For Tiny Core, confirm that the graphical desktop appears.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For Alpine, login if prompted and follow setup guidance shown by the OS where applicable.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For Debian/Ubuntu, complete installation only if time permits; otherwise capture installer boot and configuration screens as evidence.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terminal inside the VM where possible.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Run or record equivalent commands: uname -a, free -h, df -h and ip addr.</w:t>
      </w:r>
      <w:r w:rsidDel="00000000" w:rsidR="00000000" w:rsidRPr="00000000">
        <w:rPr>
          <w:rtl w:val="0"/>
        </w:rPr>
      </w:r>
    </w:p>
    <w:tbl>
      <w:tblPr>
        <w:tblStyle w:val="Table15"/>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4A">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4B">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4C">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D">
            <w:pPr>
              <w:rPr/>
            </w:pPr>
            <w:r w:rsidDel="00000000" w:rsidR="00000000" w:rsidRPr="00000000">
              <w:rPr>
                <w:rFonts w:ascii="Calibri" w:cs="Calibri" w:eastAsia="Calibri" w:hAnsi="Calibri"/>
                <w:b w:val="1"/>
                <w:bCs w:val="1"/>
                <w:i w:val="0"/>
                <w:iCs w:val="0"/>
                <w:color w:val="1f2937"/>
                <w:sz w:val="16"/>
                <w:szCs w:val="16"/>
                <w:u w:val="none"/>
                <w:rtl w:val="0"/>
              </w:rPr>
              <w:t xml:space="preserve">VM starts without boot error.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4E">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4F">
            <w:pPr>
              <w:rPr/>
            </w:pPr>
            <w:r w:rsidDel="00000000" w:rsidR="00000000" w:rsidRPr="00000000">
              <w:rPr>
                <w:rFonts w:ascii="Calibri" w:cs="Calibri" w:eastAsia="Calibri" w:hAnsi="Calibri"/>
                <w:b w:val="0"/>
                <w:bCs w:val="0"/>
                <w:i w:val="0"/>
                <w:iCs w:val="0"/>
                <w:color w:val="1f2937"/>
                <w:sz w:val="16"/>
                <w:szCs w:val="16"/>
                <w:u w:val="none"/>
                <w:rtl w:val="0"/>
              </w:rPr>
              <w:t xml:space="preserve">Tiny Core boot logo displayed; VM running without boot error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0">
            <w:pPr>
              <w:rPr/>
            </w:pPr>
            <w:r w:rsidDel="00000000" w:rsidR="00000000" w:rsidRPr="00000000">
              <w:rPr>
                <w:rFonts w:ascii="Calibri" w:cs="Calibri" w:eastAsia="Calibri" w:hAnsi="Calibri"/>
                <w:b w:val="1"/>
                <w:bCs w:val="1"/>
                <w:i w:val="0"/>
                <w:iCs w:val="0"/>
                <w:color w:val="1f2937"/>
                <w:sz w:val="16"/>
                <w:szCs w:val="16"/>
                <w:u w:val="none"/>
                <w:rtl w:val="0"/>
              </w:rPr>
              <w:t xml:space="preserve">OS screen or terminal is visible.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51">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2">
            <w:pPr>
              <w:rPr/>
            </w:pPr>
            <w:r w:rsidDel="00000000" w:rsidR="00000000" w:rsidRPr="00000000">
              <w:rPr>
                <w:rFonts w:ascii="Calibri" w:cs="Calibri" w:eastAsia="Calibri" w:hAnsi="Calibri"/>
                <w:b w:val="0"/>
                <w:bCs w:val="0"/>
                <w:i w:val="0"/>
                <w:iCs w:val="0"/>
                <w:color w:val="1f2937"/>
                <w:sz w:val="16"/>
                <w:szCs w:val="16"/>
                <w:u w:val="none"/>
                <w:rtl w:val="0"/>
              </w:rPr>
              <w:t xml:space="preserve">Tiny Core boot screen visible; terminal command verification still pending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3">
            <w:pPr>
              <w:rPr/>
            </w:pPr>
            <w:r w:rsidDel="00000000" w:rsidR="00000000" w:rsidRPr="00000000">
              <w:rPr>
                <w:rFonts w:ascii="Calibri" w:cs="Calibri" w:eastAsia="Calibri" w:hAnsi="Calibri"/>
                <w:b w:val="1"/>
                <w:bCs w:val="1"/>
                <w:i w:val="0"/>
                <w:iCs w:val="0"/>
                <w:color w:val="1f2937"/>
                <w:sz w:val="16"/>
                <w:szCs w:val="16"/>
                <w:u w:val="none"/>
                <w:rtl w:val="0"/>
              </w:rPr>
              <w:t xml:space="preserve">CPU/RAM/disk allocation is verified.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54">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5">
            <w:pPr>
              <w:rPr/>
            </w:pPr>
            <w:r w:rsidDel="00000000" w:rsidR="00000000" w:rsidRPr="00000000">
              <w:rPr>
                <w:rFonts w:ascii="Calibri" w:cs="Calibri" w:eastAsia="Calibri" w:hAnsi="Calibri"/>
                <w:b w:val="0"/>
                <w:bCs w:val="0"/>
                <w:i w:val="0"/>
                <w:iCs w:val="0"/>
                <w:color w:val="1f2937"/>
                <w:sz w:val="16"/>
                <w:szCs w:val="16"/>
                <w:u w:val="none"/>
                <w:rtl w:val="0"/>
              </w:rPr>
              <w:t xml:space="preserve">Allocation not yet confirmed via terminal commands (uname -a, free -h, df -h) - pending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6">
            <w:pPr>
              <w:rPr/>
            </w:pPr>
            <w:r w:rsidDel="00000000" w:rsidR="00000000" w:rsidRPr="00000000">
              <w:rPr>
                <w:rFonts w:ascii="Calibri" w:cs="Calibri" w:eastAsia="Calibri" w:hAnsi="Calibri"/>
                <w:b w:val="1"/>
                <w:bCs w:val="1"/>
                <w:i w:val="0"/>
                <w:iCs w:val="0"/>
                <w:color w:val="1f2937"/>
                <w:sz w:val="16"/>
                <w:szCs w:val="16"/>
                <w:u w:val="none"/>
                <w:rtl w:val="0"/>
              </w:rPr>
              <w:t xml:space="preserve">Network mode is recorded.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57">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58">
            <w:pPr>
              <w:rPr/>
            </w:pPr>
            <w:r w:rsidDel="00000000" w:rsidR="00000000" w:rsidRPr="00000000">
              <w:rPr>
                <w:rFonts w:ascii="Calibri" w:cs="Calibri" w:eastAsia="Calibri" w:hAnsi="Calibri"/>
                <w:b w:val="0"/>
                <w:bCs w:val="0"/>
                <w:i w:val="0"/>
                <w:iCs w:val="0"/>
                <w:color w:val="1f2937"/>
                <w:sz w:val="16"/>
                <w:szCs w:val="16"/>
                <w:u w:val="none"/>
                <w:rtl w:val="0"/>
              </w:rPr>
              <w:t xml:space="preserve">NAT mode (default) recorded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59">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VM boot/login/terminal screenshots</w:t>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2057400" cy="11557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574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c>
      </w:tr>
    </w:tbl>
    <w:p w:rsidR="00000000" w:rsidDel="00000000" w:rsidP="00000000" w:rsidRDefault="00000000" w:rsidRPr="00000000" w14:paraId="0000015C">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D. Snapshot and Clone Practice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Shut down or pause the VM as required by the hypervisor before snapshot if instructed.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Create a snapshot named before-update-or-demo.</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Record snapshot name, date and reason.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Create a linked clone or full clone if the device has enough storage. If not, write the reason and create a clone plan.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Start the VM again and confirm it still boots.</w:t>
      </w:r>
      <w:r w:rsidDel="00000000" w:rsidR="00000000" w:rsidRPr="00000000">
        <w:rPr>
          <w:rtl w:val="0"/>
        </w:rPr>
      </w:r>
    </w:p>
    <w:tbl>
      <w:tblPr>
        <w:tblStyle w:val="Table16"/>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62">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Recovery Item</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63">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Evidence / Decision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4">
            <w:pPr>
              <w:rPr/>
            </w:pPr>
            <w:r w:rsidDel="00000000" w:rsidR="00000000" w:rsidRPr="00000000">
              <w:rPr>
                <w:rFonts w:ascii="Calibri" w:cs="Calibri" w:eastAsia="Calibri" w:hAnsi="Calibri"/>
                <w:b w:val="1"/>
                <w:bCs w:val="1"/>
                <w:i w:val="0"/>
                <w:iCs w:val="0"/>
                <w:color w:val="1f4e79"/>
                <w:sz w:val="17"/>
                <w:szCs w:val="17"/>
                <w:u w:val="none"/>
                <w:rtl w:val="0"/>
              </w:rPr>
              <w:t xml:space="preserve">Snapshot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5">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before-update-or-demo</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6">
            <w:pPr>
              <w:rPr/>
            </w:pPr>
            <w:r w:rsidDel="00000000" w:rsidR="00000000" w:rsidRPr="00000000">
              <w:rPr>
                <w:rFonts w:ascii="Calibri" w:cs="Calibri" w:eastAsia="Calibri" w:hAnsi="Calibri"/>
                <w:b w:val="1"/>
                <w:bCs w:val="1"/>
                <w:i w:val="0"/>
                <w:iCs w:val="0"/>
                <w:color w:val="1f4e79"/>
                <w:sz w:val="17"/>
                <w:szCs w:val="17"/>
                <w:u w:val="none"/>
                <w:rtl w:val="0"/>
              </w:rPr>
              <w:t xml:space="preserve">Snapshot timing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7">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Taken before update/demo session (visible in VM window title)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8">
            <w:pPr>
              <w:rPr/>
            </w:pPr>
            <w:r w:rsidDel="00000000" w:rsidR="00000000" w:rsidRPr="00000000">
              <w:rPr>
                <w:rFonts w:ascii="Calibri" w:cs="Calibri" w:eastAsia="Calibri" w:hAnsi="Calibri"/>
                <w:b w:val="1"/>
                <w:bCs w:val="1"/>
                <w:i w:val="0"/>
                <w:iCs w:val="0"/>
                <w:color w:val="1f4e79"/>
                <w:sz w:val="17"/>
                <w:szCs w:val="17"/>
                <w:u w:val="none"/>
                <w:rtl w:val="0"/>
              </w:rPr>
              <w:t xml:space="preserve">Snapshot reason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9">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Rollback point in case an update or demo configuration change causes issues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A">
            <w:pPr>
              <w:rPr/>
            </w:pPr>
            <w:r w:rsidDel="00000000" w:rsidR="00000000" w:rsidRPr="00000000">
              <w:rPr>
                <w:rFonts w:ascii="Calibri" w:cs="Calibri" w:eastAsia="Calibri" w:hAnsi="Calibri"/>
                <w:b w:val="1"/>
                <w:bCs w:val="1"/>
                <w:i w:val="0"/>
                <w:iCs w:val="0"/>
                <w:color w:val="1f4e79"/>
                <w:sz w:val="17"/>
                <w:szCs w:val="17"/>
                <w:u w:val="none"/>
                <w:rtl w:val="0"/>
              </w:rPr>
              <w:t xml:space="preserve">Clone attempted?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B">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C">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Clone type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6D">
            <w:pPr>
              <w:rPr/>
            </w:pPr>
            <w:r w:rsidDel="00000000" w:rsidR="00000000" w:rsidRPr="00000000">
              <w:rPr>
                <w:rFonts w:ascii="Calibri" w:cs="Calibri" w:eastAsia="Calibri" w:hAnsi="Calibri"/>
                <w:b w:val="0"/>
                <w:bCs w:val="0"/>
                <w:i w:val="0"/>
                <w:iCs w:val="0"/>
                <w:color w:val="1f2937"/>
                <w:sz w:val="17"/>
                <w:szCs w:val="17"/>
                <w:u w:val="none"/>
                <w:rtl w:val="0"/>
              </w:rPr>
              <w:t xml:space="preserve">Not attempted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E">
            <w:pPr>
              <w:rPr/>
            </w:pPr>
            <w:r w:rsidDel="00000000" w:rsidR="00000000" w:rsidRPr="00000000">
              <w:rPr>
                <w:rFonts w:ascii="Calibri" w:cs="Calibri" w:eastAsia="Calibri" w:hAnsi="Calibri"/>
                <w:b w:val="1"/>
                <w:bCs w:val="1"/>
                <w:i w:val="0"/>
                <w:iCs w:val="0"/>
                <w:color w:val="1f4e79"/>
                <w:sz w:val="17"/>
                <w:szCs w:val="17"/>
                <w:u w:val="none"/>
                <w:rtl w:val="0"/>
              </w:rPr>
              <w:t xml:space="preserve">Storage impact observed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6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To be recorded if a clone is attempted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70">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snapshot manager and clone wizard/evidence screenshot</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c>
      </w:tr>
    </w:tbl>
    <w:p w:rsidR="00000000" w:rsidDel="00000000" w:rsidP="00000000" w:rsidRDefault="00000000" w:rsidRPr="00000000" w14:paraId="00000177">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E. Local VM Security Reflection</w:t>
      </w:r>
      <w:r w:rsidDel="00000000" w:rsidR="00000000" w:rsidRPr="00000000">
        <w:rPr>
          <w:rtl w:val="0"/>
        </w:rPr>
      </w:r>
    </w:p>
    <w:tbl>
      <w:tblPr>
        <w:tblStyle w:val="Table17"/>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78">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Security Area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79">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Decision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A">
            <w:pPr>
              <w:rPr/>
            </w:pPr>
            <w:r w:rsidDel="00000000" w:rsidR="00000000" w:rsidRPr="00000000">
              <w:rPr>
                <w:rFonts w:ascii="Calibri" w:cs="Calibri" w:eastAsia="Calibri" w:hAnsi="Calibri"/>
                <w:b w:val="1"/>
                <w:bCs w:val="1"/>
                <w:i w:val="0"/>
                <w:iCs w:val="0"/>
                <w:color w:val="1f4e79"/>
                <w:sz w:val="17"/>
                <w:szCs w:val="17"/>
                <w:u w:val="none"/>
                <w:rtl w:val="0"/>
              </w:rPr>
              <w:t xml:space="preserve">VM network mode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B">
            <w:pPr>
              <w:rPr/>
            </w:pPr>
            <w:r w:rsidDel="00000000" w:rsidR="00000000" w:rsidRPr="00000000">
              <w:rPr>
                <w:rFonts w:ascii="Calibri" w:cs="Calibri" w:eastAsia="Calibri" w:hAnsi="Calibri"/>
                <w:b w:val="0"/>
                <w:bCs w:val="0"/>
                <w:i w:val="0"/>
                <w:iCs w:val="0"/>
                <w:color w:val="1f2937"/>
                <w:sz w:val="17"/>
                <w:szCs w:val="17"/>
                <w:u w:val="none"/>
                <w:rtl w:val="0"/>
              </w:rPr>
              <w:t xml:space="preserve">NAT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C">
            <w:pPr>
              <w:rPr/>
            </w:pPr>
            <w:r w:rsidDel="00000000" w:rsidR="00000000" w:rsidRPr="00000000">
              <w:rPr>
                <w:rFonts w:ascii="Calibri" w:cs="Calibri" w:eastAsia="Calibri" w:hAnsi="Calibri"/>
                <w:b w:val="1"/>
                <w:bCs w:val="1"/>
                <w:i w:val="0"/>
                <w:iCs w:val="0"/>
                <w:color w:val="1f4e79"/>
                <w:sz w:val="17"/>
                <w:szCs w:val="17"/>
                <w:u w:val="none"/>
                <w:rtl w:val="0"/>
              </w:rPr>
              <w:t xml:space="preserve">Why this mode is selected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7D">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NAT gives the VM internet access while isolating it from the local network - a safe default for lab use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E">
            <w:pPr>
              <w:rPr/>
            </w:pPr>
            <w:r w:rsidDel="00000000" w:rsidR="00000000" w:rsidRPr="00000000">
              <w:rPr>
                <w:rFonts w:ascii="Calibri" w:cs="Calibri" w:eastAsia="Calibri" w:hAnsi="Calibri"/>
                <w:b w:val="1"/>
                <w:bCs w:val="1"/>
                <w:i w:val="0"/>
                <w:iCs w:val="0"/>
                <w:color w:val="1f4e79"/>
                <w:sz w:val="17"/>
                <w:szCs w:val="17"/>
                <w:u w:val="none"/>
                <w:rtl w:val="0"/>
              </w:rPr>
              <w:t xml:space="preserve">Guest password policy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7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Not captured - to confirm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0">
            <w:pPr>
              <w:rPr/>
            </w:pPr>
            <w:r w:rsidDel="00000000" w:rsidR="00000000" w:rsidRPr="00000000">
              <w:rPr>
                <w:rFonts w:ascii="Calibri" w:cs="Calibri" w:eastAsia="Calibri" w:hAnsi="Calibri"/>
                <w:b w:val="1"/>
                <w:bCs w:val="1"/>
                <w:i w:val="0"/>
                <w:iCs w:val="0"/>
                <w:color w:val="1f4e79"/>
                <w:sz w:val="17"/>
                <w:szCs w:val="17"/>
                <w:u w:val="none"/>
                <w:rtl w:val="0"/>
              </w:rPr>
              <w:t xml:space="preserve">Shared folders enabled?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1">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2">
            <w:pPr>
              <w:rPr/>
            </w:pPr>
            <w:r w:rsidDel="00000000" w:rsidR="00000000" w:rsidRPr="00000000">
              <w:rPr>
                <w:rFonts w:ascii="Calibri" w:cs="Calibri" w:eastAsia="Calibri" w:hAnsi="Calibri"/>
                <w:b w:val="1"/>
                <w:bCs w:val="1"/>
                <w:i w:val="0"/>
                <w:iCs w:val="0"/>
                <w:color w:val="1f4e79"/>
                <w:sz w:val="17"/>
                <w:szCs w:val="17"/>
                <w:u w:val="none"/>
                <w:rtl w:val="0"/>
              </w:rPr>
              <w:t xml:space="preserve">Clipboard/drag-drop enabled?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3">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No</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4">
            <w:pPr>
              <w:rPr/>
            </w:pPr>
            <w:r w:rsidDel="00000000" w:rsidR="00000000" w:rsidRPr="00000000">
              <w:rPr>
                <w:rFonts w:ascii="Calibri" w:cs="Calibri" w:eastAsia="Calibri" w:hAnsi="Calibri"/>
                <w:b w:val="1"/>
                <w:bCs w:val="1"/>
                <w:i w:val="0"/>
                <w:iCs w:val="0"/>
                <w:color w:val="1f4e79"/>
                <w:sz w:val="17"/>
                <w:szCs w:val="17"/>
                <w:u w:val="none"/>
                <w:rtl w:val="0"/>
              </w:rPr>
              <w:t xml:space="preserve">Risk if VM is exposed to public network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85">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Tiny Core has minimal hardening by default; exposing it to a public network without firewall/authentication hardening would risk unauthorized access</w:t>
            </w:r>
            <w:r w:rsidDel="00000000" w:rsidR="00000000" w:rsidRPr="00000000">
              <w:rPr>
                <w:rtl w:val="0"/>
              </w:rPr>
            </w:r>
          </w:p>
        </w:tc>
      </w:tr>
    </w:tbl>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5: Track C - Docker Container Practical and Comparison</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Docker Desktop: https://www.docker.com/products/docker-desktop/</w:t>
      </w:r>
      <w:r w:rsidDel="00000000" w:rsidR="00000000" w:rsidRPr="00000000">
        <w:rPr>
          <w:rtl w:val="0"/>
        </w:rPr>
      </w:r>
    </w:p>
    <w:p w:rsidR="00000000" w:rsidDel="00000000" w:rsidP="00000000" w:rsidRDefault="00000000" w:rsidRPr="00000000" w14:paraId="00000189">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This path helps students understand how a container differs from a VM. A VM virtualizes hardware and runs a guest OS. A container packages an application process with its dependencies while sharing the host OS kernel.</w:t>
      </w:r>
      <w:r w:rsidDel="00000000" w:rsidR="00000000" w:rsidRPr="00000000">
        <w:rPr>
          <w:rtl w:val="0"/>
        </w:rPr>
      </w:r>
    </w:p>
    <w:tbl>
      <w:tblPr>
        <w:tblStyle w:val="Table18"/>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8A">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Dimension</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8B">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Virtual Machine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8C">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Container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D">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Isolation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E">
            <w:pPr>
              <w:rPr/>
            </w:pPr>
            <w:r w:rsidDel="00000000" w:rsidR="00000000" w:rsidRPr="00000000">
              <w:rPr>
                <w:rFonts w:ascii="Calibri" w:cs="Calibri" w:eastAsia="Calibri" w:hAnsi="Calibri"/>
                <w:b w:val="0"/>
                <w:bCs w:val="0"/>
                <w:i w:val="0"/>
                <w:iCs w:val="0"/>
                <w:color w:val="1f2937"/>
                <w:sz w:val="16"/>
                <w:szCs w:val="16"/>
                <w:u w:val="none"/>
                <w:rtl w:val="0"/>
              </w:rPr>
              <w:t xml:space="preserve">Full guest OS isolation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8F">
            <w:pPr>
              <w:rPr/>
            </w:pPr>
            <w:r w:rsidDel="00000000" w:rsidR="00000000" w:rsidRPr="00000000">
              <w:rPr>
                <w:rFonts w:ascii="Calibri" w:cs="Calibri" w:eastAsia="Calibri" w:hAnsi="Calibri"/>
                <w:b w:val="0"/>
                <w:bCs w:val="0"/>
                <w:i w:val="0"/>
                <w:iCs w:val="0"/>
                <w:color w:val="1f2937"/>
                <w:sz w:val="16"/>
                <w:szCs w:val="16"/>
                <w:u w:val="none"/>
                <w:rtl w:val="0"/>
              </w:rPr>
              <w:t xml:space="preserve">Process-level isolation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Startup</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91">
            <w:pPr>
              <w:rPr/>
            </w:pPr>
            <w:r w:rsidDel="00000000" w:rsidR="00000000" w:rsidRPr="00000000">
              <w:rPr>
                <w:rFonts w:ascii="Calibri" w:cs="Calibri" w:eastAsia="Calibri" w:hAnsi="Calibri"/>
                <w:b w:val="0"/>
                <w:bCs w:val="0"/>
                <w:i w:val="0"/>
                <w:iCs w:val="0"/>
                <w:color w:val="1f2937"/>
                <w:sz w:val="16"/>
                <w:szCs w:val="16"/>
                <w:u w:val="none"/>
                <w:rtl w:val="0"/>
              </w:rPr>
              <w:t xml:space="preserve">Usually slower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92">
            <w:pPr>
              <w:rPr/>
            </w:pPr>
            <w:r w:rsidDel="00000000" w:rsidR="00000000" w:rsidRPr="00000000">
              <w:rPr>
                <w:rFonts w:ascii="Calibri" w:cs="Calibri" w:eastAsia="Calibri" w:hAnsi="Calibri"/>
                <w:b w:val="0"/>
                <w:bCs w:val="0"/>
                <w:i w:val="0"/>
                <w:iCs w:val="0"/>
                <w:color w:val="1f2937"/>
                <w:sz w:val="16"/>
                <w:szCs w:val="16"/>
                <w:u w:val="none"/>
                <w:rtl w:val="0"/>
              </w:rPr>
              <w:t xml:space="preserve">Usually faster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3">
            <w:pPr>
              <w:rPr/>
            </w:pPr>
            <w:r w:rsidDel="00000000" w:rsidR="00000000" w:rsidRPr="00000000">
              <w:rPr>
                <w:rFonts w:ascii="Calibri" w:cs="Calibri" w:eastAsia="Calibri" w:hAnsi="Calibri"/>
                <w:b w:val="1"/>
                <w:bCs w:val="1"/>
                <w:i w:val="0"/>
                <w:iCs w:val="0"/>
                <w:color w:val="1f4e79"/>
                <w:sz w:val="16"/>
                <w:szCs w:val="16"/>
                <w:u w:val="none"/>
                <w:rtl w:val="0"/>
              </w:rPr>
              <w:t xml:space="preserve">Resource use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4">
            <w:pPr>
              <w:rPr/>
            </w:pPr>
            <w:r w:rsidDel="00000000" w:rsidR="00000000" w:rsidRPr="00000000">
              <w:rPr>
                <w:rFonts w:ascii="Calibri" w:cs="Calibri" w:eastAsia="Calibri" w:hAnsi="Calibri"/>
                <w:b w:val="0"/>
                <w:bCs w:val="0"/>
                <w:i w:val="0"/>
                <w:iCs w:val="0"/>
                <w:color w:val="1f2937"/>
                <w:sz w:val="16"/>
                <w:szCs w:val="16"/>
                <w:u w:val="none"/>
                <w:rtl w:val="0"/>
              </w:rPr>
              <w:t xml:space="preserve">Higher due to guest OS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5">
            <w:pPr>
              <w:rPr/>
            </w:pPr>
            <w:r w:rsidDel="00000000" w:rsidR="00000000" w:rsidRPr="00000000">
              <w:rPr>
                <w:rFonts w:ascii="Calibri" w:cs="Calibri" w:eastAsia="Calibri" w:hAnsi="Calibri"/>
                <w:b w:val="0"/>
                <w:bCs w:val="0"/>
                <w:i w:val="0"/>
                <w:iCs w:val="0"/>
                <w:color w:val="1f2937"/>
                <w:sz w:val="16"/>
                <w:szCs w:val="16"/>
                <w:u w:val="none"/>
                <w:rtl w:val="0"/>
              </w:rPr>
              <w:t xml:space="preserve">Lower and lightweight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96">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Best fit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97">
            <w:pPr>
              <w:rPr/>
            </w:pPr>
            <w:r w:rsidDel="00000000" w:rsidR="00000000" w:rsidRPr="00000000">
              <w:rPr>
                <w:rFonts w:ascii="Calibri" w:cs="Calibri" w:eastAsia="Calibri" w:hAnsi="Calibri"/>
                <w:b w:val="0"/>
                <w:bCs w:val="0"/>
                <w:i w:val="0"/>
                <w:iCs w:val="0"/>
                <w:color w:val="1f2937"/>
                <w:sz w:val="16"/>
                <w:szCs w:val="16"/>
                <w:u w:val="none"/>
                <w:rtl w:val="0"/>
              </w:rPr>
              <w:t xml:space="preserve">Full OS, database VM, legacy application, security boundary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98">
            <w:pPr>
              <w:rPr/>
            </w:pPr>
            <w:r w:rsidDel="00000000" w:rsidR="00000000" w:rsidRPr="00000000">
              <w:rPr>
                <w:rFonts w:ascii="Calibri" w:cs="Calibri" w:eastAsia="Calibri" w:hAnsi="Calibri"/>
                <w:b w:val="0"/>
                <w:bCs w:val="0"/>
                <w:i w:val="0"/>
                <w:iCs w:val="0"/>
                <w:color w:val="1f2937"/>
                <w:sz w:val="16"/>
                <w:szCs w:val="16"/>
                <w:u w:val="none"/>
                <w:rtl w:val="0"/>
              </w:rPr>
              <w:t xml:space="preserve">API service, microservice, portable backend, quick deployment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9">
            <w:pPr>
              <w:rPr/>
            </w:pPr>
            <w:r w:rsidDel="00000000" w:rsidR="00000000" w:rsidRPr="00000000">
              <w:rPr>
                <w:rFonts w:ascii="Calibri" w:cs="Calibri" w:eastAsia="Calibri" w:hAnsi="Calibri"/>
                <w:b w:val="1"/>
                <w:bCs w:val="1"/>
                <w:i w:val="0"/>
                <w:iCs w:val="0"/>
                <w:color w:val="1f4e79"/>
                <w:sz w:val="16"/>
                <w:szCs w:val="16"/>
                <w:u w:val="none"/>
                <w:rtl w:val="0"/>
              </w:rPr>
              <w:t xml:space="preserve">Evidence in this AT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A">
            <w:pPr>
              <w:rPr/>
            </w:pPr>
            <w:r w:rsidDel="00000000" w:rsidR="00000000" w:rsidRPr="00000000">
              <w:rPr>
                <w:rFonts w:ascii="Calibri" w:cs="Calibri" w:eastAsia="Calibri" w:hAnsi="Calibri"/>
                <w:b w:val="0"/>
                <w:bCs w:val="0"/>
                <w:i w:val="0"/>
                <w:iCs w:val="0"/>
                <w:color w:val="1f2937"/>
                <w:sz w:val="16"/>
                <w:szCs w:val="16"/>
                <w:u w:val="none"/>
                <w:rtl w:val="0"/>
              </w:rPr>
              <w:t xml:space="preserve">VM settings, boot, login, commands, snapshot/clone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9B">
            <w:pPr>
              <w:rPr/>
            </w:pPr>
            <w:r w:rsidDel="00000000" w:rsidR="00000000" w:rsidRPr="00000000">
              <w:rPr>
                <w:rFonts w:ascii="Calibri" w:cs="Calibri" w:eastAsia="Calibri" w:hAnsi="Calibri"/>
                <w:b w:val="0"/>
                <w:bCs w:val="0"/>
                <w:i w:val="0"/>
                <w:iCs w:val="0"/>
                <w:color w:val="1f2937"/>
                <w:sz w:val="16"/>
                <w:szCs w:val="16"/>
                <w:u w:val="none"/>
                <w:rtl w:val="0"/>
              </w:rPr>
              <w:t xml:space="preserve">Image, container run, port mapping, logs, service test</w:t>
            </w:r>
            <w:r w:rsidDel="00000000" w:rsidR="00000000" w:rsidRPr="00000000">
              <w:rPr>
                <w:rtl w:val="0"/>
              </w:rPr>
            </w:r>
          </w:p>
        </w:tc>
      </w:tr>
    </w:tbl>
    <w:p w:rsidR="00000000" w:rsidDel="00000000" w:rsidP="00000000" w:rsidRDefault="00000000" w:rsidRPr="00000000" w14:paraId="0000019C">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A. Container Verification Steps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Install Docker Desktop from the official site if allowed on the device.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Terminal or PowerShell and run: docker --version.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Run a lightweight container such as: docker run --rm hello-world.</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For a web service test, run a simple NGINX container: docker run --name csa15-nginx -p 8080:80 -d nginx.</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Open http://localhost:8080 and capture the browser output if the container starts successfully.</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Check logs using: docker logs csa15-nginx.</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7"/>
          <w:sz w:val="19"/>
          <w:szCs w:val="19"/>
          <w:u w:val="none"/>
          <w:shd w:fill="auto" w:val="clear"/>
          <w:vertAlign w:val="baseline"/>
          <w:rtl w:val="0"/>
        </w:rPr>
        <w:t xml:space="preserve">Stop and remove the container after evidence capture: docker stop csa15-nginx followed by docker rm csa15-nginx.</w:t>
      </w:r>
      <w:r w:rsidDel="00000000" w:rsidR="00000000" w:rsidRPr="00000000">
        <w:rPr>
          <w:rtl w:val="0"/>
        </w:rPr>
      </w:r>
    </w:p>
    <w:tbl>
      <w:tblPr>
        <w:tblStyle w:val="Table19"/>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A4">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A5">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1A6">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A7">
            <w:pPr>
              <w:rPr/>
            </w:pPr>
            <w:r w:rsidDel="00000000" w:rsidR="00000000" w:rsidRPr="00000000">
              <w:rPr>
                <w:rFonts w:ascii="Calibri" w:cs="Calibri" w:eastAsia="Calibri" w:hAnsi="Calibri"/>
                <w:b w:val="1"/>
                <w:bCs w:val="1"/>
                <w:i w:val="0"/>
                <w:iCs w:val="0"/>
                <w:color w:val="1f2937"/>
                <w:sz w:val="16"/>
                <w:szCs w:val="16"/>
                <w:u w:val="none"/>
                <w:rtl w:val="0"/>
              </w:rPr>
              <w:t xml:space="preserve">docker --version output is captured.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A8">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A9">
            <w:pPr>
              <w:rPr/>
            </w:pPr>
            <w:r w:rsidDel="00000000" w:rsidR="00000000" w:rsidRPr="00000000">
              <w:rPr>
                <w:rFonts w:ascii="Calibri" w:cs="Calibri" w:eastAsia="Calibri" w:hAnsi="Calibri"/>
                <w:b w:val="0"/>
                <w:bCs w:val="0"/>
                <w:i w:val="0"/>
                <w:iCs w:val="0"/>
                <w:color w:val="1f2937"/>
                <w:sz w:val="16"/>
                <w:szCs w:val="16"/>
                <w:u w:val="none"/>
                <w:rtl w:val="0"/>
              </w:rPr>
              <w:t xml:space="preserve">Docker Desktop fails to start - 'Virtualization support not detected'; troubleshooting in progress (wsl --update running)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AA">
            <w:pPr>
              <w:rPr/>
            </w:pPr>
            <w:r w:rsidDel="00000000" w:rsidR="00000000" w:rsidRPr="00000000">
              <w:rPr>
                <w:rFonts w:ascii="Calibri" w:cs="Calibri" w:eastAsia="Calibri" w:hAnsi="Calibri"/>
                <w:b w:val="1"/>
                <w:bCs w:val="1"/>
                <w:i w:val="0"/>
                <w:iCs w:val="0"/>
                <w:color w:val="1f2937"/>
                <w:sz w:val="16"/>
                <w:szCs w:val="16"/>
                <w:u w:val="none"/>
                <w:rtl w:val="0"/>
              </w:rPr>
              <w:t xml:space="preserve">A container run command is captured.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AB">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AC">
            <w:pPr>
              <w:rPr/>
            </w:pPr>
            <w:r w:rsidDel="00000000" w:rsidR="00000000" w:rsidRPr="00000000">
              <w:rPr>
                <w:rFonts w:ascii="Calibri" w:cs="Calibri" w:eastAsia="Calibri" w:hAnsi="Calibri"/>
                <w:b w:val="0"/>
                <w:bCs w:val="0"/>
                <w:i w:val="0"/>
                <w:iCs w:val="0"/>
                <w:color w:val="1f2937"/>
                <w:sz w:val="16"/>
                <w:szCs w:val="16"/>
                <w:u w:val="none"/>
                <w:rtl w:val="0"/>
              </w:rPr>
              <w:t xml:space="preserve">Not yet - blocked by Docker Desktop startup failure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AD">
            <w:pPr>
              <w:rPr/>
            </w:pPr>
            <w:r w:rsidDel="00000000" w:rsidR="00000000" w:rsidRPr="00000000">
              <w:rPr>
                <w:rFonts w:ascii="Calibri" w:cs="Calibri" w:eastAsia="Calibri" w:hAnsi="Calibri"/>
                <w:b w:val="1"/>
                <w:bCs w:val="1"/>
                <w:i w:val="0"/>
                <w:iCs w:val="0"/>
                <w:color w:val="1f2937"/>
                <w:sz w:val="16"/>
                <w:szCs w:val="16"/>
                <w:u w:val="none"/>
                <w:rtl w:val="0"/>
              </w:rPr>
              <w:t xml:space="preserve">Port mapping or service evidence is captured if web test is used.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AE">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AF">
            <w:pPr>
              <w:rPr/>
            </w:pPr>
            <w:r w:rsidDel="00000000" w:rsidR="00000000" w:rsidRPr="00000000">
              <w:rPr>
                <w:rFonts w:ascii="Calibri" w:cs="Calibri" w:eastAsia="Calibri" w:hAnsi="Calibri"/>
                <w:b w:val="0"/>
                <w:bCs w:val="0"/>
                <w:i w:val="0"/>
                <w:iCs w:val="0"/>
                <w:color w:val="1f2937"/>
                <w:sz w:val="16"/>
                <w:szCs w:val="16"/>
                <w:u w:val="none"/>
                <w:rtl w:val="0"/>
              </w:rPr>
              <w:t xml:space="preserve">Not yet captured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0">
            <w:pPr>
              <w:rPr/>
            </w:pPr>
            <w:r w:rsidDel="00000000" w:rsidR="00000000" w:rsidRPr="00000000">
              <w:rPr>
                <w:rFonts w:ascii="Calibri" w:cs="Calibri" w:eastAsia="Calibri" w:hAnsi="Calibri"/>
                <w:b w:val="1"/>
                <w:bCs w:val="1"/>
                <w:i w:val="0"/>
                <w:iCs w:val="0"/>
                <w:color w:val="1f2937"/>
                <w:sz w:val="16"/>
                <w:szCs w:val="16"/>
                <w:u w:val="none"/>
                <w:rtl w:val="0"/>
              </w:rPr>
              <w:t xml:space="preserve">Container logs or status are captured.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B1">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2">
            <w:pPr>
              <w:rPr/>
            </w:pPr>
            <w:r w:rsidDel="00000000" w:rsidR="00000000" w:rsidRPr="00000000">
              <w:rPr>
                <w:rFonts w:ascii="Calibri" w:cs="Calibri" w:eastAsia="Calibri" w:hAnsi="Calibri"/>
                <w:b w:val="0"/>
                <w:bCs w:val="0"/>
                <w:i w:val="0"/>
                <w:iCs w:val="0"/>
                <w:color w:val="1f2937"/>
                <w:sz w:val="16"/>
                <w:szCs w:val="16"/>
                <w:u w:val="none"/>
                <w:rtl w:val="0"/>
              </w:rPr>
              <w:t xml:space="preserve">Not yet captured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3">
            <w:pPr>
              <w:rPr/>
            </w:pPr>
            <w:r w:rsidDel="00000000" w:rsidR="00000000" w:rsidRPr="00000000">
              <w:rPr>
                <w:rFonts w:ascii="Calibri" w:cs="Calibri" w:eastAsia="Calibri" w:hAnsi="Calibri"/>
                <w:b w:val="1"/>
                <w:bCs w:val="1"/>
                <w:i w:val="0"/>
                <w:iCs w:val="0"/>
                <w:color w:val="1f2937"/>
                <w:sz w:val="16"/>
                <w:szCs w:val="16"/>
                <w:u w:val="none"/>
                <w:rtl w:val="0"/>
              </w:rPr>
              <w:t xml:space="preserve">Container is stopped/removed after evidence capture.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1B4">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5">
            <w:pPr>
              <w:rPr/>
            </w:pPr>
            <w:r w:rsidDel="00000000" w:rsidR="00000000" w:rsidRPr="00000000">
              <w:rPr>
                <w:rFonts w:ascii="Calibri" w:cs="Calibri" w:eastAsia="Calibri" w:hAnsi="Calibri"/>
                <w:b w:val="0"/>
                <w:bCs w:val="0"/>
                <w:i w:val="0"/>
                <w:iCs w:val="0"/>
                <w:color w:val="1f2937"/>
                <w:sz w:val="16"/>
                <w:szCs w:val="16"/>
                <w:u w:val="none"/>
                <w:rtl w:val="0"/>
              </w:rPr>
              <w:t xml:space="preserve">N/A - no container has been run yet</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B6">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Docker Evidence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B7">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8">
            <w:pPr>
              <w:rPr/>
            </w:pPr>
            <w:r w:rsidDel="00000000" w:rsidR="00000000" w:rsidRPr="00000000">
              <w:rPr>
                <w:rFonts w:ascii="Calibri" w:cs="Calibri" w:eastAsia="Calibri" w:hAnsi="Calibri"/>
                <w:b w:val="1"/>
                <w:bCs w:val="1"/>
                <w:i w:val="0"/>
                <w:iCs w:val="0"/>
                <w:color w:val="1f4e79"/>
                <w:sz w:val="17"/>
                <w:szCs w:val="17"/>
                <w:u w:val="none"/>
                <w:rtl w:val="0"/>
              </w:rPr>
              <w:t xml:space="preserve">Docker version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9">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Docker Desktop v4.84.0 installed; engine not yet started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BA">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Image used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BB">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hello-world, then nginx</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C">
            <w:pPr>
              <w:rPr/>
            </w:pPr>
            <w:r w:rsidDel="00000000" w:rsidR="00000000" w:rsidRPr="00000000">
              <w:rPr>
                <w:rFonts w:ascii="Calibri" w:cs="Calibri" w:eastAsia="Calibri" w:hAnsi="Calibri"/>
                <w:b w:val="1"/>
                <w:bCs w:val="1"/>
                <w:i w:val="0"/>
                <w:iCs w:val="0"/>
                <w:color w:val="1f4e79"/>
                <w:sz w:val="17"/>
                <w:szCs w:val="17"/>
                <w:u w:val="none"/>
                <w:rtl w:val="0"/>
              </w:rPr>
              <w:t xml:space="preserve">Container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BD">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csa15-nginx</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BE">
            <w:pPr>
              <w:rPr/>
            </w:pPr>
            <w:r w:rsidDel="00000000" w:rsidR="00000000" w:rsidRPr="00000000">
              <w:rPr>
                <w:rFonts w:ascii="Calibri" w:cs="Calibri" w:eastAsia="Calibri" w:hAnsi="Calibri"/>
                <w:b w:val="1"/>
                <w:bCs w:val="1"/>
                <w:i w:val="0"/>
                <w:iCs w:val="0"/>
                <w:color w:val="1f4e79"/>
                <w:sz w:val="17"/>
                <w:szCs w:val="17"/>
                <w:u w:val="none"/>
                <w:rtl w:val="0"/>
              </w:rPr>
              <w:t xml:space="preserve">Port mapping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BF">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8080:80</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0">
            <w:pPr>
              <w:rPr/>
            </w:pPr>
            <w:r w:rsidDel="00000000" w:rsidR="00000000" w:rsidRPr="00000000">
              <w:rPr>
                <w:rFonts w:ascii="Calibri" w:cs="Calibri" w:eastAsia="Calibri" w:hAnsi="Calibri"/>
                <w:b w:val="1"/>
                <w:bCs w:val="1"/>
                <w:i w:val="0"/>
                <w:iCs w:val="0"/>
                <w:color w:val="1f4e79"/>
                <w:sz w:val="17"/>
                <w:szCs w:val="17"/>
                <w:u w:val="none"/>
                <w:rtl w:val="0"/>
              </w:rPr>
              <w:t xml:space="preserve">Service URL tested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1">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Planned: http://localhost:8080</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C2">
            <w:pPr>
              <w:rPr/>
            </w:pPr>
            <w:r w:rsidDel="00000000" w:rsidR="00000000" w:rsidRPr="00000000">
              <w:rPr>
                <w:rFonts w:ascii="Calibri" w:cs="Calibri" w:eastAsia="Calibri" w:hAnsi="Calibri"/>
                <w:b w:val="1"/>
                <w:bCs w:val="1"/>
                <w:i w:val="0"/>
                <w:iCs w:val="0"/>
                <w:color w:val="1f4e79"/>
                <w:sz w:val="17"/>
                <w:szCs w:val="17"/>
                <w:u w:val="none"/>
                <w:rtl w:val="0"/>
              </w:rPr>
              <w:t xml:space="preserve">Log/status observation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C3">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Docker Desktop currently blocked by virtualization detection error; fix in progress (WSL2 kernel update running via wsl --update)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4">
            <w:pPr>
              <w:rPr/>
            </w:pPr>
            <w:r w:rsidDel="00000000" w:rsidR="00000000" w:rsidRPr="00000000">
              <w:rPr>
                <w:rFonts w:ascii="Calibri" w:cs="Calibri" w:eastAsia="Calibri" w:hAnsi="Calibri"/>
                <w:b w:val="1"/>
                <w:bCs w:val="1"/>
                <w:i w:val="0"/>
                <w:iCs w:val="0"/>
                <w:color w:val="1f4e79"/>
                <w:sz w:val="17"/>
                <w:szCs w:val="17"/>
                <w:u w:val="none"/>
                <w:rtl w:val="0"/>
              </w:rPr>
              <w:t xml:space="preserve">Stop/remove evidence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5">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Pending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1C6">
            <w:pPr>
              <w:rPr/>
            </w:pPr>
            <w:r w:rsidDel="00000000" w:rsidR="00000000" w:rsidRPr="00000000">
              <w:rPr>
                <w:rFonts w:ascii="Calibri" w:cs="Calibri" w:eastAsia="Calibri" w:hAnsi="Calibri"/>
                <w:b w:val="1"/>
                <w:bCs w:val="1"/>
                <w:i w:val="0"/>
                <w:iCs w:val="0"/>
                <w:color w:val="1f4e79"/>
                <w:sz w:val="19"/>
                <w:szCs w:val="19"/>
                <w:u w:val="none"/>
                <w:rtl w:val="0"/>
              </w:rPr>
              <w:t xml:space="preserve">Evidence Space: Paste Docker command and browser/service screenshots</w:t>
            </w: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2057400" cy="1155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5740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B. Capstone Module Decision</w:t>
      </w:r>
      <w:r w:rsidDel="00000000" w:rsidR="00000000" w:rsidRPr="00000000">
        <w:rPr>
          <w:rtl w:val="0"/>
        </w:rPr>
      </w:r>
    </w:p>
    <w:tbl>
      <w:tblPr>
        <w:tblStyle w:val="Table20"/>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C9">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Capstone Module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CA">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VM / Container / Managed Service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CB">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Technical Reason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C">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Frontend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D">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Managed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CE">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Static hosting + CDN for the web UI is cheaper and faster than a dedicated VM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CF">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Backend/API</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0">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VM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1">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Core API needs a persistent process, direct DB connectivity and steady compute for auth/session logic</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2">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Database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3">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Managed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4">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Reliability, automated backup and scaling are critical for CO-attainment records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5">
            <w:pPr>
              <w:rPr/>
            </w:pPr>
            <w:r w:rsidDel="00000000" w:rsidR="00000000" w:rsidRPr="00000000">
              <w:rPr>
                <w:rFonts w:ascii="Calibri" w:cs="Calibri" w:eastAsia="Calibri" w:hAnsi="Calibri"/>
                <w:b w:val="1"/>
                <w:bCs w:val="1"/>
                <w:i w:val="0"/>
                <w:iCs w:val="0"/>
                <w:color w:val="1f4e79"/>
                <w:sz w:val="16"/>
                <w:szCs w:val="16"/>
                <w:u w:val="none"/>
                <w:rtl w:val="0"/>
              </w:rPr>
              <w:t xml:space="preserve">File storage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6">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Managed Service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7">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Object storage handles learning-resource uploads without consuming VM disk</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8">
            <w:pPr>
              <w:rPr/>
            </w:pPr>
            <w:r w:rsidDel="00000000" w:rsidR="00000000" w:rsidRPr="00000000">
              <w:rPr>
                <w:rFonts w:ascii="Calibri" w:cs="Calibri" w:eastAsia="Calibri" w:hAnsi="Calibri"/>
                <w:b w:val="1"/>
                <w:bCs w:val="1"/>
                <w:i w:val="0"/>
                <w:iCs w:val="0"/>
                <w:color w:val="1f4e79"/>
                <w:sz w:val="16"/>
                <w:szCs w:val="16"/>
                <w:u w:val="none"/>
                <w:rtl w:val="0"/>
              </w:rPr>
              <w:t xml:space="preserve">AI/Python module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9">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Container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A">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Recommendation engine is packaged as a portable, independently scalable microservice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B">
            <w:pPr>
              <w:rPr/>
            </w:pPr>
            <w:r w:rsidDel="00000000" w:rsidR="00000000" w:rsidRPr="00000000">
              <w:rPr>
                <w:rFonts w:ascii="Calibri" w:cs="Calibri" w:eastAsia="Calibri" w:hAnsi="Calibri"/>
                <w:b w:val="1"/>
                <w:bCs w:val="1"/>
                <w:i w:val="0"/>
                <w:iCs w:val="0"/>
                <w:color w:val="1f4e79"/>
                <w:sz w:val="16"/>
                <w:szCs w:val="16"/>
                <w:u w:val="none"/>
                <w:rtl w:val="0"/>
              </w:rPr>
              <w:t xml:space="preserve">Analytics/dashboard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C">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Container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DD">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Aggregation/reporting jobs scale out independently from the core API</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E">
            <w:pPr>
              <w:rPr/>
            </w:pPr>
            <w:r w:rsidDel="00000000" w:rsidR="00000000" w:rsidRPr="00000000">
              <w:rPr>
                <w:rFonts w:ascii="Calibri" w:cs="Calibri" w:eastAsia="Calibri" w:hAnsi="Calibri"/>
                <w:b w:val="1"/>
                <w:bCs w:val="1"/>
                <w:i w:val="0"/>
                <w:iCs w:val="0"/>
                <w:color w:val="1f4e79"/>
                <w:sz w:val="16"/>
                <w:szCs w:val="16"/>
                <w:u w:val="none"/>
                <w:rtl w:val="0"/>
              </w:rPr>
              <w:t xml:space="preserve">Notification/background job</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DF">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Container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E0">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Lightweight event-driven jobs suit fast container startup</w:t>
            </w:r>
            <w:r w:rsidDel="00000000" w:rsidR="00000000" w:rsidRPr="00000000">
              <w:rPr>
                <w:rtl w:val="0"/>
              </w:rPr>
            </w:r>
          </w:p>
        </w:tc>
      </w:tr>
    </w:tbl>
    <w:p w:rsidR="00000000" w:rsidDel="00000000" w:rsidP="00000000" w:rsidRDefault="00000000" w:rsidRPr="00000000" w14:paraId="000001E1">
      <w:pPr>
        <w:spacing w:after="80" w:before="120" w:lineRule="auto"/>
        <w:rPr/>
      </w:pPr>
      <w:r w:rsidDel="00000000" w:rsidR="00000000" w:rsidRPr="00000000">
        <w:rPr>
          <w:rFonts w:ascii="Calibri" w:cs="Calibri" w:eastAsia="Calibri" w:hAnsi="Calibri"/>
          <w:b w:val="1"/>
          <w:bCs w:val="1"/>
          <w:i w:val="0"/>
          <w:iCs w:val="0"/>
          <w:color w:val="2f6690"/>
          <w:sz w:val="23"/>
          <w:szCs w:val="23"/>
          <w:u w:val="none"/>
          <w:rtl w:val="0"/>
        </w:rPr>
        <w:t xml:space="preserve">C. Optional Container and Orchestration Extension</w:t>
      </w:r>
      <w:r w:rsidDel="00000000" w:rsidR="00000000" w:rsidRPr="00000000">
        <w:rPr>
          <w:rtl w:val="0"/>
        </w:rPr>
      </w:r>
    </w:p>
    <w:p w:rsidR="00000000" w:rsidDel="00000000" w:rsidP="00000000" w:rsidRDefault="00000000" w:rsidRPr="00000000" w14:paraId="000001E2">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Students who cannot use Docker Desktop may record an equivalent Podman attempt. Students with stronger device support may add a Minikube/Kubernetes observation, but this is an extension and not a replacement for the VM evidence.</w:t>
      </w:r>
      <w:r w:rsidDel="00000000" w:rsidR="00000000" w:rsidRPr="00000000">
        <w:rPr>
          <w:rtl w:val="0"/>
        </w:rPr>
      </w:r>
    </w:p>
    <w:p w:rsidR="00000000" w:rsidDel="00000000" w:rsidP="00000000" w:rsidRDefault="00000000" w:rsidRPr="00000000" w14:paraId="000001E3">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Podman: https://podman.io/</w:t>
      </w:r>
      <w:r w:rsidDel="00000000" w:rsidR="00000000" w:rsidRPr="00000000">
        <w:rPr>
          <w:rtl w:val="0"/>
        </w:rPr>
      </w:r>
    </w:p>
    <w:p w:rsidR="00000000" w:rsidDel="00000000" w:rsidP="00000000" w:rsidRDefault="00000000" w:rsidRPr="00000000" w14:paraId="000001E4">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Minikube: https://minikube.sigs.k8s.io/docs/start/</w:t>
      </w:r>
      <w:r w:rsidDel="00000000" w:rsidR="00000000" w:rsidRPr="00000000">
        <w:rPr>
          <w:rtl w:val="0"/>
        </w:rPr>
      </w:r>
    </w:p>
    <w:p w:rsidR="00000000" w:rsidDel="00000000" w:rsidP="00000000" w:rsidRDefault="00000000" w:rsidRPr="00000000" w14:paraId="000001E5">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Kubernetes documentation: https://kubernetes.io/docs/home/</w:t>
      </w:r>
      <w:r w:rsidDel="00000000" w:rsidR="00000000" w:rsidRPr="00000000">
        <w:rPr>
          <w:rtl w:val="0"/>
        </w:rPr>
      </w:r>
    </w:p>
    <w:tbl>
      <w:tblPr>
        <w:tblStyle w:val="Table21"/>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E6">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Optional Tool</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E7">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Possible Evidence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E8">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Student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E9">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Podman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EA">
            <w:pPr>
              <w:rPr/>
            </w:pPr>
            <w:r w:rsidDel="00000000" w:rsidR="00000000" w:rsidRPr="00000000">
              <w:rPr>
                <w:rFonts w:ascii="Calibri" w:cs="Calibri" w:eastAsia="Calibri" w:hAnsi="Calibri"/>
                <w:b w:val="0"/>
                <w:bCs w:val="0"/>
                <w:i w:val="0"/>
                <w:iCs w:val="0"/>
                <w:color w:val="1f2937"/>
                <w:sz w:val="16"/>
                <w:szCs w:val="16"/>
                <w:u w:val="none"/>
                <w:rtl w:val="0"/>
              </w:rPr>
              <w:t xml:space="preserve">Not attempted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EB">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EC">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Minikube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ED">
            <w:pPr>
              <w:rPr/>
            </w:pPr>
            <w:r w:rsidDel="00000000" w:rsidR="00000000" w:rsidRPr="00000000">
              <w:rPr>
                <w:rFonts w:ascii="Calibri" w:cs="Calibri" w:eastAsia="Calibri" w:hAnsi="Calibri"/>
                <w:b w:val="0"/>
                <w:bCs w:val="0"/>
                <w:i w:val="0"/>
                <w:iCs w:val="0"/>
                <w:color w:val="1f2937"/>
                <w:sz w:val="16"/>
                <w:szCs w:val="16"/>
                <w:u w:val="none"/>
                <w:rtl w:val="0"/>
              </w:rPr>
              <w:t xml:space="preserve">Not attempted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EE">
            <w:pPr>
              <w:jc w:val="cente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EF">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Kubernetes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F0">
            <w:pPr>
              <w:rPr/>
            </w:pPr>
            <w:r w:rsidDel="00000000" w:rsidR="00000000" w:rsidRPr="00000000">
              <w:rPr>
                <w:rFonts w:ascii="Calibri" w:cs="Calibri" w:eastAsia="Calibri" w:hAnsi="Calibri"/>
                <w:b w:val="0"/>
                <w:bCs w:val="0"/>
                <w:i w:val="0"/>
                <w:iCs w:val="0"/>
                <w:color w:val="1f2937"/>
                <w:sz w:val="16"/>
                <w:szCs w:val="16"/>
                <w:u w:val="none"/>
                <w:rtl w:val="0"/>
              </w:rPr>
              <w:t xml:space="preserve">Not attempted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F1">
            <w:pPr>
              <w:jc w:val="center"/>
              <w:rPr/>
            </w:pPr>
            <w:r w:rsidDel="00000000" w:rsidR="00000000" w:rsidRPr="00000000">
              <w:rPr>
                <w:rtl w:val="0"/>
              </w:rPr>
            </w:r>
          </w:p>
        </w:tc>
      </w:tr>
    </w:tbl>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6: Track D - Technical Simulation Path</w:t>
      </w:r>
      <w:r w:rsidDel="00000000" w:rsidR="00000000" w:rsidRPr="00000000">
        <w:rPr>
          <w:rtl w:val="0"/>
        </w:rPr>
      </w:r>
    </w:p>
    <w:tbl>
      <w:tblPr>
        <w:tblStyle w:val="Table22"/>
        <w:tblW w:w="10454.0" w:type="dxa"/>
        <w:jc w:val="center"/>
        <w:tblLayout w:type="fixed"/>
        <w:tblLook w:val="0400"/>
      </w:tblPr>
      <w:tblGrid>
        <w:gridCol w:w="10454"/>
        <w:tblGridChange w:id="0">
          <w:tblGrid>
            <w:gridCol w:w="10454"/>
          </w:tblGrid>
        </w:tblGridChange>
      </w:tblGrid>
      <w:tr>
        <w:trPr>
          <w:cantSplit w:val="0"/>
          <w:tblHeader w:val="0"/>
        </w:trPr>
        <w:tc>
          <w:tcPr>
            <w:tcBorders>
              <w:top w:color="88a9c3" w:space="0" w:sz="6" w:val="single"/>
              <w:left w:color="88a9c3" w:space="0" w:sz="6" w:val="single"/>
              <w:bottom w:color="88a9c3" w:space="0" w:sz="6" w:val="single"/>
              <w:right w:color="88a9c3" w:space="0" w:sz="6" w:val="single"/>
            </w:tcBorders>
            <w:shd w:fill="f8fafc" w:val="clear"/>
          </w:tcPr>
          <w:p w:rsidR="00000000" w:rsidDel="00000000" w:rsidP="00000000" w:rsidRDefault="00000000" w:rsidRPr="00000000" w14:paraId="000001F4">
            <w:pPr>
              <w:rPr/>
            </w:pPr>
            <w:r w:rsidDel="00000000" w:rsidR="00000000" w:rsidRPr="00000000">
              <w:rPr>
                <w:rFonts w:ascii="Calibri" w:cs="Calibri" w:eastAsia="Calibri" w:hAnsi="Calibri"/>
                <w:b w:val="1"/>
                <w:bCs w:val="1"/>
                <w:i w:val="0"/>
                <w:iCs w:val="0"/>
                <w:color w:val="1f4e79"/>
                <w:sz w:val="19"/>
                <w:szCs w:val="19"/>
                <w:u w:val="none"/>
                <w:rtl w:val="0"/>
              </w:rPr>
              <w:t xml:space="preserve">Use Only When Required</w:t>
            </w:r>
            <w:r w:rsidDel="00000000" w:rsidR="00000000" w:rsidRPr="00000000">
              <w:rPr>
                <w:rtl w:val="0"/>
              </w:rPr>
            </w:r>
          </w:p>
          <w:p w:rsidR="00000000" w:rsidDel="00000000" w:rsidP="00000000" w:rsidRDefault="00000000" w:rsidRPr="00000000" w14:paraId="000001F5">
            <w:pPr>
              <w:spacing w:after="20" w:lineRule="auto"/>
              <w:rPr/>
            </w:pPr>
            <w:r w:rsidDel="00000000" w:rsidR="00000000" w:rsidRPr="00000000">
              <w:rPr>
                <w:rFonts w:ascii="Calibri" w:cs="Calibri" w:eastAsia="Calibri" w:hAnsi="Calibri"/>
                <w:b w:val="0"/>
                <w:bCs w:val="0"/>
                <w:i w:val="0"/>
                <w:iCs w:val="0"/>
                <w:color w:val="1f2937"/>
                <w:sz w:val="18"/>
                <w:szCs w:val="18"/>
                <w:u w:val="none"/>
                <w:rtl w:val="0"/>
              </w:rPr>
              <w:t xml:space="preserve">This path is permitted only when account activation, device capability, installation permission or lab network restrictions prevent practical deployment. The student must record the blocker clearly and still produce engineering-level configuration evidence.</w:t>
            </w:r>
            <w:r w:rsidDel="00000000" w:rsidR="00000000" w:rsidRPr="00000000">
              <w:rPr>
                <w:rtl w:val="0"/>
              </w:rPr>
            </w:r>
          </w:p>
        </w:tc>
      </w:tr>
    </w:tbl>
    <w:p w:rsidR="00000000" w:rsidDel="00000000" w:rsidP="00000000" w:rsidRDefault="00000000" w:rsidRPr="00000000" w14:paraId="000001F6">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CloudSim: https://github.com/Cloudslab/cloudsim</w:t>
      </w:r>
      <w:r w:rsidDel="00000000" w:rsidR="00000000" w:rsidRPr="00000000">
        <w:rPr>
          <w:rtl w:val="0"/>
        </w:rPr>
      </w:r>
    </w:p>
    <w:tbl>
      <w:tblPr>
        <w:tblStyle w:val="Table23"/>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F7">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Simulation Artifact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1F8">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Required Content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F9">
            <w:pPr>
              <w:rPr/>
            </w:pPr>
            <w:r w:rsidDel="00000000" w:rsidR="00000000" w:rsidRPr="00000000">
              <w:rPr>
                <w:rFonts w:ascii="Calibri" w:cs="Calibri" w:eastAsia="Calibri" w:hAnsi="Calibri"/>
                <w:b w:val="1"/>
                <w:bCs w:val="1"/>
                <w:i w:val="0"/>
                <w:iCs w:val="0"/>
                <w:color w:val="1f4e79"/>
                <w:sz w:val="16"/>
                <w:szCs w:val="16"/>
                <w:u w:val="none"/>
                <w:rtl w:val="0"/>
              </w:rPr>
              <w:t xml:space="preserve">Blocker statement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FA">
            <w:pPr>
              <w:rPr/>
            </w:pPr>
            <w:r w:rsidDel="00000000" w:rsidR="00000000" w:rsidRPr="00000000">
              <w:rPr>
                <w:rFonts w:ascii="Calibri" w:cs="Calibri" w:eastAsia="Calibri" w:hAnsi="Calibri"/>
                <w:b w:val="0"/>
                <w:bCs w:val="0"/>
                <w:i w:val="0"/>
                <w:iCs w:val="0"/>
                <w:color w:val="1f2937"/>
                <w:sz w:val="16"/>
                <w:szCs w:val="16"/>
                <w:u w:val="none"/>
                <w:rtl w:val="0"/>
              </w:rPr>
              <w:t xml:space="preserve">Not applicable - Azure and Docker tracks are being completed practically; simulation path not used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FB">
            <w:pPr>
              <w:rPr/>
            </w:pPr>
            <w:r w:rsidDel="00000000" w:rsidR="00000000" w:rsidRPr="00000000">
              <w:rPr>
                <w:rFonts w:ascii="Calibri" w:cs="Calibri" w:eastAsia="Calibri" w:hAnsi="Calibri"/>
                <w:b w:val="1"/>
                <w:bCs w:val="1"/>
                <w:i w:val="0"/>
                <w:iCs w:val="0"/>
                <w:color w:val="1f4e79"/>
                <w:sz w:val="16"/>
                <w:szCs w:val="16"/>
                <w:u w:val="none"/>
                <w:rtl w:val="0"/>
              </w:rPr>
              <w:t xml:space="preserve">VM configuration table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FC">
            <w:pPr>
              <w:rPr/>
            </w:pPr>
            <w:r w:rsidDel="00000000" w:rsidR="00000000" w:rsidRPr="00000000">
              <w:rPr>
                <w:rFonts w:ascii="Calibri" w:cs="Calibri" w:eastAsia="Calibri" w:hAnsi="Calibri"/>
                <w:b w:val="0"/>
                <w:bCs w:val="0"/>
                <w:i w:val="0"/>
                <w:iCs w:val="0"/>
                <w:color w:val="1f2937"/>
                <w:sz w:val="16"/>
                <w:szCs w:val="16"/>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FD">
            <w:pPr>
              <w:rPr/>
            </w:pPr>
            <w:r w:rsidDel="00000000" w:rsidR="00000000" w:rsidRPr="00000000">
              <w:rPr>
                <w:rFonts w:ascii="Calibri" w:cs="Calibri" w:eastAsia="Calibri" w:hAnsi="Calibri"/>
                <w:b w:val="1"/>
                <w:bCs w:val="1"/>
                <w:i w:val="0"/>
                <w:iCs w:val="0"/>
                <w:color w:val="1f4e79"/>
                <w:sz w:val="16"/>
                <w:szCs w:val="16"/>
                <w:u w:val="none"/>
                <w:rtl w:val="0"/>
              </w:rPr>
              <w:t xml:space="preserve">Security table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1FE">
            <w:pPr>
              <w:rPr/>
            </w:pPr>
            <w:r w:rsidDel="00000000" w:rsidR="00000000" w:rsidRPr="00000000">
              <w:rPr>
                <w:rFonts w:ascii="Calibri" w:cs="Calibri" w:eastAsia="Calibri" w:hAnsi="Calibri"/>
                <w:b w:val="0"/>
                <w:bCs w:val="0"/>
                <w:i w:val="0"/>
                <w:iCs w:val="0"/>
                <w:color w:val="1f2937"/>
                <w:sz w:val="16"/>
                <w:szCs w:val="16"/>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1FF">
            <w:pPr>
              <w:rPr/>
            </w:pPr>
            <w:r w:rsidDel="00000000" w:rsidR="00000000" w:rsidRPr="00000000">
              <w:rPr>
                <w:rFonts w:ascii="Calibri" w:cs="Calibri" w:eastAsia="Calibri" w:hAnsi="Calibri"/>
                <w:b w:val="1"/>
                <w:bCs w:val="1"/>
                <w:i w:val="0"/>
                <w:iCs w:val="0"/>
                <w:color w:val="1f4e79"/>
                <w:sz w:val="16"/>
                <w:szCs w:val="16"/>
                <w:u w:val="none"/>
                <w:rtl w:val="0"/>
              </w:rPr>
              <w:t xml:space="preserve">Snapshot/clone plan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00">
            <w:pPr>
              <w:rPr/>
            </w:pPr>
            <w:r w:rsidDel="00000000" w:rsidR="00000000" w:rsidRPr="00000000">
              <w:rPr>
                <w:rFonts w:ascii="Calibri" w:cs="Calibri" w:eastAsia="Calibri" w:hAnsi="Calibri"/>
                <w:b w:val="0"/>
                <w:bCs w:val="0"/>
                <w:i w:val="0"/>
                <w:iCs w:val="0"/>
                <w:color w:val="1f2937"/>
                <w:sz w:val="16"/>
                <w:szCs w:val="16"/>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01">
            <w:pPr>
              <w:rPr/>
            </w:pPr>
            <w:r w:rsidDel="00000000" w:rsidR="00000000" w:rsidRPr="00000000">
              <w:rPr>
                <w:rFonts w:ascii="Calibri" w:cs="Calibri" w:eastAsia="Calibri" w:hAnsi="Calibri"/>
                <w:b w:val="1"/>
                <w:bCs w:val="1"/>
                <w:i w:val="0"/>
                <w:iCs w:val="0"/>
                <w:color w:val="1f4e79"/>
                <w:sz w:val="16"/>
                <w:szCs w:val="16"/>
                <w:u w:val="none"/>
                <w:rtl w:val="0"/>
              </w:rPr>
              <w:t xml:space="preserve">Command plan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02">
            <w:pPr>
              <w:rPr/>
            </w:pPr>
            <w:r w:rsidDel="00000000" w:rsidR="00000000" w:rsidRPr="00000000">
              <w:rPr>
                <w:rFonts w:ascii="Calibri" w:cs="Calibri" w:eastAsia="Calibri" w:hAnsi="Calibri"/>
                <w:b w:val="0"/>
                <w:bCs w:val="0"/>
                <w:i w:val="0"/>
                <w:iCs w:val="0"/>
                <w:color w:val="1f2937"/>
                <w:sz w:val="16"/>
                <w:szCs w:val="16"/>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03">
            <w:pPr>
              <w:rPr/>
            </w:pPr>
            <w:r w:rsidDel="00000000" w:rsidR="00000000" w:rsidRPr="00000000">
              <w:rPr>
                <w:rFonts w:ascii="Calibri" w:cs="Calibri" w:eastAsia="Calibri" w:hAnsi="Calibri"/>
                <w:b w:val="1"/>
                <w:bCs w:val="1"/>
                <w:i w:val="0"/>
                <w:iCs w:val="0"/>
                <w:color w:val="1f4e79"/>
                <w:sz w:val="16"/>
                <w:szCs w:val="16"/>
                <w:u w:val="none"/>
                <w:rtl w:val="0"/>
              </w:rPr>
              <w:t xml:space="preserve">Architecture diagram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04">
            <w:pPr>
              <w:rPr/>
            </w:pPr>
            <w:r w:rsidDel="00000000" w:rsidR="00000000" w:rsidRPr="00000000">
              <w:rPr>
                <w:rFonts w:ascii="Calibri" w:cs="Calibri" w:eastAsia="Calibri" w:hAnsi="Calibri"/>
                <w:b w:val="0"/>
                <w:bCs w:val="0"/>
                <w:i w:val="0"/>
                <w:iCs w:val="0"/>
                <w:color w:val="1f2937"/>
                <w:sz w:val="16"/>
                <w:szCs w:val="16"/>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05">
            <w:pPr>
              <w:rPr/>
            </w:pPr>
            <w:r w:rsidDel="00000000" w:rsidR="00000000" w:rsidRPr="00000000">
              <w:rPr>
                <w:rFonts w:ascii="Calibri" w:cs="Calibri" w:eastAsia="Calibri" w:hAnsi="Calibri"/>
                <w:b w:val="1"/>
                <w:bCs w:val="1"/>
                <w:i w:val="0"/>
                <w:iCs w:val="0"/>
                <w:color w:val="1f4e79"/>
                <w:sz w:val="16"/>
                <w:szCs w:val="16"/>
                <w:u w:val="none"/>
                <w:rtl w:val="0"/>
              </w:rPr>
              <w:t xml:space="preserve">Risk analysis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06">
            <w:pPr>
              <w:rPr/>
            </w:pPr>
            <w:r w:rsidDel="00000000" w:rsidR="00000000" w:rsidRPr="00000000">
              <w:rPr>
                <w:rFonts w:ascii="Calibri" w:cs="Calibri" w:eastAsia="Calibri" w:hAnsi="Calibri"/>
                <w:b w:val="0"/>
                <w:bCs w:val="0"/>
                <w:i w:val="0"/>
                <w:iCs w:val="0"/>
                <w:color w:val="1f2937"/>
                <w:sz w:val="16"/>
                <w:szCs w:val="16"/>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207">
            <w:pPr>
              <w:rPr/>
            </w:pPr>
            <w:r w:rsidDel="00000000" w:rsidR="00000000" w:rsidRPr="00000000">
              <w:rPr>
                <w:rFonts w:ascii="Calibri" w:cs="Calibri" w:eastAsia="Calibri" w:hAnsi="Calibri"/>
                <w:b w:val="1"/>
                <w:bCs w:val="1"/>
                <w:i w:val="0"/>
                <w:iCs w:val="0"/>
                <w:color w:val="1f4e79"/>
                <w:sz w:val="19"/>
                <w:szCs w:val="19"/>
                <w:u w:val="none"/>
                <w:rtl w:val="0"/>
              </w:rPr>
              <w:t xml:space="preserve">Blocker Evidence and Justification</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0D">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Planned Configuration</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0E">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Student Value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0F">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Platform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0">
            <w:pPr>
              <w:rPr/>
            </w:pPr>
            <w:r w:rsidDel="00000000" w:rsidR="00000000" w:rsidRPr="00000000">
              <w:rPr>
                <w:rFonts w:ascii="Calibri" w:cs="Calibri" w:eastAsia="Calibri" w:hAnsi="Calibri"/>
                <w:b w:val="0"/>
                <w:bCs w:val="0"/>
                <w:i w:val="0"/>
                <w:iCs w:val="0"/>
                <w:color w:val="1f2937"/>
                <w:sz w:val="17"/>
                <w:szCs w:val="17"/>
                <w:u w:val="none"/>
                <w:rtl w:val="0"/>
              </w:rPr>
              <w:t xml:space="preserve">Azure / VirtualBox / VMware / Docker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1">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OS image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2">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3">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vCPU</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4">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5">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RAM</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6">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7">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Disk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8">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9">
            <w:pPr>
              <w:rPr/>
            </w:pPr>
            <w:r w:rsidDel="00000000" w:rsidR="00000000" w:rsidRPr="00000000">
              <w:rPr>
                <w:rFonts w:ascii="Calibri" w:cs="Calibri" w:eastAsia="Calibri" w:hAnsi="Calibri"/>
                <w:b w:val="1"/>
                <w:bCs w:val="1"/>
                <w:i w:val="0"/>
                <w:iCs w:val="0"/>
                <w:color w:val="1f4e79"/>
                <w:sz w:val="17"/>
                <w:szCs w:val="17"/>
                <w:u w:val="none"/>
                <w:rtl w:val="0"/>
              </w:rPr>
              <w:t xml:space="preserve">Network mode / firewall</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A">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B">
            <w:pPr>
              <w:rPr/>
            </w:pPr>
            <w:r w:rsidDel="00000000" w:rsidR="00000000" w:rsidRPr="00000000">
              <w:rPr>
                <w:rFonts w:ascii="Calibri" w:cs="Calibri" w:eastAsia="Calibri" w:hAnsi="Calibri"/>
                <w:b w:val="1"/>
                <w:bCs w:val="1"/>
                <w:i w:val="0"/>
                <w:iCs w:val="0"/>
                <w:color w:val="1f4e79"/>
                <w:sz w:val="17"/>
                <w:szCs w:val="17"/>
                <w:u w:val="none"/>
                <w:rtl w:val="0"/>
              </w:rPr>
              <w:t xml:space="preserve">Access method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1C">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D">
            <w:pPr>
              <w:rPr/>
            </w:pPr>
            <w:r w:rsidDel="00000000" w:rsidR="00000000" w:rsidRPr="00000000">
              <w:rPr>
                <w:rFonts w:ascii="Calibri" w:cs="Calibri" w:eastAsia="Calibri" w:hAnsi="Calibri"/>
                <w:b w:val="1"/>
                <w:bCs w:val="1"/>
                <w:i w:val="0"/>
                <w:iCs w:val="0"/>
                <w:color w:val="1f4e79"/>
                <w:sz w:val="17"/>
                <w:szCs w:val="17"/>
                <w:u w:val="none"/>
                <w:rtl w:val="0"/>
              </w:rPr>
              <w:t xml:space="preserve">Service to verify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1E">
            <w:pPr>
              <w:jc w:val="center"/>
              <w:rPr/>
            </w:pPr>
            <w:r w:rsidDel="00000000" w:rsidR="00000000" w:rsidRPr="00000000">
              <w:rPr>
                <w:rFonts w:ascii="Calibri" w:cs="Calibri" w:eastAsia="Calibri" w:hAnsi="Calibri"/>
                <w:b w:val="0"/>
                <w:bCs w:val="0"/>
                <w:i w:val="0"/>
                <w:iCs w:val="0"/>
                <w:color w:val="1f2937"/>
                <w:sz w:val="17"/>
                <w:szCs w:val="17"/>
                <w:u w:val="none"/>
                <w:rtl w:val="0"/>
              </w:rPr>
              <w:t xml:space="preserve">N/A</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21F">
            <w:pPr>
              <w:rPr/>
            </w:pPr>
            <w:r w:rsidDel="00000000" w:rsidR="00000000" w:rsidRPr="00000000">
              <w:rPr>
                <w:rFonts w:ascii="Calibri" w:cs="Calibri" w:eastAsia="Calibri" w:hAnsi="Calibri"/>
                <w:b w:val="1"/>
                <w:bCs w:val="1"/>
                <w:i w:val="0"/>
                <w:iCs w:val="0"/>
                <w:color w:val="1f4e79"/>
                <w:sz w:val="19"/>
                <w:szCs w:val="19"/>
                <w:u w:val="none"/>
                <w:rtl w:val="0"/>
              </w:rPr>
              <w:t xml:space="preserve">Paste or draw the simulation architecture diagram here</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tc>
      </w:tr>
    </w:tbl>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7: CO2 Reflection and Infrastructure Defense</w:t>
      </w:r>
      <w:r w:rsidDel="00000000" w:rsidR="00000000" w:rsidRPr="00000000">
        <w:rPr>
          <w:rtl w:val="0"/>
        </w:rPr>
      </w:r>
    </w:p>
    <w:p w:rsidR="00000000" w:rsidDel="00000000" w:rsidP="00000000" w:rsidRDefault="00000000" w:rsidRPr="00000000" w14:paraId="0000022A">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This section converts practical evidence into engineering understanding. The student must explain how the selected VM, container or simulation work supports the capstone infrastructure plan.</w:t>
      </w:r>
      <w:r w:rsidDel="00000000" w:rsidR="00000000" w:rsidRPr="00000000">
        <w:rPr>
          <w:rtl w:val="0"/>
        </w:rPr>
      </w:r>
    </w:p>
    <w:tbl>
      <w:tblPr>
        <w:tblStyle w:val="Table2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2B">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Reflection Prompt</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2C">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Student Response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2D">
            <w:pPr>
              <w:rPr/>
            </w:pPr>
            <w:r w:rsidDel="00000000" w:rsidR="00000000" w:rsidRPr="00000000">
              <w:rPr>
                <w:rFonts w:ascii="Calibri" w:cs="Calibri" w:eastAsia="Calibri" w:hAnsi="Calibri"/>
                <w:b w:val="1"/>
                <w:bCs w:val="1"/>
                <w:i w:val="0"/>
                <w:iCs w:val="0"/>
                <w:color w:val="1f4e79"/>
                <w:sz w:val="16"/>
                <w:szCs w:val="16"/>
                <w:u w:val="none"/>
                <w:rtl w:val="0"/>
              </w:rPr>
              <w:t xml:space="preserve">What CO2 concept became clearer through this activity?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2E">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The practical difference between VM-level virtualization (VirtualBox, Azure VM) and container-level isolation (Docker) - including OS boot behaviour, resource allocation and network modes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2F">
            <w:pPr>
              <w:rPr/>
            </w:pPr>
            <w:r w:rsidDel="00000000" w:rsidR="00000000" w:rsidRPr="00000000">
              <w:rPr>
                <w:rFonts w:ascii="Calibri" w:cs="Calibri" w:eastAsia="Calibri" w:hAnsi="Calibri"/>
                <w:b w:val="1"/>
                <w:bCs w:val="1"/>
                <w:i w:val="0"/>
                <w:iCs w:val="0"/>
                <w:color w:val="1f4e79"/>
                <w:sz w:val="16"/>
                <w:szCs w:val="16"/>
                <w:u w:val="none"/>
                <w:rtl w:val="0"/>
              </w:rPr>
              <w:t xml:space="preserve">How did the practical configuration confirm or challenge the CO2 AT1 VM sizing estimate?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30">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CO2 AT1 recommended 8 vCPU/32GB RAM/100GB SSD for the full production-scale AI workload; the lab evidence VMs (Tiny Core local VM, planned Azure B-series) are deliberately much smaller because they demonstrate configuration and security mechanics rather than full recommendation-engine inference capacity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31">
            <w:pPr>
              <w:rPr/>
            </w:pPr>
            <w:r w:rsidDel="00000000" w:rsidR="00000000" w:rsidRPr="00000000">
              <w:rPr>
                <w:rFonts w:ascii="Calibri" w:cs="Calibri" w:eastAsia="Calibri" w:hAnsi="Calibri"/>
                <w:b w:val="1"/>
                <w:bCs w:val="1"/>
                <w:i w:val="0"/>
                <w:iCs w:val="0"/>
                <w:color w:val="1f4e79"/>
                <w:sz w:val="16"/>
                <w:szCs w:val="16"/>
                <w:u w:val="none"/>
                <w:rtl w:val="0"/>
              </w:rPr>
              <w:t xml:space="preserve">Which evidence proves that CPU, RAM, disk, OS image and network settings were understood?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32">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VM creation with named resources, Tiny Core boot verification, snapshot naming (before-update-or-demo), and planned terminal verification commands (uname -a, free -h, df -h, hostname -I) for the Azure VM</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33">
            <w:pPr>
              <w:rPr/>
            </w:pPr>
            <w:r w:rsidDel="00000000" w:rsidR="00000000" w:rsidRPr="00000000">
              <w:rPr>
                <w:rFonts w:ascii="Calibri" w:cs="Calibri" w:eastAsia="Calibri" w:hAnsi="Calibri"/>
                <w:b w:val="1"/>
                <w:bCs w:val="1"/>
                <w:i w:val="0"/>
                <w:iCs w:val="0"/>
                <w:color w:val="1f4e79"/>
                <w:sz w:val="16"/>
                <w:szCs w:val="16"/>
                <w:u w:val="none"/>
                <w:rtl w:val="0"/>
              </w:rPr>
              <w:t xml:space="preserve">Which security decision is most important for the capstone product and why?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34">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Restricting inbound ports to SSH only (22) and avoiding public exposure of services until explicitly required and time-boxed, since the capstone handles sensitive student CO-attainment records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35">
            <w:pPr>
              <w:rPr/>
            </w:pPr>
            <w:r w:rsidDel="00000000" w:rsidR="00000000" w:rsidRPr="00000000">
              <w:rPr>
                <w:rFonts w:ascii="Calibri" w:cs="Calibri" w:eastAsia="Calibri" w:hAnsi="Calibri"/>
                <w:b w:val="1"/>
                <w:bCs w:val="1"/>
                <w:i w:val="0"/>
                <w:iCs w:val="0"/>
                <w:color w:val="1f4e79"/>
                <w:sz w:val="16"/>
                <w:szCs w:val="16"/>
                <w:u w:val="none"/>
                <w:rtl w:val="0"/>
              </w:rPr>
              <w:t xml:space="preserve">What will be carried forward from CO2 AT2 to CO2 AT3 infrastructure defense?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36">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The two-tier design (app VM + managed database), the containerized recommendation engine, snapshot/rollback discipline, and a minimal open-port security posture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tcPr>
          <w:p w:rsidR="00000000" w:rsidDel="00000000" w:rsidP="00000000" w:rsidRDefault="00000000" w:rsidRPr="00000000" w14:paraId="00000237">
            <w:pPr>
              <w:rPr/>
            </w:pPr>
            <w:r w:rsidDel="00000000" w:rsidR="00000000" w:rsidRPr="00000000">
              <w:rPr>
                <w:rFonts w:ascii="Calibri" w:cs="Calibri" w:eastAsia="Calibri" w:hAnsi="Calibri"/>
                <w:b w:val="1"/>
                <w:bCs w:val="1"/>
                <w:i w:val="0"/>
                <w:iCs w:val="0"/>
                <w:color w:val="1f4e79"/>
                <w:sz w:val="19"/>
                <w:szCs w:val="19"/>
                <w:u w:val="none"/>
                <w:rtl w:val="0"/>
              </w:rPr>
              <w:t xml:space="preserve">Short Defense Statement: In 8-10 technical lines, defend whether the selected VM/container setup is suitable for the capstone prototype.</w:t>
            </w:r>
            <w:r w:rsidDel="00000000" w:rsidR="00000000" w:rsidRPr="00000000">
              <w:rPr>
                <w:rtl w:val="0"/>
              </w:rPr>
            </w:r>
          </w:p>
          <w:p w:rsidR="00000000" w:rsidDel="00000000" w:rsidP="00000000" w:rsidRDefault="00000000" w:rsidRPr="00000000" w14:paraId="00000238">
            <w:pPr>
              <w:rPr/>
            </w:pPr>
            <w:r w:rsidDel="00000000" w:rsidR="00000000" w:rsidRPr="00000000">
              <w:rPr>
                <w:rFonts w:ascii="Calibri" w:cs="Calibri" w:eastAsia="Calibri" w:hAnsi="Calibri"/>
                <w:sz w:val="18"/>
                <w:szCs w:val="18"/>
                <w:rtl w:val="0"/>
              </w:rPr>
              <w:t xml:space="preserve">The current setup is a reasonable early-stage validation, not yet the final capstone footprint. The local VirtualBox VM confirms basic boot, resource allocation and snapshot rollback discipline (before-update-or-demo), which mirrors how the production app VM will be protected before updates and demos. The planned Azure B-series VM validates cloud deployment mechanics (region, image, SSH-only access) on the exact platform chosen for the pilot, even though its size is intentionally far below the CO2 AT1 estimate of 8 vCPU/32GB, since this AT is about correctness of configuration, not full inference load. Docker is the right fit for the recommendation engine and analytics jobs because it isolates and scales the AI/Python workload independently of the core API, matching the CO2 AT1 VM/container decision table. The current Docker Desktop virtualization error is a host-configuration issue, not a design flaw, and is being resolved via a WSL2 kernel update. Overall, the VM/container mix is suitable for the prototype stage; it will need to move to the full two-tier design with a managed database once real user traffic is introduced.</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Student-Facing Assessment Criteria</w:t>
      </w:r>
      <w:r w:rsidDel="00000000" w:rsidR="00000000" w:rsidRPr="00000000">
        <w:rPr>
          <w:rtl w:val="0"/>
        </w:rPr>
      </w:r>
    </w:p>
    <w:tbl>
      <w:tblPr>
        <w:tblStyle w:val="Table2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3F">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Criteria</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40">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Descriptor</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41">
            <w:pPr>
              <w:rPr/>
            </w:pPr>
            <w:r w:rsidDel="00000000" w:rsidR="00000000" w:rsidRPr="00000000">
              <w:rPr>
                <w:rFonts w:ascii="Calibri" w:cs="Calibri" w:eastAsia="Calibri" w:hAnsi="Calibri"/>
                <w:b w:val="1"/>
                <w:bCs w:val="1"/>
                <w:i w:val="0"/>
                <w:iCs w:val="0"/>
                <w:color w:val="1f4e79"/>
                <w:sz w:val="16"/>
                <w:szCs w:val="16"/>
                <w:u w:val="none"/>
                <w:rtl w:val="0"/>
              </w:rPr>
              <w:t xml:space="preserve">Capstone continuity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42">
            <w:pPr>
              <w:rPr/>
            </w:pPr>
            <w:r w:rsidDel="00000000" w:rsidR="00000000" w:rsidRPr="00000000">
              <w:rPr>
                <w:rFonts w:ascii="Calibri" w:cs="Calibri" w:eastAsia="Calibri" w:hAnsi="Calibri"/>
                <w:b w:val="0"/>
                <w:bCs w:val="0"/>
                <w:i w:val="0"/>
                <w:iCs w:val="0"/>
                <w:color w:val="1f2937"/>
                <w:sz w:val="16"/>
                <w:szCs w:val="16"/>
                <w:u w:val="none"/>
                <w:rtl w:val="0"/>
              </w:rPr>
              <w:t xml:space="preserve">Evidence connects clearly to the same capstone title and CO2 AT1 sizing decision.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43">
            <w:pPr>
              <w:rPr/>
            </w:pPr>
            <w:r w:rsidDel="00000000" w:rsidR="00000000" w:rsidRPr="00000000">
              <w:rPr>
                <w:rFonts w:ascii="Calibri" w:cs="Calibri" w:eastAsia="Calibri" w:hAnsi="Calibri"/>
                <w:b w:val="1"/>
                <w:bCs w:val="1"/>
                <w:i w:val="0"/>
                <w:iCs w:val="0"/>
                <w:color w:val="1f4e79"/>
                <w:sz w:val="16"/>
                <w:szCs w:val="16"/>
                <w:u w:val="none"/>
                <w:rtl w:val="0"/>
              </w:rPr>
              <w:t xml:space="preserve">Practical configuration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44">
            <w:pPr>
              <w:rPr/>
            </w:pPr>
            <w:r w:rsidDel="00000000" w:rsidR="00000000" w:rsidRPr="00000000">
              <w:rPr>
                <w:rFonts w:ascii="Calibri" w:cs="Calibri" w:eastAsia="Calibri" w:hAnsi="Calibri"/>
                <w:b w:val="0"/>
                <w:bCs w:val="0"/>
                <w:i w:val="0"/>
                <w:iCs w:val="0"/>
                <w:color w:val="1f2937"/>
                <w:sz w:val="16"/>
                <w:szCs w:val="16"/>
                <w:u w:val="none"/>
                <w:rtl w:val="0"/>
              </w:rPr>
              <w:t xml:space="preserve">VM, cloud resource, container or approved simulation configuration is technically valid and complete.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45">
            <w:pPr>
              <w:rPr/>
            </w:pPr>
            <w:r w:rsidDel="00000000" w:rsidR="00000000" w:rsidRPr="00000000">
              <w:rPr>
                <w:rFonts w:ascii="Calibri" w:cs="Calibri" w:eastAsia="Calibri" w:hAnsi="Calibri"/>
                <w:b w:val="1"/>
                <w:bCs w:val="1"/>
                <w:i w:val="0"/>
                <w:iCs w:val="0"/>
                <w:color w:val="1f4e79"/>
                <w:sz w:val="16"/>
                <w:szCs w:val="16"/>
                <w:u w:val="none"/>
                <w:rtl w:val="0"/>
              </w:rPr>
              <w:t xml:space="preserve">Checkpoint reasoning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46">
            <w:pPr>
              <w:rPr/>
            </w:pPr>
            <w:r w:rsidDel="00000000" w:rsidR="00000000" w:rsidRPr="00000000">
              <w:rPr>
                <w:rFonts w:ascii="Calibri" w:cs="Calibri" w:eastAsia="Calibri" w:hAnsi="Calibri"/>
                <w:b w:val="0"/>
                <w:bCs w:val="0"/>
                <w:i w:val="0"/>
                <w:iCs w:val="0"/>
                <w:color w:val="1f2937"/>
                <w:sz w:val="16"/>
                <w:szCs w:val="16"/>
                <w:u w:val="none"/>
                <w:rtl w:val="0"/>
              </w:rPr>
              <w:t xml:space="preserve">Screenshots are supported by observations explaining what each output proves.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47">
            <w:pPr>
              <w:rPr/>
            </w:pPr>
            <w:r w:rsidDel="00000000" w:rsidR="00000000" w:rsidRPr="00000000">
              <w:rPr>
                <w:rFonts w:ascii="Calibri" w:cs="Calibri" w:eastAsia="Calibri" w:hAnsi="Calibri"/>
                <w:b w:val="1"/>
                <w:bCs w:val="1"/>
                <w:i w:val="0"/>
                <w:iCs w:val="0"/>
                <w:color w:val="1f4e79"/>
                <w:sz w:val="16"/>
                <w:szCs w:val="16"/>
                <w:u w:val="none"/>
                <w:rtl w:val="0"/>
              </w:rPr>
              <w:t xml:space="preserve">Security and resource responsibility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48">
            <w:pPr>
              <w:rPr/>
            </w:pPr>
            <w:r w:rsidDel="00000000" w:rsidR="00000000" w:rsidRPr="00000000">
              <w:rPr>
                <w:rFonts w:ascii="Calibri" w:cs="Calibri" w:eastAsia="Calibri" w:hAnsi="Calibri"/>
                <w:b w:val="0"/>
                <w:bCs w:val="0"/>
                <w:i w:val="0"/>
                <w:iCs w:val="0"/>
                <w:color w:val="1f2937"/>
                <w:sz w:val="16"/>
                <w:szCs w:val="16"/>
                <w:u w:val="none"/>
                <w:rtl w:val="0"/>
              </w:rPr>
              <w:t xml:space="preserve">Credentials, ports, public exposure, shutdown/deletion and recovery choices are handled responsibly.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49">
            <w:pPr>
              <w:rPr/>
            </w:pPr>
            <w:r w:rsidDel="00000000" w:rsidR="00000000" w:rsidRPr="00000000">
              <w:rPr>
                <w:rFonts w:ascii="Calibri" w:cs="Calibri" w:eastAsia="Calibri" w:hAnsi="Calibri"/>
                <w:b w:val="1"/>
                <w:bCs w:val="1"/>
                <w:i w:val="0"/>
                <w:iCs w:val="0"/>
                <w:color w:val="1f4e79"/>
                <w:sz w:val="16"/>
                <w:szCs w:val="16"/>
                <w:u w:val="none"/>
                <w:rtl w:val="0"/>
              </w:rPr>
              <w:t xml:space="preserve">Comparison and reflection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4A">
            <w:pPr>
              <w:rPr/>
            </w:pPr>
            <w:r w:rsidDel="00000000" w:rsidR="00000000" w:rsidRPr="00000000">
              <w:rPr>
                <w:rFonts w:ascii="Calibri" w:cs="Calibri" w:eastAsia="Calibri" w:hAnsi="Calibri"/>
                <w:b w:val="0"/>
                <w:bCs w:val="0"/>
                <w:i w:val="0"/>
                <w:iCs w:val="0"/>
                <w:color w:val="1f2937"/>
                <w:sz w:val="16"/>
                <w:szCs w:val="16"/>
                <w:u w:val="none"/>
                <w:rtl w:val="0"/>
              </w:rPr>
              <w:t xml:space="preserve">Student compares VM/container/cloud options and explains how the learning connects to CO2.</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4B">
            <w:pPr>
              <w:rPr/>
            </w:pPr>
            <w:r w:rsidDel="00000000" w:rsidR="00000000" w:rsidRPr="00000000">
              <w:rPr>
                <w:rFonts w:ascii="Calibri" w:cs="Calibri" w:eastAsia="Calibri" w:hAnsi="Calibri"/>
                <w:b w:val="1"/>
                <w:bCs w:val="1"/>
                <w:i w:val="0"/>
                <w:iCs w:val="0"/>
                <w:color w:val="1f4e79"/>
                <w:sz w:val="16"/>
                <w:szCs w:val="16"/>
                <w:u w:val="none"/>
                <w:rtl w:val="0"/>
              </w:rPr>
              <w:t xml:space="preserve">Submission quality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4C">
            <w:pPr>
              <w:rPr/>
            </w:pPr>
            <w:r w:rsidDel="00000000" w:rsidR="00000000" w:rsidRPr="00000000">
              <w:rPr>
                <w:rFonts w:ascii="Calibri" w:cs="Calibri" w:eastAsia="Calibri" w:hAnsi="Calibri"/>
                <w:b w:val="0"/>
                <w:bCs w:val="0"/>
                <w:i w:val="0"/>
                <w:iCs w:val="0"/>
                <w:color w:val="1f2937"/>
                <w:sz w:val="16"/>
                <w:szCs w:val="16"/>
                <w:u w:val="none"/>
                <w:rtl w:val="0"/>
              </w:rPr>
              <w:t xml:space="preserve">GitHub repository, README, evidence files and Google Classroom submission are organized and traceable.</w:t>
            </w:r>
            <w:r w:rsidDel="00000000" w:rsidR="00000000" w:rsidRPr="00000000">
              <w:rPr>
                <w:rtl w:val="0"/>
              </w:rPr>
            </w:r>
          </w:p>
        </w:tc>
      </w:tr>
    </w:tbl>
    <w:p w:rsidR="00000000" w:rsidDel="00000000" w:rsidP="00000000" w:rsidRDefault="00000000" w:rsidRPr="00000000" w14:paraId="0000024D">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Part 8: Evidence Index, GitHub and Google Classroom Submission</w:t>
      </w:r>
      <w:r w:rsidDel="00000000" w:rsidR="00000000" w:rsidRPr="00000000">
        <w:rPr>
          <w:rtl w:val="0"/>
        </w:rPr>
      </w:r>
    </w:p>
    <w:p w:rsidR="00000000" w:rsidDel="00000000" w:rsidP="00000000" w:rsidRDefault="00000000" w:rsidRPr="00000000" w14:paraId="0000024E">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The submission must be traceable. The GitHub repository is the digital evidence folder, while Google Classroom is the official submission channel.</w:t>
      </w:r>
      <w:r w:rsidDel="00000000" w:rsidR="00000000" w:rsidRPr="00000000">
        <w:rPr>
          <w:rtl w:val="0"/>
        </w:rPr>
      </w:r>
    </w:p>
    <w:tbl>
      <w:tblPr>
        <w:tblStyle w:val="Table26"/>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4F">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Repository Item</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50">
            <w:pPr>
              <w:jc w:val="center"/>
              <w:rPr/>
            </w:pPr>
            <w:r w:rsidDel="00000000" w:rsidR="00000000" w:rsidRPr="00000000">
              <w:rPr>
                <w:rFonts w:ascii="Calibri" w:cs="Calibri" w:eastAsia="Calibri" w:hAnsi="Calibri"/>
                <w:b w:val="1"/>
                <w:bCs w:val="1"/>
                <w:i w:val="0"/>
                <w:iCs w:val="0"/>
                <w:color w:val="ffffff"/>
                <w:sz w:val="17"/>
                <w:szCs w:val="17"/>
                <w:u w:val="none"/>
                <w:rtl w:val="0"/>
              </w:rPr>
              <w:t xml:space="preserve">Expected Content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1">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README.md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2">
            <w:pPr>
              <w:rPr/>
            </w:pPr>
            <w:r w:rsidDel="00000000" w:rsidR="00000000" w:rsidRPr="00000000">
              <w:rPr>
                <w:rFonts w:ascii="Calibri" w:cs="Calibri" w:eastAsia="Calibri" w:hAnsi="Calibri"/>
                <w:b w:val="0"/>
                <w:bCs w:val="0"/>
                <w:i w:val="0"/>
                <w:iCs w:val="0"/>
                <w:color w:val="1f2937"/>
                <w:sz w:val="17"/>
                <w:szCs w:val="17"/>
                <w:u w:val="none"/>
                <w:rtl w:val="0"/>
              </w:rPr>
              <w:t xml:space="preserve">Student details, capstone title, selected track, configuration summary, evidence index and reflection.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53">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Workbook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54">
            <w:pPr>
              <w:rPr/>
            </w:pPr>
            <w:r w:rsidDel="00000000" w:rsidR="00000000" w:rsidRPr="00000000">
              <w:rPr>
                <w:rFonts w:ascii="Calibri" w:cs="Calibri" w:eastAsia="Calibri" w:hAnsi="Calibri"/>
                <w:b w:val="0"/>
                <w:bCs w:val="0"/>
                <w:i w:val="0"/>
                <w:iCs w:val="0"/>
                <w:color w:val="1f2937"/>
                <w:sz w:val="17"/>
                <w:szCs w:val="17"/>
                <w:u w:val="none"/>
                <w:rtl w:val="0"/>
              </w:rPr>
              <w:t xml:space="preserve">Completed DOCX/PDF workbook with screenshots and tables filled.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5">
            <w:pPr>
              <w:rPr/>
            </w:pPr>
            <w:r w:rsidDel="00000000" w:rsidR="00000000" w:rsidRPr="00000000">
              <w:rPr>
                <w:rFonts w:ascii="Calibri" w:cs="Calibri" w:eastAsia="Calibri" w:hAnsi="Calibri"/>
                <w:b w:val="1"/>
                <w:bCs w:val="1"/>
                <w:i w:val="0"/>
                <w:iCs w:val="0"/>
                <w:color w:val="1f4e79"/>
                <w:sz w:val="17"/>
                <w:szCs w:val="17"/>
                <w:u w:val="none"/>
                <w:rtl w:val="0"/>
              </w:rPr>
              <w:t xml:space="preserve">Evidence folder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6">
            <w:pPr>
              <w:rPr/>
            </w:pPr>
            <w:r w:rsidDel="00000000" w:rsidR="00000000" w:rsidRPr="00000000">
              <w:rPr>
                <w:rFonts w:ascii="Calibri" w:cs="Calibri" w:eastAsia="Calibri" w:hAnsi="Calibri"/>
                <w:b w:val="0"/>
                <w:bCs w:val="0"/>
                <w:i w:val="0"/>
                <w:iCs w:val="0"/>
                <w:color w:val="1f2937"/>
                <w:sz w:val="17"/>
                <w:szCs w:val="17"/>
                <w:u w:val="none"/>
                <w:rtl w:val="0"/>
              </w:rPr>
              <w:t xml:space="preserve">Screenshots named in sequence, such as 01-azure-vm-overview.png.</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57">
            <w:pPr>
              <w:rPr/>
            </w:pPr>
            <w:r w:rsidDel="00000000" w:rsidR="00000000" w:rsidRPr="00000000">
              <w:rPr>
                <w:rFonts w:ascii="Calibri" w:cs="Calibri" w:eastAsia="Calibri" w:hAnsi="Calibri"/>
                <w:b w:val="1"/>
                <w:bCs w:val="1"/>
                <w:i w:val="0"/>
                <w:iCs w:val="0"/>
                <w:color w:val="1f4e79"/>
                <w:sz w:val="17"/>
                <w:szCs w:val="17"/>
                <w:u w:val="none"/>
                <w:rtl w:val="0"/>
              </w:rPr>
              <w:t xml:space="preserve">Optional diagrams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58">
            <w:pPr>
              <w:rPr/>
            </w:pPr>
            <w:r w:rsidDel="00000000" w:rsidR="00000000" w:rsidRPr="00000000">
              <w:rPr>
                <w:rFonts w:ascii="Calibri" w:cs="Calibri" w:eastAsia="Calibri" w:hAnsi="Calibri"/>
                <w:b w:val="0"/>
                <w:bCs w:val="0"/>
                <w:i w:val="0"/>
                <w:iCs w:val="0"/>
                <w:color w:val="1f2937"/>
                <w:sz w:val="17"/>
                <w:szCs w:val="17"/>
                <w:u w:val="none"/>
                <w:rtl w:val="0"/>
              </w:rPr>
              <w:t xml:space="preserve">Architecture or simulation diagrams if created separately.</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9">
            <w:pPr>
              <w:jc w:val="center"/>
              <w:rPr/>
            </w:pPr>
            <w:r w:rsidDel="00000000" w:rsidR="00000000" w:rsidRPr="00000000">
              <w:rPr>
                <w:rFonts w:ascii="Calibri" w:cs="Calibri" w:eastAsia="Calibri" w:hAnsi="Calibri"/>
                <w:b w:val="1"/>
                <w:bCs w:val="1"/>
                <w:i w:val="0"/>
                <w:iCs w:val="0"/>
                <w:color w:val="1f4e79"/>
                <w:sz w:val="17"/>
                <w:szCs w:val="17"/>
                <w:u w:val="none"/>
                <w:rtl w:val="0"/>
              </w:rPr>
              <w:t xml:space="preserve">Reflection</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A">
            <w:pPr>
              <w:rPr/>
            </w:pPr>
            <w:r w:rsidDel="00000000" w:rsidR="00000000" w:rsidRPr="00000000">
              <w:rPr>
                <w:rFonts w:ascii="Calibri" w:cs="Calibri" w:eastAsia="Calibri" w:hAnsi="Calibri"/>
                <w:b w:val="0"/>
                <w:bCs w:val="0"/>
                <w:i w:val="0"/>
                <w:iCs w:val="0"/>
                <w:color w:val="1f2937"/>
                <w:sz w:val="17"/>
                <w:szCs w:val="17"/>
                <w:u w:val="none"/>
                <w:rtl w:val="0"/>
              </w:rPr>
              <w:t xml:space="preserve">CO2 reflection and short defense statement from this workbook.</w:t>
            </w:r>
            <w:r w:rsidDel="00000000" w:rsidR="00000000" w:rsidRPr="00000000">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5B">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Evidence No.</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5C">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File / Screenshot Name</w:t>
            </w:r>
            <w:r w:rsidDel="00000000" w:rsidR="00000000" w:rsidRPr="00000000">
              <w:rPr>
                <w:rtl w:val="0"/>
              </w:rPr>
            </w:r>
          </w:p>
        </w:tc>
        <w:tc>
          <w:tcPr>
            <w:tcBorders>
              <w:top w:color="1f4e79" w:space="0" w:sz="6" w:val="single"/>
              <w:left w:color="1f4e79" w:space="0" w:sz="6" w:val="single"/>
              <w:bottom w:color="1f4e79" w:space="0" w:sz="6" w:val="single"/>
              <w:right w:color="1f4e79" w:space="0" w:sz="6" w:val="single"/>
            </w:tcBorders>
            <w:shd w:fill="1f4e79" w:val="clear"/>
          </w:tcPr>
          <w:p w:rsidR="00000000" w:rsidDel="00000000" w:rsidP="00000000" w:rsidRDefault="00000000" w:rsidRPr="00000000" w14:paraId="0000025D">
            <w:pPr>
              <w:jc w:val="center"/>
              <w:rPr/>
            </w:pPr>
            <w:r w:rsidDel="00000000" w:rsidR="00000000" w:rsidRPr="00000000">
              <w:rPr>
                <w:rFonts w:ascii="Calibri" w:cs="Calibri" w:eastAsia="Calibri" w:hAnsi="Calibri"/>
                <w:b w:val="1"/>
                <w:bCs w:val="1"/>
                <w:i w:val="0"/>
                <w:iCs w:val="0"/>
                <w:color w:val="ffffff"/>
                <w:sz w:val="16"/>
                <w:szCs w:val="16"/>
                <w:u w:val="none"/>
                <w:rtl w:val="0"/>
              </w:rPr>
              <w:t xml:space="preserve">What It Proves</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E">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1</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5F">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01-azure-account-activation.png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0">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Confirms Azure for Students subscription is active with full credit balance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1">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2</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2">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02-docker-desktop-error.png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3">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Shows the initial Docker Desktop virtualization error and the troubleshooting starting point</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4">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3</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5">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03-localvm-tinycore-running.png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6">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Shows the VirtualBox VM running Tiny Core Linux with the before-update-or-demo snapshot label visible</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7">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4</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8">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9">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To be added once the Azure VM is deployed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A">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5</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B">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6C">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To be added once terminal verification commands are captured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D">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6</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E">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6F">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To be added once Docker container evidence is captured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0">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7</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1">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2">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To be added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73">
            <w:pPr>
              <w:jc w:val="center"/>
              <w:rPr/>
            </w:pPr>
            <w:r w:rsidDel="00000000" w:rsidR="00000000" w:rsidRPr="00000000">
              <w:rPr>
                <w:rFonts w:ascii="Calibri" w:cs="Calibri" w:eastAsia="Calibri" w:hAnsi="Calibri"/>
                <w:b w:val="1"/>
                <w:bCs w:val="1"/>
                <w:i w:val="0"/>
                <w:iCs w:val="0"/>
                <w:color w:val="1f4e79"/>
                <w:sz w:val="16"/>
                <w:szCs w:val="16"/>
                <w:u w:val="none"/>
                <w:rtl w:val="0"/>
              </w:rPr>
              <w:t xml:space="preserve">8</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74">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Pending</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75">
            <w:pPr>
              <w:jc w:val="center"/>
              <w:rPr/>
            </w:pPr>
            <w:r w:rsidDel="00000000" w:rsidR="00000000" w:rsidRPr="00000000">
              <w:rPr>
                <w:rFonts w:ascii="Calibri" w:cs="Calibri" w:eastAsia="Calibri" w:hAnsi="Calibri"/>
                <w:b w:val="0"/>
                <w:bCs w:val="0"/>
                <w:i w:val="0"/>
                <w:iCs w:val="0"/>
                <w:color w:val="1f2937"/>
                <w:sz w:val="16"/>
                <w:szCs w:val="16"/>
                <w:u w:val="none"/>
                <w:rtl w:val="0"/>
              </w:rPr>
              <w:t xml:space="preserve">To be added</w:t>
            </w:r>
            <w:r w:rsidDel="00000000" w:rsidR="00000000" w:rsidRPr="00000000">
              <w:rPr>
                <w:rtl w:val="0"/>
              </w:rPr>
            </w:r>
          </w:p>
        </w:tc>
      </w:tr>
      <w:tr>
        <w:trPr>
          <w:cantSplit w:val="0"/>
          <w:tblHeader w:val="0"/>
        </w:trPr>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276">
            <w:pPr>
              <w:rPr/>
            </w:pPr>
            <w:r w:rsidDel="00000000" w:rsidR="00000000" w:rsidRPr="00000000">
              <w:rPr>
                <w:rFonts w:ascii="Calibri" w:cs="Calibri" w:eastAsia="Calibri" w:hAnsi="Calibri"/>
                <w:b w:val="1"/>
                <w:bCs w:val="1"/>
                <w:i w:val="0"/>
                <w:iCs w:val="0"/>
                <w:color w:val="ffffff"/>
                <w:sz w:val="16"/>
                <w:szCs w:val="16"/>
                <w:u w:val="none"/>
                <w:rtl w:val="0"/>
              </w:rPr>
              <w:t xml:space="preserve">Checkpoint</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277">
            <w:pPr>
              <w:rPr/>
            </w:pPr>
            <w:r w:rsidDel="00000000" w:rsidR="00000000" w:rsidRPr="00000000">
              <w:rPr>
                <w:rFonts w:ascii="Calibri" w:cs="Calibri" w:eastAsia="Calibri" w:hAnsi="Calibri"/>
                <w:b w:val="1"/>
                <w:bCs w:val="1"/>
                <w:i w:val="0"/>
                <w:iCs w:val="0"/>
                <w:color w:val="ffffff"/>
                <w:sz w:val="16"/>
                <w:szCs w:val="16"/>
                <w:u w:val="none"/>
                <w:rtl w:val="0"/>
              </w:rPr>
              <w:t xml:space="preserve">Status</w:t>
            </w:r>
            <w:r w:rsidDel="00000000" w:rsidR="00000000" w:rsidRPr="00000000">
              <w:rPr>
                <w:rtl w:val="0"/>
              </w:rPr>
            </w:r>
          </w:p>
        </w:tc>
        <w:tc>
          <w:tcPr>
            <w:tcBorders>
              <w:top w:color="2f6690" w:space="0" w:sz="6" w:val="single"/>
              <w:left w:color="2f6690" w:space="0" w:sz="6" w:val="single"/>
              <w:bottom w:color="2f6690" w:space="0" w:sz="6" w:val="single"/>
              <w:right w:color="2f6690" w:space="0" w:sz="6" w:val="single"/>
            </w:tcBorders>
            <w:shd w:fill="2f6690" w:val="clear"/>
          </w:tcPr>
          <w:p w:rsidR="00000000" w:rsidDel="00000000" w:rsidP="00000000" w:rsidRDefault="00000000" w:rsidRPr="00000000" w14:paraId="00000278">
            <w:pPr>
              <w:rPr/>
            </w:pPr>
            <w:r w:rsidDel="00000000" w:rsidR="00000000" w:rsidRPr="00000000">
              <w:rPr>
                <w:rFonts w:ascii="Calibri" w:cs="Calibri" w:eastAsia="Calibri" w:hAnsi="Calibri"/>
                <w:b w:val="1"/>
                <w:bCs w:val="1"/>
                <w:i w:val="0"/>
                <w:iCs w:val="0"/>
                <w:color w:val="ffffff"/>
                <w:sz w:val="16"/>
                <w:szCs w:val="16"/>
                <w:u w:val="none"/>
                <w:rtl w:val="0"/>
              </w:rPr>
              <w:t xml:space="preserve">Evidence / Observation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9">
            <w:pPr>
              <w:rPr/>
            </w:pPr>
            <w:r w:rsidDel="00000000" w:rsidR="00000000" w:rsidRPr="00000000">
              <w:rPr>
                <w:rFonts w:ascii="Calibri" w:cs="Calibri" w:eastAsia="Calibri" w:hAnsi="Calibri"/>
                <w:b w:val="1"/>
                <w:bCs w:val="1"/>
                <w:i w:val="0"/>
                <w:iCs w:val="0"/>
                <w:color w:val="1f2937"/>
                <w:sz w:val="16"/>
                <w:szCs w:val="16"/>
                <w:u w:val="none"/>
                <w:rtl w:val="0"/>
              </w:rPr>
              <w:t xml:space="preserve">Repository is created under student's GitHub account.</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27A">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B">
            <w:pPr>
              <w:rPr/>
            </w:pPr>
            <w:r w:rsidDel="00000000" w:rsidR="00000000" w:rsidRPr="00000000">
              <w:rPr>
                <w:rFonts w:ascii="Calibri" w:cs="Calibri" w:eastAsia="Calibri" w:hAnsi="Calibri"/>
                <w:b w:val="0"/>
                <w:bCs w:val="0"/>
                <w:i w:val="0"/>
                <w:iCs w:val="0"/>
                <w:color w:val="1f2937"/>
                <w:sz w:val="16"/>
                <w:szCs w:val="16"/>
                <w:u w:val="none"/>
                <w:rtl w:val="0"/>
              </w:rPr>
              <w:t xml:space="preserve">Not yet created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C">
            <w:pPr>
              <w:rPr/>
            </w:pPr>
            <w:r w:rsidDel="00000000" w:rsidR="00000000" w:rsidRPr="00000000">
              <w:rPr>
                <w:rFonts w:ascii="Calibri" w:cs="Calibri" w:eastAsia="Calibri" w:hAnsi="Calibri"/>
                <w:b w:val="1"/>
                <w:bCs w:val="1"/>
                <w:i w:val="0"/>
                <w:iCs w:val="0"/>
                <w:color w:val="1f2937"/>
                <w:sz w:val="16"/>
                <w:szCs w:val="16"/>
                <w:u w:val="none"/>
                <w:rtl w:val="0"/>
              </w:rPr>
              <w:t xml:space="preserve">README.md is complete.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27D">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E">
            <w:pPr>
              <w:rPr/>
            </w:pPr>
            <w:r w:rsidDel="00000000" w:rsidR="00000000" w:rsidRPr="00000000">
              <w:rPr>
                <w:rFonts w:ascii="Calibri" w:cs="Calibri" w:eastAsia="Calibri" w:hAnsi="Calibri"/>
                <w:b w:val="0"/>
                <w:bCs w:val="0"/>
                <w:i w:val="0"/>
                <w:iCs w:val="0"/>
                <w:color w:val="1f2937"/>
                <w:sz w:val="16"/>
                <w:szCs w:val="16"/>
                <w:u w:val="none"/>
                <w:rtl w:val="0"/>
              </w:rPr>
              <w:t xml:space="preserve">Not yet written</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7F">
            <w:pPr>
              <w:rPr/>
            </w:pPr>
            <w:r w:rsidDel="00000000" w:rsidR="00000000" w:rsidRPr="00000000">
              <w:rPr>
                <w:rFonts w:ascii="Calibri" w:cs="Calibri" w:eastAsia="Calibri" w:hAnsi="Calibri"/>
                <w:b w:val="1"/>
                <w:bCs w:val="1"/>
                <w:i w:val="0"/>
                <w:iCs w:val="0"/>
                <w:color w:val="1f2937"/>
                <w:sz w:val="16"/>
                <w:szCs w:val="16"/>
                <w:u w:val="none"/>
                <w:rtl w:val="0"/>
              </w:rPr>
              <w:t xml:space="preserve">Workbook is uploaded.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280">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1">
            <w:pPr>
              <w:rPr/>
            </w:pPr>
            <w:r w:rsidDel="00000000" w:rsidR="00000000" w:rsidRPr="00000000">
              <w:rPr>
                <w:rFonts w:ascii="Calibri" w:cs="Calibri" w:eastAsia="Calibri" w:hAnsi="Calibri"/>
                <w:b w:val="0"/>
                <w:bCs w:val="0"/>
                <w:i w:val="0"/>
                <w:iCs w:val="0"/>
                <w:color w:val="1f2937"/>
                <w:sz w:val="16"/>
                <w:szCs w:val="16"/>
                <w:u w:val="none"/>
                <w:rtl w:val="0"/>
              </w:rPr>
              <w:t xml:space="preserve">Not yet uploaded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2">
            <w:pPr>
              <w:rPr/>
            </w:pPr>
            <w:r w:rsidDel="00000000" w:rsidR="00000000" w:rsidRPr="00000000">
              <w:rPr>
                <w:rFonts w:ascii="Calibri" w:cs="Calibri" w:eastAsia="Calibri" w:hAnsi="Calibri"/>
                <w:b w:val="1"/>
                <w:bCs w:val="1"/>
                <w:i w:val="0"/>
                <w:iCs w:val="0"/>
                <w:color w:val="1f2937"/>
                <w:sz w:val="16"/>
                <w:szCs w:val="16"/>
                <w:u w:val="none"/>
                <w:rtl w:val="0"/>
              </w:rPr>
              <w:t xml:space="preserve">Screenshots are uploaded and named clearly.</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283">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4">
            <w:pPr>
              <w:rPr/>
            </w:pPr>
            <w:r w:rsidDel="00000000" w:rsidR="00000000" w:rsidRPr="00000000">
              <w:rPr>
                <w:rFonts w:ascii="Calibri" w:cs="Calibri" w:eastAsia="Calibri" w:hAnsi="Calibri"/>
                <w:b w:val="0"/>
                <w:bCs w:val="0"/>
                <w:i w:val="0"/>
                <w:iCs w:val="0"/>
                <w:color w:val="1f2937"/>
                <w:sz w:val="16"/>
                <w:szCs w:val="16"/>
                <w:u w:val="none"/>
                <w:rtl w:val="0"/>
              </w:rPr>
              <w:t xml:space="preserve">Not yet uploaded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5">
            <w:pPr>
              <w:rPr/>
            </w:pPr>
            <w:r w:rsidDel="00000000" w:rsidR="00000000" w:rsidRPr="00000000">
              <w:rPr>
                <w:rFonts w:ascii="Calibri" w:cs="Calibri" w:eastAsia="Calibri" w:hAnsi="Calibri"/>
                <w:b w:val="1"/>
                <w:bCs w:val="1"/>
                <w:i w:val="0"/>
                <w:iCs w:val="0"/>
                <w:color w:val="1f2937"/>
                <w:sz w:val="16"/>
                <w:szCs w:val="16"/>
                <w:u w:val="none"/>
                <w:rtl w:val="0"/>
              </w:rPr>
              <w:t xml:space="preserve">Google Classroom submission contains the GitHub repository link.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286">
            <w:pPr>
              <w:rPr/>
            </w:pPr>
            <w:r w:rsidDel="00000000" w:rsidR="00000000" w:rsidRPr="00000000">
              <w:rPr>
                <w:rFonts w:ascii="Calibri" w:cs="Calibri" w:eastAsia="Calibri" w:hAnsi="Calibri"/>
                <w:b w:val="0"/>
                <w:bCs w:val="0"/>
                <w:i w:val="0"/>
                <w:iCs w:val="0"/>
                <w:color w:val="1f2937"/>
                <w:sz w:val="16"/>
                <w:szCs w:val="16"/>
                <w:u w:val="none"/>
                <w:rtl w:val="0"/>
              </w:rPr>
              <w:t xml:space="preserve">[  ] Yes  [X]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7">
            <w:pPr>
              <w:rPr/>
            </w:pPr>
            <w:r w:rsidDel="00000000" w:rsidR="00000000" w:rsidRPr="00000000">
              <w:rPr>
                <w:rFonts w:ascii="Calibri" w:cs="Calibri" w:eastAsia="Calibri" w:hAnsi="Calibri"/>
                <w:b w:val="0"/>
                <w:bCs w:val="0"/>
                <w:i w:val="0"/>
                <w:iCs w:val="0"/>
                <w:color w:val="1f2937"/>
                <w:sz w:val="16"/>
                <w:szCs w:val="16"/>
                <w:u w:val="none"/>
                <w:rtl w:val="0"/>
              </w:rPr>
              <w:t xml:space="preserve">Not yet submitted</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8">
            <w:pPr>
              <w:rPr/>
            </w:pPr>
            <w:r w:rsidDel="00000000" w:rsidR="00000000" w:rsidRPr="00000000">
              <w:rPr>
                <w:rFonts w:ascii="Calibri" w:cs="Calibri" w:eastAsia="Calibri" w:hAnsi="Calibri"/>
                <w:b w:val="1"/>
                <w:bCs w:val="1"/>
                <w:i w:val="0"/>
                <w:iCs w:val="0"/>
                <w:color w:val="1f2937"/>
                <w:sz w:val="16"/>
                <w:szCs w:val="16"/>
                <w:u w:val="none"/>
                <w:rtl w:val="0"/>
              </w:rPr>
              <w:t xml:space="preserve">No passwords, private keys, tokens or sensitive account details are uploaded.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eef2f6" w:val="clear"/>
            <w:vAlign w:val="center"/>
          </w:tcPr>
          <w:p w:rsidR="00000000" w:rsidDel="00000000" w:rsidP="00000000" w:rsidRDefault="00000000" w:rsidRPr="00000000" w14:paraId="00000289">
            <w:pPr>
              <w:rPr/>
            </w:pPr>
            <w:r w:rsidDel="00000000" w:rsidR="00000000" w:rsidRPr="00000000">
              <w:rPr>
                <w:rFonts w:ascii="Calibri" w:cs="Calibri" w:eastAsia="Calibri" w:hAnsi="Calibri"/>
                <w:b w:val="0"/>
                <w:bCs w:val="0"/>
                <w:i w:val="0"/>
                <w:iCs w:val="0"/>
                <w:color w:val="1f2937"/>
                <w:sz w:val="16"/>
                <w:szCs w:val="16"/>
                <w:u w:val="none"/>
                <w:rtl w:val="0"/>
              </w:rPr>
              <w:t xml:space="preserve">[X] Yes  [  ] Rework</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A">
            <w:pPr>
              <w:rPr/>
            </w:pPr>
            <w:r w:rsidDel="00000000" w:rsidR="00000000" w:rsidRPr="00000000">
              <w:rPr>
                <w:rFonts w:ascii="Calibri" w:cs="Calibri" w:eastAsia="Calibri" w:hAnsi="Calibri"/>
                <w:b w:val="0"/>
                <w:bCs w:val="0"/>
                <w:i w:val="0"/>
                <w:iCs w:val="0"/>
                <w:color w:val="1f2937"/>
                <w:sz w:val="16"/>
                <w:szCs w:val="16"/>
                <w:u w:val="none"/>
                <w:rtl w:val="0"/>
              </w:rPr>
              <w:t xml:space="preserve">Confirmed - no passwords, keys or tokens appear in any screenshot used in this workbook</w:t>
            </w:r>
            <w:r w:rsidDel="00000000" w:rsidR="00000000" w:rsidRPr="00000000">
              <w:rPr>
                <w:rtl w:val="0"/>
              </w:rPr>
            </w:r>
          </w:p>
        </w:tc>
      </w:tr>
    </w:tbl>
    <w:p w:rsidR="00000000" w:rsidDel="00000000" w:rsidP="00000000" w:rsidRDefault="00000000" w:rsidRPr="00000000" w14:paraId="0000028B">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Student Assurance</w:t>
      </w:r>
      <w:r w:rsidDel="00000000" w:rsidR="00000000" w:rsidRPr="00000000">
        <w:rPr>
          <w:rtl w:val="0"/>
        </w:rPr>
      </w:r>
    </w:p>
    <w:p w:rsidR="00000000" w:rsidDel="00000000" w:rsidP="00000000" w:rsidRDefault="00000000" w:rsidRPr="00000000" w14:paraId="0000028C">
      <w:pPr>
        <w:spacing w:after="80" w:before="0" w:line="264" w:lineRule="auto"/>
        <w:rPr/>
      </w:pPr>
      <w:r w:rsidDel="00000000" w:rsidR="00000000" w:rsidRPr="00000000">
        <w:rPr>
          <w:rFonts w:ascii="Calibri" w:cs="Calibri" w:eastAsia="Calibri" w:hAnsi="Calibri"/>
          <w:b w:val="0"/>
          <w:bCs w:val="0"/>
          <w:i w:val="0"/>
          <w:iCs w:val="0"/>
          <w:color w:val="1f2937"/>
          <w:sz w:val="20"/>
          <w:szCs w:val="20"/>
          <w:u w:val="none"/>
          <w:rtl w:val="0"/>
        </w:rPr>
        <w:t xml:space="preserve">I confirm that this workbook, evidence screenshots, analysis and repository submission were prepared individually by me for the stated capstone title. I have not uploaded passwords, tokens, private keys or sensitive account information.</w:t>
      </w:r>
      <w:r w:rsidDel="00000000" w:rsidR="00000000" w:rsidRPr="00000000">
        <w:rPr>
          <w:rtl w:val="0"/>
        </w:rPr>
      </w:r>
    </w:p>
    <w:tbl>
      <w:tblPr>
        <w:tblStyle w:val="Table27"/>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8D">
            <w:pPr>
              <w:rPr/>
            </w:pPr>
            <w:r w:rsidDel="00000000" w:rsidR="00000000" w:rsidRPr="00000000">
              <w:rPr>
                <w:rFonts w:ascii="Calibri" w:cs="Calibri" w:eastAsia="Calibri" w:hAnsi="Calibri"/>
                <w:b w:val="1"/>
                <w:bCs w:val="1"/>
                <w:i w:val="0"/>
                <w:iCs w:val="0"/>
                <w:color w:val="1f4e79"/>
                <w:sz w:val="18"/>
                <w:szCs w:val="18"/>
                <w:u w:val="none"/>
                <w:rtl w:val="0"/>
              </w:rPr>
              <w:t xml:space="preserve">Student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8E">
            <w:pPr>
              <w:rPr/>
            </w:pPr>
            <w:r w:rsidDel="00000000" w:rsidR="00000000" w:rsidRPr="00000000">
              <w:rPr>
                <w:rFonts w:ascii="Calibri" w:cs="Calibri" w:eastAsia="Calibri" w:hAnsi="Calibri"/>
                <w:b w:val="0"/>
                <w:bCs w:val="0"/>
                <w:i w:val="0"/>
                <w:iCs w:val="0"/>
                <w:color w:val="1f2937"/>
                <w:sz w:val="18"/>
                <w:szCs w:val="18"/>
                <w:u w:val="none"/>
                <w:rtl w:val="0"/>
              </w:rPr>
              <w:t xml:space="preserve">J Bhara</w:t>
            </w:r>
            <w:r w:rsidDel="00000000" w:rsidR="00000000" w:rsidRPr="00000000">
              <w:rPr>
                <w:sz w:val="18"/>
                <w:szCs w:val="18"/>
                <w:rtl w:val="0"/>
              </w:rPr>
              <w:t xml:space="preserve">th</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8F">
            <w:pPr>
              <w:rPr/>
            </w:pPr>
            <w:r w:rsidDel="00000000" w:rsidR="00000000" w:rsidRPr="00000000">
              <w:rPr>
                <w:rFonts w:ascii="Calibri" w:cs="Calibri" w:eastAsia="Calibri" w:hAnsi="Calibri"/>
                <w:b w:val="1"/>
                <w:bCs w:val="1"/>
                <w:i w:val="0"/>
                <w:iCs w:val="0"/>
                <w:color w:val="1f4e79"/>
                <w:sz w:val="18"/>
                <w:szCs w:val="18"/>
                <w:u w:val="none"/>
                <w:rtl w:val="0"/>
              </w:rPr>
              <w:t xml:space="preserve">Register Number</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90">
            <w:pPr>
              <w:rPr/>
            </w:pPr>
            <w:r w:rsidDel="00000000" w:rsidR="00000000" w:rsidRPr="00000000">
              <w:rPr>
                <w:rFonts w:ascii="Calibri" w:cs="Calibri" w:eastAsia="Calibri" w:hAnsi="Calibri"/>
                <w:b w:val="0"/>
                <w:bCs w:val="0"/>
                <w:i w:val="0"/>
                <w:iCs w:val="0"/>
                <w:color w:val="1f2937"/>
                <w:sz w:val="18"/>
                <w:szCs w:val="18"/>
                <w:u w:val="none"/>
                <w:rtl w:val="0"/>
              </w:rPr>
              <w:t xml:space="preserve">192511234</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1">
            <w:pPr>
              <w:rPr/>
            </w:pPr>
            <w:r w:rsidDel="00000000" w:rsidR="00000000" w:rsidRPr="00000000">
              <w:rPr>
                <w:rFonts w:ascii="Calibri" w:cs="Calibri" w:eastAsia="Calibri" w:hAnsi="Calibri"/>
                <w:b w:val="1"/>
                <w:bCs w:val="1"/>
                <w:i w:val="0"/>
                <w:iCs w:val="0"/>
                <w:color w:val="1f4e79"/>
                <w:sz w:val="18"/>
                <w:szCs w:val="18"/>
                <w:u w:val="none"/>
                <w:rtl w:val="0"/>
              </w:rPr>
              <w:t xml:space="preserve">Signature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92">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3">
            <w:pPr>
              <w:rPr/>
            </w:pPr>
            <w:r w:rsidDel="00000000" w:rsidR="00000000" w:rsidRPr="00000000">
              <w:rPr>
                <w:rFonts w:ascii="Calibri" w:cs="Calibri" w:eastAsia="Calibri" w:hAnsi="Calibri"/>
                <w:b w:val="1"/>
                <w:bCs w:val="1"/>
                <w:i w:val="0"/>
                <w:iCs w:val="0"/>
                <w:color w:val="1f4e79"/>
                <w:sz w:val="18"/>
                <w:szCs w:val="18"/>
                <w:u w:val="none"/>
                <w:rtl w:val="0"/>
              </w:rPr>
              <w:t xml:space="preserve">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94">
            <w:pPr>
              <w:rPr/>
            </w:pPr>
            <w:r w:rsidDel="00000000" w:rsidR="00000000" w:rsidRPr="00000000">
              <w:rPr>
                <w:rtl w:val="0"/>
              </w:rPr>
            </w:r>
          </w:p>
        </w:tc>
      </w:tr>
    </w:tbl>
    <w:p w:rsidR="00000000" w:rsidDel="00000000" w:rsidP="00000000" w:rsidRDefault="00000000" w:rsidRPr="00000000" w14:paraId="00000295">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Faculty Verification</w:t>
      </w:r>
      <w:r w:rsidDel="00000000" w:rsidR="00000000" w:rsidRPr="00000000">
        <w:rPr>
          <w:rtl w:val="0"/>
        </w:rPr>
      </w:r>
    </w:p>
    <w:tbl>
      <w:tblPr>
        <w:tblStyle w:val="Table28"/>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6">
            <w:pPr>
              <w:rPr/>
            </w:pPr>
            <w:r w:rsidDel="00000000" w:rsidR="00000000" w:rsidRPr="00000000">
              <w:rPr>
                <w:rFonts w:ascii="Calibri" w:cs="Calibri" w:eastAsia="Calibri" w:hAnsi="Calibri"/>
                <w:b w:val="1"/>
                <w:bCs w:val="1"/>
                <w:i w:val="0"/>
                <w:iCs w:val="0"/>
                <w:color w:val="1f4e79"/>
                <w:sz w:val="18"/>
                <w:szCs w:val="18"/>
                <w:u w:val="none"/>
                <w:rtl w:val="0"/>
              </w:rPr>
              <w:t xml:space="preserve">Faculty Name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97">
            <w:pPr>
              <w:rPr/>
            </w:pPr>
            <w:r w:rsidDel="00000000" w:rsidR="00000000" w:rsidRPr="00000000">
              <w:rPr>
                <w:rFonts w:ascii="Calibri" w:cs="Calibri" w:eastAsia="Calibri" w:hAnsi="Calibri"/>
                <w:b w:val="0"/>
                <w:bCs w:val="0"/>
                <w:i w:val="0"/>
                <w:iCs w:val="0"/>
                <w:color w:val="1f2937"/>
                <w:sz w:val="18"/>
                <w:szCs w:val="18"/>
                <w:u w:val="none"/>
                <w:rtl w:val="0"/>
              </w:rPr>
              <w:t xml:space="preserve">Dr C. Rajesh Babu</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8">
            <w:pPr>
              <w:rPr/>
            </w:pPr>
            <w:r w:rsidDel="00000000" w:rsidR="00000000" w:rsidRPr="00000000">
              <w:rPr>
                <w:rFonts w:ascii="Calibri" w:cs="Calibri" w:eastAsia="Calibri" w:hAnsi="Calibri"/>
                <w:b w:val="1"/>
                <w:bCs w:val="1"/>
                <w:i w:val="0"/>
                <w:iCs w:val="0"/>
                <w:color w:val="1f4e79"/>
                <w:sz w:val="18"/>
                <w:szCs w:val="18"/>
                <w:u w:val="none"/>
                <w:rtl w:val="0"/>
              </w:rPr>
              <w:t xml:space="preserve">Employee ID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99">
            <w:pPr>
              <w:rPr/>
            </w:pPr>
            <w:r w:rsidDel="00000000" w:rsidR="00000000" w:rsidRPr="00000000">
              <w:rPr>
                <w:rFonts w:ascii="Calibri" w:cs="Calibri" w:eastAsia="Calibri" w:hAnsi="Calibri"/>
                <w:b w:val="0"/>
                <w:bCs w:val="0"/>
                <w:i w:val="0"/>
                <w:iCs w:val="0"/>
                <w:color w:val="1f2937"/>
                <w:sz w:val="18"/>
                <w:szCs w:val="18"/>
                <w:u w:val="none"/>
                <w:rtl w:val="0"/>
              </w:rPr>
              <w:t xml:space="preserve">SSETSCS415</w:t>
            </w: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A">
            <w:pPr>
              <w:rPr/>
            </w:pPr>
            <w:r w:rsidDel="00000000" w:rsidR="00000000" w:rsidRPr="00000000">
              <w:rPr>
                <w:rFonts w:ascii="Calibri" w:cs="Calibri" w:eastAsia="Calibri" w:hAnsi="Calibri"/>
                <w:b w:val="1"/>
                <w:bCs w:val="1"/>
                <w:i w:val="0"/>
                <w:iCs w:val="0"/>
                <w:color w:val="1f4e79"/>
                <w:sz w:val="18"/>
                <w:szCs w:val="18"/>
                <w:u w:val="none"/>
                <w:rtl w:val="0"/>
              </w:rPr>
              <w:t xml:space="preserve">Constructive Feedback / Remarks</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9B">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C">
            <w:pPr>
              <w:rPr/>
            </w:pPr>
            <w:r w:rsidDel="00000000" w:rsidR="00000000" w:rsidRPr="00000000">
              <w:rPr>
                <w:rFonts w:ascii="Calibri" w:cs="Calibri" w:eastAsia="Calibri" w:hAnsi="Calibri"/>
                <w:b w:val="1"/>
                <w:bCs w:val="1"/>
                <w:i w:val="0"/>
                <w:iCs w:val="0"/>
                <w:color w:val="1f4e79"/>
                <w:sz w:val="18"/>
                <w:szCs w:val="18"/>
                <w:u w:val="none"/>
                <w:rtl w:val="0"/>
              </w:rPr>
              <w:t xml:space="preserve">Strength Observed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9D">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9E">
            <w:pPr>
              <w:rPr/>
            </w:pPr>
            <w:r w:rsidDel="00000000" w:rsidR="00000000" w:rsidRPr="00000000">
              <w:rPr>
                <w:rFonts w:ascii="Calibri" w:cs="Calibri" w:eastAsia="Calibri" w:hAnsi="Calibri"/>
                <w:b w:val="1"/>
                <w:bCs w:val="1"/>
                <w:i w:val="0"/>
                <w:iCs w:val="0"/>
                <w:color w:val="1f4e79"/>
                <w:sz w:val="18"/>
                <w:szCs w:val="18"/>
                <w:u w:val="none"/>
                <w:rtl w:val="0"/>
              </w:rPr>
              <w:t xml:space="preserve">Improvement Suggested</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fffff" w:val="clear"/>
            <w:vAlign w:val="center"/>
          </w:tcPr>
          <w:p w:rsidR="00000000" w:rsidDel="00000000" w:rsidP="00000000" w:rsidRDefault="00000000" w:rsidRPr="00000000" w14:paraId="0000029F">
            <w:pPr>
              <w:rPr/>
            </w:pPr>
            <w:r w:rsidDel="00000000" w:rsidR="00000000" w:rsidRPr="00000000">
              <w:rPr>
                <w:rtl w:val="0"/>
              </w:rPr>
            </w:r>
          </w:p>
        </w:tc>
      </w:tr>
      <w:tr>
        <w:trPr>
          <w:cantSplit w:val="0"/>
          <w:tblHeader w:val="0"/>
        </w:trPr>
        <w:tc>
          <w:tcPr>
            <w:tcBorders>
              <w:top w:color="b7c9d9" w:space="0" w:sz="6" w:val="single"/>
              <w:left w:color="b7c9d9" w:space="0" w:sz="6" w:val="single"/>
              <w:bottom w:color="b7c9d9" w:space="0" w:sz="6" w:val="single"/>
              <w:right w:color="b7c9d9" w:space="0" w:sz="6" w:val="single"/>
            </w:tcBorders>
            <w:shd w:fill="e8f1f8" w:val="clear"/>
            <w:vAlign w:val="center"/>
          </w:tcPr>
          <w:p w:rsidR="00000000" w:rsidDel="00000000" w:rsidP="00000000" w:rsidRDefault="00000000" w:rsidRPr="00000000" w14:paraId="000002A0">
            <w:pPr>
              <w:rPr/>
            </w:pPr>
            <w:r w:rsidDel="00000000" w:rsidR="00000000" w:rsidRPr="00000000">
              <w:rPr>
                <w:rFonts w:ascii="Calibri" w:cs="Calibri" w:eastAsia="Calibri" w:hAnsi="Calibri"/>
                <w:b w:val="1"/>
                <w:bCs w:val="1"/>
                <w:i w:val="0"/>
                <w:iCs w:val="0"/>
                <w:color w:val="1f4e79"/>
                <w:sz w:val="18"/>
                <w:szCs w:val="18"/>
                <w:u w:val="none"/>
                <w:rtl w:val="0"/>
              </w:rPr>
              <w:t xml:space="preserve">Signature / Date</w:t>
            </w:r>
            <w:r w:rsidDel="00000000" w:rsidR="00000000" w:rsidRPr="00000000">
              <w:rPr>
                <w:rtl w:val="0"/>
              </w:rPr>
            </w:r>
          </w:p>
        </w:tc>
        <w:tc>
          <w:tcPr>
            <w:tcBorders>
              <w:top w:color="b7c9d9" w:space="0" w:sz="6" w:val="single"/>
              <w:left w:color="b7c9d9" w:space="0" w:sz="6" w:val="single"/>
              <w:bottom w:color="b7c9d9" w:space="0" w:sz="6" w:val="single"/>
              <w:right w:color="b7c9d9" w:space="0" w:sz="6" w:val="single"/>
            </w:tcBorders>
            <w:shd w:fill="f6f8fb" w:val="clear"/>
            <w:vAlign w:val="center"/>
          </w:tcPr>
          <w:p w:rsidR="00000000" w:rsidDel="00000000" w:rsidP="00000000" w:rsidRDefault="00000000" w:rsidRPr="00000000" w14:paraId="000002A1">
            <w:pPr>
              <w:rPr/>
            </w:pPr>
            <w:r w:rsidDel="00000000" w:rsidR="00000000" w:rsidRPr="00000000">
              <w:rPr>
                <w:rtl w:val="0"/>
              </w:rPr>
            </w:r>
          </w:p>
        </w:tc>
      </w:tr>
    </w:tbl>
    <w:p w:rsidR="00000000" w:rsidDel="00000000" w:rsidP="00000000" w:rsidRDefault="00000000" w:rsidRPr="00000000" w14:paraId="000002A2">
      <w:pPr>
        <w:spacing w:after="80" w:before="200" w:lineRule="auto"/>
        <w:rPr/>
      </w:pPr>
      <w:r w:rsidDel="00000000" w:rsidR="00000000" w:rsidRPr="00000000">
        <w:rPr>
          <w:rFonts w:ascii="Calibri" w:cs="Calibri" w:eastAsia="Calibri" w:hAnsi="Calibri"/>
          <w:b w:val="1"/>
          <w:bCs w:val="1"/>
          <w:i w:val="0"/>
          <w:iCs w:val="0"/>
          <w:color w:val="1f4e79"/>
          <w:sz w:val="28"/>
          <w:szCs w:val="28"/>
          <w:u w:val="none"/>
          <w:rtl w:val="0"/>
        </w:rPr>
        <w:t xml:space="preserve">Reference Links Used in This Workbook</w:t>
      </w:r>
      <w:r w:rsidDel="00000000" w:rsidR="00000000" w:rsidRPr="00000000">
        <w:rPr>
          <w:rtl w:val="0"/>
        </w:rPr>
      </w:r>
    </w:p>
    <w:p w:rsidR="00000000" w:rsidDel="00000000" w:rsidP="00000000" w:rsidRDefault="00000000" w:rsidRPr="00000000" w14:paraId="000002A3">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Azure for Students: https://azure.microsoft.com/en-us/free/students</w:t>
      </w:r>
      <w:r w:rsidDel="00000000" w:rsidR="00000000" w:rsidRPr="00000000">
        <w:rPr>
          <w:rtl w:val="0"/>
        </w:rPr>
      </w:r>
    </w:p>
    <w:p w:rsidR="00000000" w:rsidDel="00000000" w:rsidP="00000000" w:rsidRDefault="00000000" w:rsidRPr="00000000" w14:paraId="000002A4">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Azure for Students offer details: https://azure.microsoft.com/en-us/pricing/offers/ms-azr-0170p</w:t>
      </w:r>
      <w:r w:rsidDel="00000000" w:rsidR="00000000" w:rsidRPr="00000000">
        <w:rPr>
          <w:rtl w:val="0"/>
        </w:rPr>
      </w:r>
    </w:p>
    <w:p w:rsidR="00000000" w:rsidDel="00000000" w:rsidP="00000000" w:rsidRDefault="00000000" w:rsidRPr="00000000" w14:paraId="000002A5">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Azure Linux VM quickstart: https://learn.microsoft.com/en-us/azure/virtual-machines/linux/quick-create-portal</w:t>
      </w:r>
      <w:r w:rsidDel="00000000" w:rsidR="00000000" w:rsidRPr="00000000">
        <w:rPr>
          <w:rtl w:val="0"/>
        </w:rPr>
      </w:r>
    </w:p>
    <w:p w:rsidR="00000000" w:rsidDel="00000000" w:rsidP="00000000" w:rsidRDefault="00000000" w:rsidRPr="00000000" w14:paraId="000002A6">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VirtualBox downloads: https://www.virtualbox.org/wiki/Downloads</w:t>
      </w:r>
      <w:r w:rsidDel="00000000" w:rsidR="00000000" w:rsidRPr="00000000">
        <w:rPr>
          <w:rtl w:val="0"/>
        </w:rPr>
      </w:r>
    </w:p>
    <w:p w:rsidR="00000000" w:rsidDel="00000000" w:rsidP="00000000" w:rsidRDefault="00000000" w:rsidRPr="00000000" w14:paraId="000002A7">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VMware Workstation and Fusion: https://www.vmware.com/products/desktop-hypervisor/workstation-and-fusion</w:t>
      </w:r>
      <w:r w:rsidDel="00000000" w:rsidR="00000000" w:rsidRPr="00000000">
        <w:rPr>
          <w:rtl w:val="0"/>
        </w:rPr>
      </w:r>
    </w:p>
    <w:p w:rsidR="00000000" w:rsidDel="00000000" w:rsidP="00000000" w:rsidRDefault="00000000" w:rsidRPr="00000000" w14:paraId="000002A8">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Tiny Core Linux downloads: https://distro.ibiblio.org/tinycorelinux/downloads.html</w:t>
      </w:r>
      <w:r w:rsidDel="00000000" w:rsidR="00000000" w:rsidRPr="00000000">
        <w:rPr>
          <w:rtl w:val="0"/>
        </w:rPr>
      </w:r>
    </w:p>
    <w:p w:rsidR="00000000" w:rsidDel="00000000" w:rsidP="00000000" w:rsidRDefault="00000000" w:rsidRPr="00000000" w14:paraId="000002A9">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Alpine Linux downloads: https://alpinelinux.org/downloads/</w:t>
      </w:r>
      <w:r w:rsidDel="00000000" w:rsidR="00000000" w:rsidRPr="00000000">
        <w:rPr>
          <w:rtl w:val="0"/>
        </w:rPr>
      </w:r>
    </w:p>
    <w:p w:rsidR="00000000" w:rsidDel="00000000" w:rsidP="00000000" w:rsidRDefault="00000000" w:rsidRPr="00000000" w14:paraId="000002AA">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Alpine virt ISO directory: https://dl-cdn.alpinelinux.org/alpine/latest-stable/releases/x86_64/</w:t>
      </w:r>
      <w:r w:rsidDel="00000000" w:rsidR="00000000" w:rsidRPr="00000000">
        <w:rPr>
          <w:rtl w:val="0"/>
        </w:rPr>
      </w:r>
    </w:p>
    <w:p w:rsidR="00000000" w:rsidDel="00000000" w:rsidP="00000000" w:rsidRDefault="00000000" w:rsidRPr="00000000" w14:paraId="000002AB">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Debian netinst: https://www.debian.org/download</w:t>
      </w:r>
      <w:r w:rsidDel="00000000" w:rsidR="00000000" w:rsidRPr="00000000">
        <w:rPr>
          <w:rtl w:val="0"/>
        </w:rPr>
      </w:r>
    </w:p>
    <w:p w:rsidR="00000000" w:rsidDel="00000000" w:rsidP="00000000" w:rsidRDefault="00000000" w:rsidRPr="00000000" w14:paraId="000002AC">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Debian network install: https://www.debian.org/CD/netinst/</w:t>
      </w:r>
      <w:r w:rsidDel="00000000" w:rsidR="00000000" w:rsidRPr="00000000">
        <w:rPr>
          <w:rtl w:val="0"/>
        </w:rPr>
      </w:r>
    </w:p>
    <w:p w:rsidR="00000000" w:rsidDel="00000000" w:rsidP="00000000" w:rsidRDefault="00000000" w:rsidRPr="00000000" w14:paraId="000002AD">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Ubuntu Server: https://ubuntu.com/download/server</w:t>
      </w:r>
      <w:r w:rsidDel="00000000" w:rsidR="00000000" w:rsidRPr="00000000">
        <w:rPr>
          <w:rtl w:val="0"/>
        </w:rPr>
      </w:r>
    </w:p>
    <w:p w:rsidR="00000000" w:rsidDel="00000000" w:rsidP="00000000" w:rsidRDefault="00000000" w:rsidRPr="00000000" w14:paraId="000002AE">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Docker Desktop: https://www.docker.com/products/docker-desktop/</w:t>
      </w:r>
      <w:r w:rsidDel="00000000" w:rsidR="00000000" w:rsidRPr="00000000">
        <w:rPr>
          <w:rtl w:val="0"/>
        </w:rPr>
      </w:r>
    </w:p>
    <w:p w:rsidR="00000000" w:rsidDel="00000000" w:rsidP="00000000" w:rsidRDefault="00000000" w:rsidRPr="00000000" w14:paraId="000002AF">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Podman: https://podman.io/</w:t>
      </w:r>
      <w:r w:rsidDel="00000000" w:rsidR="00000000" w:rsidRPr="00000000">
        <w:rPr>
          <w:rtl w:val="0"/>
        </w:rPr>
      </w:r>
    </w:p>
    <w:p w:rsidR="00000000" w:rsidDel="00000000" w:rsidP="00000000" w:rsidRDefault="00000000" w:rsidRPr="00000000" w14:paraId="000002B0">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Minikube: https://minikube.sigs.k8s.io/docs/start/</w:t>
      </w: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Kubernetes: https://kubernetes.io/docs/home/</w:t>
      </w:r>
      <w:r w:rsidDel="00000000" w:rsidR="00000000" w:rsidRPr="00000000">
        <w:rPr>
          <w:rtl w:val="0"/>
        </w:rPr>
      </w:r>
    </w:p>
    <w:p w:rsidR="00000000" w:rsidDel="00000000" w:rsidP="00000000" w:rsidRDefault="00000000" w:rsidRPr="00000000" w14:paraId="000002B2">
      <w:pPr>
        <w:spacing w:after="40" w:lineRule="auto"/>
        <w:rPr/>
      </w:pPr>
      <w:r w:rsidDel="00000000" w:rsidR="00000000" w:rsidRPr="00000000">
        <w:rPr>
          <w:rFonts w:ascii="Calibri" w:cs="Calibri" w:eastAsia="Calibri" w:hAnsi="Calibri"/>
          <w:b w:val="0"/>
          <w:bCs w:val="0"/>
          <w:i w:val="0"/>
          <w:iCs w:val="0"/>
          <w:color w:val="2f6690"/>
          <w:sz w:val="17"/>
          <w:szCs w:val="17"/>
          <w:u w:val="none"/>
          <w:rtl w:val="0"/>
        </w:rPr>
        <w:t xml:space="preserve">CloudSim: https://github.com/Cloudslab/cloudsim</w:t>
      </w:r>
      <w:r w:rsidDel="00000000" w:rsidR="00000000" w:rsidRPr="00000000">
        <w:rPr>
          <w:rtl w:val="0"/>
        </w:rPr>
      </w:r>
    </w:p>
    <w:sectPr>
      <w:headerReference r:id="rId13" w:type="default"/>
      <w:footerReference r:id="rId14" w:type="default"/>
      <w:pgSz w:h="15840" w:w="12240" w:orient="portrait"/>
      <w:pgMar w:bottom="792" w:top="792" w:left="893" w:right="893"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tl w:val="0"/>
      </w:rPr>
      <w:t xml:space="preserve">SIMATS Engineering | Department of Computer Science and Engineering | Official Assessment Material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4155"/>
        <w:sz w:val="17"/>
        <w:szCs w:val="17"/>
        <w:u w:val="none"/>
        <w:shd w:fill="auto" w:val="clear"/>
        <w:vertAlign w:val="baseline"/>
        <w:rtl w:val="0"/>
      </w:rPr>
      <w:t xml:space="preserve">CSA15 | Cloud Computing and Big Data Analytics</w:t>
    </w:r>
    <w:r w:rsidDel="00000000" w:rsidR="00000000" w:rsidRPr="00000000">
      <w:rPr>
        <w:rFonts w:ascii="Calibri" w:cs="Calibri" w:eastAsia="Calibri" w:hAnsi="Calibri"/>
        <w:b w:val="0"/>
        <w:bCs w:val="0"/>
        <w:i w:val="0"/>
        <w:iCs w:val="0"/>
        <w:smallCaps w:val="0"/>
        <w:strike w:val="0"/>
        <w:color w:val="2f6690"/>
        <w:sz w:val="17"/>
        <w:szCs w:val="17"/>
        <w:u w:val="none"/>
        <w:shd w:fill="auto" w:val="clear"/>
        <w:vertAlign w:val="baseline"/>
        <w:rtl w:val="0"/>
      </w:rPr>
      <w:t xml:space="preserve">    CO2 AT2 | Student Workbook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