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PUBG Win Prediction Project Report</w:t>
      </w:r>
    </w:p>
    <w:p>
      <w:pPr>
        <w:pStyle w:val="Heading1"/>
      </w:pPr>
      <w:r>
        <w:t>1. Project Title</w:t>
      </w:r>
    </w:p>
    <w:p>
      <w:r>
        <w:t>Predicting PUBG Match Win Probability Using Machine Learning</w:t>
      </w:r>
    </w:p>
    <w:p>
      <w:pPr>
        <w:pStyle w:val="Heading1"/>
      </w:pPr>
      <w:r>
        <w:t>2. Objective</w:t>
      </w:r>
    </w:p>
    <w:p>
      <w:r>
        <w:t>This project aims to:</w:t>
        <w:br/>
        <w:t>- Analyze in-game player statistics from PUBG matches.</w:t>
        <w:br/>
        <w:t>- Build a regression model to predict the player's win probability (winPlacePerc).</w:t>
        <w:br/>
        <w:t>- Identify the key factors that influence match outcomes.</w:t>
      </w:r>
    </w:p>
    <w:p>
      <w:pPr>
        <w:pStyle w:val="Heading1"/>
      </w:pPr>
      <w:r>
        <w:t>3. Problem Type</w:t>
      </w:r>
    </w:p>
    <w:p>
      <w:r>
        <w:t>- Supervised Machine Learning – Regression</w:t>
        <w:br/>
        <w:t>- Target Variable: winPlacePerc (float between 0 and 1)</w:t>
        <w:br/>
        <w:t>- Models Used: LinearRegression, XGBRegressor</w:t>
      </w:r>
    </w:p>
    <w:p>
      <w:pPr>
        <w:pStyle w:val="Heading1"/>
      </w:pPr>
      <w:r>
        <w:t>4. Steps Taken in the Project</w:t>
      </w:r>
    </w:p>
    <w:p>
      <w:r>
        <w:t>Step 1: Data Loading and Inspection</w:t>
        <w:br/>
        <w:t>- Loaded the PUBG dataset using pandas.</w:t>
        <w:br/>
        <w:t>- Inspected the dataset for shape, data types, and null values.</w:t>
      </w:r>
    </w:p>
    <w:p>
      <w:r>
        <w:t>Step 2: Data Cleaning and Preprocessing</w:t>
        <w:br/>
        <w:t>- Dropped irrelevant columns like Id, matchId, and groupId.</w:t>
        <w:br/>
        <w:t>- Handled missing values using fillna().</w:t>
        <w:br/>
        <w:t>- Converted data types: float to int, string to float, numerical to string where required.</w:t>
        <w:br/>
        <w:t>- Created new features: totalDistance, boostHeals.</w:t>
        <w:br/>
        <w:t>- Encoded categorical columns like matchType using one-hot encoding or label encoding.</w:t>
      </w:r>
    </w:p>
    <w:p>
      <w:r>
        <w:t>Step 3: Exploratory Data Analysis (EDA)</w:t>
        <w:br/>
        <w:t>- Analyzed distributions of key features using histograms and boxplots.</w:t>
        <w:br/>
        <w:t>- Investigated correlations using heatmaps and pairplots.</w:t>
        <w:br/>
        <w:t>- Identified which features were most associated with higher winPlacePerc.</w:t>
      </w:r>
    </w:p>
    <w:p>
      <w:r>
        <w:t>Step 4: Feature Selection</w:t>
        <w:br/>
        <w:t>- Removed low-importance or highly correlated features.</w:t>
        <w:br/>
        <w:t>- Retained top features like walkDistance, boosts, damageDealt, kills, etc.</w:t>
      </w:r>
    </w:p>
    <w:p>
      <w:r>
        <w:t>Step 5: Model Building</w:t>
        <w:br/>
        <w:t>- Split the dataset into train and test sets.</w:t>
        <w:br/>
        <w:t>- Trained a Linear Regression model as a baseline.</w:t>
        <w:br/>
        <w:t>- Trained an XGBRegressor model for improved accuracy.</w:t>
        <w:br/>
        <w:t>- Evaluated using metrics like RMSE and R².</w:t>
      </w:r>
    </w:p>
    <w:p>
      <w:r>
        <w:t>Step 6: Prediction and Evaluation</w:t>
        <w:br/>
        <w:t>- Used trained models to predict winPlacePerc for test data.</w:t>
        <w:br/>
        <w:t>- Checked performance on both single player samples and full test sets.</w:t>
        <w:br/>
        <w:t>- Interpreted prediction scores as win probabilities.</w:t>
      </w:r>
    </w:p>
    <w:p>
      <w:r>
        <w:t>Step 7: Model Interpretation</w:t>
        <w:br/>
        <w:t>- Extracted feature importances from the XGBoost model.</w:t>
        <w:br/>
        <w:t>- Visualized top contributing features.</w:t>
      </w:r>
    </w:p>
    <w:p>
      <w:r>
        <w:t>Step 8: Final Report</w:t>
        <w:br/>
        <w:t>- Summarized the methodology, findings, and recommendations.</w:t>
        <w:br/>
        <w:t>- Provided example predictions and suggestions for future improvements.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