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0" w:before="0"/>
        <w:jc w:val="center"/>
      </w:pPr>
      <w:r>
        <w:rPr>
          <w:rFonts w:ascii="Arial" w:cs="Arial" w:eastAsia="Arial" w:hAnsi="Arial"/>
          <w:b/>
          <w:bCs/>
          <w:color w:val="5B6EF5"/>
          <w:sz w:val="96"/>
          <w:szCs w:val="96"/>
        </w:rPr>
        <w:t xml:space="preserve">mindOS</w:t>
      </w:r>
    </w:p>
    <w:p>
      <w:pPr>
        <w:spacing w:after="0" w:before="80"/>
        <w:jc w:val="center"/>
      </w:pPr>
      <w:r>
        <w:rPr>
          <w:rFonts w:ascii="Arial" w:cs="Arial" w:eastAsia="Arial" w:hAnsi="Arial"/>
          <w:color w:val="444466"/>
          <w:sz w:val="40"/>
          <w:szCs w:val="40"/>
        </w:rPr>
        <w:t xml:space="preserve">Master Build Prompt</w:t>
      </w:r>
    </w:p>
    <w:p>
      <w:pPr>
        <w:spacing w:after="0" w:before="200"/>
      </w:pPr>
      <w:r>
        <w:t xml:space="preserve"/>
      </w:r>
    </w:p>
    <w:p>
      <w:pPr>
        <w:pBdr>
          <w:top w:val="single" w:color="5B6EF5" w:sz="4" w:space="12"/>
          <w:bottom w:val="single" w:color="5B6EF5" w:sz="4" w:space="12"/>
        </w:pBdr>
        <w:spacing w:after="160" w:before="160"/>
        <w:jc w:val="center"/>
      </w:pPr>
      <w:r>
        <w:rPr>
          <w:rFonts w:ascii="Arial" w:cs="Arial" w:eastAsia="Arial" w:hAnsi="Arial"/>
          <w:i/>
          <w:iCs/>
          <w:color w:val="666688"/>
          <w:sz w:val="22"/>
          <w:szCs w:val="22"/>
        </w:rPr>
        <w:t xml:space="preserve">Personal Focus Operating System  ·  PWA  ·  Vanilla JS  ·  Production-Grade</w:t>
      </w:r>
    </w:p>
    <w:p>
      <w:pPr>
        <w:spacing w:after="0" w:before="300"/>
      </w:pPr>
      <w:r>
        <w:t xml:space="preserve"/>
      </w:r>
    </w:p>
    <w:p>
      <w:pPr>
        <w:spacing w:after="60" w:before="0"/>
        <w:jc w:val="center"/>
      </w:pPr>
      <w:r>
        <w:rPr>
          <w:rFonts w:ascii="Arial" w:cs="Arial" w:eastAsia="Arial" w:hAnsi="Arial"/>
          <w:b/>
          <w:bCs/>
          <w:color w:val="1A1A2E"/>
          <w:sz w:val="24"/>
          <w:szCs w:val="24"/>
        </w:rPr>
        <w:t xml:space="preserve">Decisions Locked In This Document</w:t>
      </w:r>
    </w:p>
    <w:p>
      <w:pPr>
        <w:spacing w:after="40" w:before="40"/>
        <w:jc w:val="center"/>
      </w:pPr>
      <w:r>
        <w:rPr>
          <w:rFonts w:ascii="Arial" w:cs="Arial" w:eastAsia="Arial" w:hAnsi="Arial"/>
          <w:color w:val="555577"/>
          <w:sz w:val="20"/>
          <w:szCs w:val="20"/>
        </w:rPr>
        <w:t xml:space="preserve">Full-screen centered card auth  ·  Monospace boot sequence</w:t>
      </w:r>
    </w:p>
    <w:p>
      <w:pPr>
        <w:spacing w:after="40" w:before="40"/>
        <w:jc w:val="center"/>
      </w:pPr>
      <w:r>
        <w:rPr>
          <w:rFonts w:ascii="Arial" w:cs="Arial" w:eastAsia="Arial" w:hAnsi="Arial"/>
          <w:color w:val="555577"/>
          <w:sz w:val="20"/>
          <w:szCs w:val="20"/>
        </w:rPr>
        <w:t xml:space="preserve">macOS-style dock launcher  ·  Module name shown above active icon</w:t>
      </w:r>
    </w:p>
    <w:p>
      <w:pPr>
        <w:spacing w:after="40" w:before="40"/>
        <w:jc w:val="center"/>
      </w:pPr>
      <w:r>
        <w:rPr>
          <w:rFonts w:ascii="Arial" w:cs="Arial" w:eastAsia="Arial" w:hAnsi="Arial"/>
          <w:color w:val="555577"/>
          <w:sz w:val="20"/>
          <w:szCs w:val="20"/>
        </w:rPr>
        <w:t xml:space="preserve">6-digit OTP with auto-advance  ·  EmailJS (no backend required)</w:t>
      </w:r>
    </w:p>
    <w:p>
      <w:pPr>
        <w:spacing w:after="40" w:before="40"/>
        <w:jc w:val="center"/>
      </w:pPr>
      <w:r>
        <w:rPr>
          <w:rFonts w:ascii="Arial" w:cs="Arial" w:eastAsia="Arial" w:hAnsi="Arial"/>
          <w:color w:val="555577"/>
          <w:sz w:val="20"/>
          <w:szCs w:val="20"/>
        </w:rPr>
        <w:t xml:space="preserve">Instant fade after verification  ·  Time-aware greeting on home</w:t>
      </w:r>
    </w:p>
    <w:p>
      <w:pPr>
        <w:spacing w:after="40" w:before="40"/>
        <w:jc w:val="center"/>
      </w:pPr>
      <w:r>
        <w:rPr>
          <w:rFonts w:ascii="Arial" w:cs="Arial" w:eastAsia="Arial" w:hAnsi="Arial"/>
          <w:color w:val="555577"/>
          <w:sz w:val="20"/>
          <w:szCs w:val="20"/>
        </w:rPr>
        <w:t xml:space="preserve">Card expands into module  ·  Zen mode during focus sessions</w:t>
      </w:r>
    </w:p>
    <w:p>
      <w:pPr>
        <w:spacing w:after="40" w:before="40"/>
        <w:jc w:val="center"/>
      </w:pPr>
      <w:r>
        <w:rPr>
          <w:rFonts w:ascii="Arial" w:cs="Arial" w:eastAsia="Arial" w:hAnsi="Arial"/>
          <w:color w:val="555577"/>
          <w:sz w:val="20"/>
          <w:szCs w:val="20"/>
        </w:rPr>
        <w:t xml:space="preserve">4 built modules + 2 coming-soon slots  ·  Profile page (initials avatar)</w:t>
      </w:r>
    </w:p>
    <w:p>
      <w:pPr>
        <w:spacing w:after="0" w:before="600"/>
      </w:pPr>
      <w:r>
        <w:t xml:space="preserve"/>
      </w:r>
    </w:p>
    <w:p>
      <w:pPr>
        <w:jc w:val="center"/>
      </w:pPr>
      <w:r>
        <w:rPr>
          <w:rFonts w:ascii="Arial" w:cs="Arial" w:eastAsia="Arial" w:hAnsi="Arial"/>
          <w:i/>
          <w:iCs/>
          <w:color w:val="888899"/>
          <w:sz w:val="20"/>
          <w:szCs w:val="20"/>
        </w:rPr>
        <w:t xml:space="preserve">Copy the contents of each section as your step-by-step build instructions.</w:t>
      </w:r>
    </w:p>
    <w:p>
      <w:r>
        <w:br w:type="page"/>
      </w:r>
    </w:p>
    <w:p>
      <w:pPr>
        <w:pStyle w:val="Heading1"/>
        <w:spacing w:after="160" w:before="400"/>
      </w:pPr>
      <w:r>
        <w:rPr>
          <w:rFonts w:ascii="Arial" w:cs="Arial" w:eastAsia="Arial" w:hAnsi="Arial"/>
          <w:b/>
          <w:bCs/>
          <w:color w:val="0D0D1A"/>
          <w:sz w:val="36"/>
          <w:szCs w:val="36"/>
        </w:rPr>
        <w:t xml:space="preserve">Section 1 — Role &amp; Context</w:t>
      </w:r>
    </w:p>
    <w:p>
      <w:pPr>
        <w:spacing w:after="80" w:before="80"/>
      </w:pPr>
      <w:r>
        <w:rPr>
          <w:rFonts w:ascii="Arial" w:cs="Arial" w:eastAsia="Arial" w:hAnsi="Arial"/>
          <w:sz w:val="22"/>
          <w:szCs w:val="22"/>
        </w:rPr>
        <w:t xml:space="preserve">You are a senior full-stack engineer, product architect, and UI/UX designer with experience shipping real productivity tools. You are helping me build mindOS — a personal focus operating system for daily use.</w:t>
      </w:r>
    </w:p>
    <w:p>
      <w:pPr>
        <w:spacing w:after="80" w:before="80"/>
      </w:pPr>
      <w:r>
        <w:rPr>
          <w:rFonts w:ascii="Arial" w:cs="Arial" w:eastAsia="Arial" w:hAnsi="Arial"/>
          <w:sz w:val="22"/>
          <w:szCs w:val="22"/>
        </w:rPr>
        <w:t xml:space="preserve">This is a portfolio-grade project that must feel like a product someone would pay for, not a tutorial exercise. Treat every decision — naming, structure, interaction, color — as if this will be used by 1,000 real users starting tomorrow.</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Product Definition</w:t>
      </w:r>
    </w:p>
    <w:p>
      <w:pPr>
        <w:spacing w:after="80" w:before="80"/>
      </w:pPr>
      <w:r>
        <w:rPr>
          <w:rFonts w:ascii="Arial" w:cs="Arial" w:eastAsia="Arial" w:hAnsi="Arial"/>
          <w:sz w:val="22"/>
          <w:szCs w:val="22"/>
        </w:rPr>
        <w:t xml:space="preserve">mindOS is a single-page progressive web app (PWA) for intentional productivity. It surfaces four integrated tools in a unified shell: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Module</w:t>
            </w:r>
          </w:p>
        </w:tc>
        <w:tc>
          <w:tcPr>
            <w:tcW w:type="dxa" w:w="63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Core Job</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Focus Engine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Run Pomodoro sessions with distraction awareness</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Capture thoughts without friction</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Reminders</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Time-sensitive alerts that don't get ignored</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Reflect on daily and weekly focus patterns</w:t>
            </w:r>
          </w:p>
        </w:tc>
      </w:tr>
    </w:tbl>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Experience Principles</w:t>
      </w:r>
    </w:p>
    <w:p>
      <w:pPr>
        <w:pBdr>
          <w:left w:val="single" w:color="5B6EF5" w:sz="12" w:space="12"/>
        </w:pBdr>
        <w:spacing w:after="100" w:before="100"/>
        <w:ind w:left="360"/>
      </w:pPr>
      <w:r>
        <w:rPr>
          <w:rFonts w:ascii="Arial" w:cs="Arial" w:eastAsia="Arial" w:hAnsi="Arial"/>
          <w:i/>
          <w:iCs/>
          <w:color w:val="444466"/>
          <w:sz w:val="20"/>
          <w:szCs w:val="20"/>
        </w:rPr>
        <w:t xml:space="preserve">These are engineering constraints, not marketing adjectives. Every feature decision must satisfy all four.</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Zero loading states — everything renders from LocalStorage instantly</w:t>
      </w:r>
    </w:p>
    <w:p>
      <w:pPr>
        <w:pStyle w:val="ListParagraph"/>
        <w:numPr>
          <w:ilvl w:val="0"/>
          <w:numId w:val="2"/>
        </w:numPr>
        <w:spacing w:after="60" w:before="60"/>
      </w:pPr>
      <w:r>
        <w:rPr>
          <w:rFonts w:ascii="Arial" w:cs="Arial" w:eastAsia="Arial" w:hAnsi="Arial"/>
          <w:sz w:val="22"/>
          <w:szCs w:val="22"/>
        </w:rPr>
        <w:t xml:space="preserve">One primary action per screen — no competing CTAs</w:t>
      </w:r>
    </w:p>
    <w:p>
      <w:pPr>
        <w:pStyle w:val="ListParagraph"/>
        <w:numPr>
          <w:ilvl w:val="0"/>
          <w:numId w:val="2"/>
        </w:numPr>
        <w:spacing w:after="60" w:before="60"/>
      </w:pPr>
      <w:r>
        <w:rPr>
          <w:rFonts w:ascii="Arial" w:cs="Arial" w:eastAsia="Arial" w:hAnsi="Arial"/>
          <w:sz w:val="22"/>
          <w:szCs w:val="22"/>
        </w:rPr>
        <w:t xml:space="preserve">Keyboard-first interactions — power users should never need a mouse</w:t>
      </w:r>
    </w:p>
    <w:p>
      <w:pPr>
        <w:pStyle w:val="ListParagraph"/>
        <w:numPr>
          <w:ilvl w:val="0"/>
          <w:numId w:val="2"/>
        </w:numPr>
        <w:spacing w:after="60" w:before="60"/>
      </w:pPr>
      <w:r>
        <w:rPr>
          <w:rFonts w:ascii="Arial" w:cs="Arial" w:eastAsia="Arial" w:hAnsi="Arial"/>
          <w:sz w:val="22"/>
          <w:szCs w:val="22"/>
        </w:rPr>
        <w:t xml:space="preserve">State is never lost — all input persists without a save button</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2 — Authentication System</w:t>
      </w:r>
    </w:p>
    <w:p>
      <w:pPr>
        <w:pStyle w:val="Heading2"/>
        <w:pBdr>
          <w:bottom w:val="single" w:color="5B6EF5" w:sz="4" w:space="6"/>
        </w:pBdr>
        <w:spacing w:after="120" w:before="320"/>
      </w:pPr>
      <w:r>
        <w:rPr>
          <w:rFonts w:ascii="Arial" w:cs="Arial" w:eastAsia="Arial" w:hAnsi="Arial"/>
          <w:b/>
          <w:bCs/>
          <w:color w:val="1A1A2E"/>
          <w:sz w:val="28"/>
          <w:szCs w:val="28"/>
        </w:rPr>
        <w:t xml:space="preserve">Visual Style: Full-Screen Centered Card</w:t>
      </w:r>
    </w:p>
    <w:p>
      <w:pPr>
        <w:spacing w:after="80" w:before="80"/>
      </w:pPr>
      <w:r>
        <w:rPr>
          <w:rFonts w:ascii="Arial" w:cs="Arial" w:eastAsia="Arial" w:hAnsi="Arial"/>
          <w:sz w:val="22"/>
          <w:szCs w:val="22"/>
        </w:rPr>
        <w:t xml:space="preserve">The auth screen is the user's first impression of mindOS. It must communicate precision and calm from the first pixel. No backgrounds with gradients or noise — just the void, a card, and a logo that types itself into existence.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Boot Sequence Animation (Monospace)</w:t>
      </w:r>
    </w:p>
    <w:p>
      <w:pPr>
        <w:spacing w:after="80" w:before="80"/>
      </w:pPr>
      <w:r>
        <w:rPr>
          <w:rFonts w:ascii="Arial" w:cs="Arial" w:eastAsia="Arial" w:hAnsi="Arial"/>
          <w:sz w:val="22"/>
          <w:szCs w:val="22"/>
        </w:rPr>
        <w:t xml:space="preserve">On first render, before the login form appears, the mindOS wordmark performs a typewriter boot sequence:</w:t>
      </w:r>
    </w:p>
    <w:p>
      <w:pPr>
        <w:pStyle w:val="ListParagraph"/>
        <w:numPr>
          <w:ilvl w:val="0"/>
          <w:numId w:val="3"/>
        </w:numPr>
        <w:spacing w:after="60" w:before="60"/>
      </w:pPr>
      <w:r>
        <w:rPr>
          <w:rFonts w:ascii="Arial" w:cs="Arial" w:eastAsia="Arial" w:hAnsi="Arial"/>
          <w:sz w:val="22"/>
          <w:szCs w:val="22"/>
        </w:rPr>
        <w:t xml:space="preserve">Background is solid #0A0A0F — full black</w:t>
      </w:r>
    </w:p>
    <w:p>
      <w:pPr>
        <w:pStyle w:val="ListParagraph"/>
        <w:numPr>
          <w:ilvl w:val="0"/>
          <w:numId w:val="3"/>
        </w:numPr>
        <w:spacing w:after="60" w:before="60"/>
      </w:pPr>
      <w:r>
        <w:rPr>
          <w:rFonts w:ascii="Arial" w:cs="Arial" w:eastAsia="Arial" w:hAnsi="Arial"/>
          <w:sz w:val="22"/>
          <w:szCs w:val="22"/>
        </w:rPr>
        <w:t xml:space="preserve">The string 'mindOS_' appears character by character in DM Mono, accent color #5B6EF5, cursor blinking after each character</w:t>
      </w:r>
    </w:p>
    <w:p>
      <w:pPr>
        <w:pStyle w:val="ListParagraph"/>
        <w:numPr>
          <w:ilvl w:val="0"/>
          <w:numId w:val="3"/>
        </w:numPr>
        <w:spacing w:after="60" w:before="60"/>
      </w:pPr>
      <w:r>
        <w:rPr>
          <w:rFonts w:ascii="Arial" w:cs="Arial" w:eastAsia="Arial" w:hAnsi="Arial"/>
          <w:sz w:val="22"/>
          <w:szCs w:val="22"/>
        </w:rPr>
        <w:t xml:space="preserve">After the full name is typed (700ms total), the cursor blinks twice then disappears</w:t>
      </w:r>
    </w:p>
    <w:p>
      <w:pPr>
        <w:pStyle w:val="ListParagraph"/>
        <w:numPr>
          <w:ilvl w:val="0"/>
          <w:numId w:val="3"/>
        </w:numPr>
        <w:spacing w:after="60" w:before="60"/>
      </w:pPr>
      <w:r>
        <w:rPr>
          <w:rFonts w:ascii="Arial" w:cs="Arial" w:eastAsia="Arial" w:hAnsi="Arial"/>
          <w:sz w:val="22"/>
          <w:szCs w:val="22"/>
        </w:rPr>
        <w:t xml:space="preserve">The auth card fades in from 0 opacity over 400ms with a subtle translateY(12px) → translateY(0) rise</w:t>
      </w:r>
    </w:p>
    <w:p>
      <w:pPr>
        <w:pStyle w:val="ListParagraph"/>
        <w:numPr>
          <w:ilvl w:val="0"/>
          <w:numId w:val="3"/>
        </w:numPr>
        <w:spacing w:after="60" w:before="60"/>
      </w:pPr>
      <w:r>
        <w:rPr>
          <w:rFonts w:ascii="Arial" w:cs="Arial" w:eastAsia="Arial" w:hAnsi="Arial"/>
          <w:sz w:val="22"/>
          <w:szCs w:val="22"/>
        </w:rPr>
        <w:t xml:space="preserve">This sequence runs only once per session — not on every navigation back to login</w:t>
      </w:r>
    </w:p>
    <w:p>
      <w:pPr>
        <w:pBdr>
          <w:left w:val="single" w:color="5B6EF5" w:sz="12" w:space="12"/>
        </w:pBdr>
        <w:spacing w:after="100" w:before="100"/>
        <w:ind w:left="360"/>
      </w:pPr>
      <w:r>
        <w:rPr>
          <w:rFonts w:ascii="Arial" w:cs="Arial" w:eastAsia="Arial" w:hAnsi="Arial"/>
          <w:i/>
          <w:iCs/>
          <w:color w:val="444466"/>
          <w:sz w:val="20"/>
          <w:szCs w:val="20"/>
        </w:rPr>
        <w:t xml:space="preserve">Implement the boot sequence as a standalone bootSequence() function in auth.js. It returns a Promise that resolves when the animation completes, then the card is revealed.</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Auth Card Specification</w:t>
      </w:r>
    </w:p>
    <w:p>
      <w:pPr>
        <w:pStyle w:val="ListParagraph"/>
        <w:numPr>
          <w:ilvl w:val="0"/>
          <w:numId w:val="2"/>
        </w:numPr>
        <w:spacing w:after="60" w:before="60"/>
      </w:pPr>
      <w:r>
        <w:rPr>
          <w:rFonts w:ascii="Arial" w:cs="Arial" w:eastAsia="Arial" w:hAnsi="Arial"/>
          <w:sz w:val="22"/>
          <w:szCs w:val="22"/>
        </w:rPr>
        <w:t xml:space="preserve">Dimensions: max-width 420px, centered both axes on all screen sizes</w:t>
      </w:r>
    </w:p>
    <w:p>
      <w:pPr>
        <w:pStyle w:val="ListParagraph"/>
        <w:numPr>
          <w:ilvl w:val="0"/>
          <w:numId w:val="2"/>
        </w:numPr>
        <w:spacing w:after="60" w:before="60"/>
      </w:pPr>
      <w:r>
        <w:rPr>
          <w:rFonts w:ascii="Arial" w:cs="Arial" w:eastAsia="Arial" w:hAnsi="Arial"/>
          <w:sz w:val="22"/>
          <w:szCs w:val="22"/>
        </w:rPr>
        <w:t xml:space="preserve">Background: #111118 (--surface token)</w:t>
      </w:r>
    </w:p>
    <w:p>
      <w:pPr>
        <w:pStyle w:val="ListParagraph"/>
        <w:numPr>
          <w:ilvl w:val="0"/>
          <w:numId w:val="2"/>
        </w:numPr>
        <w:spacing w:after="60" w:before="60"/>
      </w:pPr>
      <w:r>
        <w:rPr>
          <w:rFonts w:ascii="Arial" w:cs="Arial" w:eastAsia="Arial" w:hAnsi="Arial"/>
          <w:sz w:val="22"/>
          <w:szCs w:val="22"/>
        </w:rPr>
        <w:t xml:space="preserve">Border: 1px solid #1E1E2E (--border token)</w:t>
      </w:r>
    </w:p>
    <w:p>
      <w:pPr>
        <w:pStyle w:val="ListParagraph"/>
        <w:numPr>
          <w:ilvl w:val="0"/>
          <w:numId w:val="2"/>
        </w:numPr>
        <w:spacing w:after="60" w:before="60"/>
      </w:pPr>
      <w:r>
        <w:rPr>
          <w:rFonts w:ascii="Arial" w:cs="Arial" w:eastAsia="Arial" w:hAnsi="Arial"/>
          <w:sz w:val="22"/>
          <w:szCs w:val="22"/>
        </w:rPr>
        <w:t xml:space="preserve">Border radius: 16px</w:t>
      </w:r>
    </w:p>
    <w:p>
      <w:pPr>
        <w:pStyle w:val="ListParagraph"/>
        <w:numPr>
          <w:ilvl w:val="0"/>
          <w:numId w:val="2"/>
        </w:numPr>
        <w:spacing w:after="60" w:before="60"/>
      </w:pPr>
      <w:r>
        <w:rPr>
          <w:rFonts w:ascii="Arial" w:cs="Arial" w:eastAsia="Arial" w:hAnsi="Arial"/>
          <w:sz w:val="22"/>
          <w:szCs w:val="22"/>
        </w:rPr>
        <w:t xml:space="preserve">Padding: 40px desktop / 28px mobile</w:t>
      </w:r>
    </w:p>
    <w:p>
      <w:pPr>
        <w:pStyle w:val="ListParagraph"/>
        <w:numPr>
          <w:ilvl w:val="0"/>
          <w:numId w:val="2"/>
        </w:numPr>
        <w:spacing w:after="60" w:before="60"/>
      </w:pPr>
      <w:r>
        <w:rPr>
          <w:rFonts w:ascii="Arial" w:cs="Arial" w:eastAsia="Arial" w:hAnsi="Arial"/>
          <w:sz w:val="22"/>
          <w:szCs w:val="22"/>
        </w:rPr>
        <w:t xml:space="preserve">No drop shadow — the card floats against the dark background through contrast alone</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Auth States &amp; Routes</w:t>
      </w:r>
    </w:p>
    <w:p>
      <w:pPr>
        <w:spacing w:after="80" w:before="80"/>
      </w:pPr>
      <w:r>
        <w:rPr>
          <w:rFonts w:ascii="Arial" w:cs="Arial" w:eastAsia="Arial" w:hAnsi="Arial"/>
          <w:sz w:val="22"/>
          <w:szCs w:val="22"/>
        </w:rPr>
        <w:t xml:space="preserve">All auth states are handled client-side using URL hash routing. No server routing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Hash Route</w:t>
            </w:r>
          </w:p>
        </w:tc>
        <w:tc>
          <w:tcPr>
            <w:tcW w:type="dxa" w:w="63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Screen Rendered</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#auth/login</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Email + password form, link to signup and forgot</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#auth/signup</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Name + email + password form, link to login</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#auth/forgot</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Email input, submit sends OTP, transitions to verify</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#auth/verify-otp</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6-digit OTP entry, resend link, back to forgot</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#auth/reset-password</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New password + confirm password, submit completes reset</w:t>
            </w:r>
          </w:p>
        </w:tc>
      </w:tr>
    </w:tbl>
    <w:p>
      <w:pPr>
        <w:spacing w:after="0" w:before="160"/>
      </w:pPr>
      <w:r>
        <w:t xml:space="preserve"/>
      </w:r>
    </w:p>
    <w:p>
      <w:pPr>
        <w:pStyle w:val="Heading3"/>
        <w:spacing w:after="80" w:before="240"/>
      </w:pPr>
      <w:r>
        <w:rPr>
          <w:rFonts w:ascii="Arial" w:cs="Arial" w:eastAsia="Arial" w:hAnsi="Arial"/>
          <w:b/>
          <w:bCs/>
          <w:color w:val="2D2D4E"/>
          <w:sz w:val="24"/>
          <w:szCs w:val="24"/>
        </w:rPr>
        <w:t xml:space="preserve">OTP Experience: 6 Boxes, Auto-Advance</w:t>
      </w:r>
    </w:p>
    <w:p>
      <w:pPr>
        <w:spacing w:after="80" w:before="80"/>
      </w:pPr>
      <w:r>
        <w:rPr>
          <w:rFonts w:ascii="Arial" w:cs="Arial" w:eastAsia="Arial" w:hAnsi="Arial"/>
          <w:sz w:val="22"/>
          <w:szCs w:val="22"/>
        </w:rPr>
        <w:t xml:space="preserve">When the user lands on #auth/verify-otp, they see 6 individual single-character input boxes arranged in a row. Behavior rules:</w:t>
      </w:r>
    </w:p>
    <w:p>
      <w:pPr>
        <w:pStyle w:val="ListParagraph"/>
        <w:numPr>
          <w:ilvl w:val="0"/>
          <w:numId w:val="3"/>
        </w:numPr>
        <w:spacing w:after="60" w:before="60"/>
      </w:pPr>
      <w:r>
        <w:rPr>
          <w:rFonts w:ascii="Arial" w:cs="Arial" w:eastAsia="Arial" w:hAnsi="Arial"/>
          <w:sz w:val="22"/>
          <w:szCs w:val="22"/>
        </w:rPr>
        <w:t xml:space="preserve">Each box accepts exactly one digit — maxlength="1", inputmode="numeric", pattern="[0-9]"</w:t>
      </w:r>
    </w:p>
    <w:p>
      <w:pPr>
        <w:pStyle w:val="ListParagraph"/>
        <w:numPr>
          <w:ilvl w:val="0"/>
          <w:numId w:val="3"/>
        </w:numPr>
        <w:spacing w:after="60" w:before="60"/>
      </w:pPr>
      <w:r>
        <w:rPr>
          <w:rFonts w:ascii="Arial" w:cs="Arial" w:eastAsia="Arial" w:hAnsi="Arial"/>
          <w:sz w:val="22"/>
          <w:szCs w:val="22"/>
        </w:rPr>
        <w:t xml:space="preserve">Typing a digit auto-focuses the next box immediately (no tab press required)</w:t>
      </w:r>
    </w:p>
    <w:p>
      <w:pPr>
        <w:pStyle w:val="ListParagraph"/>
        <w:numPr>
          <w:ilvl w:val="0"/>
          <w:numId w:val="3"/>
        </w:numPr>
        <w:spacing w:after="60" w:before="60"/>
      </w:pPr>
      <w:r>
        <w:rPr>
          <w:rFonts w:ascii="Arial" w:cs="Arial" w:eastAsia="Arial" w:hAnsi="Arial"/>
          <w:sz w:val="22"/>
          <w:szCs w:val="22"/>
        </w:rPr>
        <w:t xml:space="preserve">Backspace on an empty box moves focus to the previous box and clears it</w:t>
      </w:r>
    </w:p>
    <w:p>
      <w:pPr>
        <w:pStyle w:val="ListParagraph"/>
        <w:numPr>
          <w:ilvl w:val="0"/>
          <w:numId w:val="3"/>
        </w:numPr>
        <w:spacing w:after="60" w:before="60"/>
      </w:pPr>
      <w:r>
        <w:rPr>
          <w:rFonts w:ascii="Arial" w:cs="Arial" w:eastAsia="Arial" w:hAnsi="Arial"/>
          <w:sz w:val="22"/>
          <w:szCs w:val="22"/>
        </w:rPr>
        <w:t xml:space="preserve">Pasting a 6-digit string from clipboard fills all boxes automatically</w:t>
      </w:r>
    </w:p>
    <w:p>
      <w:pPr>
        <w:pStyle w:val="ListParagraph"/>
        <w:numPr>
          <w:ilvl w:val="0"/>
          <w:numId w:val="3"/>
        </w:numPr>
        <w:spacing w:after="60" w:before="60"/>
      </w:pPr>
      <w:r>
        <w:rPr>
          <w:rFonts w:ascii="Arial" w:cs="Arial" w:eastAsia="Arial" w:hAnsi="Arial"/>
          <w:sz w:val="22"/>
          <w:szCs w:val="22"/>
        </w:rPr>
        <w:t xml:space="preserve">All 6 boxes shake with a CSS animation if the OTP is incorrect</w:t>
      </w:r>
    </w:p>
    <w:p>
      <w:pPr>
        <w:pStyle w:val="ListParagraph"/>
        <w:numPr>
          <w:ilvl w:val="0"/>
          <w:numId w:val="3"/>
        </w:numPr>
        <w:spacing w:after="60" w:before="60"/>
      </w:pPr>
      <w:r>
        <w:rPr>
          <w:rFonts w:ascii="Arial" w:cs="Arial" w:eastAsia="Arial" w:hAnsi="Arial"/>
          <w:sz w:val="22"/>
          <w:szCs w:val="22"/>
        </w:rPr>
        <w:t xml:space="preserve">Correct OTP: boxes flash green (#3DDC97) for 300ms, then the auth card fades to 0 opacity in 400ms</w:t>
      </w:r>
    </w:p>
    <w:p>
      <w:pPr>
        <w:pStyle w:val="ListParagraph"/>
        <w:numPr>
          <w:ilvl w:val="0"/>
          <w:numId w:val="3"/>
        </w:numPr>
        <w:spacing w:after="60" w:before="60"/>
      </w:pPr>
      <w:r>
        <w:rPr>
          <w:rFonts w:ascii="Arial" w:cs="Arial" w:eastAsia="Arial" w:hAnsi="Arial"/>
          <w:sz w:val="22"/>
          <w:szCs w:val="22"/>
        </w:rPr>
        <w:t xml:space="preserve">Home page fades in immediately after — no loading screen</w:t>
      </w:r>
    </w:p>
    <w:p>
      <w:pPr>
        <w:pBdr>
          <w:left w:val="single" w:color="5B6EF5" w:sz="12" w:space="12"/>
        </w:pBdr>
        <w:spacing w:after="100" w:before="100"/>
        <w:ind w:left="360"/>
      </w:pPr>
      <w:r>
        <w:rPr>
          <w:rFonts w:ascii="Arial" w:cs="Arial" w:eastAsia="Arial" w:hAnsi="Arial"/>
          <w:i/>
          <w:iCs/>
          <w:color w:val="444466"/>
          <w:sz w:val="20"/>
          <w:szCs w:val="20"/>
        </w:rPr>
        <w:t xml:space="preserve">Store the generated OTP in memory (not LocalStorage) during the verification window. OTPs expire after 10 minutes. Auto-clear on expiry.</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EmailJS Integration (No Backend Required)</w:t>
      </w:r>
    </w:p>
    <w:p>
      <w:pPr>
        <w:spacing w:after="80" w:before="80"/>
      </w:pPr>
      <w:r>
        <w:rPr>
          <w:rFonts w:ascii="Arial" w:cs="Arial" w:eastAsia="Arial" w:hAnsi="Arial"/>
          <w:sz w:val="22"/>
          <w:szCs w:val="22"/>
        </w:rPr>
        <w:t xml:space="preserve">All OTP emails are sent directly from the browser using EmailJS. No server, no Node backend, no API keys exposed via a backend.</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Service: EmailJS free tier (200 emails/month — sufficient for portfolio)</w:t>
      </w:r>
    </w:p>
    <w:p>
      <w:pPr>
        <w:pStyle w:val="ListParagraph"/>
        <w:numPr>
          <w:ilvl w:val="0"/>
          <w:numId w:val="2"/>
        </w:numPr>
        <w:spacing w:after="60" w:before="60"/>
      </w:pPr>
      <w:r>
        <w:rPr>
          <w:rFonts w:ascii="Arial" w:cs="Arial" w:eastAsia="Arial" w:hAnsi="Arial"/>
          <w:sz w:val="22"/>
          <w:szCs w:val="22"/>
        </w:rPr>
        <w:t xml:space="preserve">Setup: Create account at emailjs.com, configure one email service + one template</w:t>
      </w:r>
    </w:p>
    <w:p>
      <w:pPr>
        <w:pStyle w:val="ListParagraph"/>
        <w:numPr>
          <w:ilvl w:val="0"/>
          <w:numId w:val="2"/>
        </w:numPr>
        <w:spacing w:after="60" w:before="60"/>
      </w:pPr>
      <w:r>
        <w:rPr>
          <w:rFonts w:ascii="Arial" w:cs="Arial" w:eastAsia="Arial" w:hAnsi="Arial"/>
          <w:sz w:val="22"/>
          <w:szCs w:val="22"/>
        </w:rPr>
        <w:t xml:space="preserve">Template variables: {{to_email}}, {{otp_code}}, {{user_name}}, {{expiry_minutes}}</w:t>
      </w:r>
    </w:p>
    <w:p>
      <w:pPr>
        <w:pStyle w:val="ListParagraph"/>
        <w:numPr>
          <w:ilvl w:val="0"/>
          <w:numId w:val="2"/>
        </w:numPr>
        <w:spacing w:after="60" w:before="60"/>
      </w:pPr>
      <w:r>
        <w:rPr>
          <w:rFonts w:ascii="Arial" w:cs="Arial" w:eastAsia="Arial" w:hAnsi="Arial"/>
          <w:sz w:val="22"/>
          <w:szCs w:val="22"/>
        </w:rPr>
        <w:t xml:space="preserve">Email subject: Your mindOS verification code — {{otp_code}}</w:t>
      </w:r>
    </w:p>
    <w:p>
      <w:pPr>
        <w:pStyle w:val="ListParagraph"/>
        <w:numPr>
          <w:ilvl w:val="0"/>
          <w:numId w:val="2"/>
        </w:numPr>
        <w:spacing w:after="60" w:before="60"/>
      </w:pPr>
      <w:r>
        <w:rPr>
          <w:rFonts w:ascii="Arial" w:cs="Arial" w:eastAsia="Arial" w:hAnsi="Arial"/>
          <w:sz w:val="22"/>
          <w:szCs w:val="22"/>
        </w:rPr>
        <w:t xml:space="preserve">OTP generation: 6-digit random number using crypto.getRandomValues() — never Math.random()</w:t>
      </w:r>
    </w:p>
    <w:p>
      <w:pPr>
        <w:spacing w:after="0" w:before="80"/>
      </w:pPr>
      <w:r>
        <w:t xml:space="preserve"/>
      </w:r>
    </w:p>
    <w:p>
      <w:pPr>
        <w:spacing w:after="60" w:before="60"/>
        <w:ind w:left="360"/>
      </w:pPr>
      <w:r>
        <w:rPr>
          <w:rFonts w:ascii="Courier New" w:cs="Courier New" w:eastAsia="Courier New" w:hAnsi="Courier New"/>
          <w:color w:val="2D2D4E"/>
          <w:sz w:val="18"/>
          <w:szCs w:val="18"/>
        </w:rPr>
        <w:t xml:space="preserve">// In auth.js — OTP generation (cryptographically secure)</w:t>
      </w:r>
    </w:p>
    <w:p>
      <w:pPr>
        <w:spacing w:after="60" w:before="60"/>
        <w:ind w:left="360"/>
      </w:pPr>
      <w:r>
        <w:rPr>
          <w:rFonts w:ascii="Courier New" w:cs="Courier New" w:eastAsia="Courier New" w:hAnsi="Courier New"/>
          <w:color w:val="2D2D4E"/>
          <w:sz w:val="18"/>
          <w:szCs w:val="18"/>
        </w:rPr>
        <w:t xml:space="preserve">function generateOTP() {</w:t>
      </w:r>
    </w:p>
    <w:p>
      <w:pPr>
        <w:spacing w:after="60" w:before="60"/>
        <w:ind w:left="360"/>
      </w:pPr>
      <w:r>
        <w:rPr>
          <w:rFonts w:ascii="Courier New" w:cs="Courier New" w:eastAsia="Courier New" w:hAnsi="Courier New"/>
          <w:color w:val="2D2D4E"/>
          <w:sz w:val="18"/>
          <w:szCs w:val="18"/>
        </w:rPr>
        <w:t xml:space="preserve">  const array = new Uint32Array(1);</w:t>
      </w:r>
    </w:p>
    <w:p>
      <w:pPr>
        <w:spacing w:after="60" w:before="60"/>
        <w:ind w:left="360"/>
      </w:pPr>
      <w:r>
        <w:rPr>
          <w:rFonts w:ascii="Courier New" w:cs="Courier New" w:eastAsia="Courier New" w:hAnsi="Courier New"/>
          <w:color w:val="2D2D4E"/>
          <w:sz w:val="18"/>
          <w:szCs w:val="18"/>
        </w:rPr>
        <w:t xml:space="preserve">  crypto.getRandomValues(array);</w:t>
      </w:r>
    </w:p>
    <w:p>
      <w:pPr>
        <w:spacing w:after="60" w:before="60"/>
        <w:ind w:left="360"/>
      </w:pPr>
      <w:r>
        <w:rPr>
          <w:rFonts w:ascii="Courier New" w:cs="Courier New" w:eastAsia="Courier New" w:hAnsi="Courier New"/>
          <w:color w:val="2D2D4E"/>
          <w:sz w:val="18"/>
          <w:szCs w:val="18"/>
        </w:rPr>
        <w:t xml:space="preserve">  return String(array[0] % 900000 + 100000); // always 6 digits</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Forgot Password Flow</w:t>
      </w:r>
    </w:p>
    <w:p>
      <w:pPr>
        <w:pStyle w:val="ListParagraph"/>
        <w:numPr>
          <w:ilvl w:val="0"/>
          <w:numId w:val="3"/>
        </w:numPr>
        <w:spacing w:after="60" w:before="60"/>
      </w:pPr>
      <w:r>
        <w:rPr>
          <w:rFonts w:ascii="Arial" w:cs="Arial" w:eastAsia="Arial" w:hAnsi="Arial"/>
          <w:sz w:val="22"/>
          <w:szCs w:val="22"/>
        </w:rPr>
        <w:t xml:space="preserve">User enters email on #auth/forgot</w:t>
      </w:r>
    </w:p>
    <w:p>
      <w:pPr>
        <w:pStyle w:val="ListParagraph"/>
        <w:numPr>
          <w:ilvl w:val="0"/>
          <w:numId w:val="3"/>
        </w:numPr>
        <w:spacing w:after="60" w:before="60"/>
      </w:pPr>
      <w:r>
        <w:rPr>
          <w:rFonts w:ascii="Arial" w:cs="Arial" w:eastAsia="Arial" w:hAnsi="Arial"/>
          <w:sz w:val="22"/>
          <w:szCs w:val="22"/>
        </w:rPr>
        <w:t xml:space="preserve">App calls generateOTP(), stores { otp, email, expiresAt } in sessionStorage</w:t>
      </w:r>
    </w:p>
    <w:p>
      <w:pPr>
        <w:pStyle w:val="ListParagraph"/>
        <w:numPr>
          <w:ilvl w:val="0"/>
          <w:numId w:val="3"/>
        </w:numPr>
        <w:spacing w:after="60" w:before="60"/>
      </w:pPr>
      <w:r>
        <w:rPr>
          <w:rFonts w:ascii="Arial" w:cs="Arial" w:eastAsia="Arial" w:hAnsi="Arial"/>
          <w:sz w:val="22"/>
          <w:szCs w:val="22"/>
        </w:rPr>
        <w:t xml:space="preserve">EmailJS sends the OTP to that email</w:t>
      </w:r>
    </w:p>
    <w:p>
      <w:pPr>
        <w:pStyle w:val="ListParagraph"/>
        <w:numPr>
          <w:ilvl w:val="0"/>
          <w:numId w:val="3"/>
        </w:numPr>
        <w:spacing w:after="60" w:before="60"/>
      </w:pPr>
      <w:r>
        <w:rPr>
          <w:rFonts w:ascii="Arial" w:cs="Arial" w:eastAsia="Arial" w:hAnsi="Arial"/>
          <w:sz w:val="22"/>
          <w:szCs w:val="22"/>
        </w:rPr>
        <w:t xml:space="preserve">Route transitions to #auth/verify-otp</w:t>
      </w:r>
    </w:p>
    <w:p>
      <w:pPr>
        <w:pStyle w:val="ListParagraph"/>
        <w:numPr>
          <w:ilvl w:val="0"/>
          <w:numId w:val="3"/>
        </w:numPr>
        <w:spacing w:after="60" w:before="60"/>
      </w:pPr>
      <w:r>
        <w:rPr>
          <w:rFonts w:ascii="Arial" w:cs="Arial" w:eastAsia="Arial" w:hAnsi="Arial"/>
          <w:sz w:val="22"/>
          <w:szCs w:val="22"/>
        </w:rPr>
        <w:t xml:space="preserve">On correct OTP entry: route transitions to #auth/reset-password</w:t>
      </w:r>
    </w:p>
    <w:p>
      <w:pPr>
        <w:pStyle w:val="ListParagraph"/>
        <w:numPr>
          <w:ilvl w:val="0"/>
          <w:numId w:val="3"/>
        </w:numPr>
        <w:spacing w:after="60" w:before="60"/>
      </w:pPr>
      <w:r>
        <w:rPr>
          <w:rFonts w:ascii="Arial" w:cs="Arial" w:eastAsia="Arial" w:hAnsi="Arial"/>
          <w:sz w:val="22"/>
          <w:szCs w:val="22"/>
        </w:rPr>
        <w:t xml:space="preserve">User sets new password — stored (hashed with SHA-256 via SubtleCrypto) in LocalStorage</w:t>
      </w:r>
    </w:p>
    <w:p>
      <w:pPr>
        <w:pStyle w:val="ListParagraph"/>
        <w:numPr>
          <w:ilvl w:val="0"/>
          <w:numId w:val="3"/>
        </w:numPr>
        <w:spacing w:after="60" w:before="60"/>
      </w:pPr>
      <w:r>
        <w:rPr>
          <w:rFonts w:ascii="Arial" w:cs="Arial" w:eastAsia="Arial" w:hAnsi="Arial"/>
          <w:sz w:val="22"/>
          <w:szCs w:val="22"/>
        </w:rPr>
        <w:t xml:space="preserve">Redirect to #auth/login with a success toast</w:t>
      </w:r>
    </w:p>
    <w:p>
      <w:pPr>
        <w:pBdr>
          <w:left w:val="single" w:color="5B6EF5" w:sz="12" w:space="12"/>
        </w:pBdr>
        <w:spacing w:after="100" w:before="100"/>
        <w:ind w:left="360"/>
      </w:pPr>
      <w:r>
        <w:rPr>
          <w:rFonts w:ascii="Arial" w:cs="Arial" w:eastAsia="Arial" w:hAnsi="Arial"/>
          <w:i/>
          <w:iCs/>
          <w:color w:val="444466"/>
          <w:sz w:val="20"/>
          <w:szCs w:val="20"/>
        </w:rPr>
        <w:t xml:space="preserve">For portfolio/demo purposes, user data lives in LocalStorage. In production this would be replaced by a backend auth service — the auth.js module is designed so that only the storage calls need to change.</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User Profile (Post-Auth)</w:t>
      </w:r>
    </w:p>
    <w:p>
      <w:pPr>
        <w:spacing w:after="80" w:before="80"/>
      </w:pPr>
      <w:r>
        <w:rPr>
          <w:rFonts w:ascii="Arial" w:cs="Arial" w:eastAsia="Arial" w:hAnsi="Arial"/>
          <w:sz w:val="22"/>
          <w:szCs w:val="22"/>
        </w:rPr>
        <w:t xml:space="preserve">After login, the following profile data is available globally:</w:t>
      </w:r>
    </w:p>
    <w:p>
      <w:pPr>
        <w:spacing w:after="0" w:before="80"/>
      </w:pPr>
      <w:r>
        <w:t xml:space="preserve"/>
      </w:r>
    </w:p>
    <w:p>
      <w:pPr>
        <w:spacing w:after="60" w:before="60"/>
        <w:ind w:left="360"/>
      </w:pPr>
      <w:r>
        <w:rPr>
          <w:rFonts w:ascii="Courier New" w:cs="Courier New" w:eastAsia="Courier New" w:hAnsi="Courier New"/>
          <w:color w:val="2D2D4E"/>
          <w:sz w:val="18"/>
          <w:szCs w:val="18"/>
        </w:rPr>
        <w:t xml:space="preserve">// LocalStorage key: mindos_user</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id: uuid(),</w:t>
      </w:r>
    </w:p>
    <w:p>
      <w:pPr>
        <w:spacing w:after="60" w:before="60"/>
        <w:ind w:left="360"/>
      </w:pPr>
      <w:r>
        <w:rPr>
          <w:rFonts w:ascii="Courier New" w:cs="Courier New" w:eastAsia="Courier New" w:hAnsi="Courier New"/>
          <w:color w:val="2D2D4E"/>
          <w:sz w:val="18"/>
          <w:szCs w:val="18"/>
        </w:rPr>
        <w:t xml:space="preserve">  name: String,          // display name</w:t>
      </w:r>
    </w:p>
    <w:p>
      <w:pPr>
        <w:spacing w:after="60" w:before="60"/>
        <w:ind w:left="360"/>
      </w:pPr>
      <w:r>
        <w:rPr>
          <w:rFonts w:ascii="Courier New" w:cs="Courier New" w:eastAsia="Courier New" w:hAnsi="Courier New"/>
          <w:color w:val="2D2D4E"/>
          <w:sz w:val="18"/>
          <w:szCs w:val="18"/>
        </w:rPr>
        <w:t xml:space="preserve">  email: String,</w:t>
      </w:r>
    </w:p>
    <w:p>
      <w:pPr>
        <w:spacing w:after="60" w:before="60"/>
        <w:ind w:left="360"/>
      </w:pPr>
      <w:r>
        <w:rPr>
          <w:rFonts w:ascii="Courier New" w:cs="Courier New" w:eastAsia="Courier New" w:hAnsi="Courier New"/>
          <w:color w:val="2D2D4E"/>
          <w:sz w:val="18"/>
          <w:szCs w:val="18"/>
        </w:rPr>
        <w:t xml:space="preserve">  avatarInitials: String, // computed: first letter of first + last name</w:t>
      </w:r>
    </w:p>
    <w:p>
      <w:pPr>
        <w:spacing w:after="60" w:before="60"/>
        <w:ind w:left="360"/>
      </w:pPr>
      <w:r>
        <w:rPr>
          <w:rFonts w:ascii="Courier New" w:cs="Courier New" w:eastAsia="Courier New" w:hAnsi="Courier New"/>
          <w:color w:val="2D2D4E"/>
          <w:sz w:val="18"/>
          <w:szCs w:val="18"/>
        </w:rPr>
        <w:t xml:space="preserve">  timezone: String,       // auto-detected from Intl.DateTimeFormat</w:t>
      </w:r>
    </w:p>
    <w:p>
      <w:pPr>
        <w:spacing w:after="60" w:before="60"/>
        <w:ind w:left="360"/>
      </w:pPr>
      <w:r>
        <w:rPr>
          <w:rFonts w:ascii="Courier New" w:cs="Courier New" w:eastAsia="Courier New" w:hAnsi="Courier New"/>
          <w:color w:val="2D2D4E"/>
          <w:sz w:val="18"/>
          <w:szCs w:val="18"/>
        </w:rPr>
        <w:t xml:space="preserve">  defaultFocusMins: 25,   // editable in settings</w:t>
      </w:r>
    </w:p>
    <w:p>
      <w:pPr>
        <w:spacing w:after="60" w:before="60"/>
        <w:ind w:left="360"/>
      </w:pPr>
      <w:r>
        <w:rPr>
          <w:rFonts w:ascii="Courier New" w:cs="Courier New" w:eastAsia="Courier New" w:hAnsi="Courier New"/>
          <w:color w:val="2D2D4E"/>
          <w:sz w:val="18"/>
          <w:szCs w:val="18"/>
        </w:rPr>
        <w:t xml:space="preserve">  joinedAt: ISO8601,</w:t>
      </w:r>
    </w:p>
    <w:p>
      <w:pPr>
        <w:spacing w:after="60" w:before="60"/>
        <w:ind w:left="360"/>
      </w:pPr>
      <w:r>
        <w:rPr>
          <w:rFonts w:ascii="Courier New" w:cs="Courier New" w:eastAsia="Courier New" w:hAnsi="Courier New"/>
          <w:color w:val="2D2D4E"/>
          <w:sz w:val="18"/>
          <w:szCs w:val="18"/>
        </w:rPr>
        <w:t xml:space="preserve">  theme: 'dark' | 'light' // synced with Theme module</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3 — Design System</w:t>
      </w:r>
    </w:p>
    <w:p>
      <w:pPr>
        <w:pStyle w:val="Heading2"/>
        <w:pBdr>
          <w:bottom w:val="single" w:color="5B6EF5" w:sz="4" w:space="6"/>
        </w:pBdr>
        <w:spacing w:after="120" w:before="320"/>
      </w:pPr>
      <w:r>
        <w:rPr>
          <w:rFonts w:ascii="Arial" w:cs="Arial" w:eastAsia="Arial" w:hAnsi="Arial"/>
          <w:b/>
          <w:bCs/>
          <w:color w:val="1A1A2E"/>
          <w:sz w:val="28"/>
          <w:szCs w:val="28"/>
        </w:rPr>
        <w:t xml:space="preserve">Color Tokens (Both Themes)</w:t>
      </w:r>
    </w:p>
    <w:p>
      <w:pPr>
        <w:pBdr>
          <w:left w:val="single" w:color="5B6EF5" w:sz="12" w:space="12"/>
        </w:pBdr>
        <w:spacing w:after="100" w:before="100"/>
        <w:ind w:left="360"/>
      </w:pPr>
      <w:r>
        <w:rPr>
          <w:rFonts w:ascii="Arial" w:cs="Arial" w:eastAsia="Arial" w:hAnsi="Arial"/>
          <w:i/>
          <w:iCs/>
          <w:color w:val="444466"/>
          <w:sz w:val="20"/>
          <w:szCs w:val="20"/>
        </w:rPr>
        <w:t xml:space="preserve">Every color in the codebase must reference these CSS custom properties. No hardcoded hex values anywhere outside base.css token definitions.</w:t>
      </w:r>
    </w:p>
    <w:p>
      <w:pPr>
        <w:spacing w:after="0" w:before="80"/>
      </w:pPr>
      <w:r>
        <w:t xml:space="preserve"/>
      </w:r>
    </w:p>
    <w:p>
      <w:pPr>
        <w:spacing w:after="60" w:before="60"/>
        <w:ind w:left="360"/>
      </w:pPr>
      <w:r>
        <w:rPr>
          <w:rFonts w:ascii="Courier New" w:cs="Courier New" w:eastAsia="Courier New" w:hAnsi="Courier New"/>
          <w:color w:val="2D2D4E"/>
          <w:sz w:val="18"/>
          <w:szCs w:val="18"/>
        </w:rPr>
        <w:t xml:space="preserve">[data-theme="dark"] {</w:t>
      </w:r>
    </w:p>
    <w:p>
      <w:pPr>
        <w:spacing w:after="60" w:before="60"/>
        <w:ind w:left="360"/>
      </w:pPr>
      <w:r>
        <w:rPr>
          <w:rFonts w:ascii="Courier New" w:cs="Courier New" w:eastAsia="Courier New" w:hAnsi="Courier New"/>
          <w:color w:val="2D2D4E"/>
          <w:sz w:val="18"/>
          <w:szCs w:val="18"/>
        </w:rPr>
        <w:t xml:space="preserve">  --bg:           #0A0A0F;</w:t>
      </w:r>
    </w:p>
    <w:p>
      <w:pPr>
        <w:spacing w:after="60" w:before="60"/>
        <w:ind w:left="360"/>
      </w:pPr>
      <w:r>
        <w:rPr>
          <w:rFonts w:ascii="Courier New" w:cs="Courier New" w:eastAsia="Courier New" w:hAnsi="Courier New"/>
          <w:color w:val="2D2D4E"/>
          <w:sz w:val="18"/>
          <w:szCs w:val="18"/>
        </w:rPr>
        <w:t xml:space="preserve">  --surface:      #111118;</w:t>
      </w:r>
    </w:p>
    <w:p>
      <w:pPr>
        <w:spacing w:after="60" w:before="60"/>
        <w:ind w:left="360"/>
      </w:pPr>
      <w:r>
        <w:rPr>
          <w:rFonts w:ascii="Courier New" w:cs="Courier New" w:eastAsia="Courier New" w:hAnsi="Courier New"/>
          <w:color w:val="2D2D4E"/>
          <w:sz w:val="18"/>
          <w:szCs w:val="18"/>
        </w:rPr>
        <w:t xml:space="preserve">  --border:       #1E1E2E;</w:t>
      </w:r>
    </w:p>
    <w:p>
      <w:pPr>
        <w:spacing w:after="60" w:before="60"/>
        <w:ind w:left="360"/>
      </w:pPr>
      <w:r>
        <w:rPr>
          <w:rFonts w:ascii="Courier New" w:cs="Courier New" w:eastAsia="Courier New" w:hAnsi="Courier New"/>
          <w:color w:val="2D2D4E"/>
          <w:sz w:val="18"/>
          <w:szCs w:val="18"/>
        </w:rPr>
        <w:t xml:space="preserve">  --accent:       #5B6EF5;</w:t>
      </w:r>
    </w:p>
    <w:p>
      <w:pPr>
        <w:spacing w:after="60" w:before="60"/>
        <w:ind w:left="360"/>
      </w:pPr>
      <w:r>
        <w:rPr>
          <w:rFonts w:ascii="Courier New" w:cs="Courier New" w:eastAsia="Courier New" w:hAnsi="Courier New"/>
          <w:color w:val="2D2D4E"/>
          <w:sz w:val="18"/>
          <w:szCs w:val="18"/>
        </w:rPr>
        <w:t xml:space="preserve">  --text:         #E8E8F0;</w:t>
      </w:r>
    </w:p>
    <w:p>
      <w:pPr>
        <w:spacing w:after="60" w:before="60"/>
        <w:ind w:left="360"/>
      </w:pPr>
      <w:r>
        <w:rPr>
          <w:rFonts w:ascii="Courier New" w:cs="Courier New" w:eastAsia="Courier New" w:hAnsi="Courier New"/>
          <w:color w:val="2D2D4E"/>
          <w:sz w:val="18"/>
          <w:szCs w:val="18"/>
        </w:rPr>
        <w:t xml:space="preserve">  --text-muted:   #5A5A72;</w:t>
      </w:r>
    </w:p>
    <w:p>
      <w:pPr>
        <w:spacing w:after="60" w:before="60"/>
        <w:ind w:left="360"/>
      </w:pPr>
      <w:r>
        <w:rPr>
          <w:rFonts w:ascii="Courier New" w:cs="Courier New" w:eastAsia="Courier New" w:hAnsi="Courier New"/>
          <w:color w:val="2D2D4E"/>
          <w:sz w:val="18"/>
          <w:szCs w:val="18"/>
        </w:rPr>
        <w:t xml:space="preserve">  --success:      #3DDC97;</w:t>
      </w:r>
    </w:p>
    <w:p>
      <w:pPr>
        <w:spacing w:after="60" w:before="60"/>
        <w:ind w:left="360"/>
      </w:pPr>
      <w:r>
        <w:rPr>
          <w:rFonts w:ascii="Courier New" w:cs="Courier New" w:eastAsia="Courier New" w:hAnsi="Courier New"/>
          <w:color w:val="2D2D4E"/>
          <w:sz w:val="18"/>
          <w:szCs w:val="18"/>
        </w:rPr>
        <w:t xml:space="preserve">  --warning:      #F5A623;</w:t>
      </w:r>
    </w:p>
    <w:p>
      <w:pPr>
        <w:spacing w:after="60" w:before="60"/>
        <w:ind w:left="360"/>
      </w:pPr>
      <w:r>
        <w:rPr>
          <w:rFonts w:ascii="Courier New" w:cs="Courier New" w:eastAsia="Courier New" w:hAnsi="Courier New"/>
          <w:color w:val="2D2D4E"/>
          <w:sz w:val="18"/>
          <w:szCs w:val="18"/>
        </w:rPr>
        <w:t xml:space="preserve">  --toggle-track: #1E1E2E;</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[data-theme="light"] {</w:t>
      </w:r>
    </w:p>
    <w:p>
      <w:pPr>
        <w:spacing w:after="60" w:before="60"/>
        <w:ind w:left="360"/>
      </w:pPr>
      <w:r>
        <w:rPr>
          <w:rFonts w:ascii="Courier New" w:cs="Courier New" w:eastAsia="Courier New" w:hAnsi="Courier New"/>
          <w:color w:val="2D2D4E"/>
          <w:sz w:val="18"/>
          <w:szCs w:val="18"/>
        </w:rPr>
        <w:t xml:space="preserve">  --bg:           #F5F5FA;</w:t>
      </w:r>
    </w:p>
    <w:p>
      <w:pPr>
        <w:spacing w:after="60" w:before="60"/>
        <w:ind w:left="360"/>
      </w:pPr>
      <w:r>
        <w:rPr>
          <w:rFonts w:ascii="Courier New" w:cs="Courier New" w:eastAsia="Courier New" w:hAnsi="Courier New"/>
          <w:color w:val="2D2D4E"/>
          <w:sz w:val="18"/>
          <w:szCs w:val="18"/>
        </w:rPr>
        <w:t xml:space="preserve">  --surface:      #FFFFFF;</w:t>
      </w:r>
    </w:p>
    <w:p>
      <w:pPr>
        <w:spacing w:after="60" w:before="60"/>
        <w:ind w:left="360"/>
      </w:pPr>
      <w:r>
        <w:rPr>
          <w:rFonts w:ascii="Courier New" w:cs="Courier New" w:eastAsia="Courier New" w:hAnsi="Courier New"/>
          <w:color w:val="2D2D4E"/>
          <w:sz w:val="18"/>
          <w:szCs w:val="18"/>
        </w:rPr>
        <w:t xml:space="preserve">  --border:       #E2E2ED;</w:t>
      </w:r>
    </w:p>
    <w:p>
      <w:pPr>
        <w:spacing w:after="60" w:before="60"/>
        <w:ind w:left="360"/>
      </w:pPr>
      <w:r>
        <w:rPr>
          <w:rFonts w:ascii="Courier New" w:cs="Courier New" w:eastAsia="Courier New" w:hAnsi="Courier New"/>
          <w:color w:val="2D2D4E"/>
          <w:sz w:val="18"/>
          <w:szCs w:val="18"/>
        </w:rPr>
        <w:t xml:space="preserve">  --accent:       #4A5CE8;</w:t>
      </w:r>
    </w:p>
    <w:p>
      <w:pPr>
        <w:spacing w:after="60" w:before="60"/>
        <w:ind w:left="360"/>
      </w:pPr>
      <w:r>
        <w:rPr>
          <w:rFonts w:ascii="Courier New" w:cs="Courier New" w:eastAsia="Courier New" w:hAnsi="Courier New"/>
          <w:color w:val="2D2D4E"/>
          <w:sz w:val="18"/>
          <w:szCs w:val="18"/>
        </w:rPr>
        <w:t xml:space="preserve">  --text:         #0D0D1A;</w:t>
      </w:r>
    </w:p>
    <w:p>
      <w:pPr>
        <w:spacing w:after="60" w:before="60"/>
        <w:ind w:left="360"/>
      </w:pPr>
      <w:r>
        <w:rPr>
          <w:rFonts w:ascii="Courier New" w:cs="Courier New" w:eastAsia="Courier New" w:hAnsi="Courier New"/>
          <w:color w:val="2D2D4E"/>
          <w:sz w:val="18"/>
          <w:szCs w:val="18"/>
        </w:rPr>
        <w:t xml:space="preserve">  --text-muted:   #8888A0;</w:t>
      </w:r>
    </w:p>
    <w:p>
      <w:pPr>
        <w:spacing w:after="60" w:before="60"/>
        <w:ind w:left="360"/>
      </w:pPr>
      <w:r>
        <w:rPr>
          <w:rFonts w:ascii="Courier New" w:cs="Courier New" w:eastAsia="Courier New" w:hAnsi="Courier New"/>
          <w:color w:val="2D2D4E"/>
          <w:sz w:val="18"/>
          <w:szCs w:val="18"/>
        </w:rPr>
        <w:t xml:space="preserve">  --success:      #2AB97A;</w:t>
      </w:r>
    </w:p>
    <w:p>
      <w:pPr>
        <w:spacing w:after="60" w:before="60"/>
        <w:ind w:left="360"/>
      </w:pPr>
      <w:r>
        <w:rPr>
          <w:rFonts w:ascii="Courier New" w:cs="Courier New" w:eastAsia="Courier New" w:hAnsi="Courier New"/>
          <w:color w:val="2D2D4E"/>
          <w:sz w:val="18"/>
          <w:szCs w:val="18"/>
        </w:rPr>
        <w:t xml:space="preserve">  --warning:      #D4860F;</w:t>
      </w:r>
    </w:p>
    <w:p>
      <w:pPr>
        <w:spacing w:after="60" w:before="60"/>
        <w:ind w:left="360"/>
      </w:pPr>
      <w:r>
        <w:rPr>
          <w:rFonts w:ascii="Courier New" w:cs="Courier New" w:eastAsia="Courier New" w:hAnsi="Courier New"/>
          <w:color w:val="2D2D4E"/>
          <w:sz w:val="18"/>
          <w:szCs w:val="18"/>
        </w:rPr>
        <w:t xml:space="preserve">  --toggle-track: #E2E2F0;</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Usage</w:t>
            </w:r>
          </w:p>
        </w:tc>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Font</w:t>
            </w:r>
          </w:p>
        </w:tc>
        <w:tc>
          <w:tcPr>
            <w:tcW w:type="dxa" w:w="39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Load From</w:t>
            </w:r>
          </w:p>
        </w:tc>
      </w:tr>
      <w:tr>
        <w:tc>
          <w:tcPr>
            <w:tcW w:type="dxa" w:w="24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Timer / monospace display</w:t>
            </w:r>
          </w:p>
        </w:tc>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DM Mono</w:t>
            </w:r>
          </w:p>
        </w:tc>
        <w:tc>
          <w:tcPr>
            <w:tcW w:type="dxa" w:w="39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Google Fonts</w:t>
            </w:r>
          </w:p>
        </w:tc>
      </w:tr>
      <w:tr>
        <w:tc>
          <w:tcPr>
            <w:tcW w:type="dxa" w:w="24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UI labels, navigation, headings</w:t>
            </w:r>
          </w:p>
        </w:tc>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Sora</w:t>
            </w:r>
          </w:p>
        </w:tc>
        <w:tc>
          <w:tcPr>
            <w:tcW w:type="dxa" w:w="39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Google Fonts</w:t>
            </w:r>
          </w:p>
        </w:tc>
      </w:tr>
      <w:tr>
        <w:tc>
          <w:tcPr>
            <w:tcW w:type="dxa" w:w="24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Notes body text</w:t>
            </w:r>
          </w:p>
        </w:tc>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Lora</w:t>
            </w:r>
          </w:p>
        </w:tc>
        <w:tc>
          <w:tcPr>
            <w:tcW w:type="dxa" w:w="39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Google Fonts</w:t>
            </w:r>
          </w:p>
        </w:tc>
      </w:tr>
    </w:tbl>
    <w:p>
      <w:pPr>
        <w:spacing w:after="0" w:before="80"/>
      </w:pPr>
      <w:r>
        <w:t xml:space="preserve"/>
      </w:r>
    </w:p>
    <w:p>
      <w:pPr>
        <w:pBdr>
          <w:left w:val="single" w:color="5B6EF5" w:sz="12" w:space="12"/>
        </w:pBdr>
        <w:spacing w:after="100" w:before="100"/>
        <w:ind w:left="360"/>
      </w:pPr>
      <w:r>
        <w:rPr>
          <w:rFonts w:ascii="Arial" w:cs="Arial" w:eastAsia="Arial" w:hAnsi="Arial"/>
          <w:i/>
          <w:iCs/>
          <w:color w:val="444466"/>
          <w:sz w:val="20"/>
          <w:szCs w:val="20"/>
        </w:rPr>
        <w:t xml:space="preserve">Load all three via a single Google Fonts &lt;link&gt; in &lt;head&gt;. No system fonts anywhere in the UI.</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Theme Toggle — Global Header</w:t>
      </w:r>
    </w:p>
    <w:p>
      <w:pPr>
        <w:spacing w:after="80" w:before="80"/>
      </w:pPr>
      <w:r>
        <w:rPr>
          <w:rFonts w:ascii="Arial" w:cs="Arial" w:eastAsia="Arial" w:hAnsi="Arial"/>
          <w:sz w:val="22"/>
          <w:szCs w:val="22"/>
        </w:rPr>
        <w:t xml:space="preserve">The toggle is a first-class UI element, rendered once in the global header and never re-rendered per module. It must be visible and functional on every screen including auth.</w:t>
      </w:r>
    </w:p>
    <w:p>
      <w:pPr>
        <w:spacing w:after="0" w:before="80"/>
      </w:pPr>
      <w:r>
        <w:t xml:space="preserve"/>
      </w:r>
    </w:p>
    <w:p>
      <w:pPr>
        <w:pStyle w:val="Heading3"/>
        <w:spacing w:after="80" w:before="240"/>
      </w:pPr>
      <w:r>
        <w:rPr>
          <w:rFonts w:ascii="Arial" w:cs="Arial" w:eastAsia="Arial" w:hAnsi="Arial"/>
          <w:b/>
          <w:bCs/>
          <w:color w:val="2D2D4E"/>
          <w:sz w:val="24"/>
          <w:szCs w:val="24"/>
        </w:rPr>
        <w:t xml:space="preserve">Visual Specification</w:t>
      </w:r>
    </w:p>
    <w:p>
      <w:pPr>
        <w:pStyle w:val="ListParagraph"/>
        <w:numPr>
          <w:ilvl w:val="0"/>
          <w:numId w:val="2"/>
        </w:numPr>
        <w:spacing w:after="60" w:before="60"/>
      </w:pPr>
      <w:r>
        <w:rPr>
          <w:rFonts w:ascii="Arial" w:cs="Arial" w:eastAsia="Arial" w:hAnsi="Arial"/>
          <w:sz w:val="22"/>
          <w:szCs w:val="22"/>
        </w:rPr>
        <w:t xml:space="preserve">Shape: Capsule (pill) — 56px wide × 28px tall</w:t>
      </w:r>
    </w:p>
    <w:p>
      <w:pPr>
        <w:pStyle w:val="ListParagraph"/>
        <w:numPr>
          <w:ilvl w:val="0"/>
          <w:numId w:val="2"/>
        </w:numPr>
        <w:spacing w:after="60" w:before="60"/>
      </w:pPr>
      <w:r>
        <w:rPr>
          <w:rFonts w:ascii="Arial" w:cs="Arial" w:eastAsia="Arial" w:hAnsi="Arial"/>
          <w:sz w:val="22"/>
          <w:szCs w:val="22"/>
        </w:rPr>
        <w:t xml:space="preserve">Left icon: SVG sun (stroke-based, circle + 8 radiating lines, viewBox 0 0 16 16)</w:t>
      </w:r>
    </w:p>
    <w:p>
      <w:pPr>
        <w:pStyle w:val="ListParagraph"/>
        <w:numPr>
          <w:ilvl w:val="0"/>
          <w:numId w:val="2"/>
        </w:numPr>
        <w:spacing w:after="60" w:before="60"/>
      </w:pPr>
      <w:r>
        <w:rPr>
          <w:rFonts w:ascii="Arial" w:cs="Arial" w:eastAsia="Arial" w:hAnsi="Arial"/>
          <w:sz w:val="22"/>
          <w:szCs w:val="22"/>
        </w:rPr>
        <w:t xml:space="preserve">Right icon: SVG moon (crescent path, fill-based, viewBox 0 0 16 16)</w:t>
      </w:r>
    </w:p>
    <w:p>
      <w:pPr>
        <w:pStyle w:val="ListParagraph"/>
        <w:numPr>
          <w:ilvl w:val="0"/>
          <w:numId w:val="2"/>
        </w:numPr>
        <w:spacing w:after="60" w:before="60"/>
      </w:pPr>
      <w:r>
        <w:rPr>
          <w:rFonts w:ascii="Arial" w:cs="Arial" w:eastAsia="Arial" w:hAnsi="Arial"/>
          <w:sz w:val="22"/>
          <w:szCs w:val="22"/>
        </w:rPr>
        <w:t xml:space="preserve">Circular thumb: 20px diameter, color var(--accent), slides between icons</w:t>
      </w:r>
    </w:p>
    <w:p>
      <w:pPr>
        <w:pStyle w:val="ListParagraph"/>
        <w:numPr>
          <w:ilvl w:val="0"/>
          <w:numId w:val="2"/>
        </w:numPr>
        <w:spacing w:after="60" w:before="60"/>
      </w:pPr>
      <w:r>
        <w:rPr>
          <w:rFonts w:ascii="Arial" w:cs="Arial" w:eastAsia="Arial" w:hAnsi="Arial"/>
          <w:sz w:val="22"/>
          <w:szCs w:val="22"/>
        </w:rPr>
        <w:t xml:space="preserve">Active icon: opacity 1.0 — Inactive icon: opacity 0.3</w:t>
      </w:r>
    </w:p>
    <w:p>
      <w:pPr>
        <w:pStyle w:val="ListParagraph"/>
        <w:numPr>
          <w:ilvl w:val="0"/>
          <w:numId w:val="2"/>
        </w:numPr>
        <w:spacing w:after="60" w:before="60"/>
      </w:pPr>
      <w:r>
        <w:rPr>
          <w:rFonts w:ascii="Arial" w:cs="Arial" w:eastAsia="Arial" w:hAnsi="Arial"/>
          <w:sz w:val="22"/>
          <w:szCs w:val="22"/>
        </w:rPr>
        <w:t xml:space="preserve">Track background: var(--toggle-track) — shifts with theme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Animation Specification</w:t>
      </w:r>
    </w:p>
    <w:p>
      <w:pPr>
        <w:spacing w:after="60" w:before="60"/>
        <w:ind w:left="360"/>
      </w:pPr>
      <w:r>
        <w:rPr>
          <w:rFonts w:ascii="Courier New" w:cs="Courier New" w:eastAsia="Courier New" w:hAnsi="Courier New"/>
          <w:color w:val="2D2D4E"/>
          <w:sz w:val="18"/>
          <w:szCs w:val="18"/>
        </w:rPr>
        <w:t xml:space="preserve">/* Thumb slide */</w:t>
      </w:r>
    </w:p>
    <w:p>
      <w:pPr>
        <w:spacing w:after="60" w:before="60"/>
        <w:ind w:left="360"/>
      </w:pPr>
      <w:r>
        <w:rPr>
          <w:rFonts w:ascii="Courier New" w:cs="Courier New" w:eastAsia="Courier New" w:hAnsi="Courier New"/>
          <w:color w:val="2D2D4E"/>
          <w:sz w:val="18"/>
          <w:szCs w:val="18"/>
        </w:rPr>
        <w:t xml:space="preserve">transition: transform 300ms cubic-bezier(0.4, 0, 0.2, 1);</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 Track background */</w:t>
      </w:r>
    </w:p>
    <w:p>
      <w:pPr>
        <w:spacing w:after="60" w:before="60"/>
        <w:ind w:left="360"/>
      </w:pPr>
      <w:r>
        <w:rPr>
          <w:rFonts w:ascii="Courier New" w:cs="Courier New" w:eastAsia="Courier New" w:hAnsi="Courier New"/>
          <w:color w:val="2D2D4E"/>
          <w:sz w:val="18"/>
          <w:szCs w:val="18"/>
        </w:rPr>
        <w:t xml:space="preserve">transition: background-color 300ms ease;</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 Icon opacity */</w:t>
      </w:r>
    </w:p>
    <w:p>
      <w:pPr>
        <w:spacing w:after="60" w:before="60"/>
        <w:ind w:left="360"/>
      </w:pPr>
      <w:r>
        <w:rPr>
          <w:rFonts w:ascii="Courier New" w:cs="Courier New" w:eastAsia="Courier New" w:hAnsi="Courier New"/>
          <w:color w:val="2D2D4E"/>
          <w:sz w:val="18"/>
          <w:szCs w:val="18"/>
        </w:rPr>
        <w:t xml:space="preserve">transition: opacity 200ms ease;</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 Full-page theme change — set on :root or body */</w:t>
      </w:r>
    </w:p>
    <w:p>
      <w:pPr>
        <w:spacing w:after="60" w:before="60"/>
        <w:ind w:left="360"/>
      </w:pPr>
      <w:r>
        <w:rPr>
          <w:rFonts w:ascii="Courier New" w:cs="Courier New" w:eastAsia="Courier New" w:hAnsi="Courier New"/>
          <w:color w:val="2D2D4E"/>
          <w:sz w:val="18"/>
          <w:szCs w:val="18"/>
        </w:rPr>
        <w:t xml:space="preserve">transition: background-color 300ms ease,</w:t>
      </w:r>
    </w:p>
    <w:p>
      <w:pPr>
        <w:spacing w:after="60" w:before="60"/>
        <w:ind w:left="360"/>
      </w:pPr>
      <w:r>
        <w:rPr>
          <w:rFonts w:ascii="Courier New" w:cs="Courier New" w:eastAsia="Courier New" w:hAnsi="Courier New"/>
          <w:color w:val="2D2D4E"/>
          <w:sz w:val="18"/>
          <w:szCs w:val="18"/>
        </w:rPr>
        <w:t xml:space="preserve">            color 300ms ease,</w:t>
      </w:r>
    </w:p>
    <w:p>
      <w:pPr>
        <w:spacing w:after="60" w:before="60"/>
        <w:ind w:left="360"/>
      </w:pPr>
      <w:r>
        <w:rPr>
          <w:rFonts w:ascii="Courier New" w:cs="Courier New" w:eastAsia="Courier New" w:hAnsi="Courier New"/>
          <w:color w:val="2D2D4E"/>
          <w:sz w:val="18"/>
          <w:szCs w:val="18"/>
        </w:rPr>
        <w:t xml:space="preserve">            border-color 300ms ease;</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Anti-Flash Script (Critical)</w:t>
      </w:r>
    </w:p>
    <w:p>
      <w:pPr>
        <w:spacing w:after="80" w:before="80"/>
      </w:pPr>
      <w:r>
        <w:rPr>
          <w:rFonts w:ascii="Arial" w:cs="Arial" w:eastAsia="Arial" w:hAnsi="Arial"/>
          <w:sz w:val="22"/>
          <w:szCs w:val="22"/>
        </w:rPr>
        <w:t xml:space="preserve">Place this inline &lt;script&gt; in &lt;head&gt; BEFORE any stylesheet link — it prevents the white flash on dark-mode reload:</w:t>
      </w:r>
    </w:p>
    <w:p>
      <w:pPr>
        <w:spacing w:after="0" w:before="80"/>
      </w:pPr>
      <w:r>
        <w:t xml:space="preserve"/>
      </w:r>
    </w:p>
    <w:p>
      <w:pPr>
        <w:spacing w:after="60" w:before="60"/>
        <w:ind w:left="360"/>
      </w:pPr>
      <w:r>
        <w:rPr>
          <w:rFonts w:ascii="Courier New" w:cs="Courier New" w:eastAsia="Courier New" w:hAnsi="Courier New"/>
          <w:color w:val="2D2D4E"/>
          <w:sz w:val="18"/>
          <w:szCs w:val="18"/>
        </w:rPr>
        <w:t xml:space="preserve">&lt;script&gt;</w:t>
      </w:r>
    </w:p>
    <w:p>
      <w:pPr>
        <w:spacing w:after="60" w:before="60"/>
        <w:ind w:left="360"/>
      </w:pPr>
      <w:r>
        <w:rPr>
          <w:rFonts w:ascii="Courier New" w:cs="Courier New" w:eastAsia="Courier New" w:hAnsi="Courier New"/>
          <w:color w:val="2D2D4E"/>
          <w:sz w:val="18"/>
          <w:szCs w:val="18"/>
        </w:rPr>
        <w:t xml:space="preserve">  (function() {</w:t>
      </w:r>
    </w:p>
    <w:p>
      <w:pPr>
        <w:spacing w:after="60" w:before="60"/>
        <w:ind w:left="360"/>
      </w:pPr>
      <w:r>
        <w:rPr>
          <w:rFonts w:ascii="Courier New" w:cs="Courier New" w:eastAsia="Courier New" w:hAnsi="Courier New"/>
          <w:color w:val="2D2D4E"/>
          <w:sz w:val="18"/>
          <w:szCs w:val="18"/>
        </w:rPr>
        <w:t xml:space="preserve">    var t = localStorage.getItem('mindos_theme') || 'dark';</w:t>
      </w:r>
    </w:p>
    <w:p>
      <w:pPr>
        <w:spacing w:after="60" w:before="60"/>
        <w:ind w:left="360"/>
      </w:pPr>
      <w:r>
        <w:rPr>
          <w:rFonts w:ascii="Courier New" w:cs="Courier New" w:eastAsia="Courier New" w:hAnsi="Courier New"/>
          <w:color w:val="2D2D4E"/>
          <w:sz w:val="18"/>
          <w:szCs w:val="18"/>
        </w:rPr>
        <w:t xml:space="preserve">    document.documentElement.setAttribute('data-theme', t);</w:t>
      </w:r>
    </w:p>
    <w:p>
      <w:pPr>
        <w:spacing w:after="60" w:before="60"/>
        <w:ind w:left="360"/>
      </w:pPr>
      <w:r>
        <w:rPr>
          <w:rFonts w:ascii="Courier New" w:cs="Courier New" w:eastAsia="Courier New" w:hAnsi="Courier New"/>
          <w:color w:val="2D2D4E"/>
          <w:sz w:val="18"/>
          <w:szCs w:val="18"/>
        </w:rPr>
        <w:t xml:space="preserve">  })();</w:t>
      </w:r>
    </w:p>
    <w:p>
      <w:pPr>
        <w:spacing w:after="60" w:before="60"/>
        <w:ind w:left="360"/>
      </w:pPr>
      <w:r>
        <w:rPr>
          <w:rFonts w:ascii="Courier New" w:cs="Courier New" w:eastAsia="Courier New" w:hAnsi="Courier New"/>
          <w:color w:val="2D2D4E"/>
          <w:sz w:val="18"/>
          <w:szCs w:val="18"/>
        </w:rPr>
        <w:t xml:space="preserve">&lt;/script&gt;</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Motion Rules</w:t>
      </w:r>
    </w:p>
    <w:p>
      <w:pPr>
        <w:pStyle w:val="ListParagraph"/>
        <w:numPr>
          <w:ilvl w:val="0"/>
          <w:numId w:val="2"/>
        </w:numPr>
        <w:spacing w:after="60" w:before="60"/>
      </w:pPr>
      <w:r>
        <w:rPr>
          <w:rFonts w:ascii="Arial" w:cs="Arial" w:eastAsia="Arial" w:hAnsi="Arial"/>
          <w:sz w:val="22"/>
          <w:szCs w:val="22"/>
        </w:rPr>
        <w:t xml:space="preserve">State transitions: 150ms ease-out</w:t>
      </w:r>
    </w:p>
    <w:p>
      <w:pPr>
        <w:pStyle w:val="ListParagraph"/>
        <w:numPr>
          <w:ilvl w:val="0"/>
          <w:numId w:val="2"/>
        </w:numPr>
        <w:spacing w:after="60" w:before="60"/>
      </w:pPr>
      <w:r>
        <w:rPr>
          <w:rFonts w:ascii="Arial" w:cs="Arial" w:eastAsia="Arial" w:hAnsi="Arial"/>
          <w:sz w:val="22"/>
          <w:szCs w:val="22"/>
        </w:rPr>
        <w:t xml:space="preserve">Panel slides / card expansions: 300ms ease</w:t>
      </w:r>
    </w:p>
    <w:p>
      <w:pPr>
        <w:pStyle w:val="ListParagraph"/>
        <w:numPr>
          <w:ilvl w:val="0"/>
          <w:numId w:val="2"/>
        </w:numPr>
        <w:spacing w:after="60" w:before="60"/>
      </w:pPr>
      <w:r>
        <w:rPr>
          <w:rFonts w:ascii="Arial" w:cs="Arial" w:eastAsia="Arial" w:hAnsi="Arial"/>
          <w:sz w:val="22"/>
          <w:szCs w:val="22"/>
        </w:rPr>
        <w:t xml:space="preserve">Timer ring: CSS stroke-dashoffset animation — no JS frame loops</w:t>
      </w:r>
    </w:p>
    <w:p>
      <w:pPr>
        <w:pStyle w:val="ListParagraph"/>
        <w:numPr>
          <w:ilvl w:val="0"/>
          <w:numId w:val="2"/>
        </w:numPr>
        <w:spacing w:after="60" w:before="60"/>
      </w:pPr>
      <w:r>
        <w:rPr>
          <w:rFonts w:ascii="Arial" w:cs="Arial" w:eastAsia="Arial" w:hAnsi="Arial"/>
          <w:sz w:val="22"/>
          <w:szCs w:val="22"/>
        </w:rPr>
        <w:t xml:space="preserve">Module card expansion: scale(1) → scale(1.04) → fill screen (300ms ease)</w:t>
      </w:r>
    </w:p>
    <w:p>
      <w:pPr>
        <w:pStyle w:val="ListParagraph"/>
        <w:numPr>
          <w:ilvl w:val="0"/>
          <w:numId w:val="2"/>
        </w:numPr>
        <w:spacing w:after="60" w:before="60"/>
      </w:pPr>
      <w:r>
        <w:rPr>
          <w:rFonts w:ascii="Arial" w:cs="Arial" w:eastAsia="Arial" w:hAnsi="Arial"/>
          <w:sz w:val="22"/>
          <w:szCs w:val="22"/>
        </w:rPr>
        <w:t xml:space="preserve">No bounce, no spring physics — motion communicates precision, not playfulness</w:t>
      </w:r>
    </w:p>
    <w:p>
      <w:pPr>
        <w:pStyle w:val="ListParagraph"/>
        <w:numPr>
          <w:ilvl w:val="0"/>
          <w:numId w:val="2"/>
        </w:numPr>
        <w:spacing w:after="60" w:before="60"/>
      </w:pPr>
      <w:r>
        <w:rPr>
          <w:rFonts w:ascii="Arial" w:cs="Arial" w:eastAsia="Arial" w:hAnsi="Arial"/>
          <w:sz w:val="22"/>
          <w:szCs w:val="22"/>
        </w:rPr>
        <w:t xml:space="preserve">Always include: @media (prefers-reduced-motion: reduce) { * { transition: none !important; } }</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Layout</w:t>
      </w:r>
    </w:p>
    <w:p>
      <w:pPr>
        <w:pStyle w:val="ListParagraph"/>
        <w:numPr>
          <w:ilvl w:val="0"/>
          <w:numId w:val="2"/>
        </w:numPr>
        <w:spacing w:after="60" w:before="60"/>
      </w:pPr>
      <w:r>
        <w:rPr>
          <w:rFonts w:ascii="Arial" w:cs="Arial" w:eastAsia="Arial" w:hAnsi="Arial"/>
          <w:sz w:val="22"/>
          <w:szCs w:val="22"/>
        </w:rPr>
        <w:t xml:space="preserve">Max content width: 720px, centered</w:t>
      </w:r>
    </w:p>
    <w:p>
      <w:pPr>
        <w:pStyle w:val="ListParagraph"/>
        <w:numPr>
          <w:ilvl w:val="0"/>
          <w:numId w:val="2"/>
        </w:numPr>
        <w:spacing w:after="60" w:before="60"/>
      </w:pPr>
      <w:r>
        <w:rPr>
          <w:rFonts w:ascii="Arial" w:cs="Arial" w:eastAsia="Arial" w:hAnsi="Arial"/>
          <w:sz w:val="22"/>
          <w:szCs w:val="22"/>
        </w:rPr>
        <w:t xml:space="preserve">Header height: 56px desktop / 52px mobile</w:t>
      </w:r>
    </w:p>
    <w:p>
      <w:pPr>
        <w:pStyle w:val="ListParagraph"/>
        <w:numPr>
          <w:ilvl w:val="0"/>
          <w:numId w:val="2"/>
        </w:numPr>
        <w:spacing w:after="60" w:before="60"/>
      </w:pPr>
      <w:r>
        <w:rPr>
          <w:rFonts w:ascii="Arial" w:cs="Arial" w:eastAsia="Arial" w:hAnsi="Arial"/>
          <w:sz w:val="22"/>
          <w:szCs w:val="22"/>
        </w:rPr>
        <w:t xml:space="preserve">Cards: border-radius 12px, 1px solid var(--border), no drop shadows</w:t>
      </w:r>
    </w:p>
    <w:p>
      <w:pPr>
        <w:pStyle w:val="ListParagraph"/>
        <w:numPr>
          <w:ilvl w:val="0"/>
          <w:numId w:val="2"/>
        </w:numPr>
        <w:spacing w:after="60" w:before="60"/>
      </w:pPr>
      <w:r>
        <w:rPr>
          <w:rFonts w:ascii="Arial" w:cs="Arial" w:eastAsia="Arial" w:hAnsi="Arial"/>
          <w:sz w:val="22"/>
          <w:szCs w:val="22"/>
        </w:rPr>
        <w:t xml:space="preserve">Use border + background contrast instead of shadows for depth</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4 — Home Page &amp; Module Dock</w:t>
      </w:r>
    </w:p>
    <w:p>
      <w:pPr>
        <w:pStyle w:val="Heading2"/>
        <w:pBdr>
          <w:bottom w:val="single" w:color="5B6EF5" w:sz="4" w:space="6"/>
        </w:pBdr>
        <w:spacing w:after="120" w:before="320"/>
      </w:pPr>
      <w:r>
        <w:rPr>
          <w:rFonts w:ascii="Arial" w:cs="Arial" w:eastAsia="Arial" w:hAnsi="Arial"/>
          <w:b/>
          <w:bCs/>
          <w:color w:val="1A1A2E"/>
          <w:sz w:val="28"/>
          <w:szCs w:val="28"/>
        </w:rPr>
        <w:t xml:space="preserve">Post-Auth Home Page</w:t>
      </w:r>
    </w:p>
    <w:p>
      <w:pPr>
        <w:spacing w:after="80" w:before="80"/>
      </w:pPr>
      <w:r>
        <w:rPr>
          <w:rFonts w:ascii="Arial" w:cs="Arial" w:eastAsia="Arial" w:hAnsi="Arial"/>
          <w:sz w:val="22"/>
          <w:szCs w:val="22"/>
        </w:rPr>
        <w:t xml:space="preserve">After the auth card fades out, the home page fades in. This is the default view the user sees on every subsequent app open (after login state is restored from LocalStorage).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Time-Aware Greeting</w:t>
      </w:r>
    </w:p>
    <w:p>
      <w:pPr>
        <w:spacing w:after="80" w:before="80"/>
      </w:pPr>
      <w:r>
        <w:rPr>
          <w:rFonts w:ascii="Arial" w:cs="Arial" w:eastAsia="Arial" w:hAnsi="Arial"/>
          <w:sz w:val="22"/>
          <w:szCs w:val="22"/>
        </w:rPr>
        <w:t xml:space="preserve">The top of the home page renders a dynamic greeting based on the user's local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Time Range</w:t>
            </w:r>
          </w:p>
        </w:tc>
        <w:tc>
          <w:tcPr>
            <w:tcW w:type="dxa" w:w="63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Greeting</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05:00 – 11:59</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Good morning, {name}.</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12:00 – 16:59</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Good afternoon, {name}.</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17:00 – 20:59</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Good evening, {name}.</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21:00 – 04:59</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Still up, {name}?</w:t>
            </w:r>
          </w:p>
        </w:tc>
      </w:tr>
    </w:tbl>
    <w:p>
      <w:pPr>
        <w:spacing w:after="0" w:before="80"/>
      </w:pPr>
      <w:r>
        <w:t xml:space="preserve"/>
      </w:r>
    </w:p>
    <w:p>
      <w:pPr>
        <w:spacing w:after="80" w:before="80"/>
      </w:pPr>
      <w:r>
        <w:rPr>
          <w:rFonts w:ascii="Arial" w:cs="Arial" w:eastAsia="Arial" w:hAnsi="Arial"/>
          <w:sz w:val="22"/>
          <w:szCs w:val="22"/>
        </w:rPr>
        <w:t xml:space="preserve">Below the greeting: today's date in the format 'Monday, 17 March' — large, muted text. Below that: a single-line focus summary (e.g. '3 sessions · 75 min today · 🔥 5-day streak').</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Module Dock — macOS Launcher Style</w:t>
      </w:r>
    </w:p>
    <w:p>
      <w:pPr>
        <w:spacing w:after="80" w:before="80"/>
      </w:pPr>
      <w:r>
        <w:rPr>
          <w:rFonts w:ascii="Arial" w:cs="Arial" w:eastAsia="Arial" w:hAnsi="Arial"/>
          <w:sz w:val="22"/>
          <w:szCs w:val="22"/>
        </w:rPr>
        <w:t xml:space="preserve">The dock sits at the bottom-center of the screen, always visible. It contains module icons in a frosted/elevated capsule. When a module is active, its name appears in small muted text directly above the dock, centered.</w:t>
      </w:r>
    </w:p>
    <w:p>
      <w:pPr>
        <w:spacing w:after="0" w:before="80"/>
      </w:pPr>
      <w:r>
        <w:t xml:space="preserve"/>
      </w:r>
    </w:p>
    <w:p>
      <w:pPr>
        <w:pStyle w:val="Heading3"/>
        <w:spacing w:after="80" w:before="240"/>
      </w:pPr>
      <w:r>
        <w:rPr>
          <w:rFonts w:ascii="Arial" w:cs="Arial" w:eastAsia="Arial" w:hAnsi="Arial"/>
          <w:b/>
          <w:bCs/>
          <w:color w:val="2D2D4E"/>
          <w:sz w:val="24"/>
          <w:szCs w:val="24"/>
        </w:rPr>
        <w:t xml:space="preserve">Dock Contents (6 slots)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860"/>
      </w:tblGrid>
      <w:tr>
        <w:trPr>
          <w:tblHeader/>
        </w:trPr>
        <w:tc>
          <w:tcPr>
            <w:tcW w:type="dxa" w:w="15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Slot</w:t>
            </w:r>
          </w:p>
        </w:tc>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Module</w:t>
            </w:r>
          </w:p>
        </w:tc>
        <w:tc>
          <w:tcPr>
            <w:tcW w:type="dxa" w:w="38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State</w:t>
            </w:r>
          </w:p>
        </w:tc>
      </w:tr>
      <w:tr>
        <w:tc>
          <w:tcPr>
            <w:tcW w:type="dxa" w:w="1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Focus Engine</w:t>
            </w:r>
          </w:p>
        </w:tc>
        <w:tc>
          <w:tcPr>
            <w:tcW w:type="dxa" w:w="38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Built — fully functional</w:t>
            </w:r>
          </w:p>
        </w:tc>
      </w:tr>
      <w:tr>
        <w:tc>
          <w:tcPr>
            <w:tcW w:type="dxa" w:w="1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38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Built — fully functional</w:t>
            </w:r>
          </w:p>
        </w:tc>
      </w:tr>
      <w:tr>
        <w:tc>
          <w:tcPr>
            <w:tcW w:type="dxa" w:w="1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Reminders</w:t>
            </w:r>
          </w:p>
        </w:tc>
        <w:tc>
          <w:tcPr>
            <w:tcW w:type="dxa" w:w="38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Built — fully functional</w:t>
            </w:r>
          </w:p>
        </w:tc>
      </w:tr>
      <w:tr>
        <w:tc>
          <w:tcPr>
            <w:tcW w:type="dxa" w:w="1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8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Built — fully functional</w:t>
            </w:r>
          </w:p>
        </w:tc>
      </w:tr>
      <w:tr>
        <w:tc>
          <w:tcPr>
            <w:tcW w:type="dxa" w:w="1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Habits (coming soon)</w:t>
            </w:r>
          </w:p>
        </w:tc>
        <w:tc>
          <w:tcPr>
            <w:tcW w:type="dxa" w:w="38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Greyed out, tooltip on hover: 'Coming soon'</w:t>
            </w:r>
          </w:p>
        </w:tc>
      </w:tr>
      <w:tr>
        <w:tc>
          <w:tcPr>
            <w:tcW w:type="dxa" w:w="1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Analytics (coming soon)</w:t>
            </w:r>
          </w:p>
        </w:tc>
        <w:tc>
          <w:tcPr>
            <w:tcW w:type="dxa" w:w="38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Greyed out, tooltip on hover: 'Coming soon'</w:t>
            </w:r>
          </w:p>
        </w:tc>
      </w:tr>
    </w:tbl>
    <w:p>
      <w:pPr>
        <w:spacing w:after="0" w:before="80"/>
      </w:pPr>
      <w:r>
        <w:t xml:space="preserve"/>
      </w:r>
    </w:p>
    <w:p>
      <w:pPr>
        <w:pStyle w:val="Heading3"/>
        <w:spacing w:after="80" w:before="240"/>
      </w:pPr>
      <w:r>
        <w:rPr>
          <w:rFonts w:ascii="Arial" w:cs="Arial" w:eastAsia="Arial" w:hAnsi="Arial"/>
          <w:b/>
          <w:bCs/>
          <w:color w:val="2D2D4E"/>
          <w:sz w:val="24"/>
          <w:szCs w:val="24"/>
        </w:rPr>
        <w:t xml:space="preserve">Dock Visual Spec</w:t>
      </w:r>
    </w:p>
    <w:p>
      <w:pPr>
        <w:pStyle w:val="ListParagraph"/>
        <w:numPr>
          <w:ilvl w:val="0"/>
          <w:numId w:val="2"/>
        </w:numPr>
        <w:spacing w:after="60" w:before="60"/>
      </w:pPr>
      <w:r>
        <w:rPr>
          <w:rFonts w:ascii="Arial" w:cs="Arial" w:eastAsia="Arial" w:hAnsi="Arial"/>
          <w:sz w:val="22"/>
          <w:szCs w:val="22"/>
        </w:rPr>
        <w:t xml:space="preserve">Capsule background: var(--surface), border: 1px solid var(--border)</w:t>
      </w:r>
    </w:p>
    <w:p>
      <w:pPr>
        <w:pStyle w:val="ListParagraph"/>
        <w:numPr>
          <w:ilvl w:val="0"/>
          <w:numId w:val="2"/>
        </w:numPr>
        <w:spacing w:after="60" w:before="60"/>
      </w:pPr>
      <w:r>
        <w:rPr>
          <w:rFonts w:ascii="Arial" w:cs="Arial" w:eastAsia="Arial" w:hAnsi="Arial"/>
          <w:sz w:val="22"/>
          <w:szCs w:val="22"/>
        </w:rPr>
        <w:t xml:space="preserve">Border-radius: 20px (the dock capsule itself)</w:t>
      </w:r>
    </w:p>
    <w:p>
      <w:pPr>
        <w:pStyle w:val="ListParagraph"/>
        <w:numPr>
          <w:ilvl w:val="0"/>
          <w:numId w:val="2"/>
        </w:numPr>
        <w:spacing w:after="60" w:before="60"/>
      </w:pPr>
      <w:r>
        <w:rPr>
          <w:rFonts w:ascii="Arial" w:cs="Arial" w:eastAsia="Arial" w:hAnsi="Arial"/>
          <w:sz w:val="22"/>
          <w:szCs w:val="22"/>
        </w:rPr>
        <w:t xml:space="preserve">Each icon slot: 52px × 52px, border-radius: 12px</w:t>
      </w:r>
    </w:p>
    <w:p>
      <w:pPr>
        <w:pStyle w:val="ListParagraph"/>
        <w:numPr>
          <w:ilvl w:val="0"/>
          <w:numId w:val="2"/>
        </w:numPr>
        <w:spacing w:after="60" w:before="60"/>
      </w:pPr>
      <w:r>
        <w:rPr>
          <w:rFonts w:ascii="Arial" w:cs="Arial" w:eastAsia="Arial" w:hAnsi="Arial"/>
          <w:sz w:val="22"/>
          <w:szCs w:val="22"/>
        </w:rPr>
        <w:t xml:space="preserve">Active icon: accent-colored underline dot (4px circle below icon) + slot background tint</w:t>
      </w:r>
    </w:p>
    <w:p>
      <w:pPr>
        <w:pStyle w:val="ListParagraph"/>
        <w:numPr>
          <w:ilvl w:val="0"/>
          <w:numId w:val="2"/>
        </w:numPr>
        <w:spacing w:after="60" w:before="60"/>
      </w:pPr>
      <w:r>
        <w:rPr>
          <w:rFonts w:ascii="Arial" w:cs="Arial" w:eastAsia="Arial" w:hAnsi="Arial"/>
          <w:sz w:val="22"/>
          <w:szCs w:val="22"/>
        </w:rPr>
        <w:t xml:space="preserve">Inactive coming-soon icons: opacity 0.35, cursor: not-allowed</w:t>
      </w:r>
    </w:p>
    <w:p>
      <w:pPr>
        <w:pStyle w:val="ListParagraph"/>
        <w:numPr>
          <w:ilvl w:val="0"/>
          <w:numId w:val="2"/>
        </w:numPr>
        <w:spacing w:after="60" w:before="60"/>
      </w:pPr>
      <w:r>
        <w:rPr>
          <w:rFonts w:ascii="Arial" w:cs="Arial" w:eastAsia="Arial" w:hAnsi="Arial"/>
          <w:sz w:val="22"/>
          <w:szCs w:val="22"/>
        </w:rPr>
        <w:t xml:space="preserve">Hover on active icons: scale(1.08) over 150ms</w:t>
      </w:r>
    </w:p>
    <w:p>
      <w:pPr>
        <w:pStyle w:val="ListParagraph"/>
        <w:numPr>
          <w:ilvl w:val="0"/>
          <w:numId w:val="2"/>
        </w:numPr>
        <w:spacing w:after="60" w:before="60"/>
      </w:pPr>
      <w:r>
        <w:rPr>
          <w:rFonts w:ascii="Arial" w:cs="Arial" w:eastAsia="Arial" w:hAnsi="Arial"/>
          <w:sz w:val="22"/>
          <w:szCs w:val="22"/>
        </w:rPr>
        <w:t xml:space="preserve">Module name label above dock: font-size 12px, var(--text-muted), letter-spacing 0.08em, uppercase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Card-Expands-Into-Module Animation</w:t>
      </w:r>
    </w:p>
    <w:p>
      <w:pPr>
        <w:spacing w:after="80" w:before="80"/>
      </w:pPr>
      <w:r>
        <w:rPr>
          <w:rFonts w:ascii="Arial" w:cs="Arial" w:eastAsia="Arial" w:hAnsi="Arial"/>
          <w:sz w:val="22"/>
          <w:szCs w:val="22"/>
        </w:rPr>
        <w:t xml:space="preserve">When a user taps/clicks an active dock icon, the corresponding module does not just swap content — the entire view expands from the dock position:</w:t>
      </w:r>
    </w:p>
    <w:p>
      <w:pPr>
        <w:pStyle w:val="ListParagraph"/>
        <w:numPr>
          <w:ilvl w:val="0"/>
          <w:numId w:val="3"/>
        </w:numPr>
        <w:spacing w:after="60" w:before="60"/>
      </w:pPr>
      <w:r>
        <w:rPr>
          <w:rFonts w:ascii="Arial" w:cs="Arial" w:eastAsia="Arial" w:hAnsi="Arial"/>
          <w:sz w:val="22"/>
          <w:szCs w:val="22"/>
        </w:rPr>
        <w:t xml:space="preserve">The dock icon scales up: transform scale(1) → scale(1.12) over 80ms</w:t>
      </w:r>
    </w:p>
    <w:p>
      <w:pPr>
        <w:pStyle w:val="ListParagraph"/>
        <w:numPr>
          <w:ilvl w:val="0"/>
          <w:numId w:val="3"/>
        </w:numPr>
        <w:spacing w:after="60" w:before="60"/>
      </w:pPr>
      <w:r>
        <w:rPr>
          <w:rFonts w:ascii="Arial" w:cs="Arial" w:eastAsia="Arial" w:hAnsi="Arial"/>
          <w:sz w:val="22"/>
          <w:szCs w:val="22"/>
        </w:rPr>
        <w:t xml:space="preserve">A card panel appears at the icon's position and expands outward to fill the viewport over 300ms using transform: scale() and clip-path or simple width/height expansion</w:t>
      </w:r>
    </w:p>
    <w:p>
      <w:pPr>
        <w:pStyle w:val="ListParagraph"/>
        <w:numPr>
          <w:ilvl w:val="0"/>
          <w:numId w:val="3"/>
        </w:numPr>
        <w:spacing w:after="60" w:before="60"/>
      </w:pPr>
      <w:r>
        <w:rPr>
          <w:rFonts w:ascii="Arial" w:cs="Arial" w:eastAsia="Arial" w:hAnsi="Arial"/>
          <w:sz w:val="22"/>
          <w:szCs w:val="22"/>
        </w:rPr>
        <w:t xml:space="preserve">The module content fades in once the card has reached full size</w:t>
      </w:r>
    </w:p>
    <w:p>
      <w:pPr>
        <w:pStyle w:val="ListParagraph"/>
        <w:numPr>
          <w:ilvl w:val="0"/>
          <w:numId w:val="3"/>
        </w:numPr>
        <w:spacing w:after="60" w:before="60"/>
      </w:pPr>
      <w:r>
        <w:rPr>
          <w:rFonts w:ascii="Arial" w:cs="Arial" w:eastAsia="Arial" w:hAnsi="Arial"/>
          <w:sz w:val="22"/>
          <w:szCs w:val="22"/>
        </w:rPr>
        <w:t xml:space="preserve">On back navigation: reverse — module fades out, card shrinks back to dock icon position</w:t>
      </w:r>
    </w:p>
    <w:p>
      <w:pPr>
        <w:pBdr>
          <w:left w:val="single" w:color="5B6EF5" w:sz="12" w:space="12"/>
        </w:pBdr>
        <w:spacing w:after="100" w:before="100"/>
        <w:ind w:left="360"/>
      </w:pPr>
      <w:r>
        <w:rPr>
          <w:rFonts w:ascii="Arial" w:cs="Arial" w:eastAsia="Arial" w:hAnsi="Arial"/>
          <w:i/>
          <w:iCs/>
          <w:color w:val="444466"/>
          <w:sz w:val="20"/>
          <w:szCs w:val="20"/>
        </w:rPr>
        <w:t xml:space="preserve">Implement this as a single expandModule(moduleId, originRect) function in main.js. Each dock icon passes its getBoundingClientRect() as the origin.</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5 — Feature Specifications</w:t>
      </w:r>
    </w:p>
    <w:p>
      <w:pPr>
        <w:pStyle w:val="Heading2"/>
        <w:pBdr>
          <w:bottom w:val="single" w:color="5B6EF5" w:sz="4" w:space="6"/>
        </w:pBdr>
        <w:spacing w:after="120" w:before="320"/>
      </w:pPr>
      <w:r>
        <w:rPr>
          <w:rFonts w:ascii="Arial" w:cs="Arial" w:eastAsia="Arial" w:hAnsi="Arial"/>
          <w:b/>
          <w:bCs/>
          <w:color w:val="1A1A2E"/>
          <w:sz w:val="28"/>
          <w:szCs w:val="28"/>
        </w:rPr>
        <w:t xml:space="preserve">Feature 1: Focus Engine (timer.js)</w:t>
      </w:r>
    </w:p>
    <w:p>
      <w:pPr>
        <w:pStyle w:val="Heading3"/>
        <w:spacing w:after="80" w:before="240"/>
      </w:pPr>
      <w:r>
        <w:rPr>
          <w:rFonts w:ascii="Arial" w:cs="Arial" w:eastAsia="Arial" w:hAnsi="Arial"/>
          <w:b/>
          <w:bCs/>
          <w:color w:val="2D2D4E"/>
          <w:sz w:val="24"/>
          <w:szCs w:val="24"/>
        </w:rPr>
        <w:t xml:space="preserve">Timer States</w:t>
      </w:r>
    </w:p>
    <w:p>
      <w:pPr>
        <w:pStyle w:val="ListParagraph"/>
        <w:numPr>
          <w:ilvl w:val="0"/>
          <w:numId w:val="2"/>
        </w:numPr>
        <w:spacing w:after="60" w:before="60"/>
      </w:pPr>
      <w:r>
        <w:rPr>
          <w:rFonts w:ascii="Arial" w:cs="Arial" w:eastAsia="Arial" w:hAnsi="Arial"/>
          <w:sz w:val="22"/>
          <w:szCs w:val="22"/>
        </w:rPr>
        <w:t xml:space="preserve">idle</w:t>
      </w:r>
    </w:p>
    <w:p>
      <w:pPr>
        <w:pStyle w:val="ListParagraph"/>
        <w:numPr>
          <w:ilvl w:val="0"/>
          <w:numId w:val="2"/>
        </w:numPr>
        <w:spacing w:after="60" w:before="60"/>
      </w:pPr>
      <w:r>
        <w:rPr>
          <w:rFonts w:ascii="Arial" w:cs="Arial" w:eastAsia="Arial" w:hAnsi="Arial"/>
          <w:sz w:val="22"/>
          <w:szCs w:val="22"/>
        </w:rPr>
        <w:t xml:space="preserve">running</w:t>
      </w:r>
    </w:p>
    <w:p>
      <w:pPr>
        <w:pStyle w:val="ListParagraph"/>
        <w:numPr>
          <w:ilvl w:val="0"/>
          <w:numId w:val="2"/>
        </w:numPr>
        <w:spacing w:after="60" w:before="60"/>
      </w:pPr>
      <w:r>
        <w:rPr>
          <w:rFonts w:ascii="Arial" w:cs="Arial" w:eastAsia="Arial" w:hAnsi="Arial"/>
          <w:sz w:val="22"/>
          <w:szCs w:val="22"/>
        </w:rPr>
        <w:t xml:space="preserve">paused</w:t>
      </w:r>
    </w:p>
    <w:p>
      <w:pPr>
        <w:pStyle w:val="ListParagraph"/>
        <w:numPr>
          <w:ilvl w:val="0"/>
          <w:numId w:val="2"/>
        </w:numPr>
        <w:spacing w:after="60" w:before="60"/>
      </w:pPr>
      <w:r>
        <w:rPr>
          <w:rFonts w:ascii="Arial" w:cs="Arial" w:eastAsia="Arial" w:hAnsi="Arial"/>
          <w:sz w:val="22"/>
          <w:szCs w:val="22"/>
        </w:rPr>
        <w:t xml:space="preserve">break</w:t>
      </w:r>
    </w:p>
    <w:p>
      <w:pPr>
        <w:pStyle w:val="ListParagraph"/>
        <w:numPr>
          <w:ilvl w:val="0"/>
          <w:numId w:val="2"/>
        </w:numPr>
        <w:spacing w:after="60" w:before="60"/>
      </w:pPr>
      <w:r>
        <w:rPr>
          <w:rFonts w:ascii="Arial" w:cs="Arial" w:eastAsia="Arial" w:hAnsi="Arial"/>
          <w:sz w:val="22"/>
          <w:szCs w:val="22"/>
        </w:rPr>
        <w:t xml:space="preserve">completed</w:t>
      </w:r>
    </w:p>
    <w:p>
      <w:pPr>
        <w:spacing w:after="0" w:before="80"/>
      </w:pPr>
      <w:r>
        <w:t xml:space="preserve"/>
      </w:r>
    </w:p>
    <w:p>
      <w:pPr>
        <w:pStyle w:val="Heading3"/>
        <w:spacing w:after="80" w:before="240"/>
      </w:pPr>
      <w:r>
        <w:rPr>
          <w:rFonts w:ascii="Arial" w:cs="Arial" w:eastAsia="Arial" w:hAnsi="Arial"/>
          <w:b/>
          <w:bCs/>
          <w:color w:val="2D2D4E"/>
          <w:sz w:val="24"/>
          <w:szCs w:val="24"/>
        </w:rPr>
        <w:t xml:space="preserve">Timer Modes</w:t>
      </w:r>
    </w:p>
    <w:p>
      <w:pPr>
        <w:pStyle w:val="ListParagraph"/>
        <w:numPr>
          <w:ilvl w:val="0"/>
          <w:numId w:val="2"/>
        </w:numPr>
        <w:spacing w:after="60" w:before="60"/>
      </w:pPr>
      <w:r>
        <w:rPr>
          <w:rFonts w:ascii="Arial" w:cs="Arial" w:eastAsia="Arial" w:hAnsi="Arial"/>
          <w:sz w:val="22"/>
          <w:szCs w:val="22"/>
        </w:rPr>
        <w:t xml:space="preserve">Work: 25 min default (configurable)</w:t>
      </w:r>
    </w:p>
    <w:p>
      <w:pPr>
        <w:pStyle w:val="ListParagraph"/>
        <w:numPr>
          <w:ilvl w:val="0"/>
          <w:numId w:val="2"/>
        </w:numPr>
        <w:spacing w:after="60" w:before="60"/>
      </w:pPr>
      <w:r>
        <w:rPr>
          <w:rFonts w:ascii="Arial" w:cs="Arial" w:eastAsia="Arial" w:hAnsi="Arial"/>
          <w:sz w:val="22"/>
          <w:szCs w:val="22"/>
        </w:rPr>
        <w:t xml:space="preserve">Short Break: 5 min (configurable)</w:t>
      </w:r>
    </w:p>
    <w:p>
      <w:pPr>
        <w:pStyle w:val="ListParagraph"/>
        <w:numPr>
          <w:ilvl w:val="0"/>
          <w:numId w:val="2"/>
        </w:numPr>
        <w:spacing w:after="60" w:before="60"/>
      </w:pPr>
      <w:r>
        <w:rPr>
          <w:rFonts w:ascii="Arial" w:cs="Arial" w:eastAsia="Arial" w:hAnsi="Arial"/>
          <w:sz w:val="22"/>
          <w:szCs w:val="22"/>
        </w:rPr>
        <w:t xml:space="preserve">Long Break: 15 min — triggered automatically after 4 consecutive work sessions</w:t>
      </w:r>
    </w:p>
    <w:p>
      <w:pPr>
        <w:spacing w:after="80" w:before="80"/>
      </w:pPr>
      <w:r>
        <w:rPr>
          <w:rFonts w:ascii="Arial" w:cs="Arial" w:eastAsia="Arial" w:hAnsi="Arial"/>
          <w:sz w:val="22"/>
          <w:szCs w:val="22"/>
        </w:rPr>
        <w:t xml:space="preserve">All durations stored in a settings object under LocalStorage key mindos_settings.</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Visual Timer Ring</w:t>
      </w:r>
    </w:p>
    <w:p>
      <w:pPr>
        <w:pStyle w:val="ListParagraph"/>
        <w:numPr>
          <w:ilvl w:val="0"/>
          <w:numId w:val="2"/>
        </w:numPr>
        <w:spacing w:after="60" w:before="60"/>
      </w:pPr>
      <w:r>
        <w:rPr>
          <w:rFonts w:ascii="Arial" w:cs="Arial" w:eastAsia="Arial" w:hAnsi="Arial"/>
          <w:sz w:val="22"/>
          <w:szCs w:val="22"/>
        </w:rPr>
        <w:t xml:space="preserve">SVG circle with stroke-dasharray / stroke-dashoffset for smooth progress</w:t>
      </w:r>
    </w:p>
    <w:p>
      <w:pPr>
        <w:pStyle w:val="ListParagraph"/>
        <w:numPr>
          <w:ilvl w:val="0"/>
          <w:numId w:val="2"/>
        </w:numPr>
        <w:spacing w:after="60" w:before="60"/>
      </w:pPr>
      <w:r>
        <w:rPr>
          <w:rFonts w:ascii="Arial" w:cs="Arial" w:eastAsia="Arial" w:hAnsi="Arial"/>
          <w:sz w:val="22"/>
          <w:szCs w:val="22"/>
        </w:rPr>
        <w:t xml:space="preserve">Ring color transitions: accent (#5B6EF5) → warning (#F5A623) at 5 min remaining → success (#3DDC97) on break</w:t>
      </w:r>
    </w:p>
    <w:p>
      <w:pPr>
        <w:pStyle w:val="ListParagraph"/>
        <w:numPr>
          <w:ilvl w:val="0"/>
          <w:numId w:val="2"/>
        </w:numPr>
        <w:spacing w:after="60" w:before="60"/>
      </w:pPr>
      <w:r>
        <w:rPr>
          <w:rFonts w:ascii="Arial" w:cs="Arial" w:eastAsia="Arial" w:hAnsi="Arial"/>
          <w:sz w:val="22"/>
          <w:szCs w:val="22"/>
        </w:rPr>
        <w:t xml:space="preserve">Center display: large DM Mono countdown in MM:SS format</w:t>
      </w:r>
    </w:p>
    <w:p>
      <w:pPr>
        <w:pStyle w:val="ListParagraph"/>
        <w:numPr>
          <w:ilvl w:val="0"/>
          <w:numId w:val="2"/>
        </w:numPr>
        <w:spacing w:after="60" w:before="60"/>
      </w:pPr>
      <w:r>
        <w:rPr>
          <w:rFonts w:ascii="Arial" w:cs="Arial" w:eastAsia="Arial" w:hAnsi="Arial"/>
          <w:sz w:val="22"/>
          <w:szCs w:val="22"/>
        </w:rPr>
        <w:t xml:space="preserve">No JavaScript animation frame loops — use CSS transition on stroke-dashoffset only</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Zen Mode</w:t>
      </w:r>
    </w:p>
    <w:p>
      <w:pPr>
        <w:spacing w:after="80" w:before="80"/>
      </w:pPr>
      <w:r>
        <w:rPr>
          <w:rFonts w:ascii="Arial" w:cs="Arial" w:eastAsia="Arial" w:hAnsi="Arial"/>
          <w:sz w:val="22"/>
          <w:szCs w:val="22"/>
        </w:rPr>
        <w:t xml:space="preserve">During an active work session, a zen mode button (small, top-right of timer card) hides the header, dock, and all surrounding UI. Only the timer ring and controls remain centered on the viewport. Press ESC or the same button to exit zen mode. Zen state is not persisted — it resets on session complete.</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Session Log Schema</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id: uuid(),</w:t>
      </w:r>
    </w:p>
    <w:p>
      <w:pPr>
        <w:spacing w:after="60" w:before="60"/>
        <w:ind w:left="360"/>
      </w:pPr>
      <w:r>
        <w:rPr>
          <w:rFonts w:ascii="Courier New" w:cs="Courier New" w:eastAsia="Courier New" w:hAnsi="Courier New"/>
          <w:color w:val="2D2D4E"/>
          <w:sz w:val="18"/>
          <w:szCs w:val="18"/>
        </w:rPr>
        <w:t xml:space="preserve">  type: 'work' | 'break',</w:t>
      </w:r>
    </w:p>
    <w:p>
      <w:pPr>
        <w:spacing w:after="60" w:before="60"/>
        <w:ind w:left="360"/>
      </w:pPr>
      <w:r>
        <w:rPr>
          <w:rFonts w:ascii="Courier New" w:cs="Courier New" w:eastAsia="Courier New" w:hAnsi="Courier New"/>
          <w:color w:val="2D2D4E"/>
          <w:sz w:val="18"/>
          <w:szCs w:val="18"/>
        </w:rPr>
        <w:t xml:space="preserve">  duration: 1500,        // planned seconds</w:t>
      </w:r>
    </w:p>
    <w:p>
      <w:pPr>
        <w:spacing w:after="60" w:before="60"/>
        <w:ind w:left="360"/>
      </w:pPr>
      <w:r>
        <w:rPr>
          <w:rFonts w:ascii="Courier New" w:cs="Courier New" w:eastAsia="Courier New" w:hAnsi="Courier New"/>
          <w:color w:val="2D2D4E"/>
          <w:sz w:val="18"/>
          <w:szCs w:val="18"/>
        </w:rPr>
        <w:t xml:space="preserve">  actual: 1423,          // seconds actually completed</w:t>
      </w:r>
    </w:p>
    <w:p>
      <w:pPr>
        <w:spacing w:after="60" w:before="60"/>
        <w:ind w:left="360"/>
      </w:pPr>
      <w:r>
        <w:rPr>
          <w:rFonts w:ascii="Courier New" w:cs="Courier New" w:eastAsia="Courier New" w:hAnsi="Courier New"/>
          <w:color w:val="2D2D4E"/>
          <w:sz w:val="18"/>
          <w:szCs w:val="18"/>
        </w:rPr>
        <w:t xml:space="preserve">  distractions: 3,       // count from distraction.js</w:t>
      </w:r>
    </w:p>
    <w:p>
      <w:pPr>
        <w:spacing w:after="60" w:before="60"/>
        <w:ind w:left="360"/>
      </w:pPr>
      <w:r>
        <w:rPr>
          <w:rFonts w:ascii="Courier New" w:cs="Courier New" w:eastAsia="Courier New" w:hAnsi="Courier New"/>
          <w:color w:val="2D2D4E"/>
          <w:sz w:val="18"/>
          <w:szCs w:val="18"/>
        </w:rPr>
        <w:t xml:space="preserve">  completedAt: ISO8601,</w:t>
      </w:r>
    </w:p>
    <w:p>
      <w:pPr>
        <w:spacing w:after="60" w:before="60"/>
        <w:ind w:left="360"/>
      </w:pPr>
      <w:r>
        <w:rPr>
          <w:rFonts w:ascii="Courier New" w:cs="Courier New" w:eastAsia="Courier New" w:hAnsi="Courier New"/>
          <w:color w:val="2D2D4E"/>
          <w:sz w:val="18"/>
          <w:szCs w:val="18"/>
        </w:rPr>
        <w:t xml:space="preserve">  date: 'YYYY-MM-DD'     // for streak and daily aggregation</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pPr>
        <w:pStyle w:val="Heading3"/>
        <w:spacing w:after="80" w:before="240"/>
      </w:pPr>
      <w:r>
        <w:rPr>
          <w:rFonts w:ascii="Arial" w:cs="Arial" w:eastAsia="Arial" w:hAnsi="Arial"/>
          <w:b/>
          <w:bCs/>
          <w:color w:val="2D2D4E"/>
          <w:sz w:val="24"/>
          <w:szCs w:val="24"/>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Key</w:t>
            </w:r>
          </w:p>
        </w:tc>
        <w:tc>
          <w:tcPr>
            <w:tcW w:type="dxa" w:w="63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Action</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Space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Start / Pause timer</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Reset current session</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S</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Open settings panel</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Z</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Toggle zen mode</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Escape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Exit zen mode</w:t>
            </w:r>
          </w:p>
        </w:tc>
      </w:tr>
    </w:tbl>
    <w:p>
      <w:pPr>
        <w:spacing w:after="0" w:before="160"/>
      </w:pPr>
      <w:r>
        <w:t xml:space="preserve"/>
      </w:r>
    </w:p>
    <w:p>
      <w:pPr>
        <w:pBdr>
          <w:bottom w:val="single" w:color="DDDDEE" w:sz="4" w:space="1"/>
        </w:pBdr>
        <w:spacing w:after="200" w:before="20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Feature 2: Distraction Intelligence (distraction.js)</w:t>
      </w:r>
    </w:p>
    <w:p>
      <w:pPr>
        <w:spacing w:after="80" w:before="80"/>
      </w:pPr>
      <w:r>
        <w:rPr>
          <w:rFonts w:ascii="Arial" w:cs="Arial" w:eastAsia="Arial" w:hAnsi="Arial"/>
          <w:sz w:val="22"/>
          <w:szCs w:val="22"/>
        </w:rPr>
        <w:t xml:space="preserve">Tracking runs during active work sessions only. Distraction.js is a standalone module — timer.js calls distraction.startTracking(sessionId) on session start and distraction.stopTracking() on pause/complete.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Event Type</w:t>
            </w:r>
          </w:p>
        </w:tc>
        <w:tc>
          <w:tcPr>
            <w:tcW w:type="dxa" w:w="63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Detection API</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tab_switch</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document.visibilitychange</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window_blur</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window.blur / window.focus</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idle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mousemove + keydown absence &gt; 60s (configurable)</w:t>
            </w:r>
          </w:p>
        </w:tc>
      </w:tr>
    </w:tbl>
    <w:p>
      <w:pPr>
        <w:spacing w:after="0" w:before="80"/>
      </w:pPr>
      <w:r>
        <w:t xml:space="preserve"/>
      </w:r>
    </w:p>
    <w:p>
      <w:pPr>
        <w:pStyle w:val="Heading3"/>
        <w:spacing w:after="80" w:before="240"/>
      </w:pPr>
      <w:r>
        <w:rPr>
          <w:rFonts w:ascii="Arial" w:cs="Arial" w:eastAsia="Arial" w:hAnsi="Arial"/>
          <w:b/>
          <w:bCs/>
          <w:color w:val="2D2D4E"/>
          <w:sz w:val="24"/>
          <w:szCs w:val="24"/>
        </w:rPr>
        <w:t xml:space="preserve">Distraction Event Schema</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type: 'tab_switch' | 'idle' | 'window_blur',</w:t>
      </w:r>
    </w:p>
    <w:p>
      <w:pPr>
        <w:spacing w:after="60" w:before="60"/>
        <w:ind w:left="360"/>
      </w:pPr>
      <w:r>
        <w:rPr>
          <w:rFonts w:ascii="Courier New" w:cs="Courier New" w:eastAsia="Courier New" w:hAnsi="Courier New"/>
          <w:color w:val="2D2D4E"/>
          <w:sz w:val="18"/>
          <w:szCs w:val="18"/>
        </w:rPr>
        <w:t xml:space="preserve">  timestamp: ISO8601,</w:t>
      </w:r>
    </w:p>
    <w:p>
      <w:pPr>
        <w:spacing w:after="60" w:before="60"/>
        <w:ind w:left="360"/>
      </w:pPr>
      <w:r>
        <w:rPr>
          <w:rFonts w:ascii="Courier New" w:cs="Courier New" w:eastAsia="Courier New" w:hAnsi="Courier New"/>
          <w:color w:val="2D2D4E"/>
          <w:sz w:val="18"/>
          <w:szCs w:val="18"/>
        </w:rPr>
        <w:t xml:space="preserve">  sessionId: uuid,</w:t>
      </w:r>
    </w:p>
    <w:p>
      <w:pPr>
        <w:spacing w:after="60" w:before="60"/>
        <w:ind w:left="360"/>
      </w:pPr>
      <w:r>
        <w:rPr>
          <w:rFonts w:ascii="Courier New" w:cs="Courier New" w:eastAsia="Courier New" w:hAnsi="Courier New"/>
          <w:color w:val="2D2D4E"/>
          <w:sz w:val="18"/>
          <w:szCs w:val="18"/>
        </w:rPr>
        <w:t xml:space="preserve">  durationMs: Number     // how long the distraction lasted</w:t>
      </w:r>
    </w:p>
    <w:p>
      <w:pPr>
        <w:spacing w:after="60" w:before="60"/>
        <w:ind w:left="360"/>
      </w:pPr>
      <w:r>
        <w:rPr>
          <w:rFonts w:ascii="Courier New" w:cs="Courier New" w:eastAsia="Courier New" w:hAnsi="Courier New"/>
          <w:color w:val="2D2D4E"/>
          <w:sz w:val="18"/>
          <w:szCs w:val="18"/>
        </w:rPr>
        <w:t xml:space="preserv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Computed Insights (never stored — calculated on read)</w:t>
      </w:r>
    </w:p>
    <w:p>
      <w:pPr>
        <w:pStyle w:val="ListParagraph"/>
        <w:numPr>
          <w:ilvl w:val="0"/>
          <w:numId w:val="2"/>
        </w:numPr>
        <w:spacing w:after="60" w:before="60"/>
      </w:pPr>
      <w:r>
        <w:rPr>
          <w:rFonts w:ascii="Arial" w:cs="Arial" w:eastAsia="Arial" w:hAnsi="Arial"/>
          <w:sz w:val="22"/>
          <w:szCs w:val="22"/>
        </w:rPr>
        <w:t xml:space="preserve">Distraction count per session</w:t>
      </w:r>
    </w:p>
    <w:p>
      <w:pPr>
        <w:pStyle w:val="ListParagraph"/>
        <w:numPr>
          <w:ilvl w:val="0"/>
          <w:numId w:val="2"/>
        </w:numPr>
        <w:spacing w:after="60" w:before="60"/>
      </w:pPr>
      <w:r>
        <w:rPr>
          <w:rFonts w:ascii="Arial" w:cs="Arial" w:eastAsia="Arial" w:hAnsi="Arial"/>
          <w:sz w:val="22"/>
          <w:szCs w:val="22"/>
        </w:rPr>
        <w:t xml:space="preserve">Longest uninterrupted focus window (ms between distraction events)</w:t>
      </w:r>
    </w:p>
    <w:p>
      <w:pPr>
        <w:pStyle w:val="ListParagraph"/>
        <w:numPr>
          <w:ilvl w:val="0"/>
          <w:numId w:val="2"/>
        </w:numPr>
        <w:spacing w:after="60" w:before="60"/>
      </w:pPr>
      <w:r>
        <w:rPr>
          <w:rFonts w:ascii="Arial" w:cs="Arial" w:eastAsia="Arial" w:hAnsi="Arial"/>
          <w:sz w:val="22"/>
          <w:szCs w:val="22"/>
        </w:rPr>
        <w:t xml:space="preserve">Focus score = (actual / planned) × (1 − distractionPenalty) — shown as percentage</w:t>
      </w:r>
    </w:p>
    <w:p>
      <w:pPr>
        <w:spacing w:after="0" w:before="160"/>
      </w:pPr>
      <w:r>
        <w:t xml:space="preserve"/>
      </w:r>
    </w:p>
    <w:p>
      <w:pPr>
        <w:pBdr>
          <w:bottom w:val="single" w:color="DDDDEE" w:sz="4" w:space="1"/>
        </w:pBdr>
        <w:spacing w:after="200" w:before="20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Feature 3: Notes (notes.js)</w:t>
      </w:r>
    </w:p>
    <w:p>
      <w:pPr>
        <w:pStyle w:val="Heading3"/>
        <w:spacing w:after="80" w:before="240"/>
      </w:pPr>
      <w:r>
        <w:rPr>
          <w:rFonts w:ascii="Arial" w:cs="Arial" w:eastAsia="Arial" w:hAnsi="Arial"/>
          <w:b/>
          <w:bCs/>
          <w:color w:val="2D2D4E"/>
          <w:sz w:val="24"/>
          <w:szCs w:val="24"/>
        </w:rPr>
        <w:t xml:space="preserve">Note Schema</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id: uuid(),</w:t>
      </w:r>
    </w:p>
    <w:p>
      <w:pPr>
        <w:spacing w:after="60" w:before="60"/>
        <w:ind w:left="360"/>
      </w:pPr>
      <w:r>
        <w:rPr>
          <w:rFonts w:ascii="Courier New" w:cs="Courier New" w:eastAsia="Courier New" w:hAnsi="Courier New"/>
          <w:color w:val="2D2D4E"/>
          <w:sz w:val="18"/>
          <w:szCs w:val="18"/>
        </w:rPr>
        <w:t xml:space="preserve">  title: String,      // auto-extracted: first H1 or first 60 chars</w:t>
      </w:r>
    </w:p>
    <w:p>
      <w:pPr>
        <w:spacing w:after="60" w:before="60"/>
        <w:ind w:left="360"/>
      </w:pPr>
      <w:r>
        <w:rPr>
          <w:rFonts w:ascii="Courier New" w:cs="Courier New" w:eastAsia="Courier New" w:hAnsi="Courier New"/>
          <w:color w:val="2D2D4E"/>
          <w:sz w:val="18"/>
          <w:szCs w:val="18"/>
        </w:rPr>
        <w:t xml:space="preserve">  body: String,       // raw plain text</w:t>
      </w:r>
    </w:p>
    <w:p>
      <w:pPr>
        <w:spacing w:after="60" w:before="60"/>
        <w:ind w:left="360"/>
      </w:pPr>
      <w:r>
        <w:rPr>
          <w:rFonts w:ascii="Courier New" w:cs="Courier New" w:eastAsia="Courier New" w:hAnsi="Courier New"/>
          <w:color w:val="2D2D4E"/>
          <w:sz w:val="18"/>
          <w:szCs w:val="18"/>
        </w:rPr>
        <w:t xml:space="preserve">  tags: String[],     // extracted from #hashtag patterns in body</w:t>
      </w:r>
    </w:p>
    <w:p>
      <w:pPr>
        <w:spacing w:after="60" w:before="60"/>
        <w:ind w:left="360"/>
      </w:pPr>
      <w:r>
        <w:rPr>
          <w:rFonts w:ascii="Courier New" w:cs="Courier New" w:eastAsia="Courier New" w:hAnsi="Courier New"/>
          <w:color w:val="2D2D4E"/>
          <w:sz w:val="18"/>
          <w:szCs w:val="18"/>
        </w:rPr>
        <w:t xml:space="preserve">  createdAt: ISO8601,</w:t>
      </w:r>
    </w:p>
    <w:p>
      <w:pPr>
        <w:spacing w:after="60" w:before="60"/>
        <w:ind w:left="360"/>
      </w:pPr>
      <w:r>
        <w:rPr>
          <w:rFonts w:ascii="Courier New" w:cs="Courier New" w:eastAsia="Courier New" w:hAnsi="Courier New"/>
          <w:color w:val="2D2D4E"/>
          <w:sz w:val="18"/>
          <w:szCs w:val="18"/>
        </w:rPr>
        <w:t xml:space="preserve">  updatedAt: ISO8601,</w:t>
      </w:r>
    </w:p>
    <w:p>
      <w:pPr>
        <w:spacing w:after="60" w:before="60"/>
        <w:ind w:left="360"/>
      </w:pPr>
      <w:r>
        <w:rPr>
          <w:rFonts w:ascii="Courier New" w:cs="Courier New" w:eastAsia="Courier New" w:hAnsi="Courier New"/>
          <w:color w:val="2D2D4E"/>
          <w:sz w:val="18"/>
          <w:szCs w:val="18"/>
        </w:rPr>
        <w:t xml:space="preserve">  pinned: Boolean</w:t>
      </w:r>
    </w:p>
    <w:p>
      <w:pPr>
        <w:spacing w:after="60" w:before="60"/>
        <w:ind w:left="360"/>
      </w:pPr>
      <w:r>
        <w:rPr>
          <w:rFonts w:ascii="Courier New" w:cs="Courier New" w:eastAsia="Courier New" w:hAnsi="Courier New"/>
          <w:color w:val="2D2D4E"/>
          <w:sz w:val="18"/>
          <w:szCs w:val="18"/>
        </w:rPr>
        <w:t xml:space="preserv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Behavior Rules</w:t>
      </w:r>
    </w:p>
    <w:p>
      <w:pPr>
        <w:pStyle w:val="ListParagraph"/>
        <w:numPr>
          <w:ilvl w:val="0"/>
          <w:numId w:val="3"/>
        </w:numPr>
        <w:spacing w:after="60" w:before="60"/>
      </w:pPr>
      <w:r>
        <w:rPr>
          <w:rFonts w:ascii="Arial" w:cs="Arial" w:eastAsia="Arial" w:hAnsi="Arial"/>
          <w:sz w:val="22"/>
          <w:szCs w:val="22"/>
        </w:rPr>
        <w:t xml:space="preserve">Auto-save on every input event, debounced 500ms — no save button</w:t>
      </w:r>
    </w:p>
    <w:p>
      <w:pPr>
        <w:pStyle w:val="ListParagraph"/>
        <w:numPr>
          <w:ilvl w:val="0"/>
          <w:numId w:val="3"/>
        </w:numPr>
        <w:spacing w:after="60" w:before="60"/>
      </w:pPr>
      <w:r>
        <w:rPr>
          <w:rFonts w:ascii="Arial" w:cs="Arial" w:eastAsia="Arial" w:hAnsi="Arial"/>
          <w:sz w:val="22"/>
          <w:szCs w:val="22"/>
        </w:rPr>
        <w:t xml:space="preserve">Tag extraction: scan body for #word patterns on every save, update tags array</w:t>
      </w:r>
    </w:p>
    <w:p>
      <w:pPr>
        <w:pStyle w:val="ListParagraph"/>
        <w:numPr>
          <w:ilvl w:val="0"/>
          <w:numId w:val="3"/>
        </w:numPr>
        <w:spacing w:after="60" w:before="60"/>
      </w:pPr>
      <w:r>
        <w:rPr>
          <w:rFonts w:ascii="Arial" w:cs="Arial" w:eastAsia="Arial" w:hAnsi="Arial"/>
          <w:sz w:val="22"/>
          <w:szCs w:val="22"/>
        </w:rPr>
        <w:t xml:space="preserve">Search: filter title + body + tags — instant, no debounce</w:t>
      </w:r>
    </w:p>
    <w:p>
      <w:pPr>
        <w:pStyle w:val="ListParagraph"/>
        <w:numPr>
          <w:ilvl w:val="0"/>
          <w:numId w:val="3"/>
        </w:numPr>
        <w:spacing w:after="60" w:before="60"/>
      </w:pPr>
      <w:r>
        <w:rPr>
          <w:rFonts w:ascii="Arial" w:cs="Arial" w:eastAsia="Arial" w:hAnsi="Arial"/>
          <w:sz w:val="22"/>
          <w:szCs w:val="22"/>
        </w:rPr>
        <w:t xml:space="preserve">Delete: show undo toast for 5 seconds before permanent deletion</w:t>
      </w:r>
    </w:p>
    <w:p>
      <w:pPr>
        <w:pStyle w:val="ListParagraph"/>
        <w:numPr>
          <w:ilvl w:val="0"/>
          <w:numId w:val="3"/>
        </w:numPr>
        <w:spacing w:after="60" w:before="60"/>
      </w:pPr>
      <w:r>
        <w:rPr>
          <w:rFonts w:ascii="Arial" w:cs="Arial" w:eastAsia="Arial" w:hAnsi="Arial"/>
          <w:sz w:val="22"/>
          <w:szCs w:val="22"/>
        </w:rPr>
        <w:t xml:space="preserve">Writing area: plain textarea, font-family Lora, line-height 1.8, no toolbar</w:t>
      </w:r>
    </w:p>
    <w:p>
      <w:pPr>
        <w:pStyle w:val="ListParagraph"/>
        <w:numPr>
          <w:ilvl w:val="0"/>
          <w:numId w:val="3"/>
        </w:numPr>
        <w:spacing w:after="60" w:before="60"/>
      </w:pPr>
      <w:r>
        <w:rPr>
          <w:rFonts w:ascii="Arial" w:cs="Arial" w:eastAsia="Arial" w:hAnsi="Arial"/>
          <w:sz w:val="22"/>
          <w:szCs w:val="22"/>
        </w:rPr>
        <w:t xml:space="preserve">Pinned notes always appear first in the list, sorted by updatedAt</w:t>
      </w:r>
    </w:p>
    <w:p>
      <w:pPr>
        <w:spacing w:after="0" w:before="160"/>
      </w:pPr>
      <w:r>
        <w:t xml:space="preserve"/>
      </w:r>
    </w:p>
    <w:p>
      <w:pPr>
        <w:pBdr>
          <w:bottom w:val="single" w:color="DDDDEE" w:sz="4" w:space="1"/>
        </w:pBdr>
        <w:spacing w:after="200" w:before="20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Feature 4: Reminders (reminders.js)</w:t>
      </w:r>
    </w:p>
    <w:p>
      <w:pPr>
        <w:pStyle w:val="Heading3"/>
        <w:spacing w:after="80" w:before="240"/>
      </w:pPr>
      <w:r>
        <w:rPr>
          <w:rFonts w:ascii="Arial" w:cs="Arial" w:eastAsia="Arial" w:hAnsi="Arial"/>
          <w:b/>
          <w:bCs/>
          <w:color w:val="2D2D4E"/>
          <w:sz w:val="24"/>
          <w:szCs w:val="24"/>
        </w:rPr>
        <w:t xml:space="preserve">Reminder Schema</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id: uuid(),</w:t>
      </w:r>
    </w:p>
    <w:p>
      <w:pPr>
        <w:spacing w:after="60" w:before="60"/>
        <w:ind w:left="360"/>
      </w:pPr>
      <w:r>
        <w:rPr>
          <w:rFonts w:ascii="Courier New" w:cs="Courier New" w:eastAsia="Courier New" w:hAnsi="Courier New"/>
          <w:color w:val="2D2D4E"/>
          <w:sz w:val="18"/>
          <w:szCs w:val="18"/>
        </w:rPr>
        <w:t xml:space="preserve">  text: String,</w:t>
      </w:r>
    </w:p>
    <w:p>
      <w:pPr>
        <w:spacing w:after="60" w:before="60"/>
        <w:ind w:left="360"/>
      </w:pPr>
      <w:r>
        <w:rPr>
          <w:rFonts w:ascii="Courier New" w:cs="Courier New" w:eastAsia="Courier New" w:hAnsi="Courier New"/>
          <w:color w:val="2D2D4E"/>
          <w:sz w:val="18"/>
          <w:szCs w:val="18"/>
        </w:rPr>
        <w:t xml:space="preserve">  datetime: ISO8601,</w:t>
      </w:r>
    </w:p>
    <w:p>
      <w:pPr>
        <w:spacing w:after="60" w:before="60"/>
        <w:ind w:left="360"/>
      </w:pPr>
      <w:r>
        <w:rPr>
          <w:rFonts w:ascii="Courier New" w:cs="Courier New" w:eastAsia="Courier New" w:hAnsi="Courier New"/>
          <w:color w:val="2D2D4E"/>
          <w:sz w:val="18"/>
          <w:szCs w:val="18"/>
        </w:rPr>
        <w:t xml:space="preserve">  completed: Boolean,</w:t>
      </w:r>
    </w:p>
    <w:p>
      <w:pPr>
        <w:spacing w:after="60" w:before="60"/>
        <w:ind w:left="360"/>
      </w:pPr>
      <w:r>
        <w:rPr>
          <w:rFonts w:ascii="Courier New" w:cs="Courier New" w:eastAsia="Courier New" w:hAnsi="Courier New"/>
          <w:color w:val="2D2D4E"/>
          <w:sz w:val="18"/>
          <w:szCs w:val="18"/>
        </w:rPr>
        <w:t xml:space="preserve">  notified: Boolean     // prevents duplicate notifications</w:t>
      </w:r>
    </w:p>
    <w:p>
      <w:pPr>
        <w:spacing w:after="60" w:before="60"/>
        <w:ind w:left="360"/>
      </w:pPr>
      <w:r>
        <w:rPr>
          <w:rFonts w:ascii="Courier New" w:cs="Courier New" w:eastAsia="Courier New" w:hAnsi="Courier New"/>
          <w:color w:val="2D2D4E"/>
          <w:sz w:val="18"/>
          <w:szCs w:val="18"/>
        </w:rPr>
        <w:t xml:space="preserve">}</w:t>
      </w:r>
    </w:p>
    <w:p>
      <w:pPr>
        <w:spacing w:after="0" w:before="80"/>
      </w:pPr>
      <w:r>
        <w:t xml:space="preserve"/>
      </w:r>
    </w:p>
    <w:p>
      <w:pPr>
        <w:pStyle w:val="Heading3"/>
        <w:spacing w:after="80" w:before="240"/>
      </w:pPr>
      <w:r>
        <w:rPr>
          <w:rFonts w:ascii="Arial" w:cs="Arial" w:eastAsia="Arial" w:hAnsi="Arial"/>
          <w:b/>
          <w:bCs/>
          <w:color w:val="2D2D4E"/>
          <w:sz w:val="24"/>
          <w:szCs w:val="24"/>
        </w:rPr>
        <w:t xml:space="preserve">Notification Logic</w:t>
      </w:r>
    </w:p>
    <w:p>
      <w:pPr>
        <w:pStyle w:val="ListParagraph"/>
        <w:numPr>
          <w:ilvl w:val="0"/>
          <w:numId w:val="3"/>
        </w:numPr>
        <w:spacing w:after="60" w:before="60"/>
      </w:pPr>
      <w:r>
        <w:rPr>
          <w:rFonts w:ascii="Arial" w:cs="Arial" w:eastAsia="Arial" w:hAnsi="Arial"/>
          <w:sz w:val="22"/>
          <w:szCs w:val="22"/>
        </w:rPr>
        <w:t xml:space="preserve">On app load: scan all pending reminders, call scheduleReminder() for each upcoming one</w:t>
      </w:r>
    </w:p>
    <w:p>
      <w:pPr>
        <w:pStyle w:val="ListParagraph"/>
        <w:numPr>
          <w:ilvl w:val="0"/>
          <w:numId w:val="3"/>
        </w:numPr>
        <w:spacing w:after="60" w:before="60"/>
      </w:pPr>
      <w:r>
        <w:rPr>
          <w:rFonts w:ascii="Arial" w:cs="Arial" w:eastAsia="Arial" w:hAnsi="Arial"/>
          <w:sz w:val="22"/>
          <w:szCs w:val="22"/>
        </w:rPr>
        <w:t xml:space="preserve">scheduleReminder() uses setTimeout — calculates ms delta from now to reminder datetime</w:t>
      </w:r>
    </w:p>
    <w:p>
      <w:pPr>
        <w:pStyle w:val="ListParagraph"/>
        <w:numPr>
          <w:ilvl w:val="0"/>
          <w:numId w:val="3"/>
        </w:numPr>
        <w:spacing w:after="60" w:before="60"/>
      </w:pPr>
      <w:r>
        <w:rPr>
          <w:rFonts w:ascii="Arial" w:cs="Arial" w:eastAsia="Arial" w:hAnsi="Arial"/>
          <w:sz w:val="22"/>
          <w:szCs w:val="22"/>
        </w:rPr>
        <w:t xml:space="preserve">On fire: mark notified: true in storage, trigger Notification API, play audio tone</w:t>
      </w:r>
    </w:p>
    <w:p>
      <w:pPr>
        <w:pStyle w:val="ListParagraph"/>
        <w:numPr>
          <w:ilvl w:val="0"/>
          <w:numId w:val="3"/>
        </w:numPr>
        <w:spacing w:after="60" w:before="60"/>
      </w:pPr>
      <w:r>
        <w:rPr>
          <w:rFonts w:ascii="Arial" w:cs="Arial" w:eastAsia="Arial" w:hAnsi="Arial"/>
          <w:sz w:val="22"/>
          <w:szCs w:val="22"/>
        </w:rPr>
        <w:t xml:space="preserve">Audio tone: Web Audio API — single sine wave, 440hz, 300ms duration, no external files</w:t>
      </w:r>
    </w:p>
    <w:p>
      <w:pPr>
        <w:pStyle w:val="ListParagraph"/>
        <w:numPr>
          <w:ilvl w:val="0"/>
          <w:numId w:val="3"/>
        </w:numPr>
        <w:spacing w:after="60" w:before="60"/>
      </w:pPr>
      <w:r>
        <w:rPr>
          <w:rFonts w:ascii="Arial" w:cs="Arial" w:eastAsia="Arial" w:hAnsi="Arial"/>
          <w:sz w:val="22"/>
          <w:szCs w:val="22"/>
        </w:rPr>
        <w:t xml:space="preserve">If Notification permission denied: show in-app banner at top of screen instead</w:t>
      </w:r>
    </w:p>
    <w:p>
      <w:pPr>
        <w:pStyle w:val="ListParagraph"/>
        <w:numPr>
          <w:ilvl w:val="0"/>
          <w:numId w:val="3"/>
        </w:numPr>
        <w:spacing w:after="60" w:before="60"/>
      </w:pPr>
      <w:r>
        <w:rPr>
          <w:rFonts w:ascii="Arial" w:cs="Arial" w:eastAsia="Arial" w:hAnsi="Arial"/>
          <w:sz w:val="22"/>
          <w:szCs w:val="22"/>
        </w:rPr>
        <w:t xml:space="preserve">Request permission on first reminder creation — not on app load</w:t>
      </w:r>
    </w:p>
    <w:p>
      <w:pPr>
        <w:spacing w:after="0" w:before="160"/>
      </w:pPr>
      <w:r>
        <w:t xml:space="preserve"/>
      </w:r>
    </w:p>
    <w:p>
      <w:pPr>
        <w:pBdr>
          <w:bottom w:val="single" w:color="DDDDEE" w:sz="4" w:space="1"/>
        </w:pBdr>
        <w:spacing w:after="200" w:before="20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Feature 5: Dashboard (dashboard.js)</w:t>
      </w:r>
    </w:p>
    <w:p>
      <w:pPr>
        <w:spacing w:after="80" w:before="80"/>
      </w:pPr>
      <w:r>
        <w:rPr>
          <w:rFonts w:ascii="Arial" w:cs="Arial" w:eastAsia="Arial" w:hAnsi="Arial"/>
          <w:sz w:val="22"/>
          <w:szCs w:val="22"/>
        </w:rPr>
        <w:t xml:space="preserve">All stats are computed fresh on every render. Nothing is cached in storage — the source of truth is always the sessions[] and reminders[] arrays.</w:t>
      </w:r>
    </w:p>
    <w:p>
      <w:pPr>
        <w:spacing w:after="0" w:before="80"/>
      </w:pPr>
      <w:r>
        <w:t xml:space="preserve"/>
      </w:r>
    </w:p>
    <w:p>
      <w:pPr>
        <w:pStyle w:val="Heading3"/>
        <w:spacing w:after="80" w:before="240"/>
      </w:pPr>
      <w:r>
        <w:rPr>
          <w:rFonts w:ascii="Arial" w:cs="Arial" w:eastAsia="Arial" w:hAnsi="Arial"/>
          <w:b/>
          <w:bCs/>
          <w:color w:val="2D2D4E"/>
          <w:sz w:val="24"/>
          <w:szCs w:val="24"/>
        </w:rPr>
        <w:t xml:space="preserve">Stats Rendered</w:t>
      </w:r>
    </w:p>
    <w:p>
      <w:pPr>
        <w:pStyle w:val="ListParagraph"/>
        <w:numPr>
          <w:ilvl w:val="0"/>
          <w:numId w:val="2"/>
        </w:numPr>
        <w:spacing w:after="60" w:before="60"/>
      </w:pPr>
      <w:r>
        <w:rPr>
          <w:rFonts w:ascii="Arial" w:cs="Arial" w:eastAsia="Arial" w:hAnsi="Arial"/>
          <w:sz w:val="22"/>
          <w:szCs w:val="22"/>
        </w:rPr>
        <w:t xml:space="preserve">Total focus time today (sum of completed work session actual values for today's date)</w:t>
      </w:r>
    </w:p>
    <w:p>
      <w:pPr>
        <w:pStyle w:val="ListParagraph"/>
        <w:numPr>
          <w:ilvl w:val="0"/>
          <w:numId w:val="2"/>
        </w:numPr>
        <w:spacing w:after="60" w:before="60"/>
      </w:pPr>
      <w:r>
        <w:rPr>
          <w:rFonts w:ascii="Arial" w:cs="Arial" w:eastAsia="Arial" w:hAnsi="Arial"/>
          <w:sz w:val="22"/>
          <w:szCs w:val="22"/>
        </w:rPr>
        <w:t xml:space="preserve">Sessions completed today</w:t>
      </w:r>
    </w:p>
    <w:p>
      <w:pPr>
        <w:pStyle w:val="ListParagraph"/>
        <w:numPr>
          <w:ilvl w:val="0"/>
          <w:numId w:val="2"/>
        </w:numPr>
        <w:spacing w:after="60" w:before="60"/>
      </w:pPr>
      <w:r>
        <w:rPr>
          <w:rFonts w:ascii="Arial" w:cs="Arial" w:eastAsia="Arial" w:hAnsi="Arial"/>
          <w:sz w:val="22"/>
          <w:szCs w:val="22"/>
        </w:rPr>
        <w:t xml:space="preserve">Current streak (consecutive calendar days with at least one completed work session)</w:t>
      </w:r>
    </w:p>
    <w:p>
      <w:pPr>
        <w:pStyle w:val="ListParagraph"/>
        <w:numPr>
          <w:ilvl w:val="0"/>
          <w:numId w:val="2"/>
        </w:numPr>
        <w:spacing w:after="60" w:before="60"/>
      </w:pPr>
      <w:r>
        <w:rPr>
          <w:rFonts w:ascii="Arial" w:cs="Arial" w:eastAsia="Arial" w:hAnsi="Arial"/>
          <w:sz w:val="22"/>
          <w:szCs w:val="22"/>
        </w:rPr>
        <w:t xml:space="preserve">Next 3 upcoming reminders, sorted by datetime</w:t>
      </w:r>
    </w:p>
    <w:p>
      <w:pPr>
        <w:pStyle w:val="ListParagraph"/>
        <w:numPr>
          <w:ilvl w:val="0"/>
          <w:numId w:val="2"/>
        </w:numPr>
        <w:spacing w:after="60" w:before="60"/>
      </w:pPr>
      <w:r>
        <w:rPr>
          <w:rFonts w:ascii="Arial" w:cs="Arial" w:eastAsia="Arial" w:hAnsi="Arial"/>
          <w:sz w:val="22"/>
          <w:szCs w:val="22"/>
        </w:rPr>
        <w:t xml:space="preserve">7-day focus bar chart — built with SVG, no chart libraries</w:t>
      </w:r>
    </w:p>
    <w:p>
      <w:pPr>
        <w:spacing w:after="0" w:before="80"/>
      </w:pPr>
      <w:r>
        <w:t xml:space="preserve"/>
      </w:r>
    </w:p>
    <w:p>
      <w:pPr>
        <w:pStyle w:val="Heading3"/>
        <w:spacing w:after="80" w:before="240"/>
      </w:pPr>
      <w:r>
        <w:rPr>
          <w:rFonts w:ascii="Arial" w:cs="Arial" w:eastAsia="Arial" w:hAnsi="Arial"/>
          <w:b/>
          <w:bCs/>
          <w:color w:val="2D2D4E"/>
          <w:sz w:val="24"/>
          <w:szCs w:val="24"/>
        </w:rPr>
        <w:t xml:space="preserve">Weekly Chart Spec</w:t>
      </w:r>
    </w:p>
    <w:p>
      <w:pPr>
        <w:pStyle w:val="ListParagraph"/>
        <w:numPr>
          <w:ilvl w:val="0"/>
          <w:numId w:val="2"/>
        </w:numPr>
        <w:spacing w:after="60" w:before="60"/>
      </w:pPr>
      <w:r>
        <w:rPr>
          <w:rFonts w:ascii="Arial" w:cs="Arial" w:eastAsia="Arial" w:hAnsi="Arial"/>
          <w:sz w:val="22"/>
          <w:szCs w:val="22"/>
        </w:rPr>
        <w:t xml:space="preserve">7 vertical bars, one per day (Mon–Sun or rolling 7 days)</w:t>
      </w:r>
    </w:p>
    <w:p>
      <w:pPr>
        <w:pStyle w:val="ListParagraph"/>
        <w:numPr>
          <w:ilvl w:val="0"/>
          <w:numId w:val="2"/>
        </w:numPr>
        <w:spacing w:after="60" w:before="60"/>
      </w:pPr>
      <w:r>
        <w:rPr>
          <w:rFonts w:ascii="Arial" w:cs="Arial" w:eastAsia="Arial" w:hAnsi="Arial"/>
          <w:sz w:val="22"/>
          <w:szCs w:val="22"/>
        </w:rPr>
        <w:t xml:space="preserve">Bar height proportional to total focus minutes that day</w:t>
      </w:r>
    </w:p>
    <w:p>
      <w:pPr>
        <w:pStyle w:val="ListParagraph"/>
        <w:numPr>
          <w:ilvl w:val="0"/>
          <w:numId w:val="2"/>
        </w:numPr>
        <w:spacing w:after="60" w:before="60"/>
      </w:pPr>
      <w:r>
        <w:rPr>
          <w:rFonts w:ascii="Arial" w:cs="Arial" w:eastAsia="Arial" w:hAnsi="Arial"/>
          <w:sz w:val="22"/>
          <w:szCs w:val="22"/>
        </w:rPr>
        <w:t xml:space="preserve">Today's bar uses accent color, others use var(--text-muted) at 40% opacity</w:t>
      </w:r>
    </w:p>
    <w:p>
      <w:pPr>
        <w:pStyle w:val="ListParagraph"/>
        <w:numPr>
          <w:ilvl w:val="0"/>
          <w:numId w:val="2"/>
        </w:numPr>
        <w:spacing w:after="60" w:before="60"/>
      </w:pPr>
      <w:r>
        <w:rPr>
          <w:rFonts w:ascii="Arial" w:cs="Arial" w:eastAsia="Arial" w:hAnsi="Arial"/>
          <w:sz w:val="22"/>
          <w:szCs w:val="22"/>
        </w:rPr>
        <w:t xml:space="preserve">X-axis: 3-letter day abbreviations</w:t>
      </w:r>
    </w:p>
    <w:p>
      <w:pPr>
        <w:pStyle w:val="ListParagraph"/>
        <w:numPr>
          <w:ilvl w:val="0"/>
          <w:numId w:val="2"/>
        </w:numPr>
        <w:spacing w:after="60" w:before="60"/>
      </w:pPr>
      <w:r>
        <w:rPr>
          <w:rFonts w:ascii="Arial" w:cs="Arial" w:eastAsia="Arial" w:hAnsi="Arial"/>
          <w:sz w:val="22"/>
          <w:szCs w:val="22"/>
        </w:rPr>
        <w:t xml:space="preserve">Y-axis: no numbers — just relative height comparison</w:t>
      </w:r>
    </w:p>
    <w:p>
      <w:pPr>
        <w:pStyle w:val="ListParagraph"/>
        <w:numPr>
          <w:ilvl w:val="0"/>
          <w:numId w:val="2"/>
        </w:numPr>
        <w:spacing w:after="60" w:before="60"/>
      </w:pPr>
      <w:r>
        <w:rPr>
          <w:rFonts w:ascii="Arial" w:cs="Arial" w:eastAsia="Arial" w:hAnsi="Arial"/>
          <w:sz w:val="22"/>
          <w:szCs w:val="22"/>
        </w:rPr>
        <w:t xml:space="preserve">Built with inline SVG in dashboard.js — no D3, no Chart.js</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6 — Architecture &amp; Code Standards</w:t>
      </w:r>
    </w:p>
    <w:p>
      <w:pPr>
        <w:pStyle w:val="Heading2"/>
        <w:pBdr>
          <w:bottom w:val="single" w:color="5B6EF5" w:sz="4" w:space="6"/>
        </w:pBdr>
        <w:spacing w:after="120" w:before="320"/>
      </w:pPr>
      <w:r>
        <w:rPr>
          <w:rFonts w:ascii="Arial" w:cs="Arial" w:eastAsia="Arial" w:hAnsi="Arial"/>
          <w:b/>
          <w:bCs/>
          <w:color w:val="1A1A2E"/>
          <w:sz w:val="28"/>
          <w:szCs w:val="28"/>
        </w:rPr>
        <w:t xml:space="preserve">Folder Structure</w:t>
      </w:r>
    </w:p>
    <w:p>
      <w:pPr>
        <w:spacing w:after="60" w:before="60"/>
        <w:ind w:left="360"/>
      </w:pPr>
      <w:r>
        <w:rPr>
          <w:rFonts w:ascii="Courier New" w:cs="Courier New" w:eastAsia="Courier New" w:hAnsi="Courier New"/>
          <w:color w:val="2D2D4E"/>
          <w:sz w:val="18"/>
          <w:szCs w:val="18"/>
        </w:rPr>
        <w:t xml:space="preserve">/mindOS</w:t>
      </w:r>
    </w:p>
    <w:p>
      <w:pPr>
        <w:spacing w:after="60" w:before="60"/>
        <w:ind w:left="360"/>
      </w:pPr>
      <w:r>
        <w:rPr>
          <w:rFonts w:ascii="Courier New" w:cs="Courier New" w:eastAsia="Courier New" w:hAnsi="Courier New"/>
          <w:color w:val="2D2D4E"/>
          <w:sz w:val="18"/>
          <w:szCs w:val="18"/>
        </w:rPr>
        <w:t xml:space="preserve">├── index.html</w:t>
      </w:r>
    </w:p>
    <w:p>
      <w:pPr>
        <w:spacing w:after="60" w:before="60"/>
        <w:ind w:left="360"/>
      </w:pPr>
      <w:r>
        <w:rPr>
          <w:rFonts w:ascii="Courier New" w:cs="Courier New" w:eastAsia="Courier New" w:hAnsi="Courier New"/>
          <w:color w:val="2D2D4E"/>
          <w:sz w:val="18"/>
          <w:szCs w:val="18"/>
        </w:rPr>
        <w:t xml:space="preserve">├── styles/</w:t>
      </w:r>
    </w:p>
    <w:p>
      <w:pPr>
        <w:spacing w:after="60" w:before="60"/>
        <w:ind w:left="360"/>
      </w:pPr>
      <w:r>
        <w:rPr>
          <w:rFonts w:ascii="Courier New" w:cs="Courier New" w:eastAsia="Courier New" w:hAnsi="Courier New"/>
          <w:color w:val="2D2D4E"/>
          <w:sz w:val="18"/>
          <w:szCs w:val="18"/>
        </w:rPr>
        <w:t xml:space="preserve">│   ├── base.css          # reset, CSS variables (both themes), typography</w:t>
      </w:r>
    </w:p>
    <w:p>
      <w:pPr>
        <w:spacing w:after="60" w:before="60"/>
        <w:ind w:left="360"/>
      </w:pPr>
      <w:r>
        <w:rPr>
          <w:rFonts w:ascii="Courier New" w:cs="Courier New" w:eastAsia="Courier New" w:hAnsi="Courier New"/>
          <w:color w:val="2D2D4E"/>
          <w:sz w:val="18"/>
          <w:szCs w:val="18"/>
        </w:rPr>
        <w:t xml:space="preserve">│   ├── layout.css        # shell, header, dock, grid</w:t>
      </w:r>
    </w:p>
    <w:p>
      <w:pPr>
        <w:spacing w:after="60" w:before="60"/>
        <w:ind w:left="360"/>
      </w:pPr>
      <w:r>
        <w:rPr>
          <w:rFonts w:ascii="Courier New" w:cs="Courier New" w:eastAsia="Courier New" w:hAnsi="Courier New"/>
          <w:color w:val="2D2D4E"/>
          <w:sz w:val="18"/>
          <w:szCs w:val="18"/>
        </w:rPr>
        <w:t xml:space="preserve">│   ├── components.css    # cards, buttons, inputs, timer ring, toggle, OTP boxes</w:t>
      </w:r>
    </w:p>
    <w:p>
      <w:pPr>
        <w:spacing w:after="60" w:before="60"/>
        <w:ind w:left="360"/>
      </w:pPr>
      <w:r>
        <w:rPr>
          <w:rFonts w:ascii="Courier New" w:cs="Courier New" w:eastAsia="Courier New" w:hAnsi="Courier New"/>
          <w:color w:val="2D2D4E"/>
          <w:sz w:val="18"/>
          <w:szCs w:val="18"/>
        </w:rPr>
        <w:t xml:space="preserve">│   └── animations.css    # keyframes, transitions, boot sequence</w:t>
      </w:r>
    </w:p>
    <w:p>
      <w:pPr>
        <w:spacing w:after="60" w:before="60"/>
        <w:ind w:left="360"/>
      </w:pPr>
      <w:r>
        <w:rPr>
          <w:rFonts w:ascii="Courier New" w:cs="Courier New" w:eastAsia="Courier New" w:hAnsi="Courier New"/>
          <w:color w:val="2D2D4E"/>
          <w:sz w:val="18"/>
          <w:szCs w:val="18"/>
        </w:rPr>
        <w:t xml:space="preserve">├── js/</w:t>
      </w:r>
    </w:p>
    <w:p>
      <w:pPr>
        <w:spacing w:after="60" w:before="60"/>
        <w:ind w:left="360"/>
      </w:pPr>
      <w:r>
        <w:rPr>
          <w:rFonts w:ascii="Courier New" w:cs="Courier New" w:eastAsia="Courier New" w:hAnsi="Courier New"/>
          <w:color w:val="2D2D4E"/>
          <w:sz w:val="18"/>
          <w:szCs w:val="18"/>
        </w:rPr>
        <w:t xml:space="preserve">│   ├── main.js           # app init, hash router, event bus</w:t>
      </w:r>
    </w:p>
    <w:p>
      <w:pPr>
        <w:spacing w:after="60" w:before="60"/>
        <w:ind w:left="360"/>
      </w:pPr>
      <w:r>
        <w:rPr>
          <w:rFonts w:ascii="Courier New" w:cs="Courier New" w:eastAsia="Courier New" w:hAnsi="Courier New"/>
          <w:color w:val="2D2D4E"/>
          <w:sz w:val="18"/>
          <w:szCs w:val="18"/>
        </w:rPr>
        <w:t xml:space="preserve">│   ├── auth.js           # login, signup, forgot, OTP, boot sequence</w:t>
      </w:r>
    </w:p>
    <w:p>
      <w:pPr>
        <w:spacing w:after="60" w:before="60"/>
        <w:ind w:left="360"/>
      </w:pPr>
      <w:r>
        <w:rPr>
          <w:rFonts w:ascii="Courier New" w:cs="Courier New" w:eastAsia="Courier New" w:hAnsi="Courier New"/>
          <w:color w:val="2D2D4E"/>
          <w:sz w:val="18"/>
          <w:szCs w:val="18"/>
        </w:rPr>
        <w:t xml:space="preserve">│   ├── timer.js          # focus engine + session logging</w:t>
      </w:r>
    </w:p>
    <w:p>
      <w:pPr>
        <w:spacing w:after="60" w:before="60"/>
        <w:ind w:left="360"/>
      </w:pPr>
      <w:r>
        <w:rPr>
          <w:rFonts w:ascii="Courier New" w:cs="Courier New" w:eastAsia="Courier New" w:hAnsi="Courier New"/>
          <w:color w:val="2D2D4E"/>
          <w:sz w:val="18"/>
          <w:szCs w:val="18"/>
        </w:rPr>
        <w:t xml:space="preserve">│   ├── distraction.js    # detection + scoring</w:t>
      </w:r>
    </w:p>
    <w:p>
      <w:pPr>
        <w:spacing w:after="60" w:before="60"/>
        <w:ind w:left="360"/>
      </w:pPr>
      <w:r>
        <w:rPr>
          <w:rFonts w:ascii="Courier New" w:cs="Courier New" w:eastAsia="Courier New" w:hAnsi="Courier New"/>
          <w:color w:val="2D2D4E"/>
          <w:sz w:val="18"/>
          <w:szCs w:val="18"/>
        </w:rPr>
        <w:t xml:space="preserve">│   ├── notes.js          # CRUD + search + tags</w:t>
      </w:r>
    </w:p>
    <w:p>
      <w:pPr>
        <w:spacing w:after="60" w:before="60"/>
        <w:ind w:left="360"/>
      </w:pPr>
      <w:r>
        <w:rPr>
          <w:rFonts w:ascii="Courier New" w:cs="Courier New" w:eastAsia="Courier New" w:hAnsi="Courier New"/>
          <w:color w:val="2D2D4E"/>
          <w:sz w:val="18"/>
          <w:szCs w:val="18"/>
        </w:rPr>
        <w:t xml:space="preserve">│   ├── reminders.js      # CRUD + notification scheduler</w:t>
      </w:r>
    </w:p>
    <w:p>
      <w:pPr>
        <w:spacing w:after="60" w:before="60"/>
        <w:ind w:left="360"/>
      </w:pPr>
      <w:r>
        <w:rPr>
          <w:rFonts w:ascii="Courier New" w:cs="Courier New" w:eastAsia="Courier New" w:hAnsi="Courier New"/>
          <w:color w:val="2D2D4E"/>
          <w:sz w:val="18"/>
          <w:szCs w:val="18"/>
        </w:rPr>
        <w:t xml:space="preserve">│   ├── dashboard.js      # stats computation + SVG chart</w:t>
      </w:r>
    </w:p>
    <w:p>
      <w:pPr>
        <w:spacing w:after="60" w:before="60"/>
        <w:ind w:left="360"/>
      </w:pPr>
      <w:r>
        <w:rPr>
          <w:rFonts w:ascii="Courier New" w:cs="Courier New" w:eastAsia="Courier New" w:hAnsi="Courier New"/>
          <w:color w:val="2D2D4E"/>
          <w:sz w:val="18"/>
          <w:szCs w:val="18"/>
        </w:rPr>
        <w:t xml:space="preserve">│   ├── theme.js          # toggle init, apply, persist, flash prevention</w:t>
      </w:r>
    </w:p>
    <w:p>
      <w:pPr>
        <w:spacing w:after="60" w:before="60"/>
        <w:ind w:left="360"/>
      </w:pPr>
      <w:r>
        <w:rPr>
          <w:rFonts w:ascii="Courier New" w:cs="Courier New" w:eastAsia="Courier New" w:hAnsi="Courier New"/>
          <w:color w:val="2D2D4E"/>
          <w:sz w:val="18"/>
          <w:szCs w:val="18"/>
        </w:rPr>
        <w:t xml:space="preserve">│   ├── storage.js        # LocalStorage abstraction layer</w:t>
      </w:r>
    </w:p>
    <w:p>
      <w:pPr>
        <w:spacing w:after="60" w:before="60"/>
        <w:ind w:left="360"/>
      </w:pPr>
      <w:r>
        <w:rPr>
          <w:rFonts w:ascii="Courier New" w:cs="Courier New" w:eastAsia="Courier New" w:hAnsi="Courier New"/>
          <w:color w:val="2D2D4E"/>
          <w:sz w:val="18"/>
          <w:szCs w:val="18"/>
        </w:rPr>
        <w:t xml:space="preserve">│   └── utils.js          # uuid, debounce, formatTime, formatDate, hashPassword</w:t>
      </w:r>
    </w:p>
    <w:p>
      <w:pPr>
        <w:spacing w:after="60" w:before="60"/>
        <w:ind w:left="360"/>
      </w:pPr>
      <w:r>
        <w:rPr>
          <w:rFonts w:ascii="Courier New" w:cs="Courier New" w:eastAsia="Courier New" w:hAnsi="Courier New"/>
          <w:color w:val="2D2D4E"/>
          <w:sz w:val="18"/>
          <w:szCs w:val="18"/>
        </w:rPr>
        <w:t xml:space="preserve">├── manifest.json</w:t>
      </w:r>
    </w:p>
    <w:p>
      <w:pPr>
        <w:spacing w:after="60" w:before="60"/>
        <w:ind w:left="360"/>
      </w:pPr>
      <w:r>
        <w:rPr>
          <w:rFonts w:ascii="Courier New" w:cs="Courier New" w:eastAsia="Courier New" w:hAnsi="Courier New"/>
          <w:color w:val="2D2D4E"/>
          <w:sz w:val="18"/>
          <w:szCs w:val="18"/>
        </w:rPr>
        <w:t xml:space="preserve">└── service-worker.js</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Module Contract</w:t>
      </w:r>
    </w:p>
    <w:p>
      <w:pPr>
        <w:spacing w:after="80" w:before="80"/>
      </w:pPr>
      <w:r>
        <w:rPr>
          <w:rFonts w:ascii="Arial" w:cs="Arial" w:eastAsia="Arial" w:hAnsi="Arial"/>
          <w:sz w:val="22"/>
          <w:szCs w:val="22"/>
        </w:rPr>
        <w:t xml:space="preserve">Every feature module (auth, timer, notes, reminders, dashboard) must follow this interface:</w:t>
      </w:r>
    </w:p>
    <w:p>
      <w:pPr>
        <w:spacing w:after="0" w:before="80"/>
      </w:pPr>
      <w:r>
        <w:t xml:space="preserve"/>
      </w:r>
    </w:p>
    <w:p>
      <w:pPr>
        <w:spacing w:after="60" w:before="60"/>
        <w:ind w:left="360"/>
      </w:pPr>
      <w:r>
        <w:rPr>
          <w:rFonts w:ascii="Courier New" w:cs="Courier New" w:eastAsia="Courier New" w:hAnsi="Courier New"/>
          <w:color w:val="2D2D4E"/>
          <w:sz w:val="18"/>
          <w:szCs w:val="18"/>
        </w:rPr>
        <w:t xml:space="preserve">// Required exports for every module</w:t>
      </w:r>
    </w:p>
    <w:p>
      <w:pPr>
        <w:spacing w:after="60" w:before="60"/>
        <w:ind w:left="360"/>
      </w:pPr>
      <w:r>
        <w:rPr>
          <w:rFonts w:ascii="Courier New" w:cs="Courier New" w:eastAsia="Courier New" w:hAnsi="Courier New"/>
          <w:color w:val="2D2D4E"/>
          <w:sz w:val="18"/>
          <w:szCs w:val="18"/>
        </w:rPr>
        <w:t xml:space="preserve">export function init(container) { /* render into container, attach events */ }</w:t>
      </w:r>
    </w:p>
    <w:p>
      <w:pPr>
        <w:spacing w:after="60" w:before="60"/>
        <w:ind w:left="360"/>
      </w:pPr>
      <w:r>
        <w:rPr>
          <w:rFonts w:ascii="Courier New" w:cs="Courier New" w:eastAsia="Courier New" w:hAnsi="Courier New"/>
          <w:color w:val="2D2D4E"/>
          <w:sz w:val="18"/>
          <w:szCs w:val="18"/>
        </w:rPr>
        <w:t xml:space="preserve">export function destroy()       { /* remove event listeners, cleanup timers */ }</w:t>
      </w:r>
    </w:p>
    <w:p>
      <w:pPr>
        <w:spacing w:after="0" w:before="80"/>
      </w:pPr>
      <w:r>
        <w:t xml:space="preserve"/>
      </w:r>
    </w:p>
    <w:p>
      <w:pPr>
        <w:spacing w:after="80" w:before="80"/>
      </w:pPr>
      <w:r>
        <w:rPr>
          <w:rFonts w:ascii="Arial" w:cs="Arial" w:eastAsia="Arial" w:hAnsi="Arial"/>
          <w:sz w:val="22"/>
          <w:szCs w:val="22"/>
        </w:rPr>
        <w:t xml:space="preserve">No module touches the DOM outside its own container element. Modules communicate only through the event bus in main.js — never by calling each other directly.</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Event Bus (main.js — ~20 lines)</w:t>
      </w:r>
    </w:p>
    <w:p>
      <w:pPr>
        <w:spacing w:after="60" w:before="60"/>
        <w:ind w:left="360"/>
      </w:pPr>
      <w:r>
        <w:rPr>
          <w:rFonts w:ascii="Courier New" w:cs="Courier New" w:eastAsia="Courier New" w:hAnsi="Courier New"/>
          <w:color w:val="2D2D4E"/>
          <w:sz w:val="18"/>
          <w:szCs w:val="18"/>
        </w:rPr>
        <w:t xml:space="preserve">const bus = {};</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export function on(event, callback) {</w:t>
      </w:r>
    </w:p>
    <w:p>
      <w:pPr>
        <w:spacing w:after="60" w:before="60"/>
        <w:ind w:left="360"/>
      </w:pPr>
      <w:r>
        <w:rPr>
          <w:rFonts w:ascii="Courier New" w:cs="Courier New" w:eastAsia="Courier New" w:hAnsi="Courier New"/>
          <w:color w:val="2D2D4E"/>
          <w:sz w:val="18"/>
          <w:szCs w:val="18"/>
        </w:rPr>
        <w:t xml:space="preserve">  (bus[event] = bus[event] || []).push(callback);</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export function emit(event, data) {</w:t>
      </w:r>
    </w:p>
    <w:p>
      <w:pPr>
        <w:spacing w:after="60" w:before="60"/>
        <w:ind w:left="360"/>
      </w:pPr>
      <w:r>
        <w:rPr>
          <w:rFonts w:ascii="Courier New" w:cs="Courier New" w:eastAsia="Courier New" w:hAnsi="Courier New"/>
          <w:color w:val="2D2D4E"/>
          <w:sz w:val="18"/>
          <w:szCs w:val="18"/>
        </w:rPr>
        <w:t xml:space="preserve">  (bus[event] || []).forEach(cb =&gt; cb(data));</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 Usage example — timer.js emits, dashboard.js listens:</w:t>
      </w:r>
    </w:p>
    <w:p>
      <w:pPr>
        <w:spacing w:after="60" w:before="60"/>
        <w:ind w:left="360"/>
      </w:pPr>
      <w:r>
        <w:rPr>
          <w:rFonts w:ascii="Courier New" w:cs="Courier New" w:eastAsia="Courier New" w:hAnsi="Courier New"/>
          <w:color w:val="2D2D4E"/>
          <w:sz w:val="18"/>
          <w:szCs w:val="18"/>
        </w:rPr>
        <w:t xml:space="preserve">// emit('session:complete', { sessionId, duration, distractions })</w:t>
      </w:r>
    </w:p>
    <w:p>
      <w:pPr>
        <w:spacing w:after="60" w:before="60"/>
        <w:ind w:left="360"/>
      </w:pPr>
      <w:r>
        <w:rPr>
          <w:rFonts w:ascii="Courier New" w:cs="Courier New" w:eastAsia="Courier New" w:hAnsi="Courier New"/>
          <w:color w:val="2D2D4E"/>
          <w:sz w:val="18"/>
          <w:szCs w:val="18"/>
        </w:rPr>
        <w:t xml:space="preserve">// on('session:complete', ({ sessionId }) =&gt; refreshStats())</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Storage Module (storage.js)</w:t>
      </w:r>
    </w:p>
    <w:p>
      <w:pPr>
        <w:spacing w:after="60" w:before="60"/>
        <w:ind w:left="360"/>
      </w:pPr>
      <w:r>
        <w:rPr>
          <w:rFonts w:ascii="Courier New" w:cs="Courier New" w:eastAsia="Courier New" w:hAnsi="Courier New"/>
          <w:color w:val="2D2D4E"/>
          <w:sz w:val="18"/>
          <w:szCs w:val="18"/>
        </w:rPr>
        <w:t xml:space="preserve">// All LocalStorage access must go through this module.</w:t>
      </w:r>
    </w:p>
    <w:p>
      <w:pPr>
        <w:spacing w:after="60" w:before="60"/>
        <w:ind w:left="360"/>
      </w:pPr>
      <w:r>
        <w:rPr>
          <w:rFonts w:ascii="Courier New" w:cs="Courier New" w:eastAsia="Courier New" w:hAnsi="Courier New"/>
          <w:color w:val="2D2D4E"/>
          <w:sz w:val="18"/>
          <w:szCs w:val="18"/>
        </w:rPr>
        <w:t xml:space="preserve">// Changing to IndexedDB or Firebase = change this file only.</w:t>
      </w:r>
    </w:p>
    <w:p>
      <w:pPr>
        <w:spacing w:after="60" w:before="60"/>
        <w:ind w:left="360"/>
      </w:pPr>
      <w:r>
        <w:rPr>
          <w:rFonts w:ascii="Courier New" w:cs="Courier New" w:eastAsia="Courier New" w:hAnsi="Courier New"/>
          <w:color w:val="2D2D4E"/>
          <w:sz w:val="18"/>
          <w:szCs w:val="18"/>
        </w:rPr>
        <w:t xml:space="preserve"/>
      </w:r>
    </w:p>
    <w:p>
      <w:pPr>
        <w:spacing w:after="60" w:before="60"/>
        <w:ind w:left="360"/>
      </w:pPr>
      <w:r>
        <w:rPr>
          <w:rFonts w:ascii="Courier New" w:cs="Courier New" w:eastAsia="Courier New" w:hAnsi="Courier New"/>
          <w:color w:val="2D2D4E"/>
          <w:sz w:val="18"/>
          <w:szCs w:val="18"/>
        </w:rPr>
        <w:t xml:space="preserve">export const Storage = {</w:t>
      </w:r>
    </w:p>
    <w:p>
      <w:pPr>
        <w:spacing w:after="60" w:before="60"/>
        <w:ind w:left="360"/>
      </w:pPr>
      <w:r>
        <w:rPr>
          <w:rFonts w:ascii="Courier New" w:cs="Courier New" w:eastAsia="Courier New" w:hAnsi="Courier New"/>
          <w:color w:val="2D2D4E"/>
          <w:sz w:val="18"/>
          <w:szCs w:val="18"/>
        </w:rPr>
        <w:t xml:space="preserve">  get(key, defaultValue = null) {</w:t>
      </w:r>
    </w:p>
    <w:p>
      <w:pPr>
        <w:spacing w:after="60" w:before="60"/>
        <w:ind w:left="360"/>
      </w:pPr>
      <w:r>
        <w:rPr>
          <w:rFonts w:ascii="Courier New" w:cs="Courier New" w:eastAsia="Courier New" w:hAnsi="Courier New"/>
          <w:color w:val="2D2D4E"/>
          <w:sz w:val="18"/>
          <w:szCs w:val="18"/>
        </w:rPr>
        <w:t xml:space="preserve">    try {</w:t>
      </w:r>
    </w:p>
    <w:p>
      <w:pPr>
        <w:spacing w:after="60" w:before="60"/>
        <w:ind w:left="360"/>
      </w:pPr>
      <w:r>
        <w:rPr>
          <w:rFonts w:ascii="Courier New" w:cs="Courier New" w:eastAsia="Courier New" w:hAnsi="Courier New"/>
          <w:color w:val="2D2D4E"/>
          <w:sz w:val="18"/>
          <w:szCs w:val="18"/>
        </w:rPr>
        <w:t xml:space="preserve">      const v = localStorage.getItem(key);</w:t>
      </w:r>
    </w:p>
    <w:p>
      <w:pPr>
        <w:spacing w:after="60" w:before="60"/>
        <w:ind w:left="360"/>
      </w:pPr>
      <w:r>
        <w:rPr>
          <w:rFonts w:ascii="Courier New" w:cs="Courier New" w:eastAsia="Courier New" w:hAnsi="Courier New"/>
          <w:color w:val="2D2D4E"/>
          <w:sz w:val="18"/>
          <w:szCs w:val="18"/>
        </w:rPr>
        <w:t xml:space="preserve">      return v ? JSON.parse(v) : defaultValue;</w:t>
      </w:r>
    </w:p>
    <w:p>
      <w:pPr>
        <w:spacing w:after="60" w:before="60"/>
        <w:ind w:left="360"/>
      </w:pPr>
      <w:r>
        <w:rPr>
          <w:rFonts w:ascii="Courier New" w:cs="Courier New" w:eastAsia="Courier New" w:hAnsi="Courier New"/>
          <w:color w:val="2D2D4E"/>
          <w:sz w:val="18"/>
          <w:szCs w:val="18"/>
        </w:rPr>
        <w:t xml:space="preserve">    } catch { return defaultValue; }</w:t>
      </w:r>
    </w:p>
    <w:p>
      <w:pPr>
        <w:spacing w:after="60" w:before="60"/>
        <w:ind w:left="360"/>
      </w:pPr>
      <w:r>
        <w:rPr>
          <w:rFonts w:ascii="Courier New" w:cs="Courier New" w:eastAsia="Courier New" w:hAnsi="Courier New"/>
          <w:color w:val="2D2D4E"/>
          <w:sz w:val="18"/>
          <w:szCs w:val="18"/>
        </w:rPr>
        <w:t xml:space="preserve">  },</w:t>
      </w:r>
    </w:p>
    <w:p>
      <w:pPr>
        <w:spacing w:after="60" w:before="60"/>
        <w:ind w:left="360"/>
      </w:pPr>
      <w:r>
        <w:rPr>
          <w:rFonts w:ascii="Courier New" w:cs="Courier New" w:eastAsia="Courier New" w:hAnsi="Courier New"/>
          <w:color w:val="2D2D4E"/>
          <w:sz w:val="18"/>
          <w:szCs w:val="18"/>
        </w:rPr>
        <w:t xml:space="preserve">  set(key, value) {</w:t>
      </w:r>
    </w:p>
    <w:p>
      <w:pPr>
        <w:spacing w:after="60" w:before="60"/>
        <w:ind w:left="360"/>
      </w:pPr>
      <w:r>
        <w:rPr>
          <w:rFonts w:ascii="Courier New" w:cs="Courier New" w:eastAsia="Courier New" w:hAnsi="Courier New"/>
          <w:color w:val="2D2D4E"/>
          <w:sz w:val="18"/>
          <w:szCs w:val="18"/>
        </w:rPr>
        <w:t xml:space="preserve">    localStorage.setItem(key, JSON.stringify(value));</w:t>
      </w:r>
    </w:p>
    <w:p>
      <w:pPr>
        <w:spacing w:after="60" w:before="60"/>
        <w:ind w:left="360"/>
      </w:pPr>
      <w:r>
        <w:rPr>
          <w:rFonts w:ascii="Courier New" w:cs="Courier New" w:eastAsia="Courier New" w:hAnsi="Courier New"/>
          <w:color w:val="2D2D4E"/>
          <w:sz w:val="18"/>
          <w:szCs w:val="18"/>
        </w:rPr>
        <w:t xml:space="preserve">  },</w:t>
      </w:r>
    </w:p>
    <w:p>
      <w:pPr>
        <w:spacing w:after="60" w:before="60"/>
        <w:ind w:left="360"/>
      </w:pPr>
      <w:r>
        <w:rPr>
          <w:rFonts w:ascii="Courier New" w:cs="Courier New" w:eastAsia="Courier New" w:hAnsi="Courier New"/>
          <w:color w:val="2D2D4E"/>
          <w:sz w:val="18"/>
          <w:szCs w:val="18"/>
        </w:rPr>
        <w:t xml:space="preserve">  update(key, updaterFn, defaultValue = null) {</w:t>
      </w:r>
    </w:p>
    <w:p>
      <w:pPr>
        <w:spacing w:after="60" w:before="60"/>
        <w:ind w:left="360"/>
      </w:pPr>
      <w:r>
        <w:rPr>
          <w:rFonts w:ascii="Courier New" w:cs="Courier New" w:eastAsia="Courier New" w:hAnsi="Courier New"/>
          <w:color w:val="2D2D4E"/>
          <w:sz w:val="18"/>
          <w:szCs w:val="18"/>
        </w:rPr>
        <w:t xml:space="preserve">    const current = Storage.get(key, defaultValue);</w:t>
      </w:r>
    </w:p>
    <w:p>
      <w:pPr>
        <w:spacing w:after="60" w:before="60"/>
        <w:ind w:left="360"/>
      </w:pPr>
      <w:r>
        <w:rPr>
          <w:rFonts w:ascii="Courier New" w:cs="Courier New" w:eastAsia="Courier New" w:hAnsi="Courier New"/>
          <w:color w:val="2D2D4E"/>
          <w:sz w:val="18"/>
          <w:szCs w:val="18"/>
        </w:rPr>
        <w:t xml:space="preserve">    Storage.set(key, updaterFn(current));</w:t>
      </w:r>
    </w:p>
    <w:p>
      <w:pPr>
        <w:spacing w:after="60" w:before="60"/>
        <w:ind w:left="360"/>
      </w:pPr>
      <w:r>
        <w:rPr>
          <w:rFonts w:ascii="Courier New" w:cs="Courier New" w:eastAsia="Courier New" w:hAnsi="Courier New"/>
          <w:color w:val="2D2D4E"/>
          <w:sz w:val="18"/>
          <w:szCs w:val="18"/>
        </w:rPr>
        <w:t xml:space="preserve">  },</w:t>
      </w:r>
    </w:p>
    <w:p>
      <w:pPr>
        <w:spacing w:after="60" w:before="60"/>
        <w:ind w:left="360"/>
      </w:pPr>
      <w:r>
        <w:rPr>
          <w:rFonts w:ascii="Courier New" w:cs="Courier New" w:eastAsia="Courier New" w:hAnsi="Courier New"/>
          <w:color w:val="2D2D4E"/>
          <w:sz w:val="18"/>
          <w:szCs w:val="18"/>
        </w:rPr>
        <w:t xml:space="preserve">  remove(key) {</w:t>
      </w:r>
    </w:p>
    <w:p>
      <w:pPr>
        <w:spacing w:after="60" w:before="60"/>
        <w:ind w:left="360"/>
      </w:pPr>
      <w:r>
        <w:rPr>
          <w:rFonts w:ascii="Courier New" w:cs="Courier New" w:eastAsia="Courier New" w:hAnsi="Courier New"/>
          <w:color w:val="2D2D4E"/>
          <w:sz w:val="18"/>
          <w:szCs w:val="18"/>
        </w:rPr>
        <w:t xml:space="preserve">    localStorage.removeItem(key);</w:t>
      </w:r>
    </w:p>
    <w:p>
      <w:pPr>
        <w:spacing w:after="60" w:before="60"/>
        <w:ind w:left="360"/>
      </w:pPr>
      <w:r>
        <w:rPr>
          <w:rFonts w:ascii="Courier New" w:cs="Courier New" w:eastAsia="Courier New" w:hAnsi="Courier New"/>
          <w:color w:val="2D2D4E"/>
          <w:sz w:val="18"/>
          <w:szCs w:val="18"/>
        </w:rPr>
        <w:t xml:space="preserve">  }</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Theme Module Public API (theme.js)</w:t>
      </w:r>
    </w:p>
    <w:p>
      <w:pPr>
        <w:spacing w:after="60" w:before="60"/>
        <w:ind w:left="360"/>
      </w:pPr>
      <w:r>
        <w:rPr>
          <w:rFonts w:ascii="Courier New" w:cs="Courier New" w:eastAsia="Courier New" w:hAnsi="Courier New"/>
          <w:color w:val="2D2D4E"/>
          <w:sz w:val="18"/>
          <w:szCs w:val="18"/>
        </w:rPr>
        <w:t xml:space="preserve">export const Theme = {</w:t>
      </w:r>
    </w:p>
    <w:p>
      <w:pPr>
        <w:spacing w:after="60" w:before="60"/>
        <w:ind w:left="360"/>
      </w:pPr>
      <w:r>
        <w:rPr>
          <w:rFonts w:ascii="Courier New" w:cs="Courier New" w:eastAsia="Courier New" w:hAnsi="Courier New"/>
          <w:color w:val="2D2D4E"/>
          <w:sz w:val="18"/>
          <w:szCs w:val="18"/>
        </w:rPr>
        <w:t xml:space="preserve">  init()       // reads saved pref, sets data-theme, renders toggle</w:t>
      </w:r>
    </w:p>
    <w:p>
      <w:pPr>
        <w:spacing w:after="60" w:before="60"/>
        <w:ind w:left="360"/>
      </w:pPr>
      <w:r>
        <w:rPr>
          <w:rFonts w:ascii="Courier New" w:cs="Courier New" w:eastAsia="Courier New" w:hAnsi="Courier New"/>
          <w:color w:val="2D2D4E"/>
          <w:sz w:val="18"/>
          <w:szCs w:val="18"/>
        </w:rPr>
        <w:t xml:space="preserve">  toggle()     // flips between light and dark, persists</w:t>
      </w:r>
    </w:p>
    <w:p>
      <w:pPr>
        <w:spacing w:after="60" w:before="60"/>
        <w:ind w:left="360"/>
      </w:pPr>
      <w:r>
        <w:rPr>
          <w:rFonts w:ascii="Courier New" w:cs="Courier New" w:eastAsia="Courier New" w:hAnsi="Courier New"/>
          <w:color w:val="2D2D4E"/>
          <w:sz w:val="18"/>
          <w:szCs w:val="18"/>
        </w:rPr>
        <w:t xml:space="preserve">  getCurrent() // returns 'light' | 'dark'</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Utils Module (utils.js)</w:t>
      </w:r>
    </w:p>
    <w:p>
      <w:pPr>
        <w:spacing w:after="60" w:before="60"/>
        <w:ind w:left="360"/>
      </w:pPr>
      <w:r>
        <w:rPr>
          <w:rFonts w:ascii="Courier New" w:cs="Courier New" w:eastAsia="Courier New" w:hAnsi="Courier New"/>
          <w:color w:val="2D2D4E"/>
          <w:sz w:val="18"/>
          <w:szCs w:val="18"/>
        </w:rPr>
        <w:t xml:space="preserve">export function uuid()                       // crypto.randomUUID() with fallback</w:t>
      </w:r>
    </w:p>
    <w:p>
      <w:pPr>
        <w:spacing w:after="60" w:before="60"/>
        <w:ind w:left="360"/>
      </w:pPr>
      <w:r>
        <w:rPr>
          <w:rFonts w:ascii="Courier New" w:cs="Courier New" w:eastAsia="Courier New" w:hAnsi="Courier New"/>
          <w:color w:val="2D2D4E"/>
          <w:sz w:val="18"/>
          <w:szCs w:val="18"/>
        </w:rPr>
        <w:t xml:space="preserve">export function debounce(fn, ms)             // standard leading-edge debounce</w:t>
      </w:r>
    </w:p>
    <w:p>
      <w:pPr>
        <w:spacing w:after="60" w:before="60"/>
        <w:ind w:left="360"/>
      </w:pPr>
      <w:r>
        <w:rPr>
          <w:rFonts w:ascii="Courier New" w:cs="Courier New" w:eastAsia="Courier New" w:hAnsi="Courier New"/>
          <w:color w:val="2D2D4E"/>
          <w:sz w:val="18"/>
          <w:szCs w:val="18"/>
        </w:rPr>
        <w:t xml:space="preserve">export function formatTime(seconds)          // 1500 → '25:00'</w:t>
      </w:r>
    </w:p>
    <w:p>
      <w:pPr>
        <w:spacing w:after="60" w:before="60"/>
        <w:ind w:left="360"/>
      </w:pPr>
      <w:r>
        <w:rPr>
          <w:rFonts w:ascii="Courier New" w:cs="Courier New" w:eastAsia="Courier New" w:hAnsi="Courier New"/>
          <w:color w:val="2D2D4E"/>
          <w:sz w:val="18"/>
          <w:szCs w:val="18"/>
        </w:rPr>
        <w:t xml:space="preserve">export function formatDate(isoString)        // ISO → 'Mon, 17 Mar'</w:t>
      </w:r>
    </w:p>
    <w:p>
      <w:pPr>
        <w:spacing w:after="60" w:before="60"/>
        <w:ind w:left="360"/>
      </w:pPr>
      <w:r>
        <w:rPr>
          <w:rFonts w:ascii="Courier New" w:cs="Courier New" w:eastAsia="Courier New" w:hAnsi="Courier New"/>
          <w:color w:val="2D2D4E"/>
          <w:sz w:val="18"/>
          <w:szCs w:val="18"/>
        </w:rPr>
        <w:t xml:space="preserve">export async function hashPassword(password) // SubtleCrypto SHA-256</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Code Standards</w:t>
      </w:r>
    </w:p>
    <w:p>
      <w:pPr>
        <w:pStyle w:val="ListParagraph"/>
        <w:numPr>
          <w:ilvl w:val="0"/>
          <w:numId w:val="2"/>
        </w:numPr>
        <w:spacing w:after="60" w:before="60"/>
      </w:pPr>
      <w:r>
        <w:rPr>
          <w:rFonts w:ascii="Arial" w:cs="Arial" w:eastAsia="Arial" w:hAnsi="Arial"/>
          <w:sz w:val="22"/>
          <w:szCs w:val="22"/>
        </w:rPr>
        <w:t xml:space="preserve">ES6 modules — type="module" on all script tags</w:t>
      </w:r>
    </w:p>
    <w:p>
      <w:pPr>
        <w:pStyle w:val="ListParagraph"/>
        <w:numPr>
          <w:ilvl w:val="0"/>
          <w:numId w:val="2"/>
        </w:numPr>
        <w:spacing w:after="60" w:before="60"/>
      </w:pPr>
      <w:r>
        <w:rPr>
          <w:rFonts w:ascii="Arial" w:cs="Arial" w:eastAsia="Arial" w:hAnsi="Arial"/>
          <w:sz w:val="22"/>
          <w:szCs w:val="22"/>
        </w:rPr>
        <w:t xml:space="preserve">const by default, let only when reassignment is required, never var</w:t>
      </w:r>
    </w:p>
    <w:p>
      <w:pPr>
        <w:pStyle w:val="ListParagraph"/>
        <w:numPr>
          <w:ilvl w:val="0"/>
          <w:numId w:val="2"/>
        </w:numPr>
        <w:spacing w:after="60" w:before="60"/>
      </w:pPr>
      <w:r>
        <w:rPr>
          <w:rFonts w:ascii="Arial" w:cs="Arial" w:eastAsia="Arial" w:hAnsi="Arial"/>
          <w:sz w:val="22"/>
          <w:szCs w:val="22"/>
        </w:rPr>
        <w:t xml:space="preserve">Name functions by what they return or do: getSessionsToday(), renderTimerRing(), scheduleReminder()</w:t>
      </w:r>
    </w:p>
    <w:p>
      <w:pPr>
        <w:pStyle w:val="ListParagraph"/>
        <w:numPr>
          <w:ilvl w:val="0"/>
          <w:numId w:val="2"/>
        </w:numPr>
        <w:spacing w:after="60" w:before="60"/>
      </w:pPr>
      <w:r>
        <w:rPr>
          <w:rFonts w:ascii="Arial" w:cs="Arial" w:eastAsia="Arial" w:hAnsi="Arial"/>
          <w:sz w:val="22"/>
          <w:szCs w:val="22"/>
        </w:rPr>
        <w:t xml:space="preserve">Comments explain why, never what — the code explains what</w:t>
      </w:r>
    </w:p>
    <w:p>
      <w:pPr>
        <w:pStyle w:val="ListParagraph"/>
        <w:numPr>
          <w:ilvl w:val="0"/>
          <w:numId w:val="2"/>
        </w:numPr>
        <w:spacing w:after="60" w:before="60"/>
      </w:pPr>
      <w:r>
        <w:rPr>
          <w:rFonts w:ascii="Arial" w:cs="Arial" w:eastAsia="Arial" w:hAnsi="Arial"/>
          <w:sz w:val="22"/>
          <w:szCs w:val="22"/>
        </w:rPr>
        <w:t xml:space="preserve">No inline styles — all styling through CSS custom properties</w:t>
      </w:r>
    </w:p>
    <w:p>
      <w:pPr>
        <w:pStyle w:val="ListParagraph"/>
        <w:numPr>
          <w:ilvl w:val="0"/>
          <w:numId w:val="2"/>
        </w:numPr>
        <w:spacing w:after="60" w:before="60"/>
      </w:pPr>
      <w:r>
        <w:rPr>
          <w:rFonts w:ascii="Arial" w:cs="Arial" w:eastAsia="Arial" w:hAnsi="Arial"/>
          <w:sz w:val="22"/>
          <w:szCs w:val="22"/>
        </w:rPr>
        <w:t xml:space="preserve">No hardcoded hex values outside the token block in base.css</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7 — PWA &amp; Deployment</w:t>
      </w:r>
    </w:p>
    <w:p>
      <w:pPr>
        <w:pStyle w:val="Heading2"/>
        <w:pBdr>
          <w:bottom w:val="single" w:color="5B6EF5" w:sz="4" w:space="6"/>
        </w:pBdr>
        <w:spacing w:after="120" w:before="320"/>
      </w:pPr>
      <w:r>
        <w:rPr>
          <w:rFonts w:ascii="Arial" w:cs="Arial" w:eastAsia="Arial" w:hAnsi="Arial"/>
          <w:b/>
          <w:bCs/>
          <w:color w:val="1A1A2E"/>
          <w:sz w:val="28"/>
          <w:szCs w:val="28"/>
        </w:rPr>
        <w:t xml:space="preserve">manifest.json</w:t>
      </w:r>
    </w:p>
    <w:p>
      <w:pPr>
        <w:spacing w:after="60" w:before="60"/>
        <w:ind w:left="360"/>
      </w:pPr>
      <w:r>
        <w:rPr>
          <w:rFonts w:ascii="Courier New" w:cs="Courier New" w:eastAsia="Courier New" w:hAnsi="Courier New"/>
          <w:color w:val="2D2D4E"/>
          <w:sz w:val="18"/>
          <w:szCs w:val="18"/>
        </w:rPr>
        <w:t xml:space="preserve">{</w:t>
      </w:r>
    </w:p>
    <w:p>
      <w:pPr>
        <w:spacing w:after="60" w:before="60"/>
        <w:ind w:left="360"/>
      </w:pPr>
      <w:r>
        <w:rPr>
          <w:rFonts w:ascii="Courier New" w:cs="Courier New" w:eastAsia="Courier New" w:hAnsi="Courier New"/>
          <w:color w:val="2D2D4E"/>
          <w:sz w:val="18"/>
          <w:szCs w:val="18"/>
        </w:rPr>
        <w:t xml:space="preserve">  "name": "mindOS",</w:t>
      </w:r>
    </w:p>
    <w:p>
      <w:pPr>
        <w:spacing w:after="60" w:before="60"/>
        <w:ind w:left="360"/>
      </w:pPr>
      <w:r>
        <w:rPr>
          <w:rFonts w:ascii="Courier New" w:cs="Courier New" w:eastAsia="Courier New" w:hAnsi="Courier New"/>
          <w:color w:val="2D2D4E"/>
          <w:sz w:val="18"/>
          <w:szCs w:val="18"/>
        </w:rPr>
        <w:t xml:space="preserve">  "short_name": "mindOS",</w:t>
      </w:r>
    </w:p>
    <w:p>
      <w:pPr>
        <w:spacing w:after="60" w:before="60"/>
        <w:ind w:left="360"/>
      </w:pPr>
      <w:r>
        <w:rPr>
          <w:rFonts w:ascii="Courier New" w:cs="Courier New" w:eastAsia="Courier New" w:hAnsi="Courier New"/>
          <w:color w:val="2D2D4E"/>
          <w:sz w:val="18"/>
          <w:szCs w:val="18"/>
        </w:rPr>
        <w:t xml:space="preserve">  "start_url": "/",</w:t>
      </w:r>
    </w:p>
    <w:p>
      <w:pPr>
        <w:spacing w:after="60" w:before="60"/>
        <w:ind w:left="360"/>
      </w:pPr>
      <w:r>
        <w:rPr>
          <w:rFonts w:ascii="Courier New" w:cs="Courier New" w:eastAsia="Courier New" w:hAnsi="Courier New"/>
          <w:color w:val="2D2D4E"/>
          <w:sz w:val="18"/>
          <w:szCs w:val="18"/>
        </w:rPr>
        <w:t xml:space="preserve">  "display": "standalone",</w:t>
      </w:r>
    </w:p>
    <w:p>
      <w:pPr>
        <w:spacing w:after="60" w:before="60"/>
        <w:ind w:left="360"/>
      </w:pPr>
      <w:r>
        <w:rPr>
          <w:rFonts w:ascii="Courier New" w:cs="Courier New" w:eastAsia="Courier New" w:hAnsi="Courier New"/>
          <w:color w:val="2D2D4E"/>
          <w:sz w:val="18"/>
          <w:szCs w:val="18"/>
        </w:rPr>
        <w:t xml:space="preserve">  "theme_color": "#0A0A0F",</w:t>
      </w:r>
    </w:p>
    <w:p>
      <w:pPr>
        <w:spacing w:after="60" w:before="60"/>
        <w:ind w:left="360"/>
      </w:pPr>
      <w:r>
        <w:rPr>
          <w:rFonts w:ascii="Courier New" w:cs="Courier New" w:eastAsia="Courier New" w:hAnsi="Courier New"/>
          <w:color w:val="2D2D4E"/>
          <w:sz w:val="18"/>
          <w:szCs w:val="18"/>
        </w:rPr>
        <w:t xml:space="preserve">  "background_color": "#0A0A0F",</w:t>
      </w:r>
    </w:p>
    <w:p>
      <w:pPr>
        <w:spacing w:after="60" w:before="60"/>
        <w:ind w:left="360"/>
      </w:pPr>
      <w:r>
        <w:rPr>
          <w:rFonts w:ascii="Courier New" w:cs="Courier New" w:eastAsia="Courier New" w:hAnsi="Courier New"/>
          <w:color w:val="2D2D4E"/>
          <w:sz w:val="18"/>
          <w:szCs w:val="18"/>
        </w:rPr>
        <w:t xml:space="preserve">  "icons": [</w:t>
      </w:r>
    </w:p>
    <w:p>
      <w:pPr>
        <w:spacing w:after="60" w:before="60"/>
        <w:ind w:left="360"/>
      </w:pPr>
      <w:r>
        <w:rPr>
          <w:rFonts w:ascii="Courier New" w:cs="Courier New" w:eastAsia="Courier New" w:hAnsi="Courier New"/>
          <w:color w:val="2D2D4E"/>
          <w:sz w:val="18"/>
          <w:szCs w:val="18"/>
        </w:rPr>
        <w:t xml:space="preserve">    { "src": "/icons/icon-192.png", "sizes": "192x192", "type": "image/png" },</w:t>
      </w:r>
    </w:p>
    <w:p>
      <w:pPr>
        <w:spacing w:after="60" w:before="60"/>
        <w:ind w:left="360"/>
      </w:pPr>
      <w:r>
        <w:rPr>
          <w:rFonts w:ascii="Courier New" w:cs="Courier New" w:eastAsia="Courier New" w:hAnsi="Courier New"/>
          <w:color w:val="2D2D4E"/>
          <w:sz w:val="18"/>
          <w:szCs w:val="18"/>
        </w:rPr>
        <w:t xml:space="preserve">    { "src": "/icons/icon-512.png", "sizes": "512x512", "type": "image/png" }</w:t>
      </w:r>
    </w:p>
    <w:p>
      <w:pPr>
        <w:spacing w:after="60" w:before="60"/>
        <w:ind w:left="360"/>
      </w:pPr>
      <w:r>
        <w:rPr>
          <w:rFonts w:ascii="Courier New" w:cs="Courier New" w:eastAsia="Courier New" w:hAnsi="Courier New"/>
          <w:color w:val="2D2D4E"/>
          <w:sz w:val="18"/>
          <w:szCs w:val="18"/>
        </w:rPr>
        <w:t xml:space="preserve">  ]</w:t>
      </w:r>
    </w:p>
    <w:p>
      <w:pPr>
        <w:spacing w:after="60" w:before="60"/>
        <w:ind w:left="360"/>
      </w:pPr>
      <w:r>
        <w:rPr>
          <w:rFonts w:ascii="Courier New" w:cs="Courier New" w:eastAsia="Courier New" w:hAnsi="Courier New"/>
          <w:color w:val="2D2D4E"/>
          <w:sz w:val="18"/>
          <w:szCs w:val="18"/>
        </w:rPr>
        <w:t xml:space="preserve">}</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Service Worker Strategy</w:t>
      </w:r>
    </w:p>
    <w:p>
      <w:pPr>
        <w:pStyle w:val="ListParagraph"/>
        <w:numPr>
          <w:ilvl w:val="0"/>
          <w:numId w:val="2"/>
        </w:numPr>
        <w:spacing w:after="60" w:before="60"/>
      </w:pPr>
      <w:r>
        <w:rPr>
          <w:rFonts w:ascii="Arial" w:cs="Arial" w:eastAsia="Arial" w:hAnsi="Arial"/>
          <w:sz w:val="22"/>
          <w:szCs w:val="22"/>
        </w:rPr>
        <w:t xml:space="preserve">Cache-first for all static assets (HTML, CSS, JS, fonts, icons)</w:t>
      </w:r>
    </w:p>
    <w:p>
      <w:pPr>
        <w:pStyle w:val="ListParagraph"/>
        <w:numPr>
          <w:ilvl w:val="0"/>
          <w:numId w:val="2"/>
        </w:numPr>
        <w:spacing w:after="60" w:before="60"/>
      </w:pPr>
      <w:r>
        <w:rPr>
          <w:rFonts w:ascii="Arial" w:cs="Arial" w:eastAsia="Arial" w:hAnsi="Arial"/>
          <w:sz w:val="22"/>
          <w:szCs w:val="22"/>
        </w:rPr>
        <w:t xml:space="preserve">App is 100% offline-capable — no network-first fetches</w:t>
      </w:r>
    </w:p>
    <w:p>
      <w:pPr>
        <w:pStyle w:val="ListParagraph"/>
        <w:numPr>
          <w:ilvl w:val="0"/>
          <w:numId w:val="2"/>
        </w:numPr>
        <w:spacing w:after="60" w:before="60"/>
      </w:pPr>
      <w:r>
        <w:rPr>
          <w:rFonts w:ascii="Arial" w:cs="Arial" w:eastAsia="Arial" w:hAnsi="Arial"/>
          <w:sz w:val="22"/>
          <w:szCs w:val="22"/>
        </w:rPr>
        <w:t xml:space="preserve">On install: pre-cache all assets</w:t>
      </w:r>
    </w:p>
    <w:p>
      <w:pPr>
        <w:pStyle w:val="ListParagraph"/>
        <w:numPr>
          <w:ilvl w:val="0"/>
          <w:numId w:val="2"/>
        </w:numPr>
        <w:spacing w:after="60" w:before="60"/>
      </w:pPr>
      <w:r>
        <w:rPr>
          <w:rFonts w:ascii="Arial" w:cs="Arial" w:eastAsia="Arial" w:hAnsi="Arial"/>
          <w:sz w:val="22"/>
          <w:szCs w:val="22"/>
        </w:rPr>
        <w:t xml:space="preserve">On activate: delete old caches</w:t>
      </w:r>
    </w:p>
    <w:p>
      <w:pPr>
        <w:pStyle w:val="ListParagraph"/>
        <w:numPr>
          <w:ilvl w:val="0"/>
          <w:numId w:val="2"/>
        </w:numPr>
        <w:spacing w:after="60" w:before="60"/>
      </w:pPr>
      <w:r>
        <w:rPr>
          <w:rFonts w:ascii="Arial" w:cs="Arial" w:eastAsia="Arial" w:hAnsi="Arial"/>
          <w:sz w:val="22"/>
          <w:szCs w:val="22"/>
        </w:rPr>
        <w:t xml:space="preserve">Must pass Lighthouse PWA audit score ≥ 90</w:t>
      </w:r>
    </w:p>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GitHub Pages Deployment</w:t>
      </w:r>
    </w:p>
    <w:p>
      <w:pPr>
        <w:pStyle w:val="ListParagraph"/>
        <w:numPr>
          <w:ilvl w:val="0"/>
          <w:numId w:val="3"/>
        </w:numPr>
        <w:spacing w:after="60" w:before="60"/>
      </w:pPr>
      <w:r>
        <w:rPr>
          <w:rFonts w:ascii="Arial" w:cs="Arial" w:eastAsia="Arial" w:hAnsi="Arial"/>
          <w:sz w:val="22"/>
          <w:szCs w:val="22"/>
        </w:rPr>
        <w:t xml:space="preserve">Create a public GitHub repo named mindOS</w:t>
      </w:r>
    </w:p>
    <w:p>
      <w:pPr>
        <w:pStyle w:val="ListParagraph"/>
        <w:numPr>
          <w:ilvl w:val="0"/>
          <w:numId w:val="3"/>
        </w:numPr>
        <w:spacing w:after="60" w:before="60"/>
      </w:pPr>
      <w:r>
        <w:rPr>
          <w:rFonts w:ascii="Arial" w:cs="Arial" w:eastAsia="Arial" w:hAnsi="Arial"/>
          <w:sz w:val="22"/>
          <w:szCs w:val="22"/>
        </w:rPr>
        <w:t xml:space="preserve">Push the entire /mindOS folder as the repo root</w:t>
      </w:r>
    </w:p>
    <w:p>
      <w:pPr>
        <w:pStyle w:val="ListParagraph"/>
        <w:numPr>
          <w:ilvl w:val="0"/>
          <w:numId w:val="3"/>
        </w:numPr>
        <w:spacing w:after="60" w:before="60"/>
      </w:pPr>
      <w:r>
        <w:rPr>
          <w:rFonts w:ascii="Arial" w:cs="Arial" w:eastAsia="Arial" w:hAnsi="Arial"/>
          <w:sz w:val="22"/>
          <w:szCs w:val="22"/>
        </w:rPr>
        <w:t xml:space="preserve">In repo Settings → Pages → Source: Deploy from branch → main → / (root)</w:t>
      </w:r>
    </w:p>
    <w:p>
      <w:pPr>
        <w:pStyle w:val="ListParagraph"/>
        <w:numPr>
          <w:ilvl w:val="0"/>
          <w:numId w:val="3"/>
        </w:numPr>
        <w:spacing w:after="60" w:before="60"/>
      </w:pPr>
      <w:r>
        <w:rPr>
          <w:rFonts w:ascii="Arial" w:cs="Arial" w:eastAsia="Arial" w:hAnsi="Arial"/>
          <w:sz w:val="22"/>
          <w:szCs w:val="22"/>
        </w:rPr>
        <w:t xml:space="preserve">Wait ~60 seconds — GitHub provides a live URL</w:t>
      </w:r>
    </w:p>
    <w:p>
      <w:pPr>
        <w:pStyle w:val="ListParagraph"/>
        <w:numPr>
          <w:ilvl w:val="0"/>
          <w:numId w:val="3"/>
        </w:numPr>
        <w:spacing w:after="60" w:before="60"/>
      </w:pPr>
      <w:r>
        <w:rPr>
          <w:rFonts w:ascii="Arial" w:cs="Arial" w:eastAsia="Arial" w:hAnsi="Arial"/>
          <w:sz w:val="22"/>
          <w:szCs w:val="22"/>
        </w:rPr>
        <w:t xml:space="preserve">Test PWA install: open URL on mobile Chrome → 'Add to Home Screen' prompt should appear</w:t>
      </w:r>
    </w:p>
    <w:p>
      <w:pPr>
        <w:pStyle w:val="ListParagraph"/>
        <w:numPr>
          <w:ilvl w:val="0"/>
          <w:numId w:val="3"/>
        </w:numPr>
        <w:spacing w:after="60" w:before="60"/>
      </w:pPr>
      <w:r>
        <w:rPr>
          <w:rFonts w:ascii="Arial" w:cs="Arial" w:eastAsia="Arial" w:hAnsi="Arial"/>
          <w:sz w:val="22"/>
          <w:szCs w:val="22"/>
        </w:rPr>
        <w:t xml:space="preserve">Run Lighthouse audit in Chrome DevTools against the live URL</w:t>
      </w:r>
    </w:p>
    <w:p>
      <w:pPr>
        <w:pBdr>
          <w:left w:val="single" w:color="5B6EF5" w:sz="12" w:space="12"/>
        </w:pBdr>
        <w:spacing w:after="100" w:before="100"/>
        <w:ind w:left="360"/>
      </w:pPr>
      <w:r>
        <w:rPr>
          <w:rFonts w:ascii="Arial" w:cs="Arial" w:eastAsia="Arial" w:hAnsi="Arial"/>
          <w:i/>
          <w:iCs/>
          <w:color w:val="444466"/>
          <w:sz w:val="20"/>
          <w:szCs w:val="20"/>
        </w:rPr>
        <w:t xml:space="preserve">Make sure service-worker.js is at the root level and manifest.json is linked in index.html &lt;head&gt;. GitHub Pages serves from HTTPS by default — PWA install requires HTTPS.</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8 — Build Order</w:t>
      </w:r>
    </w:p>
    <w:p>
      <w:pPr>
        <w:spacing w:after="80" w:before="80"/>
      </w:pPr>
      <w:r>
        <w:rPr>
          <w:rFonts w:ascii="Arial" w:cs="Arial" w:eastAsia="Arial" w:hAnsi="Arial"/>
          <w:sz w:val="22"/>
          <w:szCs w:val="22"/>
        </w:rPr>
        <w:t xml:space="preserve">Follow this exact sequence. Do not skip steps. Do not build ahead. At the end of each step, stop and wait for confirmation before proceeding.</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000"/>
      </w:tblGrid>
      <w:tr>
        <w:trPr>
          <w:tblHeader/>
        </w:trPr>
        <w:tc>
          <w:tcPr>
            <w:tcW w:type="dxa" w:w="9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Step</w:t>
            </w:r>
          </w:p>
        </w:tc>
        <w:tc>
          <w:tcPr>
            <w:tcW w:type="dxa" w:w="25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Deliverable</w:t>
            </w:r>
          </w:p>
        </w:tc>
        <w:tc>
          <w:tcPr>
            <w:tcW w:type="dxa" w:w="5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r>
      <w:tr>
        <w:tc>
          <w:tcPr>
            <w:tcW w:type="dxa" w:w="9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Project setup</w:t>
            </w:r>
          </w:p>
        </w:tc>
        <w:tc>
          <w:tcPr>
            <w:tcW w:type="dxa" w:w="5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All files stubbed, HTML shell opens in browser without errors</w:t>
            </w:r>
          </w:p>
        </w:tc>
      </w:tr>
      <w:tr>
        <w:tc>
          <w:tcPr>
            <w:tcW w:type="dxa" w:w="9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Design system + Theme Toggle</w:t>
            </w:r>
          </w:p>
        </w:tc>
        <w:tc>
          <w:tcPr>
            <w:tcW w:type="dxa" w:w="5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Both themes render, toggle animates, persists on reload, visible on all screens</w:t>
            </w:r>
          </w:p>
        </w:tc>
      </w:tr>
      <w:tr>
        <w:tc>
          <w:tcPr>
            <w:tcW w:type="dxa" w:w="9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Auth pages + Boot Sequence</w:t>
            </w:r>
          </w:p>
        </w:tc>
        <w:tc>
          <w:tcPr>
            <w:tcW w:type="dxa" w:w="5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Login/signup/forgot/OTP/reset all functional, EmailJS sends real OTP, boot sequence animates</w:t>
            </w:r>
          </w:p>
        </w:tc>
      </w:tr>
      <w:tr>
        <w:tc>
          <w:tcPr>
            <w:tcW w:type="dxa" w:w="9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Home page + Dock</w:t>
            </w:r>
          </w:p>
        </w:tc>
        <w:tc>
          <w:tcPr>
            <w:tcW w:type="dxa" w:w="5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Greeting renders, dock shows 6 slots, active module name shown, card-expand animation works</w:t>
            </w:r>
          </w:p>
        </w:tc>
      </w:tr>
      <w:tr>
        <w:tc>
          <w:tcPr>
            <w:tcW w:type="dxa" w:w="9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Focus Timer</w:t>
            </w:r>
          </w:p>
        </w:tc>
        <w:tc>
          <w:tcPr>
            <w:tcW w:type="dxa" w:w="5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Timer counts down, ring animates, sessions log to LocalStorage, zen mode works</w:t>
            </w:r>
          </w:p>
        </w:tc>
      </w:tr>
      <w:tr>
        <w:tc>
          <w:tcPr>
            <w:tcW w:type="dxa" w:w="9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Distraction tracking</w:t>
            </w:r>
          </w:p>
        </w:tc>
        <w:tc>
          <w:tcPr>
            <w:tcW w:type="dxa" w:w="5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Tab/idle/blur events log to session, focus score computed and displayed</w:t>
            </w:r>
          </w:p>
        </w:tc>
      </w:tr>
      <w:tr>
        <w:tc>
          <w:tcPr>
            <w:tcW w:type="dxa" w:w="9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Notes</w:t>
            </w:r>
          </w:p>
        </w:tc>
        <w:tc>
          <w:tcPr>
            <w:tcW w:type="dxa" w:w="5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Create/edit/delete/search work, auto-save confirmed, tags extracted live</w:t>
            </w:r>
          </w:p>
        </w:tc>
      </w:tr>
      <w:tr>
        <w:tc>
          <w:tcPr>
            <w:tcW w:type="dxa" w:w="9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Reminders</w:t>
            </w:r>
          </w:p>
        </w:tc>
        <w:tc>
          <w:tcPr>
            <w:tcW w:type="dxa" w:w="5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Reminder created, notification fires at correct time, audio tone plays, in-app fallback works</w:t>
            </w:r>
          </w:p>
        </w:tc>
      </w:tr>
      <w:tr>
        <w:tc>
          <w:tcPr>
            <w:tcW w:type="dxa" w:w="9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Dashboard</w:t>
            </w:r>
          </w:p>
        </w:tc>
        <w:tc>
          <w:tcPr>
            <w:tcW w:type="dxa" w:w="5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All stats render from real data, 7-day SVG chart displays correctly</w:t>
            </w:r>
          </w:p>
        </w:tc>
      </w:tr>
      <w:tr>
        <w:tc>
          <w:tcPr>
            <w:tcW w:type="dxa" w:w="9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PWA setup</w:t>
            </w:r>
          </w:p>
        </w:tc>
        <w:tc>
          <w:tcPr>
            <w:tcW w:type="dxa" w:w="5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Installable on mobile, offline-capable, Lighthouse PWA ≥ 90</w:t>
            </w:r>
          </w:p>
        </w:tc>
      </w:tr>
      <w:tr>
        <w:tc>
          <w:tcPr>
            <w:tcW w:type="dxa" w:w="9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GitHub Pages deploy</w:t>
            </w:r>
          </w:p>
        </w:tc>
        <w:tc>
          <w:tcPr>
            <w:tcW w:type="dxa" w:w="5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Live URL works, PWA install prompt appears on mobile</w:t>
            </w:r>
          </w:p>
        </w:tc>
      </w:tr>
    </w:tbl>
    <w:p>
      <w:pPr>
        <w:spacing w:after="0" w:before="160"/>
      </w:pPr>
      <w:r>
        <w:t xml:space="preserve"/>
      </w:r>
    </w:p>
    <w:p>
      <w:pPr>
        <w:pStyle w:val="Heading2"/>
        <w:pBdr>
          <w:bottom w:val="single" w:color="5B6EF5" w:sz="4" w:space="6"/>
        </w:pBdr>
        <w:spacing w:after="120" w:before="320"/>
      </w:pPr>
      <w:r>
        <w:rPr>
          <w:rFonts w:ascii="Arial" w:cs="Arial" w:eastAsia="Arial" w:hAnsi="Arial"/>
          <w:b/>
          <w:bCs/>
          <w:color w:val="1A1A2E"/>
          <w:sz w:val="28"/>
          <w:szCs w:val="28"/>
        </w:rPr>
        <w:t xml:space="preserve">Start Instructions</w:t>
      </w:r>
    </w:p>
    <w:p>
      <w:pPr>
        <w:spacing w:after="80" w:before="80"/>
      </w:pPr>
      <w:r>
        <w:rPr>
          <w:rFonts w:ascii="Arial" w:cs="Arial" w:eastAsia="Arial" w:hAnsi="Arial"/>
          <w:sz w:val="22"/>
          <w:szCs w:val="22"/>
        </w:rPr>
        <w:t xml:space="preserve">Begin with Step 1: Project Setup. Deliver exactly:</w:t>
      </w:r>
    </w:p>
    <w:p>
      <w:pPr>
        <w:pStyle w:val="ListParagraph"/>
        <w:numPr>
          <w:ilvl w:val="0"/>
          <w:numId w:val="3"/>
        </w:numPr>
        <w:spacing w:after="60" w:before="60"/>
      </w:pPr>
      <w:r>
        <w:rPr>
          <w:rFonts w:ascii="Arial" w:cs="Arial" w:eastAsia="Arial" w:hAnsi="Arial"/>
          <w:sz w:val="22"/>
          <w:szCs w:val="22"/>
        </w:rPr>
        <w:t xml:space="preserve">Complete file tree with every file stubbed out (even if empty)</w:t>
      </w:r>
    </w:p>
    <w:p>
      <w:pPr>
        <w:pStyle w:val="ListParagraph"/>
        <w:numPr>
          <w:ilvl w:val="0"/>
          <w:numId w:val="3"/>
        </w:numPr>
        <w:spacing w:after="60" w:before="60"/>
      </w:pPr>
      <w:r>
        <w:rPr>
          <w:rFonts w:ascii="Arial" w:cs="Arial" w:eastAsia="Arial" w:hAnsi="Arial"/>
          <w:sz w:val="22"/>
          <w:szCs w:val="22"/>
        </w:rPr>
        <w:t xml:space="preserve">index.html — semantic HTML5 shell with PWA meta tags, font imports, anti-flash theme script in &lt;head&gt;, module script tag</w:t>
      </w:r>
    </w:p>
    <w:p>
      <w:pPr>
        <w:pStyle w:val="ListParagraph"/>
        <w:numPr>
          <w:ilvl w:val="0"/>
          <w:numId w:val="3"/>
        </w:numPr>
        <w:spacing w:after="60" w:before="60"/>
      </w:pPr>
      <w:r>
        <w:rPr>
          <w:rFonts w:ascii="Arial" w:cs="Arial" w:eastAsia="Arial" w:hAnsi="Arial"/>
          <w:sz w:val="22"/>
          <w:szCs w:val="22"/>
        </w:rPr>
        <w:t xml:space="preserve">styles/base.css — complete CSS token definitions for both themes, reset, and typography scale</w:t>
      </w:r>
    </w:p>
    <w:p>
      <w:pPr>
        <w:pStyle w:val="ListParagraph"/>
        <w:numPr>
          <w:ilvl w:val="0"/>
          <w:numId w:val="3"/>
        </w:numPr>
        <w:spacing w:after="60" w:before="60"/>
      </w:pPr>
      <w:r>
        <w:rPr>
          <w:rFonts w:ascii="Arial" w:cs="Arial" w:eastAsia="Arial" w:hAnsi="Arial"/>
          <w:sz w:val="22"/>
          <w:szCs w:val="22"/>
        </w:rPr>
        <w:t xml:space="preserve">js/utils.js — uuid(), debounce(), formatTime(), formatDate(), hashPassword()</w:t>
      </w:r>
    </w:p>
    <w:p>
      <w:pPr>
        <w:pStyle w:val="ListParagraph"/>
        <w:numPr>
          <w:ilvl w:val="0"/>
          <w:numId w:val="3"/>
        </w:numPr>
        <w:spacing w:after="60" w:before="60"/>
      </w:pPr>
      <w:r>
        <w:rPr>
          <w:rFonts w:ascii="Arial" w:cs="Arial" w:eastAsia="Arial" w:hAnsi="Arial"/>
          <w:sz w:val="22"/>
          <w:szCs w:val="22"/>
        </w:rPr>
        <w:t xml:space="preserve">js/storage.js — complete Storage module with all four methods</w:t>
      </w:r>
    </w:p>
    <w:p>
      <w:pPr>
        <w:pStyle w:val="ListParagraph"/>
        <w:numPr>
          <w:ilvl w:val="0"/>
          <w:numId w:val="3"/>
        </w:numPr>
        <w:spacing w:after="60" w:before="60"/>
      </w:pPr>
      <w:r>
        <w:rPr>
          <w:rFonts w:ascii="Arial" w:cs="Arial" w:eastAsia="Arial" w:hAnsi="Arial"/>
          <w:sz w:val="22"/>
          <w:szCs w:val="22"/>
        </w:rPr>
        <w:t xml:space="preserve">js/theme.js — complete Theme module with init(), toggle(), getCurrent()</w:t>
      </w:r>
    </w:p>
    <w:p>
      <w:pPr>
        <w:spacing w:after="0" w:before="80"/>
      </w:pPr>
      <w:r>
        <w:t xml:space="preserve"/>
      </w:r>
    </w:p>
    <w:p>
      <w:pPr>
        <w:pBdr>
          <w:left w:val="single" w:color="5B6EF5" w:sz="12" w:space="12"/>
        </w:pBdr>
        <w:spacing w:after="100" w:before="100"/>
        <w:ind w:left="360"/>
      </w:pPr>
      <w:r>
        <w:rPr>
          <w:rFonts w:ascii="Arial" w:cs="Arial" w:eastAsia="Arial" w:hAnsi="Arial"/>
          <w:i/>
          <w:iCs/>
          <w:color w:val="444466"/>
          <w:sz w:val="20"/>
          <w:szCs w:val="20"/>
        </w:rPr>
        <w:t xml:space="preserve">After delivering Step 1, stop completely and wait for confirmation before moving to Step 2.</w:t>
      </w:r>
    </w:p>
    <w:p>
      <w:pPr>
        <w:spacing w:after="0" w:before="160"/>
      </w:pPr>
      <w:r>
        <w:t xml:space="preserve"/>
      </w:r>
    </w:p>
    <w:p>
      <w:r>
        <w:br w:type="page"/>
      </w:r>
    </w:p>
    <w:p>
      <w:pPr>
        <w:pStyle w:val="Heading1"/>
        <w:spacing w:after="160" w:before="400"/>
      </w:pPr>
      <w:r>
        <w:rPr>
          <w:rFonts w:ascii="Arial" w:cs="Arial" w:eastAsia="Arial" w:hAnsi="Arial"/>
          <w:b/>
          <w:bCs/>
          <w:color w:val="0D0D1A"/>
          <w:sz w:val="36"/>
          <w:szCs w:val="36"/>
        </w:rPr>
        <w:t xml:space="preserve">Section 9 — Quick-Reference: Decisions Summary</w:t>
      </w:r>
    </w:p>
    <w:p>
      <w:pPr>
        <w:spacing w:after="80" w:before="80"/>
      </w:pPr>
      <w:r>
        <w:rPr>
          <w:rFonts w:ascii="Arial" w:cs="Arial" w:eastAsia="Arial" w:hAnsi="Arial"/>
          <w:sz w:val="22"/>
          <w:szCs w:val="22"/>
        </w:rPr>
        <w:t xml:space="preserve">Use this as a rapid reference when briefing a new AI session or reviewing scope.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6360"/>
            <w:tcBorders>
              <w:top w:val="single" w:color="E2E2ED" w:sz="1"/>
              <w:left w:val="single" w:color="E2E2ED" w:sz="1"/>
              <w:bottom w:val="single" w:color="5B6EF5" w:sz="2"/>
              <w:right w:val="single" w:color="E2E2ED" w:sz="1"/>
            </w:tcBorders>
            <w:shd w:fill="E8E8F8" w:val="clear"/>
            <w:tcMar>
              <w:top w:type="dxa" w:w="80"/>
              <w:left w:type="dxa" w:w="120"/>
              <w:bottom w:type="dxa" w:w="80"/>
              <w:right w:type="dxa" w:w="120"/>
            </w:tcMar>
          </w:tcPr>
          <w:p>
            <w:r>
              <w:rPr>
                <w:rFonts w:ascii="Arial" w:cs="Arial" w:eastAsia="Arial" w:hAnsi="Arial"/>
                <w:b/>
                <w:bCs/>
                <w:color w:val="1A1A2E"/>
                <w:sz w:val="20"/>
                <w:szCs w:val="20"/>
              </w:rPr>
              <w:t xml:space="preserve">Choice Made</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Auth visual style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Full-screen centered card, minimal, dark background</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Boot animation</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Monospace typewriter sequence on first load</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Module navigation</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macOS dock, bottom-center, always visible</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Dock behavior</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Module name shown above dock when module is active</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Module slots</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4 built + 2 greyed-out coming-soon slots</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Module transition</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Card expands from dock icon to fill viewport</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OTP experience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6 individual boxes, auto-advance on digit entry</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OTP email service</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EmailJS (browser-side, no backend required)</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After OTP verify</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Auth card fades out instantly, home fades in</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Post-auth greeting</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Time-aware greeting + date + focus summary</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Zen mode</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Focus session hides all UI except timer, ESC to exit</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Auth backend</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LocalStorage only (portfolio demo)</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User profile depth</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Name, email, initials avatar, timezone, focus default</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Theme default</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Dark mode</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Theme toggle placement</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Top-right header, persistent across all screens</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Primary font</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Sora (UI) + DM Mono (timer) + Lora (notes)</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Chart library</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None — SVG built by hand in dashboard.js</w:t>
            </w:r>
          </w:p>
        </w:tc>
      </w:tr>
      <w:tr>
        <w:tc>
          <w:tcPr>
            <w:tcW w:type="dxa" w:w="300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State persistence</w:t>
            </w:r>
          </w:p>
        </w:tc>
        <w:tc>
          <w:tcPr>
            <w:tcW w:type="dxa" w:w="6360"/>
            <w:tcBorders>
              <w:top w:val="single" w:color="E2E2ED" w:sz="1"/>
              <w:left w:val="single" w:color="E2E2ED" w:sz="1"/>
              <w:bottom w:val="single" w:color="E2E2ED" w:sz="1"/>
              <w:right w:val="single" w:color="E2E2ED" w:sz="1"/>
            </w:tcBorders>
            <w:shd w:fill="FFFFFF" w:val="clear"/>
            <w:tcMar>
              <w:top w:type="dxa" w:w="80"/>
              <w:left w:type="dxa" w:w="120"/>
              <w:bottom w:type="dxa" w:w="80"/>
              <w:right w:type="dxa" w:w="120"/>
            </w:tcMar>
          </w:tcPr>
          <w:p>
            <w:r>
              <w:rPr>
                <w:rFonts w:ascii="Arial" w:cs="Arial" w:eastAsia="Arial" w:hAnsi="Arial"/>
                <w:sz w:val="20"/>
                <w:szCs w:val="20"/>
              </w:rPr>
              <w:t xml:space="preserve">LocalStorage via Storage abstraction module</w:t>
            </w:r>
          </w:p>
        </w:tc>
      </w:tr>
      <w:tr>
        <w:tc>
          <w:tcPr>
            <w:tcW w:type="dxa" w:w="300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Future migration path</w:t>
            </w:r>
          </w:p>
        </w:tc>
        <w:tc>
          <w:tcPr>
            <w:tcW w:type="dxa" w:w="6360"/>
            <w:tcBorders>
              <w:top w:val="single" w:color="E2E2ED" w:sz="1"/>
              <w:left w:val="single" w:color="E2E2ED" w:sz="1"/>
              <w:bottom w:val="single" w:color="E2E2ED" w:sz="1"/>
              <w:right w:val="single" w:color="E2E2ED" w:sz="1"/>
            </w:tcBorders>
            <w:shd w:fill="F8F8FD" w:val="clear"/>
            <w:tcMar>
              <w:top w:type="dxa" w:w="80"/>
              <w:left w:type="dxa" w:w="120"/>
              <w:bottom w:type="dxa" w:w="80"/>
              <w:right w:type="dxa" w:w="120"/>
            </w:tcMar>
          </w:tcPr>
          <w:p>
            <w:r>
              <w:rPr>
                <w:rFonts w:ascii="Arial" w:cs="Arial" w:eastAsia="Arial" w:hAnsi="Arial"/>
                <w:sz w:val="20"/>
                <w:szCs w:val="20"/>
              </w:rPr>
              <w:t xml:space="preserve">Storage module is the only file that changes for Firebase</w:t>
            </w:r>
          </w:p>
        </w:tc>
      </w:tr>
    </w:tbl>
    <w:p>
      <w:pPr>
        <w:spacing w:after="0" w:before="16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0D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2D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2026-03-17T18:18:55.742Z</dcterms:created>
  <dcterms:modified xsi:type="dcterms:W3CDTF">2026-03-17T18:18:55.743Z</dcterms:modified>
</cp:coreProperties>
</file>

<file path=docProps/custom.xml><?xml version="1.0" encoding="utf-8"?>
<Properties xmlns="http://schemas.openxmlformats.org/officeDocument/2006/custom-properties" xmlns:vt="http://schemas.openxmlformats.org/officeDocument/2006/docPropsVTypes"/>
</file>