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3C8" w:rsidRPr="008B33C8" w:rsidRDefault="008B33C8" w:rsidP="008B33C8">
      <w:pPr>
        <w:jc w:val="both"/>
        <w:rPr>
          <w:rFonts w:ascii="Times New Roman" w:hAnsi="Times New Roman" w:cs="Times New Roman"/>
          <w:sz w:val="28"/>
          <w:szCs w:val="28"/>
        </w:rPr>
      </w:pPr>
      <w:r w:rsidRPr="008B33C8">
        <w:rPr>
          <w:rFonts w:ascii="Times New Roman" w:hAnsi="Times New Roman" w:cs="Times New Roman"/>
          <w:sz w:val="28"/>
          <w:szCs w:val="28"/>
        </w:rPr>
        <w:t>Program 1</w:t>
      </w:r>
    </w:p>
    <w:p w:rsidR="008B33C8" w:rsidRPr="008B33C8" w:rsidRDefault="008B33C8" w:rsidP="008B33C8">
      <w:pPr>
        <w:jc w:val="both"/>
        <w:rPr>
          <w:rFonts w:ascii="Times New Roman" w:hAnsi="Times New Roman" w:cs="Times New Roman"/>
          <w:sz w:val="28"/>
          <w:szCs w:val="28"/>
        </w:rPr>
      </w:pPr>
      <w:r w:rsidRPr="008B33C8">
        <w:rPr>
          <w:rFonts w:ascii="Times New Roman" w:hAnsi="Times New Roman" w:cs="Times New Roman"/>
          <w:sz w:val="28"/>
          <w:szCs w:val="28"/>
        </w:rPr>
        <w:t xml:space="preserve">Implement the propositional basic logic gates along with implies and </w:t>
      </w:r>
      <w:proofErr w:type="spellStart"/>
      <w:r w:rsidRPr="008B33C8">
        <w:rPr>
          <w:rFonts w:ascii="Times New Roman" w:hAnsi="Times New Roman" w:cs="Times New Roman"/>
          <w:sz w:val="28"/>
          <w:szCs w:val="28"/>
        </w:rPr>
        <w:t>biconditional</w:t>
      </w:r>
      <w:proofErr w:type="spellEnd"/>
    </w:p>
    <w:p w:rsidR="008B33C8" w:rsidRPr="008B33C8" w:rsidRDefault="008B33C8" w:rsidP="008B33C8">
      <w:pPr>
        <w:rPr>
          <w:rFonts w:ascii="Times New Roman" w:hAnsi="Times New Roman" w:cs="Times New Roman"/>
        </w:rPr>
      </w:pPr>
    </w:p>
    <w:p w:rsidR="008B33C8" w:rsidRPr="008B33C8" w:rsidRDefault="008B33C8" w:rsidP="008B33C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3C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B33C8">
        <w:rPr>
          <w:rFonts w:ascii="Times New Roman" w:hAnsi="Times New Roman" w:cs="Times New Roman"/>
          <w:sz w:val="24"/>
          <w:szCs w:val="24"/>
        </w:rPr>
        <w:t xml:space="preserve"> main():</w:t>
      </w:r>
    </w:p>
    <w:p w:rsidR="008B33C8" w:rsidRPr="008B33C8" w:rsidRDefault="008B33C8" w:rsidP="008B33C8">
      <w:pPr>
        <w:rPr>
          <w:rFonts w:ascii="Times New Roman" w:hAnsi="Times New Roman" w:cs="Times New Roman"/>
          <w:sz w:val="24"/>
          <w:szCs w:val="24"/>
        </w:rPr>
      </w:pPr>
      <w:r w:rsidRPr="008B33C8">
        <w:rPr>
          <w:rFonts w:ascii="Times New Roman" w:hAnsi="Times New Roman" w:cs="Times New Roman"/>
          <w:sz w:val="24"/>
          <w:szCs w:val="24"/>
        </w:rPr>
        <w:t xml:space="preserve">    a=False</w:t>
      </w:r>
    </w:p>
    <w:p w:rsidR="008B33C8" w:rsidRPr="008B33C8" w:rsidRDefault="008B33C8" w:rsidP="008B33C8">
      <w:pPr>
        <w:rPr>
          <w:rFonts w:ascii="Times New Roman" w:hAnsi="Times New Roman" w:cs="Times New Roman"/>
          <w:sz w:val="24"/>
          <w:szCs w:val="24"/>
        </w:rPr>
      </w:pPr>
      <w:r w:rsidRPr="008B33C8">
        <w:rPr>
          <w:rFonts w:ascii="Times New Roman" w:hAnsi="Times New Roman" w:cs="Times New Roman"/>
          <w:sz w:val="24"/>
          <w:szCs w:val="24"/>
        </w:rPr>
        <w:t xml:space="preserve">    b=True</w:t>
      </w:r>
    </w:p>
    <w:p w:rsidR="008B33C8" w:rsidRPr="008B33C8" w:rsidRDefault="008B33C8" w:rsidP="008B33C8">
      <w:pPr>
        <w:rPr>
          <w:rFonts w:ascii="Times New Roman" w:hAnsi="Times New Roman" w:cs="Times New Roman"/>
          <w:sz w:val="24"/>
          <w:szCs w:val="24"/>
        </w:rPr>
      </w:pPr>
      <w:r w:rsidRPr="008B33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B3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B33C8">
        <w:rPr>
          <w:rFonts w:ascii="Times New Roman" w:hAnsi="Times New Roman" w:cs="Times New Roman"/>
          <w:sz w:val="24"/>
          <w:szCs w:val="24"/>
        </w:rPr>
        <w:t>"not operation of a= ",not(a))</w:t>
      </w:r>
    </w:p>
    <w:p w:rsidR="008B33C8" w:rsidRPr="008B33C8" w:rsidRDefault="008B33C8" w:rsidP="008B33C8">
      <w:pPr>
        <w:rPr>
          <w:rFonts w:ascii="Times New Roman" w:hAnsi="Times New Roman" w:cs="Times New Roman"/>
          <w:sz w:val="24"/>
          <w:szCs w:val="24"/>
        </w:rPr>
      </w:pPr>
      <w:r w:rsidRPr="008B33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B3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B33C8">
        <w:rPr>
          <w:rFonts w:ascii="Times New Roman" w:hAnsi="Times New Roman" w:cs="Times New Roman"/>
          <w:sz w:val="24"/>
          <w:szCs w:val="24"/>
        </w:rPr>
        <w:t>"or operation of a and b= ",(a or b))</w:t>
      </w:r>
    </w:p>
    <w:p w:rsidR="008B33C8" w:rsidRPr="008B33C8" w:rsidRDefault="008B33C8" w:rsidP="008B33C8">
      <w:pPr>
        <w:rPr>
          <w:rFonts w:ascii="Times New Roman" w:hAnsi="Times New Roman" w:cs="Times New Roman"/>
          <w:sz w:val="24"/>
          <w:szCs w:val="24"/>
        </w:rPr>
      </w:pPr>
      <w:r w:rsidRPr="008B33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B3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B33C8">
        <w:rPr>
          <w:rFonts w:ascii="Times New Roman" w:hAnsi="Times New Roman" w:cs="Times New Roman"/>
          <w:sz w:val="24"/>
          <w:szCs w:val="24"/>
        </w:rPr>
        <w:t>"and operation of a and b= ", (a and b))</w:t>
      </w:r>
    </w:p>
    <w:p w:rsidR="008B33C8" w:rsidRPr="008B33C8" w:rsidRDefault="008B33C8" w:rsidP="008B33C8">
      <w:pPr>
        <w:rPr>
          <w:rFonts w:ascii="Times New Roman" w:hAnsi="Times New Roman" w:cs="Times New Roman"/>
          <w:sz w:val="24"/>
          <w:szCs w:val="24"/>
        </w:rPr>
      </w:pPr>
      <w:r w:rsidRPr="008B33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B3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B33C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B33C8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8B33C8">
        <w:rPr>
          <w:rFonts w:ascii="Times New Roman" w:hAnsi="Times New Roman" w:cs="Times New Roman"/>
          <w:sz w:val="24"/>
          <w:szCs w:val="24"/>
        </w:rPr>
        <w:t xml:space="preserve"> operation of a and b= ", (a ^ b))</w:t>
      </w:r>
    </w:p>
    <w:p w:rsidR="008B33C8" w:rsidRPr="008B33C8" w:rsidRDefault="008B33C8" w:rsidP="008B33C8">
      <w:pPr>
        <w:rPr>
          <w:rFonts w:ascii="Times New Roman" w:hAnsi="Times New Roman" w:cs="Times New Roman"/>
          <w:sz w:val="24"/>
          <w:szCs w:val="24"/>
        </w:rPr>
      </w:pPr>
      <w:r w:rsidRPr="008B33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B3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B33C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B33C8">
        <w:rPr>
          <w:rFonts w:ascii="Times New Roman" w:hAnsi="Times New Roman" w:cs="Times New Roman"/>
          <w:sz w:val="24"/>
          <w:szCs w:val="24"/>
        </w:rPr>
        <w:t>xnor</w:t>
      </w:r>
      <w:proofErr w:type="spellEnd"/>
      <w:r w:rsidRPr="008B33C8">
        <w:rPr>
          <w:rFonts w:ascii="Times New Roman" w:hAnsi="Times New Roman" w:cs="Times New Roman"/>
          <w:sz w:val="24"/>
          <w:szCs w:val="24"/>
        </w:rPr>
        <w:t xml:space="preserve"> operation of a and b= ", not(a ^ b))</w:t>
      </w:r>
    </w:p>
    <w:p w:rsidR="008B33C8" w:rsidRPr="008B33C8" w:rsidRDefault="008B33C8" w:rsidP="008B33C8">
      <w:pPr>
        <w:rPr>
          <w:rFonts w:ascii="Times New Roman" w:hAnsi="Times New Roman" w:cs="Times New Roman"/>
          <w:sz w:val="24"/>
          <w:szCs w:val="24"/>
        </w:rPr>
      </w:pPr>
      <w:r w:rsidRPr="008B33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B3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B33C8">
        <w:rPr>
          <w:rFonts w:ascii="Times New Roman" w:hAnsi="Times New Roman" w:cs="Times New Roman"/>
          <w:sz w:val="24"/>
          <w:szCs w:val="24"/>
        </w:rPr>
        <w:t>"implication of a and b= ", imp(</w:t>
      </w:r>
      <w:proofErr w:type="spellStart"/>
      <w:r w:rsidRPr="008B33C8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8B33C8">
        <w:rPr>
          <w:rFonts w:ascii="Times New Roman" w:hAnsi="Times New Roman" w:cs="Times New Roman"/>
          <w:sz w:val="24"/>
          <w:szCs w:val="24"/>
        </w:rPr>
        <w:t>))</w:t>
      </w:r>
    </w:p>
    <w:p w:rsidR="008B33C8" w:rsidRPr="008B33C8" w:rsidRDefault="008B33C8" w:rsidP="008B33C8">
      <w:pPr>
        <w:rPr>
          <w:rFonts w:ascii="Times New Roman" w:hAnsi="Times New Roman" w:cs="Times New Roman"/>
          <w:sz w:val="24"/>
          <w:szCs w:val="24"/>
        </w:rPr>
      </w:pPr>
      <w:r w:rsidRPr="008B33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B3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B33C8">
        <w:rPr>
          <w:rFonts w:ascii="Times New Roman" w:hAnsi="Times New Roman" w:cs="Times New Roman"/>
          <w:sz w:val="24"/>
          <w:szCs w:val="24"/>
        </w:rPr>
        <w:t>"Bidirectional operation of a and b= ",</w:t>
      </w:r>
      <w:proofErr w:type="spellStart"/>
      <w:r w:rsidRPr="008B33C8">
        <w:rPr>
          <w:rFonts w:ascii="Times New Roman" w:hAnsi="Times New Roman" w:cs="Times New Roman"/>
          <w:sz w:val="24"/>
          <w:szCs w:val="24"/>
        </w:rPr>
        <w:t>bidir</w:t>
      </w:r>
      <w:proofErr w:type="spellEnd"/>
      <w:r w:rsidRPr="008B33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33C8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8B33C8">
        <w:rPr>
          <w:rFonts w:ascii="Times New Roman" w:hAnsi="Times New Roman" w:cs="Times New Roman"/>
          <w:sz w:val="24"/>
          <w:szCs w:val="24"/>
        </w:rPr>
        <w:t>))</w:t>
      </w:r>
    </w:p>
    <w:p w:rsidR="008B33C8" w:rsidRPr="008B33C8" w:rsidRDefault="008B33C8" w:rsidP="008B33C8">
      <w:pPr>
        <w:rPr>
          <w:rFonts w:ascii="Times New Roman" w:hAnsi="Times New Roman" w:cs="Times New Roman"/>
          <w:sz w:val="24"/>
          <w:szCs w:val="24"/>
        </w:rPr>
      </w:pPr>
    </w:p>
    <w:p w:rsidR="008B33C8" w:rsidRPr="008B33C8" w:rsidRDefault="008B33C8" w:rsidP="008B33C8">
      <w:pPr>
        <w:rPr>
          <w:rFonts w:ascii="Times New Roman" w:hAnsi="Times New Roman" w:cs="Times New Roman"/>
          <w:sz w:val="24"/>
          <w:szCs w:val="24"/>
        </w:rPr>
      </w:pPr>
    </w:p>
    <w:p w:rsidR="008B33C8" w:rsidRPr="008B33C8" w:rsidRDefault="008B33C8" w:rsidP="008B33C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3C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B33C8">
        <w:rPr>
          <w:rFonts w:ascii="Times New Roman" w:hAnsi="Times New Roman" w:cs="Times New Roman"/>
          <w:sz w:val="24"/>
          <w:szCs w:val="24"/>
        </w:rPr>
        <w:t xml:space="preserve"> imp(</w:t>
      </w:r>
      <w:proofErr w:type="spellStart"/>
      <w:r w:rsidRPr="008B33C8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8B33C8">
        <w:rPr>
          <w:rFonts w:ascii="Times New Roman" w:hAnsi="Times New Roman" w:cs="Times New Roman"/>
          <w:sz w:val="24"/>
          <w:szCs w:val="24"/>
        </w:rPr>
        <w:t>):</w:t>
      </w:r>
    </w:p>
    <w:p w:rsidR="008B33C8" w:rsidRPr="008B33C8" w:rsidRDefault="008B33C8" w:rsidP="008B33C8">
      <w:pPr>
        <w:rPr>
          <w:rFonts w:ascii="Times New Roman" w:hAnsi="Times New Roman" w:cs="Times New Roman"/>
          <w:sz w:val="24"/>
          <w:szCs w:val="24"/>
        </w:rPr>
      </w:pPr>
      <w:r w:rsidRPr="008B33C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B33C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B33C8">
        <w:rPr>
          <w:rFonts w:ascii="Times New Roman" w:hAnsi="Times New Roman" w:cs="Times New Roman"/>
          <w:sz w:val="24"/>
          <w:szCs w:val="24"/>
        </w:rPr>
        <w:t xml:space="preserve"> (not(a)) or b</w:t>
      </w:r>
    </w:p>
    <w:p w:rsidR="008B33C8" w:rsidRPr="008B33C8" w:rsidRDefault="008B33C8" w:rsidP="008B33C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B33C8" w:rsidRPr="008B33C8" w:rsidRDefault="008B33C8" w:rsidP="008B33C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3C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B3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3C8">
        <w:rPr>
          <w:rFonts w:ascii="Times New Roman" w:hAnsi="Times New Roman" w:cs="Times New Roman"/>
          <w:sz w:val="24"/>
          <w:szCs w:val="24"/>
        </w:rPr>
        <w:t>bidir</w:t>
      </w:r>
      <w:proofErr w:type="spellEnd"/>
      <w:r w:rsidRPr="008B33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33C8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8B33C8">
        <w:rPr>
          <w:rFonts w:ascii="Times New Roman" w:hAnsi="Times New Roman" w:cs="Times New Roman"/>
          <w:sz w:val="24"/>
          <w:szCs w:val="24"/>
        </w:rPr>
        <w:t>):</w:t>
      </w:r>
    </w:p>
    <w:p w:rsidR="008B33C8" w:rsidRPr="008B33C8" w:rsidRDefault="008B33C8" w:rsidP="008B33C8">
      <w:pPr>
        <w:rPr>
          <w:rFonts w:ascii="Times New Roman" w:hAnsi="Times New Roman" w:cs="Times New Roman"/>
          <w:sz w:val="24"/>
          <w:szCs w:val="24"/>
        </w:rPr>
      </w:pPr>
      <w:r w:rsidRPr="008B33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B33C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B33C8">
        <w:rPr>
          <w:rFonts w:ascii="Times New Roman" w:hAnsi="Times New Roman" w:cs="Times New Roman"/>
          <w:sz w:val="24"/>
          <w:szCs w:val="24"/>
        </w:rPr>
        <w:t xml:space="preserve"> (imp(</w:t>
      </w:r>
      <w:proofErr w:type="spellStart"/>
      <w:r w:rsidRPr="008B33C8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8B33C8">
        <w:rPr>
          <w:rFonts w:ascii="Times New Roman" w:hAnsi="Times New Roman" w:cs="Times New Roman"/>
          <w:sz w:val="24"/>
          <w:szCs w:val="24"/>
        </w:rPr>
        <w:t>) and imp(</w:t>
      </w:r>
      <w:proofErr w:type="spellStart"/>
      <w:r w:rsidRPr="008B33C8">
        <w:rPr>
          <w:rFonts w:ascii="Times New Roman" w:hAnsi="Times New Roman" w:cs="Times New Roman"/>
          <w:sz w:val="24"/>
          <w:szCs w:val="24"/>
        </w:rPr>
        <w:t>b,a</w:t>
      </w:r>
      <w:proofErr w:type="spellEnd"/>
      <w:r w:rsidRPr="008B33C8">
        <w:rPr>
          <w:rFonts w:ascii="Times New Roman" w:hAnsi="Times New Roman" w:cs="Times New Roman"/>
          <w:sz w:val="24"/>
          <w:szCs w:val="24"/>
        </w:rPr>
        <w:t>))</w:t>
      </w:r>
    </w:p>
    <w:p w:rsidR="008B33C8" w:rsidRPr="008B33C8" w:rsidRDefault="008B33C8" w:rsidP="008B33C8">
      <w:pPr>
        <w:rPr>
          <w:rFonts w:ascii="Times New Roman" w:hAnsi="Times New Roman" w:cs="Times New Roman"/>
          <w:sz w:val="24"/>
          <w:szCs w:val="24"/>
        </w:rPr>
      </w:pPr>
    </w:p>
    <w:p w:rsidR="008B33C8" w:rsidRPr="008B33C8" w:rsidRDefault="008B33C8" w:rsidP="008B33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3C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B33C8">
        <w:rPr>
          <w:rFonts w:ascii="Times New Roman" w:hAnsi="Times New Roman" w:cs="Times New Roman"/>
          <w:sz w:val="24"/>
          <w:szCs w:val="24"/>
        </w:rPr>
        <w:t xml:space="preserve"> __name__ == '__main__':</w:t>
      </w:r>
    </w:p>
    <w:p w:rsidR="00B65BC2" w:rsidRPr="008B33C8" w:rsidRDefault="008B33C8" w:rsidP="008B33C8">
      <w:pPr>
        <w:rPr>
          <w:rFonts w:ascii="Times New Roman" w:hAnsi="Times New Roman" w:cs="Times New Roman"/>
          <w:sz w:val="24"/>
          <w:szCs w:val="24"/>
        </w:rPr>
      </w:pPr>
      <w:r w:rsidRPr="008B33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B33C8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sectPr w:rsidR="00B65BC2" w:rsidRPr="008B33C8" w:rsidSect="003701F6">
      <w:pgSz w:w="11907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CC"/>
    <w:rsid w:val="003701F6"/>
    <w:rsid w:val="008B33C8"/>
    <w:rsid w:val="00AE6ACC"/>
    <w:rsid w:val="00B6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0E95"/>
  <w15:chartTrackingRefBased/>
  <w15:docId w15:val="{9984AAE4-8D58-4B67-A184-4ABE4B48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2021-07-14T06:26:00Z</dcterms:created>
  <dcterms:modified xsi:type="dcterms:W3CDTF">2021-07-14T06:28:00Z</dcterms:modified>
</cp:coreProperties>
</file>