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CA910" w14:textId="59F8684B" w:rsidR="002C0A33" w:rsidRDefault="00C255EA" w:rsidP="00C255EA">
      <w:pPr>
        <w:pStyle w:val="Heading1"/>
        <w:rPr>
          <w:rFonts w:ascii="Times New Roman" w:hAnsi="Times New Roman" w:cs="Times New Roman"/>
          <w:b/>
          <w:bCs/>
          <w:color w:val="000000" w:themeColor="text1"/>
          <w:sz w:val="48"/>
          <w:szCs w:val="48"/>
          <w:u w:val="single"/>
        </w:rPr>
      </w:pPr>
      <w:r w:rsidRPr="00C255EA">
        <w:rPr>
          <w:rFonts w:ascii="Times New Roman" w:hAnsi="Times New Roman" w:cs="Times New Roman"/>
          <w:b/>
          <w:bCs/>
          <w:color w:val="000000" w:themeColor="text1"/>
          <w:sz w:val="48"/>
          <w:szCs w:val="48"/>
          <w:u w:val="single"/>
        </w:rPr>
        <w:t>The Travelling Salesman Problem</w:t>
      </w:r>
    </w:p>
    <w:p w14:paraId="29C5FA49" w14:textId="2B1F91B8" w:rsidR="00C255EA" w:rsidRDefault="00C255EA" w:rsidP="00C255EA"/>
    <w:p w14:paraId="2FC5D30A" w14:textId="77777777" w:rsidR="00193BD5" w:rsidRDefault="00193BD5" w:rsidP="00193BD5">
      <w:pPr>
        <w:rPr>
          <w:rFonts w:ascii="Arial" w:hAnsi="Arial" w:cs="Arial"/>
          <w:color w:val="202122"/>
          <w:sz w:val="21"/>
          <w:szCs w:val="21"/>
          <w:shd w:val="clear" w:color="auto" w:fill="FFFFFF"/>
        </w:rPr>
      </w:pPr>
    </w:p>
    <w:p w14:paraId="469680C7" w14:textId="03009F7B" w:rsidR="00C255EA" w:rsidRDefault="00193BD5" w:rsidP="00193BD5">
      <w:pPr>
        <w:rPr>
          <w:rFonts w:ascii="Times New Roman" w:hAnsi="Times New Roman" w:cs="Times New Roman"/>
          <w:color w:val="202122"/>
          <w:sz w:val="32"/>
          <w:szCs w:val="32"/>
          <w:shd w:val="clear" w:color="auto" w:fill="FFFFFF"/>
        </w:rPr>
      </w:pPr>
      <w:r w:rsidRPr="00193BD5">
        <w:rPr>
          <w:rFonts w:ascii="Times New Roman" w:hAnsi="Times New Roman" w:cs="Times New Roman"/>
          <w:color w:val="202122"/>
          <w:sz w:val="32"/>
          <w:szCs w:val="32"/>
          <w:shd w:val="clear" w:color="auto" w:fill="FFFFFF"/>
        </w:rPr>
        <w:t>The </w:t>
      </w:r>
      <w:r w:rsidRPr="00193BD5">
        <w:rPr>
          <w:rFonts w:ascii="Times New Roman" w:hAnsi="Times New Roman" w:cs="Times New Roman"/>
          <w:b/>
          <w:bCs/>
          <w:color w:val="202122"/>
          <w:sz w:val="32"/>
          <w:szCs w:val="32"/>
          <w:shd w:val="clear" w:color="auto" w:fill="FFFFFF"/>
        </w:rPr>
        <w:t>travelling salesman problem</w:t>
      </w:r>
      <w:r w:rsidRPr="00193BD5">
        <w:rPr>
          <w:rFonts w:ascii="Times New Roman" w:hAnsi="Times New Roman" w:cs="Times New Roman"/>
          <w:color w:val="202122"/>
          <w:sz w:val="32"/>
          <w:szCs w:val="32"/>
          <w:shd w:val="clear" w:color="auto" w:fill="FFFFFF"/>
        </w:rPr>
        <w:t xml:space="preserve"> asks the following question: "Given a list of cities and the distances between each pair of cities, what is the shortest possible route that visits each city exactly once and returns to the origin city?"</w:t>
      </w:r>
    </w:p>
    <w:p w14:paraId="49F2E7DB" w14:textId="05EB435F" w:rsidR="00193BD5" w:rsidRDefault="00193BD5" w:rsidP="00193BD5">
      <w:pPr>
        <w:rPr>
          <w:rFonts w:ascii="Times New Roman" w:hAnsi="Times New Roman" w:cs="Times New Roman"/>
          <w:color w:val="202122"/>
          <w:sz w:val="32"/>
          <w:szCs w:val="32"/>
          <w:shd w:val="clear" w:color="auto" w:fill="FFFFFF"/>
        </w:rPr>
      </w:pPr>
      <w:r>
        <w:rPr>
          <w:rFonts w:ascii="Times New Roman" w:hAnsi="Times New Roman" w:cs="Times New Roman"/>
          <w:color w:val="202122"/>
          <w:sz w:val="32"/>
          <w:szCs w:val="32"/>
          <w:shd w:val="clear" w:color="auto" w:fill="FFFFFF"/>
        </w:rPr>
        <w:t>The objective of this project is to find the shortest possible path among</w:t>
      </w:r>
      <w:r w:rsidR="00FC4B8C">
        <w:rPr>
          <w:rFonts w:ascii="Times New Roman" w:hAnsi="Times New Roman" w:cs="Times New Roman"/>
          <w:color w:val="202122"/>
          <w:sz w:val="32"/>
          <w:szCs w:val="32"/>
          <w:shd w:val="clear" w:color="auto" w:fill="FFFFFF"/>
        </w:rPr>
        <w:t xml:space="preserve"> a set of given points (along with their coordinates) that traverses every single point exactly once, and then returns back to the starting point, thus attempting to solve the travelling salesman problem.</w:t>
      </w:r>
    </w:p>
    <w:p w14:paraId="2D844783" w14:textId="2E3CD1FF" w:rsidR="00FC4B8C" w:rsidRDefault="00FC4B8C" w:rsidP="00193BD5">
      <w:pPr>
        <w:rPr>
          <w:rFonts w:ascii="Times New Roman" w:hAnsi="Times New Roman" w:cs="Times New Roman"/>
          <w:color w:val="202122"/>
          <w:sz w:val="32"/>
          <w:szCs w:val="32"/>
          <w:shd w:val="clear" w:color="auto" w:fill="FFFFFF"/>
        </w:rPr>
      </w:pPr>
      <w:r>
        <w:rPr>
          <w:rFonts w:ascii="Times New Roman" w:hAnsi="Times New Roman" w:cs="Times New Roman"/>
          <w:color w:val="202122"/>
          <w:sz w:val="32"/>
          <w:szCs w:val="32"/>
          <w:shd w:val="clear" w:color="auto" w:fill="FFFFFF"/>
        </w:rPr>
        <w:t>This is done with the help of an algorithm, used to find the optimal path.</w:t>
      </w:r>
      <w:r w:rsidR="00DC62A7">
        <w:rPr>
          <w:rFonts w:ascii="Times New Roman" w:hAnsi="Times New Roman" w:cs="Times New Roman"/>
          <w:color w:val="202122"/>
          <w:sz w:val="32"/>
          <w:szCs w:val="32"/>
          <w:shd w:val="clear" w:color="auto" w:fill="FFFFFF"/>
        </w:rPr>
        <w:t xml:space="preserve"> The algorithm is explained hand-in-hand with a live example as that will be much easier to understand.</w:t>
      </w:r>
    </w:p>
    <w:p w14:paraId="5F5AB4B7" w14:textId="0DC60264" w:rsidR="00FC4B8C" w:rsidRPr="007F5A09" w:rsidRDefault="00FC4B8C" w:rsidP="00193BD5">
      <w:pPr>
        <w:rPr>
          <w:rFonts w:ascii="Times New Roman" w:hAnsi="Times New Roman" w:cs="Times New Roman"/>
          <w:b/>
          <w:bCs/>
          <w:color w:val="202122"/>
          <w:sz w:val="32"/>
          <w:szCs w:val="32"/>
          <w:u w:val="single"/>
          <w:shd w:val="clear" w:color="auto" w:fill="FFFFFF"/>
        </w:rPr>
      </w:pPr>
      <w:r w:rsidRPr="007F5A09">
        <w:rPr>
          <w:rFonts w:ascii="Times New Roman" w:hAnsi="Times New Roman" w:cs="Times New Roman"/>
          <w:b/>
          <w:bCs/>
          <w:color w:val="202122"/>
          <w:sz w:val="32"/>
          <w:szCs w:val="32"/>
          <w:u w:val="single"/>
          <w:shd w:val="clear" w:color="auto" w:fill="FFFFFF"/>
        </w:rPr>
        <w:t>Working of the algorithm</w:t>
      </w:r>
      <w:r w:rsidR="007F5A09" w:rsidRPr="007F5A09">
        <w:rPr>
          <w:rFonts w:ascii="Times New Roman" w:hAnsi="Times New Roman" w:cs="Times New Roman"/>
          <w:b/>
          <w:bCs/>
          <w:color w:val="202122"/>
          <w:sz w:val="32"/>
          <w:szCs w:val="32"/>
          <w:u w:val="single"/>
          <w:shd w:val="clear" w:color="auto" w:fill="FFFFFF"/>
        </w:rPr>
        <w:t xml:space="preserve"> :</w:t>
      </w:r>
    </w:p>
    <w:p w14:paraId="5442A527" w14:textId="427FBBDE" w:rsidR="00334769" w:rsidRDefault="00607843" w:rsidP="0060784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We assume </w:t>
      </w:r>
      <w:r w:rsidR="00334769">
        <w:rPr>
          <w:rFonts w:ascii="Times New Roman" w:hAnsi="Times New Roman" w:cs="Times New Roman"/>
          <w:sz w:val="32"/>
          <w:szCs w:val="32"/>
        </w:rPr>
        <w:t>that n distinct points are fed by the user</w:t>
      </w:r>
      <w:r>
        <w:rPr>
          <w:rFonts w:ascii="Times New Roman" w:hAnsi="Times New Roman" w:cs="Times New Roman"/>
          <w:sz w:val="32"/>
          <w:szCs w:val="32"/>
        </w:rPr>
        <w:t xml:space="preserve"> to the algorithm, along with their coordinates. </w:t>
      </w:r>
    </w:p>
    <w:p w14:paraId="7886BE61" w14:textId="149D6E03" w:rsidR="0014690C" w:rsidRPr="0014690C" w:rsidRDefault="0014690C" w:rsidP="0014690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Then, we create an nXn matrix which contains the distances from each point to every other point</w:t>
      </w:r>
      <w:r w:rsidR="00B51E92">
        <w:rPr>
          <w:rFonts w:ascii="Times New Roman" w:hAnsi="Times New Roman" w:cs="Times New Roman"/>
          <w:sz w:val="32"/>
          <w:szCs w:val="32"/>
        </w:rPr>
        <w:t xml:space="preserve"> as the elements</w:t>
      </w:r>
      <w:r>
        <w:rPr>
          <w:rFonts w:ascii="Times New Roman" w:hAnsi="Times New Roman" w:cs="Times New Roman"/>
          <w:sz w:val="32"/>
          <w:szCs w:val="32"/>
        </w:rPr>
        <w:t xml:space="preserve">. (As in, the element </w:t>
      </w:r>
      <w:r w:rsidR="00B96178">
        <w:rPr>
          <w:rFonts w:ascii="Times New Roman" w:hAnsi="Times New Roman" w:cs="Times New Roman"/>
          <w:sz w:val="32"/>
          <w:szCs w:val="32"/>
        </w:rPr>
        <w:t>M (a, b</w:t>
      </w:r>
      <w:r>
        <w:rPr>
          <w:rFonts w:ascii="Times New Roman" w:hAnsi="Times New Roman" w:cs="Times New Roman"/>
          <w:sz w:val="32"/>
          <w:szCs w:val="32"/>
        </w:rPr>
        <w:t>), where M is the matrix, contains the distance of b from a.) Note that distance from one point to itself is considered as infinity, hence an entry of M</w:t>
      </w:r>
      <w:r w:rsidR="00B96178">
        <w:rPr>
          <w:rFonts w:ascii="Times New Roman" w:hAnsi="Times New Roman" w:cs="Times New Roman"/>
          <w:sz w:val="32"/>
          <w:szCs w:val="32"/>
        </w:rPr>
        <w:t xml:space="preserve"> </w:t>
      </w:r>
      <w:r>
        <w:rPr>
          <w:rFonts w:ascii="Times New Roman" w:hAnsi="Times New Roman" w:cs="Times New Roman"/>
          <w:sz w:val="32"/>
          <w:szCs w:val="32"/>
        </w:rPr>
        <w:t>(i,</w:t>
      </w:r>
      <w:r w:rsidR="00B96178">
        <w:rPr>
          <w:rFonts w:ascii="Times New Roman" w:hAnsi="Times New Roman" w:cs="Times New Roman"/>
          <w:sz w:val="32"/>
          <w:szCs w:val="32"/>
        </w:rPr>
        <w:t xml:space="preserve"> </w:t>
      </w:r>
      <w:r>
        <w:rPr>
          <w:rFonts w:ascii="Times New Roman" w:hAnsi="Times New Roman" w:cs="Times New Roman"/>
          <w:sz w:val="32"/>
          <w:szCs w:val="32"/>
        </w:rPr>
        <w:t>i) is considered infinity for all i in n.</w:t>
      </w:r>
      <w:r w:rsidR="00DC62A7">
        <w:rPr>
          <w:rFonts w:ascii="Times New Roman" w:hAnsi="Times New Roman" w:cs="Times New Roman"/>
          <w:sz w:val="32"/>
          <w:szCs w:val="32"/>
        </w:rPr>
        <w:t xml:space="preserve"> A set of values in the example case has been taken and formed into a matrix as shown in fig 1.</w:t>
      </w:r>
    </w:p>
    <w:p w14:paraId="594A3135" w14:textId="166C1857" w:rsidR="0014690C" w:rsidRDefault="0014690C" w:rsidP="0060784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Now, we “reduce” this matrix. This is done by finding the minimum element from across each row and column, and subtracting them </w:t>
      </w:r>
      <w:r w:rsidR="00B96178">
        <w:rPr>
          <w:rFonts w:ascii="Times New Roman" w:hAnsi="Times New Roman" w:cs="Times New Roman"/>
          <w:sz w:val="32"/>
          <w:szCs w:val="32"/>
        </w:rPr>
        <w:t xml:space="preserve">from each of the elements. The sum of all the </w:t>
      </w:r>
      <w:r w:rsidR="00353F6A">
        <w:rPr>
          <w:rFonts w:ascii="Times New Roman" w:hAnsi="Times New Roman" w:cs="Times New Roman"/>
          <w:sz w:val="32"/>
          <w:szCs w:val="32"/>
        </w:rPr>
        <w:t>subtracted</w:t>
      </w:r>
      <w:r w:rsidR="00B96178">
        <w:rPr>
          <w:rFonts w:ascii="Times New Roman" w:hAnsi="Times New Roman" w:cs="Times New Roman"/>
          <w:sz w:val="32"/>
          <w:szCs w:val="32"/>
        </w:rPr>
        <w:t xml:space="preserve"> elements is called the </w:t>
      </w:r>
      <w:r w:rsidR="00B96178" w:rsidRPr="006920F2">
        <w:rPr>
          <w:rFonts w:ascii="Times New Roman" w:hAnsi="Times New Roman" w:cs="Times New Roman"/>
          <w:b/>
          <w:bCs/>
          <w:sz w:val="32"/>
          <w:szCs w:val="32"/>
        </w:rPr>
        <w:t>reduced cost</w:t>
      </w:r>
      <w:r w:rsidR="00B96178">
        <w:rPr>
          <w:rFonts w:ascii="Times New Roman" w:hAnsi="Times New Roman" w:cs="Times New Roman"/>
          <w:sz w:val="32"/>
          <w:szCs w:val="32"/>
        </w:rPr>
        <w:t xml:space="preserve">. The resultant matrix achieved is the </w:t>
      </w:r>
      <w:r w:rsidR="00B96178" w:rsidRPr="006920F2">
        <w:rPr>
          <w:rFonts w:ascii="Times New Roman" w:hAnsi="Times New Roman" w:cs="Times New Roman"/>
          <w:b/>
          <w:bCs/>
          <w:sz w:val="32"/>
          <w:szCs w:val="32"/>
        </w:rPr>
        <w:t>first reduced matrix</w:t>
      </w:r>
      <w:r w:rsidR="00B96178">
        <w:rPr>
          <w:rFonts w:ascii="Times New Roman" w:hAnsi="Times New Roman" w:cs="Times New Roman"/>
          <w:sz w:val="32"/>
          <w:szCs w:val="32"/>
        </w:rPr>
        <w:t xml:space="preserve">. It </w:t>
      </w:r>
      <w:r w:rsidR="00B96178">
        <w:rPr>
          <w:rFonts w:ascii="Times New Roman" w:hAnsi="Times New Roman" w:cs="Times New Roman"/>
          <w:sz w:val="32"/>
          <w:szCs w:val="32"/>
        </w:rPr>
        <w:lastRenderedPageBreak/>
        <w:t>shall be referred to as C.</w:t>
      </w:r>
      <w:r w:rsidR="00DC62A7">
        <w:rPr>
          <w:rFonts w:ascii="Times New Roman" w:hAnsi="Times New Roman" w:cs="Times New Roman"/>
          <w:sz w:val="32"/>
          <w:szCs w:val="32"/>
        </w:rPr>
        <w:t xml:space="preserve"> The reduced matrix has been shown in fig 2. The reduced cost as calculated is 25.</w:t>
      </w:r>
    </w:p>
    <w:p w14:paraId="03F46A5B" w14:textId="555E4D7E" w:rsidR="00B96178" w:rsidRDefault="00DC62A7" w:rsidP="0060784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Now, it is assumed that the path starts from one point. In this case, we consider point 1 to be the starting point (With regards to length of path, starting point won’t matter). As visible in the flowchart in fig 3, we have four possible options to go from point 1.</w:t>
      </w:r>
    </w:p>
    <w:p w14:paraId="02C82FF0" w14:textId="77777777" w:rsidR="00863F9C" w:rsidRDefault="00863F9C" w:rsidP="00607843">
      <w:pPr>
        <w:pStyle w:val="ListParagraph"/>
        <w:numPr>
          <w:ilvl w:val="0"/>
          <w:numId w:val="4"/>
        </w:num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63E1AA23" wp14:editId="39A0BBBF">
                <wp:simplePos x="0" y="0"/>
                <wp:positionH relativeFrom="column">
                  <wp:posOffset>3002280</wp:posOffset>
                </wp:positionH>
                <wp:positionV relativeFrom="paragraph">
                  <wp:posOffset>117475</wp:posOffset>
                </wp:positionV>
                <wp:extent cx="327660" cy="83820"/>
                <wp:effectExtent l="0" t="19050" r="34290" b="30480"/>
                <wp:wrapNone/>
                <wp:docPr id="1" name="Arrow: Right 1"/>
                <wp:cNvGraphicFramePr/>
                <a:graphic xmlns:a="http://schemas.openxmlformats.org/drawingml/2006/main">
                  <a:graphicData uri="http://schemas.microsoft.com/office/word/2010/wordprocessingShape">
                    <wps:wsp>
                      <wps:cNvSpPr/>
                      <wps:spPr>
                        <a:xfrm>
                          <a:off x="0" y="0"/>
                          <a:ext cx="32766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F8446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236.4pt;margin-top:9.25pt;width:25.8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" adj="18837" fillcolor="#4472c4 [3204]" strokecolor="#1f3763 [1604]" strokeweight="1pt"/>
            </w:pict>
          </mc:Fallback>
        </mc:AlternateContent>
      </w:r>
      <w:r>
        <w:rPr>
          <w:rFonts w:ascii="Times New Roman" w:hAnsi="Times New Roman" w:cs="Times New Roman"/>
          <w:sz w:val="32"/>
          <w:szCs w:val="32"/>
        </w:rPr>
        <w:t>First, consider the path 1        2. Now, to find the cost of node (or point) 2, we need to reduce the first reduced matrix in a particular way:</w:t>
      </w:r>
    </w:p>
    <w:p w14:paraId="73D7E894" w14:textId="77777777" w:rsidR="00863F9C" w:rsidRDefault="00863F9C" w:rsidP="00863F9C">
      <w:pPr>
        <w:pStyle w:val="ListParagraph"/>
        <w:ind w:left="1524"/>
        <w:rPr>
          <w:rFonts w:ascii="Times New Roman" w:hAnsi="Times New Roman" w:cs="Times New Roman"/>
          <w:sz w:val="32"/>
          <w:szCs w:val="32"/>
        </w:rPr>
      </w:pPr>
      <w:r>
        <w:rPr>
          <w:rFonts w:ascii="Times New Roman" w:hAnsi="Times New Roman" w:cs="Times New Roman"/>
          <w:sz w:val="32"/>
          <w:szCs w:val="32"/>
        </w:rPr>
        <w:t xml:space="preserve">      </w:t>
      </w:r>
    </w:p>
    <w:p w14:paraId="1DCFBF2E" w14:textId="77C55C74" w:rsidR="00DC62A7" w:rsidRDefault="00863F9C" w:rsidP="00863F9C">
      <w:pPr>
        <w:pStyle w:val="ListParagraph"/>
        <w:numPr>
          <w:ilvl w:val="0"/>
          <w:numId w:val="5"/>
        </w:numPr>
        <w:rPr>
          <w:rFonts w:ascii="Times New Roman" w:hAnsi="Times New Roman" w:cs="Times New Roman"/>
          <w:sz w:val="32"/>
          <w:szCs w:val="32"/>
        </w:rPr>
      </w:pPr>
      <w:r w:rsidRPr="00863F9C">
        <w:rPr>
          <w:rFonts w:ascii="Times New Roman" w:hAnsi="Times New Roman" w:cs="Times New Roman"/>
          <w:sz w:val="32"/>
          <w:szCs w:val="32"/>
        </w:rPr>
        <w:t>First, make all the elements in the row of the starting point and the column of the ending point</w:t>
      </w:r>
      <w:r>
        <w:rPr>
          <w:rFonts w:ascii="Times New Roman" w:hAnsi="Times New Roman" w:cs="Times New Roman"/>
          <w:sz w:val="32"/>
          <w:szCs w:val="32"/>
        </w:rPr>
        <w:t xml:space="preserve"> as infinity.</w:t>
      </w:r>
      <w:r w:rsidR="007659F0">
        <w:rPr>
          <w:rFonts w:ascii="Times New Roman" w:hAnsi="Times New Roman" w:cs="Times New Roman"/>
          <w:sz w:val="32"/>
          <w:szCs w:val="32"/>
        </w:rPr>
        <w:t xml:space="preserve"> So, all the elements in the row 1 and column 2 are made infinity.</w:t>
      </w:r>
    </w:p>
    <w:p w14:paraId="20D56709" w14:textId="38D19B84" w:rsidR="00863F9C" w:rsidRDefault="00863F9C" w:rsidP="00863F9C">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Then, as once we come from a point to another, it can’t go back, the element of the order (</w:t>
      </w:r>
      <w:r w:rsidR="00526172">
        <w:rPr>
          <w:rFonts w:ascii="Times New Roman" w:hAnsi="Times New Roman" w:cs="Times New Roman"/>
          <w:sz w:val="32"/>
          <w:szCs w:val="32"/>
        </w:rPr>
        <w:t>f</w:t>
      </w:r>
      <w:r>
        <w:rPr>
          <w:rFonts w:ascii="Times New Roman" w:hAnsi="Times New Roman" w:cs="Times New Roman"/>
          <w:sz w:val="32"/>
          <w:szCs w:val="32"/>
        </w:rPr>
        <w:t>rom_ point,</w:t>
      </w:r>
      <w:r w:rsidR="007659F0">
        <w:rPr>
          <w:rFonts w:ascii="Times New Roman" w:hAnsi="Times New Roman" w:cs="Times New Roman"/>
          <w:sz w:val="32"/>
          <w:szCs w:val="32"/>
        </w:rPr>
        <w:t xml:space="preserve"> to</w:t>
      </w:r>
      <w:r>
        <w:rPr>
          <w:rFonts w:ascii="Times New Roman" w:hAnsi="Times New Roman" w:cs="Times New Roman"/>
          <w:sz w:val="32"/>
          <w:szCs w:val="32"/>
        </w:rPr>
        <w:t>_</w:t>
      </w:r>
      <w:r w:rsidR="007659F0">
        <w:rPr>
          <w:rFonts w:ascii="Times New Roman" w:hAnsi="Times New Roman" w:cs="Times New Roman"/>
          <w:sz w:val="32"/>
          <w:szCs w:val="32"/>
        </w:rPr>
        <w:t>point)</w:t>
      </w:r>
      <w:r>
        <w:rPr>
          <w:rFonts w:ascii="Times New Roman" w:hAnsi="Times New Roman" w:cs="Times New Roman"/>
          <w:sz w:val="32"/>
          <w:szCs w:val="32"/>
        </w:rPr>
        <w:t xml:space="preserve"> must also be set to infinity</w:t>
      </w:r>
      <w:r w:rsidR="007659F0">
        <w:rPr>
          <w:rFonts w:ascii="Times New Roman" w:hAnsi="Times New Roman" w:cs="Times New Roman"/>
          <w:sz w:val="32"/>
          <w:szCs w:val="32"/>
        </w:rPr>
        <w:t>. In this case, C</w:t>
      </w:r>
      <w:r w:rsidR="00526172">
        <w:rPr>
          <w:rFonts w:ascii="Times New Roman" w:hAnsi="Times New Roman" w:cs="Times New Roman"/>
          <w:sz w:val="32"/>
          <w:szCs w:val="32"/>
        </w:rPr>
        <w:t xml:space="preserve"> </w:t>
      </w:r>
      <w:r w:rsidR="007659F0">
        <w:rPr>
          <w:rFonts w:ascii="Times New Roman" w:hAnsi="Times New Roman" w:cs="Times New Roman"/>
          <w:sz w:val="32"/>
          <w:szCs w:val="32"/>
        </w:rPr>
        <w:t>(2,1) is set to infinity.</w:t>
      </w:r>
    </w:p>
    <w:p w14:paraId="1C2FDFE2" w14:textId="61F56D36" w:rsidR="007659F0" w:rsidRDefault="007659F0" w:rsidP="00863F9C">
      <w:pPr>
        <w:pStyle w:val="ListParagraph"/>
        <w:numPr>
          <w:ilvl w:val="0"/>
          <w:numId w:val="5"/>
        </w:num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1E9897FE" wp14:editId="693218AF">
                <wp:simplePos x="0" y="0"/>
                <wp:positionH relativeFrom="column">
                  <wp:posOffset>4320540</wp:posOffset>
                </wp:positionH>
                <wp:positionV relativeFrom="paragraph">
                  <wp:posOffset>72390</wp:posOffset>
                </wp:positionV>
                <wp:extent cx="236220" cy="106680"/>
                <wp:effectExtent l="0" t="19050" r="30480" b="45720"/>
                <wp:wrapNone/>
                <wp:docPr id="7" name="Arrow: Right 7"/>
                <wp:cNvGraphicFramePr/>
                <a:graphic xmlns:a="http://schemas.openxmlformats.org/drawingml/2006/main">
                  <a:graphicData uri="http://schemas.microsoft.com/office/word/2010/wordprocessingShape">
                    <wps:wsp>
                      <wps:cNvSpPr/>
                      <wps:spPr>
                        <a:xfrm>
                          <a:off x="0" y="0"/>
                          <a:ext cx="236220" cy="1066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C57EEE" id="Arrow: Right 7" o:spid="_x0000_s1026" type="#_x0000_t13" style="position:absolute;margin-left:340.2pt;margin-top:5.7pt;width:18.6pt;height: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" adj="16723" fillcolor="#4472c4 [3204]" strokecolor="#1f3763 [1604]" strokeweight="1pt"/>
            </w:pict>
          </mc:Fallback>
        </mc:AlternateContent>
      </w:r>
      <w:r w:rsidRPr="007659F0">
        <w:rPr>
          <w:rFonts w:ascii="Times New Roman" w:hAnsi="Times New Roman" w:cs="Times New Roman"/>
          <w:sz w:val="32"/>
          <w:szCs w:val="32"/>
        </w:rPr>
        <w:t xml:space="preserve">The reduced matrix for path 1 </w:t>
      </w:r>
      <w:r>
        <w:rPr>
          <w:rFonts w:ascii="Times New Roman" w:hAnsi="Times New Roman" w:cs="Times New Roman"/>
          <w:sz w:val="32"/>
          <w:szCs w:val="32"/>
        </w:rPr>
        <w:t xml:space="preserve">      2 is given in fig. 3.  </w:t>
      </w:r>
    </w:p>
    <w:p w14:paraId="391AEAEC" w14:textId="4CBA06C4" w:rsidR="007659F0" w:rsidRDefault="001E5CD5" w:rsidP="001E5CD5">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Finally, the reduced cost for this node shall be calculated according to the </w:t>
      </w:r>
      <w:r w:rsidR="00526172">
        <w:rPr>
          <w:rFonts w:ascii="Times New Roman" w:hAnsi="Times New Roman" w:cs="Times New Roman"/>
          <w:sz w:val="32"/>
          <w:szCs w:val="32"/>
        </w:rPr>
        <w:t>formula:</w:t>
      </w:r>
    </w:p>
    <w:p w14:paraId="44E235AD" w14:textId="2567D60C" w:rsidR="001E5CD5" w:rsidRDefault="001E5CD5" w:rsidP="001E5CD5">
      <w:pPr>
        <w:pStyle w:val="ListParagraph"/>
        <w:ind w:left="2880"/>
        <w:rPr>
          <w:rFonts w:ascii="Times New Roman" w:hAnsi="Times New Roman" w:cs="Times New Roman"/>
          <w:sz w:val="32"/>
          <w:szCs w:val="32"/>
        </w:rPr>
      </w:pPr>
      <w:r>
        <w:rPr>
          <w:rFonts w:ascii="Times New Roman" w:hAnsi="Times New Roman" w:cs="Times New Roman"/>
          <w:sz w:val="32"/>
          <w:szCs w:val="32"/>
        </w:rPr>
        <w:t>C</w:t>
      </w:r>
      <w:r w:rsidR="005A5542">
        <w:rPr>
          <w:rFonts w:ascii="Times New Roman" w:hAnsi="Times New Roman" w:cs="Times New Roman"/>
          <w:sz w:val="32"/>
          <w:szCs w:val="32"/>
        </w:rPr>
        <w:t xml:space="preserve"> </w:t>
      </w:r>
      <w:r>
        <w:rPr>
          <w:rFonts w:ascii="Times New Roman" w:hAnsi="Times New Roman" w:cs="Times New Roman"/>
          <w:sz w:val="32"/>
          <w:szCs w:val="32"/>
        </w:rPr>
        <w:t>(</w:t>
      </w:r>
      <w:r w:rsidR="00C66483">
        <w:rPr>
          <w:rFonts w:ascii="Times New Roman" w:hAnsi="Times New Roman" w:cs="Times New Roman"/>
          <w:sz w:val="32"/>
          <w:szCs w:val="32"/>
        </w:rPr>
        <w:t>from_node</w:t>
      </w:r>
      <w:r w:rsidR="00526172">
        <w:rPr>
          <w:rFonts w:ascii="Times New Roman" w:hAnsi="Times New Roman" w:cs="Times New Roman"/>
          <w:sz w:val="32"/>
          <w:szCs w:val="32"/>
        </w:rPr>
        <w:t>, to_</w:t>
      </w:r>
      <w:r w:rsidR="00C66483">
        <w:rPr>
          <w:rFonts w:ascii="Times New Roman" w:hAnsi="Times New Roman" w:cs="Times New Roman"/>
          <w:sz w:val="32"/>
          <w:szCs w:val="32"/>
        </w:rPr>
        <w:t>node</w:t>
      </w:r>
      <w:r w:rsidR="00526172">
        <w:rPr>
          <w:rFonts w:ascii="Times New Roman" w:hAnsi="Times New Roman" w:cs="Times New Roman"/>
          <w:sz w:val="32"/>
          <w:szCs w:val="32"/>
        </w:rPr>
        <w:t xml:space="preserve">) +r + r^, where r is the reduced cost of the </w:t>
      </w:r>
      <w:r w:rsidR="008D4430">
        <w:rPr>
          <w:rFonts w:ascii="Times New Roman" w:hAnsi="Times New Roman" w:cs="Times New Roman"/>
          <w:sz w:val="32"/>
          <w:szCs w:val="32"/>
        </w:rPr>
        <w:t xml:space="preserve">first reduced </w:t>
      </w:r>
      <w:r w:rsidR="00526172">
        <w:rPr>
          <w:rFonts w:ascii="Times New Roman" w:hAnsi="Times New Roman" w:cs="Times New Roman"/>
          <w:sz w:val="32"/>
          <w:szCs w:val="32"/>
        </w:rPr>
        <w:t>matrix</w:t>
      </w:r>
      <w:r w:rsidR="008D4430">
        <w:rPr>
          <w:rFonts w:ascii="Times New Roman" w:hAnsi="Times New Roman" w:cs="Times New Roman"/>
          <w:sz w:val="32"/>
          <w:szCs w:val="32"/>
        </w:rPr>
        <w:t>(or reduced matrix of previous node)</w:t>
      </w:r>
      <w:r w:rsidR="00526172">
        <w:rPr>
          <w:rFonts w:ascii="Times New Roman" w:hAnsi="Times New Roman" w:cs="Times New Roman"/>
          <w:sz w:val="32"/>
          <w:szCs w:val="32"/>
        </w:rPr>
        <w:t xml:space="preserve">, and r^ is the reduced cost of the </w:t>
      </w:r>
      <w:r w:rsidR="008D4430">
        <w:rPr>
          <w:rFonts w:ascii="Times New Roman" w:hAnsi="Times New Roman" w:cs="Times New Roman"/>
          <w:sz w:val="32"/>
          <w:szCs w:val="32"/>
        </w:rPr>
        <w:t xml:space="preserve">current </w:t>
      </w:r>
      <w:r w:rsidR="00526172">
        <w:rPr>
          <w:rFonts w:ascii="Times New Roman" w:hAnsi="Times New Roman" w:cs="Times New Roman"/>
          <w:sz w:val="32"/>
          <w:szCs w:val="32"/>
        </w:rPr>
        <w:t>matrix.</w:t>
      </w:r>
    </w:p>
    <w:p w14:paraId="5824CE25" w14:textId="38C3C514" w:rsidR="008D4430" w:rsidRPr="008D4430" w:rsidRDefault="00526172" w:rsidP="008D4430">
      <w:pPr>
        <w:pStyle w:val="ListParagraph"/>
        <w:ind w:left="2880"/>
        <w:rPr>
          <w:rFonts w:ascii="Times New Roman" w:hAnsi="Times New Roman" w:cs="Times New Roman"/>
          <w:sz w:val="32"/>
          <w:szCs w:val="32"/>
        </w:rPr>
      </w:pPr>
      <w:r>
        <w:rPr>
          <w:rFonts w:ascii="Times New Roman" w:hAnsi="Times New Roman" w:cs="Times New Roman"/>
          <w:sz w:val="32"/>
          <w:szCs w:val="32"/>
        </w:rPr>
        <w:t xml:space="preserve">So, reduced cost for node 2 in this example is: 10 + </w:t>
      </w:r>
      <w:r w:rsidR="008D4430">
        <w:rPr>
          <w:rFonts w:ascii="Times New Roman" w:hAnsi="Times New Roman" w:cs="Times New Roman"/>
          <w:sz w:val="32"/>
          <w:szCs w:val="32"/>
        </w:rPr>
        <w:t>25 + 0</w:t>
      </w:r>
      <w:r>
        <w:rPr>
          <w:rFonts w:ascii="Times New Roman" w:hAnsi="Times New Roman" w:cs="Times New Roman"/>
          <w:sz w:val="32"/>
          <w:szCs w:val="32"/>
        </w:rPr>
        <w:t xml:space="preserve"> = 35.</w:t>
      </w:r>
    </w:p>
    <w:p w14:paraId="6B2D4681" w14:textId="33A42BA4" w:rsidR="00526172" w:rsidRDefault="00526172" w:rsidP="00526172">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Similarly, the reduced matrix and the corresponding cost of reduction is found for</w:t>
      </w:r>
      <w:r w:rsidR="00A06A25">
        <w:rPr>
          <w:rFonts w:ascii="Times New Roman" w:hAnsi="Times New Roman" w:cs="Times New Roman"/>
          <w:sz w:val="32"/>
          <w:szCs w:val="32"/>
        </w:rPr>
        <w:t xml:space="preserve"> all the points from the first node. In our example, the reduced costs for node 3,4 and 5 are 53, 25 and 31 respectively.</w:t>
      </w:r>
    </w:p>
    <w:p w14:paraId="6900A051" w14:textId="799F1ECF" w:rsidR="00A06A25" w:rsidRDefault="00A06A25" w:rsidP="00526172">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lastRenderedPageBreak/>
        <w:t>Then, the node with least cost of reduction is found, and that is assumed to be the next node in the optimal path. Hence, in our example, the point 4 will be next node.</w:t>
      </w:r>
    </w:p>
    <w:p w14:paraId="3502F8AC" w14:textId="2940EFAE" w:rsidR="00A06A25" w:rsidRDefault="00A06A25" w:rsidP="00526172">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Now, from the next node, </w:t>
      </w:r>
      <w:r w:rsidR="00822FCB">
        <w:rPr>
          <w:rFonts w:ascii="Times New Roman" w:hAnsi="Times New Roman" w:cs="Times New Roman"/>
          <w:sz w:val="32"/>
          <w:szCs w:val="32"/>
        </w:rPr>
        <w:t>the flowchart is further extended to possible points. Then, just like in the previous case, reduced matrixes are taken cost of reductions are found.</w:t>
      </w:r>
    </w:p>
    <w:p w14:paraId="22316128" w14:textId="12081A70" w:rsidR="00822FCB" w:rsidRDefault="00822FCB" w:rsidP="00822FCB">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From node 4, the path can go to nodes 2,3 and 4. The reduced matrix obtained for node 4 is taken as C^</w:t>
      </w:r>
      <w:r w:rsidR="00CD1356">
        <w:rPr>
          <w:rFonts w:ascii="Times New Roman" w:hAnsi="Times New Roman" w:cs="Times New Roman"/>
          <w:sz w:val="32"/>
          <w:szCs w:val="32"/>
        </w:rPr>
        <w:t xml:space="preserve"> (fig. 4)</w:t>
      </w:r>
      <w:r>
        <w:rPr>
          <w:rFonts w:ascii="Times New Roman" w:hAnsi="Times New Roman" w:cs="Times New Roman"/>
          <w:sz w:val="32"/>
          <w:szCs w:val="32"/>
        </w:rPr>
        <w:t xml:space="preserve">. This matrix is then reduced, in similar manner as the previous case. The cost of reduction here is </w:t>
      </w:r>
      <w:r w:rsidR="00C66483">
        <w:rPr>
          <w:rFonts w:ascii="Times New Roman" w:hAnsi="Times New Roman" w:cs="Times New Roman"/>
          <w:sz w:val="32"/>
          <w:szCs w:val="32"/>
        </w:rPr>
        <w:t>C (from_node, to_node</w:t>
      </w:r>
      <w:r>
        <w:rPr>
          <w:rFonts w:ascii="Times New Roman" w:hAnsi="Times New Roman" w:cs="Times New Roman"/>
          <w:sz w:val="32"/>
          <w:szCs w:val="32"/>
        </w:rPr>
        <w:t>)</w:t>
      </w:r>
      <w:r w:rsidR="00C66483">
        <w:rPr>
          <w:rFonts w:ascii="Times New Roman" w:hAnsi="Times New Roman" w:cs="Times New Roman"/>
          <w:sz w:val="32"/>
          <w:szCs w:val="32"/>
        </w:rPr>
        <w:t xml:space="preserve"> + r + r^, where r is the cost of reduction of to_node and r^ is cost of reduction</w:t>
      </w:r>
      <w:r w:rsidR="00CD1356">
        <w:rPr>
          <w:rFonts w:ascii="Times New Roman" w:hAnsi="Times New Roman" w:cs="Times New Roman"/>
          <w:sz w:val="32"/>
          <w:szCs w:val="32"/>
        </w:rPr>
        <w:t xml:space="preserve"> of from_node.</w:t>
      </w:r>
    </w:p>
    <w:p w14:paraId="5BEAEE9D" w14:textId="77777777" w:rsidR="00CD1356" w:rsidRDefault="00CD1356" w:rsidP="00CD1356">
      <w:pPr>
        <w:pStyle w:val="ListParagraph"/>
        <w:ind w:left="2796"/>
        <w:rPr>
          <w:rFonts w:ascii="Times New Roman" w:hAnsi="Times New Roman" w:cs="Times New Roman"/>
          <w:sz w:val="32"/>
          <w:szCs w:val="32"/>
        </w:rPr>
      </w:pPr>
    </w:p>
    <w:p w14:paraId="3B37A00E" w14:textId="6EA8D9E3" w:rsidR="00822FCB" w:rsidRPr="00CD1356" w:rsidRDefault="00822FCB" w:rsidP="00CD1356">
      <w:pPr>
        <w:pStyle w:val="ListParagraph"/>
        <w:numPr>
          <w:ilvl w:val="0"/>
          <w:numId w:val="9"/>
        </w:numPr>
        <w:rPr>
          <w:rFonts w:ascii="Times New Roman" w:hAnsi="Times New Roman" w:cs="Times New Roman"/>
          <w:sz w:val="32"/>
          <w:szCs w:val="32"/>
        </w:rPr>
      </w:pPr>
      <w:r>
        <w:rPr>
          <w:noProof/>
        </w:rPr>
        <mc:AlternateContent>
          <mc:Choice Requires="wps">
            <w:drawing>
              <wp:anchor distT="0" distB="0" distL="114300" distR="114300" simplePos="0" relativeHeight="251661312" behindDoc="0" locked="0" layoutInCell="1" allowOverlap="1" wp14:anchorId="37219FB7" wp14:editId="6C53A5AC">
                <wp:simplePos x="0" y="0"/>
                <wp:positionH relativeFrom="column">
                  <wp:posOffset>2964180</wp:posOffset>
                </wp:positionH>
                <wp:positionV relativeFrom="paragraph">
                  <wp:posOffset>85090</wp:posOffset>
                </wp:positionV>
                <wp:extent cx="327660" cy="83820"/>
                <wp:effectExtent l="0" t="19050" r="34290" b="30480"/>
                <wp:wrapNone/>
                <wp:docPr id="9" name="Arrow: Right 9"/>
                <wp:cNvGraphicFramePr/>
                <a:graphic xmlns:a="http://schemas.openxmlformats.org/drawingml/2006/main">
                  <a:graphicData uri="http://schemas.microsoft.com/office/word/2010/wordprocessingShape">
                    <wps:wsp>
                      <wps:cNvSpPr/>
                      <wps:spPr>
                        <a:xfrm>
                          <a:off x="0" y="0"/>
                          <a:ext cx="32766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02F4B7" id="Arrow: Right 9" o:spid="_x0000_s1026" type="#_x0000_t13" style="position:absolute;margin-left:233.4pt;margin-top:6.7pt;width:25.8pt;height:6.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" adj="18837" fillcolor="#4472c4 [3204]" strokecolor="#1f3763 [1604]" strokeweight="1pt"/>
            </w:pict>
          </mc:Fallback>
        </mc:AlternateContent>
      </w:r>
      <w:r w:rsidRPr="00CD1356">
        <w:rPr>
          <w:rFonts w:ascii="Times New Roman" w:hAnsi="Times New Roman" w:cs="Times New Roman"/>
          <w:sz w:val="32"/>
          <w:szCs w:val="32"/>
        </w:rPr>
        <w:t>For the path 4         2, The elements of the 4</w:t>
      </w:r>
      <w:r w:rsidRPr="00CD1356">
        <w:rPr>
          <w:rFonts w:ascii="Times New Roman" w:hAnsi="Times New Roman" w:cs="Times New Roman"/>
          <w:sz w:val="32"/>
          <w:szCs w:val="32"/>
          <w:vertAlign w:val="superscript"/>
        </w:rPr>
        <w:t>th</w:t>
      </w:r>
      <w:r w:rsidRPr="00CD1356">
        <w:rPr>
          <w:rFonts w:ascii="Times New Roman" w:hAnsi="Times New Roman" w:cs="Times New Roman"/>
          <w:sz w:val="32"/>
          <w:szCs w:val="32"/>
        </w:rPr>
        <w:t xml:space="preserve"> row and the 2</w:t>
      </w:r>
      <w:r w:rsidRPr="00CD1356">
        <w:rPr>
          <w:rFonts w:ascii="Times New Roman" w:hAnsi="Times New Roman" w:cs="Times New Roman"/>
          <w:sz w:val="32"/>
          <w:szCs w:val="32"/>
          <w:vertAlign w:val="superscript"/>
        </w:rPr>
        <w:t>nd</w:t>
      </w:r>
      <w:r w:rsidRPr="00CD1356">
        <w:rPr>
          <w:rFonts w:ascii="Times New Roman" w:hAnsi="Times New Roman" w:cs="Times New Roman"/>
          <w:sz w:val="32"/>
          <w:szCs w:val="32"/>
        </w:rPr>
        <w:t xml:space="preserve"> column are turned to infinity. The elements C^</w:t>
      </w:r>
      <w:r w:rsidR="00C66483" w:rsidRPr="00CD1356">
        <w:rPr>
          <w:rFonts w:ascii="Times New Roman" w:hAnsi="Times New Roman" w:cs="Times New Roman"/>
          <w:sz w:val="32"/>
          <w:szCs w:val="32"/>
        </w:rPr>
        <w:t xml:space="preserve"> </w:t>
      </w:r>
      <w:r w:rsidRPr="00CD1356">
        <w:rPr>
          <w:rFonts w:ascii="Times New Roman" w:hAnsi="Times New Roman" w:cs="Times New Roman"/>
          <w:sz w:val="32"/>
          <w:szCs w:val="32"/>
        </w:rPr>
        <w:t>(2,1) and C^</w:t>
      </w:r>
      <w:r w:rsidR="00C66483" w:rsidRPr="00CD1356">
        <w:rPr>
          <w:rFonts w:ascii="Times New Roman" w:hAnsi="Times New Roman" w:cs="Times New Roman"/>
          <w:sz w:val="32"/>
          <w:szCs w:val="32"/>
        </w:rPr>
        <w:t xml:space="preserve"> </w:t>
      </w:r>
      <w:r w:rsidRPr="00CD1356">
        <w:rPr>
          <w:rFonts w:ascii="Times New Roman" w:hAnsi="Times New Roman" w:cs="Times New Roman"/>
          <w:sz w:val="32"/>
          <w:szCs w:val="32"/>
        </w:rPr>
        <w:t>(2,4) are also turned to infinity. Then, the cost of reduction is found</w:t>
      </w:r>
      <w:r w:rsidR="00CD1356" w:rsidRPr="00CD1356">
        <w:rPr>
          <w:rFonts w:ascii="Times New Roman" w:hAnsi="Times New Roman" w:cs="Times New Roman"/>
          <w:sz w:val="32"/>
          <w:szCs w:val="32"/>
        </w:rPr>
        <w:t>.</w:t>
      </w:r>
    </w:p>
    <w:p w14:paraId="6848FDEC" w14:textId="4B1661A9" w:rsidR="00CD1356" w:rsidRDefault="00CD1356" w:rsidP="00822FCB">
      <w:pPr>
        <w:pStyle w:val="ListParagraph"/>
        <w:ind w:left="2796"/>
        <w:rPr>
          <w:rFonts w:ascii="Times New Roman" w:hAnsi="Times New Roman" w:cs="Times New Roman"/>
          <w:sz w:val="32"/>
          <w:szCs w:val="32"/>
        </w:rPr>
      </w:pPr>
      <w:r>
        <w:rPr>
          <w:rFonts w:ascii="Times New Roman" w:hAnsi="Times New Roman" w:cs="Times New Roman"/>
          <w:sz w:val="32"/>
          <w:szCs w:val="32"/>
        </w:rPr>
        <w:t>The cost of reduction of node 4 to node 2,3 and 5 happens to be 28, 50 and 36 respectively.</w:t>
      </w:r>
    </w:p>
    <w:p w14:paraId="34AD7433" w14:textId="522C4DF7" w:rsidR="00CD1356" w:rsidRDefault="00CD1356" w:rsidP="00CD1356">
      <w:pPr>
        <w:pStyle w:val="ListParagraph"/>
        <w:numPr>
          <w:ilvl w:val="0"/>
          <w:numId w:val="10"/>
        </w:num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65DB49EC" wp14:editId="0AE5B4CD">
                <wp:simplePos x="0" y="0"/>
                <wp:positionH relativeFrom="column">
                  <wp:posOffset>3253740</wp:posOffset>
                </wp:positionH>
                <wp:positionV relativeFrom="paragraph">
                  <wp:posOffset>607060</wp:posOffset>
                </wp:positionV>
                <wp:extent cx="419100" cy="95250"/>
                <wp:effectExtent l="0" t="19050" r="38100" b="38100"/>
                <wp:wrapNone/>
                <wp:docPr id="12" name="Arrow: Right 12"/>
                <wp:cNvGraphicFramePr/>
                <a:graphic xmlns:a="http://schemas.openxmlformats.org/drawingml/2006/main">
                  <a:graphicData uri="http://schemas.microsoft.com/office/word/2010/wordprocessingShape">
                    <wps:wsp>
                      <wps:cNvSpPr/>
                      <wps:spPr>
                        <a:xfrm flipV="1">
                          <a:off x="0" y="0"/>
                          <a:ext cx="41910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3F656" id="Arrow: Right 12" o:spid="_x0000_s1026" type="#_x0000_t13" style="position:absolute;margin-left:256.2pt;margin-top:47.8pt;width:33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" adj="19145" fillcolor="#4472c4 [3204]" strokecolor="#1f3763 [1604]"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11316404" wp14:editId="176E16B2">
                <wp:simplePos x="0" y="0"/>
                <wp:positionH relativeFrom="margin">
                  <wp:posOffset>2590800</wp:posOffset>
                </wp:positionH>
                <wp:positionV relativeFrom="paragraph">
                  <wp:posOffset>584200</wp:posOffset>
                </wp:positionV>
                <wp:extent cx="373380" cy="95250"/>
                <wp:effectExtent l="0" t="19050" r="45720" b="38100"/>
                <wp:wrapNone/>
                <wp:docPr id="11" name="Arrow: Right 11"/>
                <wp:cNvGraphicFramePr/>
                <a:graphic xmlns:a="http://schemas.openxmlformats.org/drawingml/2006/main">
                  <a:graphicData uri="http://schemas.microsoft.com/office/word/2010/wordprocessingShape">
                    <wps:wsp>
                      <wps:cNvSpPr/>
                      <wps:spPr>
                        <a:xfrm>
                          <a:off x="0" y="0"/>
                          <a:ext cx="37338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512C6" id="Arrow: Right 11" o:spid="_x0000_s1026" type="#_x0000_t13" style="position:absolute;margin-left:204pt;margin-top:46pt;width:29.4pt;height: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" adj="18845" fillcolor="#4472c4 [3204]" strokecolor="#1f3763 [1604]" strokeweight="1pt">
                <w10:wrap anchorx="margin"/>
              </v:shape>
            </w:pict>
          </mc:Fallback>
        </mc:AlternateContent>
      </w:r>
      <w:r>
        <w:rPr>
          <w:rFonts w:ascii="Times New Roman" w:hAnsi="Times New Roman" w:cs="Times New Roman"/>
          <w:sz w:val="32"/>
          <w:szCs w:val="32"/>
        </w:rPr>
        <w:t>Again, the node with the least cost of reduction is chosen as the next point in the path. Hence, the path now becomes</w:t>
      </w:r>
      <w:r w:rsidR="00FD6E98">
        <w:rPr>
          <w:rFonts w:ascii="Times New Roman" w:hAnsi="Times New Roman" w:cs="Times New Roman"/>
          <w:sz w:val="32"/>
          <w:szCs w:val="32"/>
        </w:rPr>
        <w:t>:</w:t>
      </w:r>
      <w:r>
        <w:rPr>
          <w:rFonts w:ascii="Times New Roman" w:hAnsi="Times New Roman" w:cs="Times New Roman"/>
          <w:sz w:val="32"/>
          <w:szCs w:val="32"/>
        </w:rPr>
        <w:t xml:space="preserve"> 1          4            2.</w:t>
      </w:r>
    </w:p>
    <w:p w14:paraId="289DB171" w14:textId="1DDB4B31" w:rsidR="00CD1356" w:rsidRDefault="00CD1356" w:rsidP="00CD1356">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 xml:space="preserve">Next, the similar method is followed to find the next node </w:t>
      </w:r>
      <w:r w:rsidR="00247715">
        <w:rPr>
          <w:rFonts w:ascii="Times New Roman" w:hAnsi="Times New Roman" w:cs="Times New Roman"/>
          <w:sz w:val="32"/>
          <w:szCs w:val="32"/>
        </w:rPr>
        <w:t>(from</w:t>
      </w:r>
      <w:r>
        <w:rPr>
          <w:rFonts w:ascii="Times New Roman" w:hAnsi="Times New Roman" w:cs="Times New Roman"/>
          <w:sz w:val="32"/>
          <w:szCs w:val="32"/>
        </w:rPr>
        <w:t xml:space="preserve"> 3 and 5), by reducing </w:t>
      </w:r>
      <w:r w:rsidR="00247715">
        <w:rPr>
          <w:rFonts w:ascii="Times New Roman" w:hAnsi="Times New Roman" w:cs="Times New Roman"/>
          <w:sz w:val="32"/>
          <w:szCs w:val="32"/>
        </w:rPr>
        <w:t>the matrix and hence finding the cost of reduction for the remaining points.</w:t>
      </w:r>
    </w:p>
    <w:p w14:paraId="5D6A6054" w14:textId="05D0319A" w:rsidR="00247715" w:rsidRDefault="00247715" w:rsidP="00CD1356">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 xml:space="preserve">So, the cost of reduction for node 3 and 5 is </w:t>
      </w:r>
      <w:r w:rsidR="00FA46E9">
        <w:rPr>
          <w:rFonts w:ascii="Times New Roman" w:hAnsi="Times New Roman" w:cs="Times New Roman"/>
          <w:sz w:val="32"/>
          <w:szCs w:val="32"/>
        </w:rPr>
        <w:t>52</w:t>
      </w:r>
      <w:r>
        <w:rPr>
          <w:rFonts w:ascii="Times New Roman" w:hAnsi="Times New Roman" w:cs="Times New Roman"/>
          <w:sz w:val="32"/>
          <w:szCs w:val="32"/>
        </w:rPr>
        <w:t xml:space="preserve"> and </w:t>
      </w:r>
      <w:r w:rsidR="00FA46E9">
        <w:rPr>
          <w:rFonts w:ascii="Times New Roman" w:hAnsi="Times New Roman" w:cs="Times New Roman"/>
          <w:sz w:val="32"/>
          <w:szCs w:val="32"/>
        </w:rPr>
        <w:t>28</w:t>
      </w:r>
      <w:r>
        <w:rPr>
          <w:rFonts w:ascii="Times New Roman" w:hAnsi="Times New Roman" w:cs="Times New Roman"/>
          <w:sz w:val="32"/>
          <w:szCs w:val="32"/>
        </w:rPr>
        <w:t xml:space="preserve"> respectively.</w:t>
      </w:r>
      <w:r w:rsidR="005A5542">
        <w:rPr>
          <w:rFonts w:ascii="Times New Roman" w:hAnsi="Times New Roman" w:cs="Times New Roman"/>
          <w:sz w:val="32"/>
          <w:szCs w:val="32"/>
        </w:rPr>
        <w:t xml:space="preserve"> We can update the “upper-bound” for the cost of reduction for all nodes as 28.</w:t>
      </w:r>
    </w:p>
    <w:p w14:paraId="6AA21BFC" w14:textId="5C71F6C4" w:rsidR="005A5542" w:rsidRDefault="005A5542" w:rsidP="00CD1356">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After this, as it can be seen that the minimum cost here is 28,</w:t>
      </w:r>
    </w:p>
    <w:p w14:paraId="5123A6AD" w14:textId="62A13100" w:rsidR="00247715" w:rsidRDefault="00FA46E9" w:rsidP="00CD1356">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lastRenderedPageBreak/>
        <w:t>Hence, the next node would then</w:t>
      </w:r>
      <w:r w:rsidR="00247715">
        <w:rPr>
          <w:rFonts w:ascii="Times New Roman" w:hAnsi="Times New Roman" w:cs="Times New Roman"/>
          <w:sz w:val="32"/>
          <w:szCs w:val="32"/>
        </w:rPr>
        <w:t xml:space="preserve"> </w:t>
      </w:r>
      <w:r>
        <w:rPr>
          <w:rFonts w:ascii="Times New Roman" w:hAnsi="Times New Roman" w:cs="Times New Roman"/>
          <w:sz w:val="32"/>
          <w:szCs w:val="32"/>
        </w:rPr>
        <w:t>be 5 and the node after that automatically becomes 3.</w:t>
      </w:r>
    </w:p>
    <w:p w14:paraId="5CE1BAD8" w14:textId="73DFEF80" w:rsidR="00FA46E9" w:rsidRDefault="00FA46E9" w:rsidP="00CD1356">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The path eventually returns to where it started, so it returns to 1.</w:t>
      </w:r>
    </w:p>
    <w:p w14:paraId="70F3EF44" w14:textId="08B7CE08" w:rsidR="00FA46E9" w:rsidRDefault="00FA46E9" w:rsidP="00CD1356">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Hence, the most optimal path according to our algorithm is:</w:t>
      </w:r>
    </w:p>
    <w:p w14:paraId="55EEDB6E" w14:textId="386EABB6" w:rsidR="00FA46E9" w:rsidRDefault="00616B54" w:rsidP="00FA46E9">
      <w:pPr>
        <w:pStyle w:val="ListParagraph"/>
        <w:ind w:left="2004"/>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39A6B2FE" wp14:editId="72947433">
                <wp:simplePos x="0" y="0"/>
                <wp:positionH relativeFrom="column">
                  <wp:posOffset>3528060</wp:posOffset>
                </wp:positionH>
                <wp:positionV relativeFrom="paragraph">
                  <wp:posOffset>83185</wp:posOffset>
                </wp:positionV>
                <wp:extent cx="327660" cy="118110"/>
                <wp:effectExtent l="0" t="19050" r="34290" b="34290"/>
                <wp:wrapNone/>
                <wp:docPr id="20" name="Arrow: Right 20"/>
                <wp:cNvGraphicFramePr/>
                <a:graphic xmlns:a="http://schemas.openxmlformats.org/drawingml/2006/main">
                  <a:graphicData uri="http://schemas.microsoft.com/office/word/2010/wordprocessingShape">
                    <wps:wsp>
                      <wps:cNvSpPr/>
                      <wps:spPr>
                        <a:xfrm>
                          <a:off x="0" y="0"/>
                          <a:ext cx="327660" cy="1181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C25184" id="Arrow: Right 20" o:spid="_x0000_s1026" type="#_x0000_t13" style="position:absolute;margin-left:277.8pt;margin-top:6.55pt;width:25.8pt;height:9.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" adj="17707" fillcolor="#4472c4 [3204]" strokecolor="#1f3763 [1604]"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685101C9" wp14:editId="1BA58E94">
                <wp:simplePos x="0" y="0"/>
                <wp:positionH relativeFrom="column">
                  <wp:posOffset>2964180</wp:posOffset>
                </wp:positionH>
                <wp:positionV relativeFrom="paragraph">
                  <wp:posOffset>94615</wp:posOffset>
                </wp:positionV>
                <wp:extent cx="335280" cy="106680"/>
                <wp:effectExtent l="0" t="19050" r="45720" b="45720"/>
                <wp:wrapNone/>
                <wp:docPr id="19" name="Arrow: Right 19"/>
                <wp:cNvGraphicFramePr/>
                <a:graphic xmlns:a="http://schemas.openxmlformats.org/drawingml/2006/main">
                  <a:graphicData uri="http://schemas.microsoft.com/office/word/2010/wordprocessingShape">
                    <wps:wsp>
                      <wps:cNvSpPr/>
                      <wps:spPr>
                        <a:xfrm>
                          <a:off x="0" y="0"/>
                          <a:ext cx="335280" cy="1066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3598B2" id="Arrow: Right 19" o:spid="_x0000_s1026" type="#_x0000_t13" style="position:absolute;margin-left:233.4pt;margin-top:7.45pt;width:26.4pt;height:8.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" adj="18164" fillcolor="#4472c4 [3204]" strokecolor="#1f3763 [1604]"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4F9B86D9" wp14:editId="5E213572">
                <wp:simplePos x="0" y="0"/>
                <wp:positionH relativeFrom="column">
                  <wp:posOffset>1889760</wp:posOffset>
                </wp:positionH>
                <wp:positionV relativeFrom="paragraph">
                  <wp:posOffset>102235</wp:posOffset>
                </wp:positionV>
                <wp:extent cx="289560" cy="110490"/>
                <wp:effectExtent l="0" t="19050" r="34290" b="41910"/>
                <wp:wrapNone/>
                <wp:docPr id="17" name="Arrow: Right 17"/>
                <wp:cNvGraphicFramePr/>
                <a:graphic xmlns:a="http://schemas.openxmlformats.org/drawingml/2006/main">
                  <a:graphicData uri="http://schemas.microsoft.com/office/word/2010/wordprocessingShape">
                    <wps:wsp>
                      <wps:cNvSpPr/>
                      <wps:spPr>
                        <a:xfrm>
                          <a:off x="0" y="0"/>
                          <a:ext cx="289560" cy="1104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4235A" id="Arrow: Right 17" o:spid="_x0000_s1026" type="#_x0000_t13" style="position:absolute;margin-left:148.8pt;margin-top:8.05pt;width:22.8pt;height: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" adj="17479" fillcolor="#4472c4 [3204]" strokecolor="#1f3763 [1604]"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431DE819" wp14:editId="0E35CCDC">
                <wp:simplePos x="0" y="0"/>
                <wp:positionH relativeFrom="column">
                  <wp:posOffset>2415540</wp:posOffset>
                </wp:positionH>
                <wp:positionV relativeFrom="paragraph">
                  <wp:posOffset>90805</wp:posOffset>
                </wp:positionV>
                <wp:extent cx="320040" cy="106680"/>
                <wp:effectExtent l="0" t="19050" r="41910" b="45720"/>
                <wp:wrapNone/>
                <wp:docPr id="18" name="Arrow: Right 18"/>
                <wp:cNvGraphicFramePr/>
                <a:graphic xmlns:a="http://schemas.openxmlformats.org/drawingml/2006/main">
                  <a:graphicData uri="http://schemas.microsoft.com/office/word/2010/wordprocessingShape">
                    <wps:wsp>
                      <wps:cNvSpPr/>
                      <wps:spPr>
                        <a:xfrm>
                          <a:off x="0" y="0"/>
                          <a:ext cx="320040" cy="1066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A027E" id="Arrow: Right 18" o:spid="_x0000_s1026" type="#_x0000_t13" style="position:absolute;margin-left:190.2pt;margin-top:7.15pt;width:25.2pt;height: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" adj="18000" fillcolor="#4472c4 [3204]" strokecolor="#1f3763 [1604]"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60C45427" wp14:editId="51A358EA">
                <wp:simplePos x="0" y="0"/>
                <wp:positionH relativeFrom="column">
                  <wp:posOffset>1402080</wp:posOffset>
                </wp:positionH>
                <wp:positionV relativeFrom="paragraph">
                  <wp:posOffset>98425</wp:posOffset>
                </wp:positionV>
                <wp:extent cx="266700" cy="83820"/>
                <wp:effectExtent l="0" t="19050" r="38100" b="30480"/>
                <wp:wrapNone/>
                <wp:docPr id="16" name="Arrow: Right 16"/>
                <wp:cNvGraphicFramePr/>
                <a:graphic xmlns:a="http://schemas.openxmlformats.org/drawingml/2006/main">
                  <a:graphicData uri="http://schemas.microsoft.com/office/word/2010/wordprocessingShape">
                    <wps:wsp>
                      <wps:cNvSpPr/>
                      <wps:spPr>
                        <a:xfrm>
                          <a:off x="0" y="0"/>
                          <a:ext cx="26670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2B88AD" id="Arrow: Right 16" o:spid="_x0000_s1026" type="#_x0000_t13" style="position:absolute;margin-left:110.4pt;margin-top:7.75pt;width:21pt;height:6.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" adj="18206" fillcolor="#4472c4 [3204]" strokecolor="#1f3763 [1604]" strokeweight="1pt"/>
            </w:pict>
          </mc:Fallback>
        </mc:AlternateContent>
      </w:r>
      <w:r w:rsidR="00FA46E9">
        <w:rPr>
          <w:rFonts w:ascii="Times New Roman" w:hAnsi="Times New Roman" w:cs="Times New Roman"/>
          <w:sz w:val="32"/>
          <w:szCs w:val="32"/>
        </w:rPr>
        <w:t>1</w:t>
      </w:r>
      <w:r>
        <w:rPr>
          <w:rFonts w:ascii="Times New Roman" w:hAnsi="Times New Roman" w:cs="Times New Roman"/>
          <w:sz w:val="32"/>
          <w:szCs w:val="32"/>
        </w:rPr>
        <w:t xml:space="preserve">       4        2         5         3         1.</w:t>
      </w:r>
    </w:p>
    <w:p w14:paraId="08BE257C" w14:textId="0FA1547E" w:rsidR="005A5542" w:rsidRDefault="005A5542" w:rsidP="005A5542">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We verify that the path is optimal or not, by checking whether there are any other nodes from the flowchart that has a cost lesser than 28. In our case, no other node has it, thus proving the current path as the most optimal.</w:t>
      </w:r>
    </w:p>
    <w:p w14:paraId="44D564B3" w14:textId="77777777" w:rsidR="00350B1F" w:rsidRDefault="00350B1F" w:rsidP="005A5542">
      <w:pPr>
        <w:rPr>
          <w:rFonts w:ascii="Times New Roman" w:hAnsi="Times New Roman" w:cs="Times New Roman"/>
          <w:sz w:val="32"/>
          <w:szCs w:val="32"/>
        </w:rPr>
      </w:pPr>
    </w:p>
    <w:p w14:paraId="1FC980E3" w14:textId="534CD006" w:rsidR="006920F2" w:rsidRPr="005A5542" w:rsidRDefault="00D93609" w:rsidP="005A5542">
      <w:pPr>
        <w:rPr>
          <w:rFonts w:ascii="Times New Roman" w:hAnsi="Times New Roman" w:cs="Times New Roman"/>
          <w:sz w:val="32"/>
          <w:szCs w:val="32"/>
        </w:rPr>
      </w:pPr>
      <w:r w:rsidRPr="005A5542">
        <w:rPr>
          <w:rFonts w:ascii="Times New Roman" w:hAnsi="Times New Roman" w:cs="Times New Roman"/>
          <w:sz w:val="32"/>
          <w:szCs w:val="32"/>
        </w:rPr>
        <w:t>In this way, the algorithm is able to provide the optimal path for n number of inputted points.</w:t>
      </w:r>
    </w:p>
    <w:p w14:paraId="4B1766A7" w14:textId="77777777" w:rsidR="005A5542" w:rsidRDefault="005A5542" w:rsidP="00FA46E9">
      <w:pPr>
        <w:pStyle w:val="ListParagraph"/>
        <w:ind w:left="2004"/>
        <w:rPr>
          <w:rFonts w:ascii="Times New Roman" w:hAnsi="Times New Roman" w:cs="Times New Roman"/>
          <w:sz w:val="32"/>
          <w:szCs w:val="32"/>
        </w:rPr>
      </w:pPr>
    </w:p>
    <w:p w14:paraId="2AB9777C" w14:textId="77777777" w:rsidR="003D4D18" w:rsidRPr="00CD1356" w:rsidRDefault="003D4D18" w:rsidP="00FA46E9">
      <w:pPr>
        <w:pStyle w:val="ListParagraph"/>
        <w:ind w:left="2004"/>
        <w:rPr>
          <w:rFonts w:ascii="Times New Roman" w:hAnsi="Times New Roman" w:cs="Times New Roman"/>
          <w:sz w:val="32"/>
          <w:szCs w:val="32"/>
        </w:rPr>
      </w:pPr>
    </w:p>
    <w:sectPr w:rsidR="003D4D18" w:rsidRPr="00CD1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A8B"/>
    <w:multiLevelType w:val="hybridMultilevel"/>
    <w:tmpl w:val="3E968958"/>
    <w:lvl w:ilvl="0" w:tplc="40090003">
      <w:start w:val="1"/>
      <w:numFmt w:val="bullet"/>
      <w:lvlText w:val="o"/>
      <w:lvlJc w:val="left"/>
      <w:pPr>
        <w:ind w:left="2796" w:hanging="360"/>
      </w:pPr>
      <w:rPr>
        <w:rFonts w:ascii="Courier New" w:hAnsi="Courier New" w:cs="Courier New" w:hint="default"/>
      </w:rPr>
    </w:lvl>
    <w:lvl w:ilvl="1" w:tplc="40090003" w:tentative="1">
      <w:start w:val="1"/>
      <w:numFmt w:val="bullet"/>
      <w:lvlText w:val="o"/>
      <w:lvlJc w:val="left"/>
      <w:pPr>
        <w:ind w:left="3516" w:hanging="360"/>
      </w:pPr>
      <w:rPr>
        <w:rFonts w:ascii="Courier New" w:hAnsi="Courier New" w:cs="Courier New" w:hint="default"/>
      </w:rPr>
    </w:lvl>
    <w:lvl w:ilvl="2" w:tplc="40090005" w:tentative="1">
      <w:start w:val="1"/>
      <w:numFmt w:val="bullet"/>
      <w:lvlText w:val=""/>
      <w:lvlJc w:val="left"/>
      <w:pPr>
        <w:ind w:left="4236" w:hanging="360"/>
      </w:pPr>
      <w:rPr>
        <w:rFonts w:ascii="Wingdings" w:hAnsi="Wingdings" w:hint="default"/>
      </w:rPr>
    </w:lvl>
    <w:lvl w:ilvl="3" w:tplc="40090001" w:tentative="1">
      <w:start w:val="1"/>
      <w:numFmt w:val="bullet"/>
      <w:lvlText w:val=""/>
      <w:lvlJc w:val="left"/>
      <w:pPr>
        <w:ind w:left="4956" w:hanging="360"/>
      </w:pPr>
      <w:rPr>
        <w:rFonts w:ascii="Symbol" w:hAnsi="Symbol" w:hint="default"/>
      </w:rPr>
    </w:lvl>
    <w:lvl w:ilvl="4" w:tplc="40090003" w:tentative="1">
      <w:start w:val="1"/>
      <w:numFmt w:val="bullet"/>
      <w:lvlText w:val="o"/>
      <w:lvlJc w:val="left"/>
      <w:pPr>
        <w:ind w:left="5676" w:hanging="360"/>
      </w:pPr>
      <w:rPr>
        <w:rFonts w:ascii="Courier New" w:hAnsi="Courier New" w:cs="Courier New" w:hint="default"/>
      </w:rPr>
    </w:lvl>
    <w:lvl w:ilvl="5" w:tplc="40090005" w:tentative="1">
      <w:start w:val="1"/>
      <w:numFmt w:val="bullet"/>
      <w:lvlText w:val=""/>
      <w:lvlJc w:val="left"/>
      <w:pPr>
        <w:ind w:left="6396" w:hanging="360"/>
      </w:pPr>
      <w:rPr>
        <w:rFonts w:ascii="Wingdings" w:hAnsi="Wingdings" w:hint="default"/>
      </w:rPr>
    </w:lvl>
    <w:lvl w:ilvl="6" w:tplc="40090001" w:tentative="1">
      <w:start w:val="1"/>
      <w:numFmt w:val="bullet"/>
      <w:lvlText w:val=""/>
      <w:lvlJc w:val="left"/>
      <w:pPr>
        <w:ind w:left="7116" w:hanging="360"/>
      </w:pPr>
      <w:rPr>
        <w:rFonts w:ascii="Symbol" w:hAnsi="Symbol" w:hint="default"/>
      </w:rPr>
    </w:lvl>
    <w:lvl w:ilvl="7" w:tplc="40090003" w:tentative="1">
      <w:start w:val="1"/>
      <w:numFmt w:val="bullet"/>
      <w:lvlText w:val="o"/>
      <w:lvlJc w:val="left"/>
      <w:pPr>
        <w:ind w:left="7836" w:hanging="360"/>
      </w:pPr>
      <w:rPr>
        <w:rFonts w:ascii="Courier New" w:hAnsi="Courier New" w:cs="Courier New" w:hint="default"/>
      </w:rPr>
    </w:lvl>
    <w:lvl w:ilvl="8" w:tplc="40090005" w:tentative="1">
      <w:start w:val="1"/>
      <w:numFmt w:val="bullet"/>
      <w:lvlText w:val=""/>
      <w:lvlJc w:val="left"/>
      <w:pPr>
        <w:ind w:left="8556" w:hanging="360"/>
      </w:pPr>
      <w:rPr>
        <w:rFonts w:ascii="Wingdings" w:hAnsi="Wingdings" w:hint="default"/>
      </w:rPr>
    </w:lvl>
  </w:abstractNum>
  <w:abstractNum w:abstractNumId="1" w15:restartNumberingAfterBreak="0">
    <w:nsid w:val="1AF02F2E"/>
    <w:multiLevelType w:val="hybridMultilevel"/>
    <w:tmpl w:val="664AC1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62FF2"/>
    <w:multiLevelType w:val="hybridMultilevel"/>
    <w:tmpl w:val="41D4E4CC"/>
    <w:lvl w:ilvl="0" w:tplc="40090001">
      <w:start w:val="1"/>
      <w:numFmt w:val="bullet"/>
      <w:lvlText w:val=""/>
      <w:lvlJc w:val="left"/>
      <w:pPr>
        <w:ind w:left="1764" w:hanging="360"/>
      </w:pPr>
      <w:rPr>
        <w:rFonts w:ascii="Symbol" w:hAnsi="Symbol"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3" w15:restartNumberingAfterBreak="0">
    <w:nsid w:val="25CC2D33"/>
    <w:multiLevelType w:val="hybridMultilevel"/>
    <w:tmpl w:val="E1C01230"/>
    <w:lvl w:ilvl="0" w:tplc="40090001">
      <w:start w:val="1"/>
      <w:numFmt w:val="bullet"/>
      <w:lvlText w:val=""/>
      <w:lvlJc w:val="left"/>
      <w:pPr>
        <w:ind w:left="2004" w:hanging="360"/>
      </w:pPr>
      <w:rPr>
        <w:rFonts w:ascii="Symbol" w:hAnsi="Symbol" w:hint="default"/>
      </w:rPr>
    </w:lvl>
    <w:lvl w:ilvl="1" w:tplc="40090003" w:tentative="1">
      <w:start w:val="1"/>
      <w:numFmt w:val="bullet"/>
      <w:lvlText w:val="o"/>
      <w:lvlJc w:val="left"/>
      <w:pPr>
        <w:ind w:left="2724" w:hanging="360"/>
      </w:pPr>
      <w:rPr>
        <w:rFonts w:ascii="Courier New" w:hAnsi="Courier New" w:cs="Courier New" w:hint="default"/>
      </w:rPr>
    </w:lvl>
    <w:lvl w:ilvl="2" w:tplc="40090005" w:tentative="1">
      <w:start w:val="1"/>
      <w:numFmt w:val="bullet"/>
      <w:lvlText w:val=""/>
      <w:lvlJc w:val="left"/>
      <w:pPr>
        <w:ind w:left="3444" w:hanging="360"/>
      </w:pPr>
      <w:rPr>
        <w:rFonts w:ascii="Wingdings" w:hAnsi="Wingdings" w:hint="default"/>
      </w:rPr>
    </w:lvl>
    <w:lvl w:ilvl="3" w:tplc="40090001" w:tentative="1">
      <w:start w:val="1"/>
      <w:numFmt w:val="bullet"/>
      <w:lvlText w:val=""/>
      <w:lvlJc w:val="left"/>
      <w:pPr>
        <w:ind w:left="4164" w:hanging="360"/>
      </w:pPr>
      <w:rPr>
        <w:rFonts w:ascii="Symbol" w:hAnsi="Symbol" w:hint="default"/>
      </w:rPr>
    </w:lvl>
    <w:lvl w:ilvl="4" w:tplc="40090003" w:tentative="1">
      <w:start w:val="1"/>
      <w:numFmt w:val="bullet"/>
      <w:lvlText w:val="o"/>
      <w:lvlJc w:val="left"/>
      <w:pPr>
        <w:ind w:left="4884" w:hanging="360"/>
      </w:pPr>
      <w:rPr>
        <w:rFonts w:ascii="Courier New" w:hAnsi="Courier New" w:cs="Courier New" w:hint="default"/>
      </w:rPr>
    </w:lvl>
    <w:lvl w:ilvl="5" w:tplc="40090005" w:tentative="1">
      <w:start w:val="1"/>
      <w:numFmt w:val="bullet"/>
      <w:lvlText w:val=""/>
      <w:lvlJc w:val="left"/>
      <w:pPr>
        <w:ind w:left="5604" w:hanging="360"/>
      </w:pPr>
      <w:rPr>
        <w:rFonts w:ascii="Wingdings" w:hAnsi="Wingdings" w:hint="default"/>
      </w:rPr>
    </w:lvl>
    <w:lvl w:ilvl="6" w:tplc="40090001" w:tentative="1">
      <w:start w:val="1"/>
      <w:numFmt w:val="bullet"/>
      <w:lvlText w:val=""/>
      <w:lvlJc w:val="left"/>
      <w:pPr>
        <w:ind w:left="6324" w:hanging="360"/>
      </w:pPr>
      <w:rPr>
        <w:rFonts w:ascii="Symbol" w:hAnsi="Symbol" w:hint="default"/>
      </w:rPr>
    </w:lvl>
    <w:lvl w:ilvl="7" w:tplc="40090003" w:tentative="1">
      <w:start w:val="1"/>
      <w:numFmt w:val="bullet"/>
      <w:lvlText w:val="o"/>
      <w:lvlJc w:val="left"/>
      <w:pPr>
        <w:ind w:left="7044" w:hanging="360"/>
      </w:pPr>
      <w:rPr>
        <w:rFonts w:ascii="Courier New" w:hAnsi="Courier New" w:cs="Courier New" w:hint="default"/>
      </w:rPr>
    </w:lvl>
    <w:lvl w:ilvl="8" w:tplc="40090005" w:tentative="1">
      <w:start w:val="1"/>
      <w:numFmt w:val="bullet"/>
      <w:lvlText w:val=""/>
      <w:lvlJc w:val="left"/>
      <w:pPr>
        <w:ind w:left="7764" w:hanging="360"/>
      </w:pPr>
      <w:rPr>
        <w:rFonts w:ascii="Wingdings" w:hAnsi="Wingdings" w:hint="default"/>
      </w:rPr>
    </w:lvl>
  </w:abstractNum>
  <w:abstractNum w:abstractNumId="4" w15:restartNumberingAfterBreak="0">
    <w:nsid w:val="490C1235"/>
    <w:multiLevelType w:val="hybridMultilevel"/>
    <w:tmpl w:val="2A9AC48C"/>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571E5611"/>
    <w:multiLevelType w:val="hybridMultilevel"/>
    <w:tmpl w:val="CE5C40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0E4A71"/>
    <w:multiLevelType w:val="hybridMultilevel"/>
    <w:tmpl w:val="1BE8E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AE6F7C"/>
    <w:multiLevelType w:val="hybridMultilevel"/>
    <w:tmpl w:val="8AEAC160"/>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8" w15:restartNumberingAfterBreak="0">
    <w:nsid w:val="6FFD05C2"/>
    <w:multiLevelType w:val="hybridMultilevel"/>
    <w:tmpl w:val="74E04CA4"/>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9" w15:restartNumberingAfterBreak="0">
    <w:nsid w:val="789B198B"/>
    <w:multiLevelType w:val="hybridMultilevel"/>
    <w:tmpl w:val="274037CC"/>
    <w:lvl w:ilvl="0" w:tplc="40090001">
      <w:start w:val="1"/>
      <w:numFmt w:val="bullet"/>
      <w:lvlText w:val=""/>
      <w:lvlJc w:val="left"/>
      <w:pPr>
        <w:ind w:left="1836" w:hanging="360"/>
      </w:pPr>
      <w:rPr>
        <w:rFonts w:ascii="Symbol" w:hAnsi="Symbol"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num w:numId="1" w16cid:durableId="1178665392">
    <w:abstractNumId w:val="5"/>
  </w:num>
  <w:num w:numId="2" w16cid:durableId="265776483">
    <w:abstractNumId w:val="1"/>
  </w:num>
  <w:num w:numId="3" w16cid:durableId="667681680">
    <w:abstractNumId w:val="6"/>
  </w:num>
  <w:num w:numId="4" w16cid:durableId="1689794245">
    <w:abstractNumId w:val="8"/>
  </w:num>
  <w:num w:numId="5" w16cid:durableId="798650904">
    <w:abstractNumId w:val="4"/>
  </w:num>
  <w:num w:numId="6" w16cid:durableId="1137651992">
    <w:abstractNumId w:val="2"/>
  </w:num>
  <w:num w:numId="7" w16cid:durableId="76486019">
    <w:abstractNumId w:val="7"/>
  </w:num>
  <w:num w:numId="8" w16cid:durableId="324479134">
    <w:abstractNumId w:val="9"/>
  </w:num>
  <w:num w:numId="9" w16cid:durableId="1312246728">
    <w:abstractNumId w:val="0"/>
  </w:num>
  <w:num w:numId="10" w16cid:durableId="1385905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EA"/>
    <w:rsid w:val="001326B1"/>
    <w:rsid w:val="0014690C"/>
    <w:rsid w:val="00193BD5"/>
    <w:rsid w:val="001E5CD5"/>
    <w:rsid w:val="00247715"/>
    <w:rsid w:val="00256458"/>
    <w:rsid w:val="002C0A33"/>
    <w:rsid w:val="00334769"/>
    <w:rsid w:val="00350B1F"/>
    <w:rsid w:val="00353F6A"/>
    <w:rsid w:val="003D4D18"/>
    <w:rsid w:val="00526172"/>
    <w:rsid w:val="005A5542"/>
    <w:rsid w:val="00607843"/>
    <w:rsid w:val="00616B54"/>
    <w:rsid w:val="006920F2"/>
    <w:rsid w:val="007659F0"/>
    <w:rsid w:val="007F5A09"/>
    <w:rsid w:val="00822FCB"/>
    <w:rsid w:val="00863F9C"/>
    <w:rsid w:val="008D4430"/>
    <w:rsid w:val="008E1FA6"/>
    <w:rsid w:val="00A06A25"/>
    <w:rsid w:val="00B51E92"/>
    <w:rsid w:val="00B96178"/>
    <w:rsid w:val="00C255EA"/>
    <w:rsid w:val="00C66483"/>
    <w:rsid w:val="00CD1356"/>
    <w:rsid w:val="00D93609"/>
    <w:rsid w:val="00DC5263"/>
    <w:rsid w:val="00DC62A7"/>
    <w:rsid w:val="00FA46E9"/>
    <w:rsid w:val="00FC4B8C"/>
    <w:rsid w:val="00FD6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9A09"/>
  <w15:chartTrackingRefBased/>
  <w15:docId w15:val="{82028021-ED3C-4E5E-8111-29C30035E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5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5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4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CF9E5-B0A7-4586-8F1C-75CD61BF3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2679</TotalTime>
  <Pages>4</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menon</dc:creator>
  <cp:keywords/>
  <dc:description/>
  <cp:lastModifiedBy>bharath menon</cp:lastModifiedBy>
  <cp:revision>14</cp:revision>
  <dcterms:created xsi:type="dcterms:W3CDTF">2023-02-23T13:20:00Z</dcterms:created>
  <dcterms:modified xsi:type="dcterms:W3CDTF">2023-02-27T11:21:00Z</dcterms:modified>
</cp:coreProperties>
</file>