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09E88" w14:textId="77777777" w:rsidR="00266132" w:rsidRPr="000E0F34" w:rsidRDefault="00382934" w:rsidP="00607D71">
      <w:pPr>
        <w:rPr>
          <w:rFonts w:ascii="Calibri" w:eastAsia="Book Antiqua" w:hAnsi="Calibri" w:cs="Calibri"/>
          <w:b/>
          <w:bCs/>
          <w:sz w:val="22"/>
          <w:szCs w:val="22"/>
        </w:rPr>
      </w:pPr>
      <w:r w:rsidRPr="000E0F34">
        <w:rPr>
          <w:rFonts w:ascii="Calibri" w:eastAsia="Book Antiqua" w:hAnsi="Calibri" w:cs="Calibri"/>
          <w:b/>
          <w:bCs/>
          <w:sz w:val="22"/>
          <w:szCs w:val="22"/>
        </w:rPr>
        <w:t>K Bharath Narayana</w:t>
      </w:r>
    </w:p>
    <w:p w14:paraId="1DE09E89" w14:textId="77777777" w:rsidR="00266132" w:rsidRPr="000E0F34" w:rsidRDefault="00382934" w:rsidP="00607D71">
      <w:pPr>
        <w:rPr>
          <w:rFonts w:ascii="Calibri" w:eastAsia="Book Antiqua" w:hAnsi="Calibri" w:cs="Calibri"/>
          <w:b/>
          <w:bCs/>
          <w:sz w:val="22"/>
          <w:szCs w:val="22"/>
        </w:rPr>
      </w:pPr>
      <w:r w:rsidRPr="000E0F34">
        <w:rPr>
          <w:rFonts w:ascii="Calibri" w:eastAsia="Book Antiqua" w:hAnsi="Calibri" w:cs="Calibri"/>
          <w:b/>
          <w:bCs/>
          <w:sz w:val="22"/>
          <w:szCs w:val="22"/>
        </w:rPr>
        <w:t>Mobile : +1 470 661 6955</w:t>
      </w:r>
    </w:p>
    <w:p w14:paraId="1DE09E8A" w14:textId="77777777" w:rsidR="00266132" w:rsidRPr="000E0F34" w:rsidRDefault="00382934" w:rsidP="00607D71">
      <w:pPr>
        <w:rPr>
          <w:rFonts w:ascii="Calibri" w:eastAsia="Book Antiqua" w:hAnsi="Calibri" w:cs="Calibri"/>
          <w:b/>
          <w:bCs/>
          <w:color w:val="0000FF"/>
          <w:sz w:val="22"/>
          <w:szCs w:val="22"/>
          <w:u w:val="single"/>
        </w:rPr>
      </w:pPr>
      <w:r w:rsidRPr="000E0F34">
        <w:rPr>
          <w:rFonts w:ascii="Calibri" w:eastAsia="Book Antiqua" w:hAnsi="Calibri" w:cs="Calibri"/>
          <w:b/>
          <w:bCs/>
          <w:sz w:val="22"/>
          <w:szCs w:val="22"/>
        </w:rPr>
        <w:t xml:space="preserve">Email: </w:t>
      </w:r>
      <w:hyperlink r:id="rId9">
        <w:r w:rsidRPr="000E0F34">
          <w:rPr>
            <w:rFonts w:ascii="Calibri" w:eastAsia="Book Antiqua" w:hAnsi="Calibri" w:cs="Calibri"/>
            <w:b/>
            <w:bCs/>
            <w:color w:val="0000FF"/>
            <w:sz w:val="22"/>
            <w:szCs w:val="22"/>
            <w:u w:val="single"/>
          </w:rPr>
          <w:t>bharathnarayana.k@gmail.com</w:t>
        </w:r>
      </w:hyperlink>
      <w:r w:rsidRPr="000E0F34">
        <w:rPr>
          <w:rFonts w:ascii="Calibri" w:eastAsia="Book Antiqua" w:hAnsi="Calibri" w:cs="Calibri"/>
          <w:b/>
          <w:bCs/>
          <w:color w:val="0000FF"/>
          <w:sz w:val="22"/>
          <w:szCs w:val="22"/>
          <w:u w:val="single"/>
        </w:rPr>
        <w:t xml:space="preserve"> </w:t>
      </w:r>
    </w:p>
    <w:p w14:paraId="1DE09E8B" w14:textId="77777777" w:rsidR="00266132" w:rsidRPr="000E0F34" w:rsidRDefault="00382934" w:rsidP="00607D71">
      <w:pPr>
        <w:pBdr>
          <w:bottom w:val="single" w:sz="4" w:space="1" w:color="auto"/>
        </w:pBdr>
        <w:rPr>
          <w:rFonts w:ascii="Calibri" w:eastAsia="Book Antiqua" w:hAnsi="Calibri" w:cs="Calibri"/>
          <w:b/>
          <w:bCs/>
          <w:color w:val="0000FF"/>
          <w:sz w:val="22"/>
          <w:szCs w:val="22"/>
        </w:rPr>
      </w:pPr>
      <w:r w:rsidRPr="000E0F34">
        <w:rPr>
          <w:rFonts w:ascii="Calibri" w:eastAsia="Book Antiqua" w:hAnsi="Calibri" w:cs="Calibri"/>
          <w:b/>
          <w:bCs/>
          <w:sz w:val="22"/>
          <w:szCs w:val="22"/>
        </w:rPr>
        <w:t>LinkedIn:</w:t>
      </w:r>
      <w:r w:rsidRPr="00065940">
        <w:rPr>
          <w:rFonts w:ascii="Calibri" w:eastAsia="Book Antiqua" w:hAnsi="Calibri" w:cs="Calibri"/>
          <w:b/>
          <w:bCs/>
          <w:sz w:val="22"/>
          <w:szCs w:val="22"/>
        </w:rPr>
        <w:t xml:space="preserve"> </w:t>
      </w:r>
      <w:hyperlink r:id="rId10" w:history="1">
        <w:r w:rsidRPr="00065940">
          <w:rPr>
            <w:rFonts w:ascii="Calibri" w:eastAsia="Book Antiqua" w:hAnsi="Calibri" w:cs="Calibri"/>
            <w:color w:val="0000FF"/>
          </w:rPr>
          <w:t>https://www.linkedin.com/in/bharath-narayana-k-803b6a24/</w:t>
        </w:r>
      </w:hyperlink>
    </w:p>
    <w:p w14:paraId="1DE09E8C" w14:textId="77777777" w:rsidR="00266132" w:rsidRPr="000E0F34" w:rsidRDefault="00266132" w:rsidP="00607D71">
      <w:pPr>
        <w:keepNext/>
        <w:tabs>
          <w:tab w:val="left" w:pos="2177"/>
          <w:tab w:val="left" w:pos="3051"/>
          <w:tab w:val="left" w:pos="3120"/>
          <w:tab w:val="center" w:pos="5400"/>
        </w:tabs>
        <w:rPr>
          <w:rFonts w:ascii="Calibri" w:eastAsia="Book Antiqua" w:hAnsi="Calibri" w:cs="Calibri"/>
          <w:b/>
          <w:color w:val="000000"/>
          <w:sz w:val="22"/>
          <w:szCs w:val="22"/>
        </w:rPr>
      </w:pPr>
      <w:bookmarkStart w:id="0" w:name="_gjdgxs" w:colFirst="0" w:colLast="0"/>
      <w:bookmarkEnd w:id="0"/>
    </w:p>
    <w:p w14:paraId="1DE09E8D" w14:textId="4D190993" w:rsidR="00266132" w:rsidRPr="005E45C4" w:rsidRDefault="005E45C4" w:rsidP="00607D71">
      <w:pPr>
        <w:keepNext/>
        <w:tabs>
          <w:tab w:val="left" w:pos="2177"/>
          <w:tab w:val="left" w:pos="3051"/>
          <w:tab w:val="left" w:pos="3120"/>
          <w:tab w:val="center" w:pos="5400"/>
        </w:tabs>
        <w:rPr>
          <w:rFonts w:ascii="Calibri" w:eastAsia="Book Antiqua" w:hAnsi="Calibri" w:cs="Calibri"/>
          <w:b/>
          <w:color w:val="000000"/>
          <w:sz w:val="22"/>
          <w:szCs w:val="22"/>
          <w:u w:val="single"/>
        </w:rPr>
      </w:pPr>
      <w:r w:rsidRPr="005E45C4">
        <w:rPr>
          <w:rFonts w:ascii="Calibri" w:eastAsia="Book Antiqua" w:hAnsi="Calibri" w:cs="Calibri"/>
          <w:b/>
          <w:color w:val="000000"/>
          <w:sz w:val="22"/>
          <w:szCs w:val="22"/>
          <w:u w:val="single"/>
        </w:rPr>
        <w:t>PROFESSIONAL SUMMARY</w:t>
      </w:r>
      <w:r w:rsidR="000F0F4E">
        <w:rPr>
          <w:rFonts w:ascii="Calibri" w:eastAsia="Book Antiqua" w:hAnsi="Calibri" w:cs="Calibri"/>
          <w:b/>
          <w:color w:val="000000"/>
          <w:sz w:val="22"/>
          <w:szCs w:val="22"/>
          <w:u w:val="single"/>
        </w:rPr>
        <w:t>:</w:t>
      </w:r>
    </w:p>
    <w:p w14:paraId="1DE09E8E" w14:textId="77777777" w:rsidR="00266132" w:rsidRPr="000E0F34" w:rsidRDefault="00266132" w:rsidP="00607D71">
      <w:pPr>
        <w:keepNext/>
        <w:tabs>
          <w:tab w:val="left" w:pos="2177"/>
          <w:tab w:val="left" w:pos="3051"/>
          <w:tab w:val="left" w:pos="3120"/>
          <w:tab w:val="center" w:pos="5400"/>
        </w:tabs>
        <w:rPr>
          <w:rFonts w:ascii="Calibri" w:eastAsia="Book Antiqua" w:hAnsi="Calibri" w:cs="Calibri"/>
          <w:b/>
          <w:color w:val="000000"/>
          <w:sz w:val="22"/>
          <w:szCs w:val="22"/>
        </w:rPr>
      </w:pPr>
    </w:p>
    <w:p w14:paraId="669AAF79" w14:textId="61513E8C" w:rsidR="00570522" w:rsidRDefault="00382934" w:rsidP="00570522">
      <w:pPr>
        <w:pStyle w:val="ListParagraph"/>
        <w:numPr>
          <w:ilvl w:val="0"/>
          <w:numId w:val="1"/>
        </w:numPr>
        <w:jc w:val="both"/>
        <w:rPr>
          <w:rFonts w:ascii="Calibri" w:eastAsia="Book Antiqua" w:hAnsi="Calibri" w:cs="Calibri"/>
          <w:sz w:val="22"/>
          <w:szCs w:val="22"/>
        </w:rPr>
      </w:pPr>
      <w:r w:rsidRPr="000E0F34">
        <w:rPr>
          <w:rFonts w:ascii="Calibri" w:eastAsia="Book Antiqua" w:hAnsi="Calibri" w:cs="Calibri"/>
          <w:sz w:val="22"/>
          <w:szCs w:val="22"/>
        </w:rPr>
        <w:t>Total 1</w:t>
      </w:r>
      <w:r>
        <w:rPr>
          <w:rFonts w:ascii="Calibri" w:eastAsia="Book Antiqua" w:hAnsi="Calibri" w:cs="Calibri"/>
          <w:sz w:val="22"/>
          <w:szCs w:val="22"/>
        </w:rPr>
        <w:t>3</w:t>
      </w:r>
      <w:r w:rsidRPr="000E0F34">
        <w:rPr>
          <w:rFonts w:ascii="Calibri" w:eastAsia="Book Antiqua" w:hAnsi="Calibri" w:cs="Calibri"/>
          <w:sz w:val="22"/>
          <w:szCs w:val="22"/>
        </w:rPr>
        <w:t xml:space="preserve">+ years of Professional IT experience in both Application production support and Development. Core expertise areas are </w:t>
      </w:r>
      <w:r w:rsidRPr="000E0F34">
        <w:rPr>
          <w:rFonts w:ascii="Calibri" w:eastAsia="Book Antiqua" w:hAnsi="Calibri" w:cs="Calibri"/>
          <w:b/>
          <w:bCs/>
          <w:sz w:val="22"/>
          <w:szCs w:val="22"/>
        </w:rPr>
        <w:t>TIBCO-Business Works 6.x,</w:t>
      </w:r>
      <w:r w:rsidR="0055795D" w:rsidRPr="000E0F34">
        <w:rPr>
          <w:rFonts w:ascii="Calibri" w:eastAsia="Book Antiqua" w:hAnsi="Calibri" w:cs="Calibri"/>
          <w:b/>
          <w:bCs/>
          <w:sz w:val="22"/>
          <w:szCs w:val="22"/>
        </w:rPr>
        <w:t>5. x.</w:t>
      </w:r>
      <w:r w:rsidRPr="000E0F34">
        <w:rPr>
          <w:rFonts w:ascii="Calibri" w:eastAsia="Book Antiqua" w:hAnsi="Calibri" w:cs="Calibri"/>
          <w:b/>
          <w:bCs/>
          <w:sz w:val="22"/>
          <w:szCs w:val="22"/>
        </w:rPr>
        <w:t xml:space="preserve"> </w:t>
      </w:r>
      <w:r w:rsidRPr="000E0F34">
        <w:rPr>
          <w:rFonts w:ascii="Calibri" w:eastAsia="Book Antiqua" w:hAnsi="Calibri" w:cs="Calibri"/>
          <w:sz w:val="22"/>
          <w:szCs w:val="22"/>
        </w:rPr>
        <w:t xml:space="preserve"> and TIBCO-Enterprise for JMS, TIBCO-Enterprise Message Service and Web Services as </w:t>
      </w:r>
      <w:r w:rsidR="00D762DA" w:rsidRPr="000E0F34">
        <w:rPr>
          <w:rFonts w:ascii="Calibri" w:eastAsia="Book Antiqua" w:hAnsi="Calibri" w:cs="Calibri"/>
          <w:sz w:val="22"/>
          <w:szCs w:val="22"/>
        </w:rPr>
        <w:t>developer with</w:t>
      </w:r>
      <w:r w:rsidRPr="000E0F34">
        <w:rPr>
          <w:rFonts w:ascii="Calibri" w:eastAsia="Book Antiqua" w:hAnsi="Calibri" w:cs="Calibri"/>
          <w:sz w:val="22"/>
          <w:szCs w:val="22"/>
        </w:rPr>
        <w:t xml:space="preserve"> </w:t>
      </w:r>
      <w:r w:rsidRPr="000E0F34">
        <w:rPr>
          <w:rFonts w:ascii="Calibri" w:eastAsia="Book Antiqua" w:hAnsi="Calibri" w:cs="Calibri"/>
          <w:b/>
          <w:bCs/>
          <w:sz w:val="22"/>
          <w:szCs w:val="22"/>
        </w:rPr>
        <w:t xml:space="preserve">SOAP and Rest </w:t>
      </w:r>
      <w:r w:rsidRPr="000E0F34">
        <w:rPr>
          <w:rFonts w:ascii="Calibri" w:eastAsia="Book Antiqua" w:hAnsi="Calibri" w:cs="Calibri"/>
          <w:sz w:val="22"/>
          <w:szCs w:val="22"/>
        </w:rPr>
        <w:t xml:space="preserve">and API </w:t>
      </w:r>
      <w:r w:rsidR="00477444" w:rsidRPr="000E0F34">
        <w:rPr>
          <w:rFonts w:ascii="Calibri" w:eastAsia="Book Antiqua" w:hAnsi="Calibri" w:cs="Calibri"/>
          <w:sz w:val="22"/>
          <w:szCs w:val="22"/>
        </w:rPr>
        <w:t>management.</w:t>
      </w:r>
      <w:r w:rsidRPr="000E0F34">
        <w:rPr>
          <w:rFonts w:ascii="Calibri" w:eastAsia="Book Antiqua" w:hAnsi="Calibri" w:cs="Calibri"/>
          <w:sz w:val="22"/>
          <w:szCs w:val="22"/>
        </w:rPr>
        <w:t xml:space="preserve">  Knowledge on Mule ESB 4.0. Predominantly worked in the Logistics, Healthcare, Life Insurance and Vehicle Insurance domains.</w:t>
      </w:r>
    </w:p>
    <w:p w14:paraId="1DE09E92" w14:textId="18BB5AE5" w:rsidR="00266132" w:rsidRDefault="00382934" w:rsidP="00570522">
      <w:pPr>
        <w:pStyle w:val="ListParagraph"/>
        <w:numPr>
          <w:ilvl w:val="0"/>
          <w:numId w:val="1"/>
        </w:numPr>
        <w:jc w:val="both"/>
        <w:rPr>
          <w:rFonts w:ascii="Calibri" w:eastAsia="Book Antiqua" w:hAnsi="Calibri" w:cs="Calibri"/>
          <w:sz w:val="22"/>
          <w:szCs w:val="22"/>
        </w:rPr>
      </w:pPr>
      <w:r w:rsidRPr="00570522">
        <w:rPr>
          <w:rFonts w:ascii="Calibri" w:eastAsia="Book Antiqua" w:hAnsi="Calibri" w:cs="Calibri"/>
          <w:sz w:val="22"/>
          <w:szCs w:val="22"/>
        </w:rPr>
        <w:t>A technically sound, adaptable &amp; enterprising person professional, thoroughly exposed to various aspects of the software development cycle including its analysis, documentation, designing, coding and testing.</w:t>
      </w:r>
    </w:p>
    <w:p w14:paraId="030A7EBC" w14:textId="77777777" w:rsidR="00B138C3" w:rsidRPr="00B138C3"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Extensive experience in installation, configuration, deployment and troubleshooting TIBCO Active</w:t>
      </w:r>
    </w:p>
    <w:p w14:paraId="44AC96F0" w14:textId="098998A9" w:rsidR="00B138C3" w:rsidRPr="00B138C3"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Enterprise Suite of applications TIBCO BusinessWorks, TIBCO Designer, TIBCO EMS, TIBCO Administrator</w:t>
      </w:r>
      <w:r w:rsidR="00CA6B69">
        <w:rPr>
          <w:rFonts w:ascii="Calibri" w:eastAsia="Book Antiqua" w:hAnsi="Calibri" w:cs="Calibri"/>
          <w:sz w:val="22"/>
          <w:szCs w:val="22"/>
        </w:rPr>
        <w:t>.</w:t>
      </w:r>
    </w:p>
    <w:p w14:paraId="2C274836" w14:textId="7546BB20" w:rsidR="00B138C3" w:rsidRPr="00B138C3"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Excellent hands-on experience in Web Services using SOAP, WSDL and Schemas XSD with strong skills in understanding and implementing Service Oriented Architecture (SOA).</w:t>
      </w:r>
    </w:p>
    <w:p w14:paraId="7A0A13FC" w14:textId="77777777" w:rsidR="00B138C3"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Good knowledge of REST and JSON Palettes.</w:t>
      </w:r>
    </w:p>
    <w:p w14:paraId="2CD146FD" w14:textId="05401236" w:rsidR="001B3E7B" w:rsidRDefault="001B3E7B" w:rsidP="00B138C3">
      <w:pPr>
        <w:pStyle w:val="ListParagraph"/>
        <w:numPr>
          <w:ilvl w:val="0"/>
          <w:numId w:val="1"/>
        </w:numPr>
        <w:jc w:val="both"/>
        <w:rPr>
          <w:rFonts w:ascii="Calibri" w:eastAsia="Book Antiqua" w:hAnsi="Calibri" w:cs="Calibri"/>
          <w:sz w:val="22"/>
          <w:szCs w:val="22"/>
        </w:rPr>
      </w:pPr>
      <w:r w:rsidRPr="001B3E7B">
        <w:rPr>
          <w:rFonts w:ascii="Calibri" w:eastAsia="Book Antiqua" w:hAnsi="Calibri" w:cs="Calibri"/>
          <w:sz w:val="22"/>
          <w:szCs w:val="22"/>
        </w:rPr>
        <w:t xml:space="preserve">Highly skilled and results-oriented Business Analyst with over </w:t>
      </w:r>
      <w:r>
        <w:rPr>
          <w:rFonts w:ascii="Calibri" w:eastAsia="Book Antiqua" w:hAnsi="Calibri" w:cs="Calibri"/>
          <w:sz w:val="22"/>
          <w:szCs w:val="22"/>
        </w:rPr>
        <w:t>13</w:t>
      </w:r>
      <w:r w:rsidRPr="001B3E7B">
        <w:rPr>
          <w:rFonts w:ascii="Calibri" w:eastAsia="Book Antiqua" w:hAnsi="Calibri" w:cs="Calibri"/>
          <w:sz w:val="22"/>
          <w:szCs w:val="22"/>
        </w:rPr>
        <w:t xml:space="preserve"> years of experience in business analysis and project management. Proficient in TIBCO BusinessWorks (BW) with a strong background in enterprise integration, process automation, and data managemen</w:t>
      </w:r>
      <w:r>
        <w:rPr>
          <w:rFonts w:ascii="Calibri" w:eastAsia="Book Antiqua" w:hAnsi="Calibri" w:cs="Calibri"/>
          <w:sz w:val="22"/>
          <w:szCs w:val="22"/>
        </w:rPr>
        <w:t>t.</w:t>
      </w:r>
    </w:p>
    <w:p w14:paraId="7C60F71F" w14:textId="77777777" w:rsidR="00713E49" w:rsidRPr="00713E49" w:rsidRDefault="00713E49" w:rsidP="00713E49">
      <w:pPr>
        <w:pStyle w:val="ListParagraph"/>
        <w:numPr>
          <w:ilvl w:val="0"/>
          <w:numId w:val="1"/>
        </w:numPr>
        <w:jc w:val="both"/>
        <w:rPr>
          <w:rFonts w:ascii="Calibri" w:eastAsia="Book Antiqua" w:hAnsi="Calibri" w:cs="Calibri"/>
          <w:sz w:val="22"/>
          <w:szCs w:val="22"/>
        </w:rPr>
      </w:pPr>
      <w:r w:rsidRPr="00713E49">
        <w:rPr>
          <w:rFonts w:ascii="Calibri" w:eastAsia="Book Antiqua" w:hAnsi="Calibri" w:cs="Calibri"/>
          <w:sz w:val="22"/>
          <w:szCs w:val="22"/>
        </w:rPr>
        <w:t>Actively participated in requirement analysis, technical implementation, test execution, post implementation support, client engagements, resource analysis, and quality control</w:t>
      </w:r>
    </w:p>
    <w:p w14:paraId="16268B1E" w14:textId="3A0A8D5B" w:rsidR="00713E49" w:rsidRPr="00BA441D" w:rsidRDefault="00713E49" w:rsidP="00BA441D">
      <w:pPr>
        <w:pStyle w:val="ListParagraph"/>
        <w:numPr>
          <w:ilvl w:val="0"/>
          <w:numId w:val="1"/>
        </w:numPr>
        <w:jc w:val="both"/>
        <w:rPr>
          <w:rFonts w:ascii="Calibri" w:eastAsia="Book Antiqua" w:hAnsi="Calibri" w:cs="Calibri"/>
          <w:sz w:val="22"/>
          <w:szCs w:val="22"/>
        </w:rPr>
      </w:pPr>
      <w:r w:rsidRPr="00713E49">
        <w:rPr>
          <w:rFonts w:ascii="Calibri" w:eastAsia="Book Antiqua" w:hAnsi="Calibri" w:cs="Calibri"/>
          <w:sz w:val="22"/>
          <w:szCs w:val="22"/>
        </w:rPr>
        <w:t>Hands - on experience in TIBCO Products - Business Works, EMS, Administrator, Web Services, Adapters, Business Connect, BW Plugin fo</w:t>
      </w:r>
      <w:r w:rsidR="00BA441D">
        <w:rPr>
          <w:rFonts w:ascii="Calibri" w:eastAsia="Book Antiqua" w:hAnsi="Calibri" w:cs="Calibri"/>
          <w:sz w:val="22"/>
          <w:szCs w:val="22"/>
        </w:rPr>
        <w:t>r</w:t>
      </w:r>
      <w:r w:rsidRPr="00713E49">
        <w:rPr>
          <w:rFonts w:ascii="Calibri" w:eastAsia="Book Antiqua" w:hAnsi="Calibri" w:cs="Calibri"/>
          <w:sz w:val="22"/>
          <w:szCs w:val="22"/>
        </w:rPr>
        <w:t xml:space="preserve"> REST and JSO</w:t>
      </w:r>
      <w:r w:rsidR="00BA441D">
        <w:rPr>
          <w:rFonts w:ascii="Calibri" w:eastAsia="Book Antiqua" w:hAnsi="Calibri" w:cs="Calibri"/>
          <w:sz w:val="22"/>
          <w:szCs w:val="22"/>
        </w:rPr>
        <w:t>N</w:t>
      </w:r>
    </w:p>
    <w:p w14:paraId="5FB3C8AD" w14:textId="77777777" w:rsidR="00713E49" w:rsidRPr="00713E49" w:rsidRDefault="00713E49" w:rsidP="00713E49">
      <w:pPr>
        <w:pStyle w:val="ListParagraph"/>
        <w:numPr>
          <w:ilvl w:val="0"/>
          <w:numId w:val="1"/>
        </w:numPr>
        <w:jc w:val="both"/>
        <w:rPr>
          <w:rFonts w:ascii="Calibri" w:eastAsia="Book Antiqua" w:hAnsi="Calibri" w:cs="Calibri"/>
          <w:sz w:val="22"/>
          <w:szCs w:val="22"/>
        </w:rPr>
      </w:pPr>
      <w:r w:rsidRPr="00713E49">
        <w:rPr>
          <w:rFonts w:ascii="Calibri" w:eastAsia="Book Antiqua" w:hAnsi="Calibri" w:cs="Calibri"/>
          <w:sz w:val="22"/>
          <w:szCs w:val="22"/>
        </w:rPr>
        <w:t>Worked at client locations and has a good exposure in client interactions</w:t>
      </w:r>
    </w:p>
    <w:p w14:paraId="0F267954" w14:textId="77777777" w:rsidR="00713E49" w:rsidRPr="00713E49" w:rsidRDefault="00713E49" w:rsidP="00713E49">
      <w:pPr>
        <w:pStyle w:val="ListParagraph"/>
        <w:numPr>
          <w:ilvl w:val="0"/>
          <w:numId w:val="1"/>
        </w:numPr>
        <w:jc w:val="both"/>
        <w:rPr>
          <w:rFonts w:ascii="Calibri" w:eastAsia="Book Antiqua" w:hAnsi="Calibri" w:cs="Calibri"/>
          <w:sz w:val="22"/>
          <w:szCs w:val="22"/>
        </w:rPr>
      </w:pPr>
      <w:r w:rsidRPr="00713E49">
        <w:rPr>
          <w:rFonts w:ascii="Calibri" w:eastAsia="Book Antiqua" w:hAnsi="Calibri" w:cs="Calibri"/>
          <w:sz w:val="22"/>
          <w:szCs w:val="22"/>
        </w:rPr>
        <w:t>Efficiently functioned in the role of an Onsite Coordinator</w:t>
      </w:r>
    </w:p>
    <w:p w14:paraId="5209553F" w14:textId="77777777" w:rsidR="00713E49" w:rsidRPr="00713E49" w:rsidRDefault="00713E49" w:rsidP="00713E49">
      <w:pPr>
        <w:pStyle w:val="ListParagraph"/>
        <w:numPr>
          <w:ilvl w:val="0"/>
          <w:numId w:val="1"/>
        </w:numPr>
        <w:jc w:val="both"/>
        <w:rPr>
          <w:rFonts w:ascii="Calibri" w:eastAsia="Book Antiqua" w:hAnsi="Calibri" w:cs="Calibri"/>
          <w:sz w:val="22"/>
          <w:szCs w:val="22"/>
        </w:rPr>
      </w:pPr>
      <w:r w:rsidRPr="00713E49">
        <w:rPr>
          <w:rFonts w:ascii="Calibri" w:eastAsia="Book Antiqua" w:hAnsi="Calibri" w:cs="Calibri"/>
          <w:sz w:val="22"/>
          <w:szCs w:val="22"/>
        </w:rPr>
        <w:t>Possessed sound understanding of technology with excellent problem solving and communication skills</w:t>
      </w:r>
    </w:p>
    <w:p w14:paraId="4325FB46" w14:textId="2A525203" w:rsidR="00713E49" w:rsidRPr="00B138C3" w:rsidRDefault="00713E49" w:rsidP="00713E49">
      <w:pPr>
        <w:pStyle w:val="ListParagraph"/>
        <w:numPr>
          <w:ilvl w:val="0"/>
          <w:numId w:val="1"/>
        </w:numPr>
        <w:jc w:val="both"/>
        <w:rPr>
          <w:rFonts w:ascii="Calibri" w:eastAsia="Book Antiqua" w:hAnsi="Calibri" w:cs="Calibri"/>
          <w:sz w:val="22"/>
          <w:szCs w:val="22"/>
        </w:rPr>
      </w:pPr>
      <w:r w:rsidRPr="00713E49">
        <w:rPr>
          <w:rFonts w:ascii="Calibri" w:eastAsia="Book Antiqua" w:hAnsi="Calibri" w:cs="Calibri"/>
          <w:sz w:val="22"/>
          <w:szCs w:val="22"/>
        </w:rPr>
        <w:t>Ability to adapt in demanding, fast-paced environments requiring highly adaptive, flexible, and resourceful technical and management skills.</w:t>
      </w:r>
    </w:p>
    <w:p w14:paraId="6FAD989D" w14:textId="77777777" w:rsidR="00B138C3" w:rsidRPr="00B138C3"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Expertise in using messaging standards such as JMS and TIBCO EMS for developing distributed applications.</w:t>
      </w:r>
    </w:p>
    <w:p w14:paraId="71C4B8CA" w14:textId="77777777" w:rsidR="00B138C3" w:rsidRPr="00B138C3"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Knowledge in using TIBCO Administrator for User Management, Resource Management and Application Management.</w:t>
      </w:r>
    </w:p>
    <w:p w14:paraId="22F22408" w14:textId="66C1C44F" w:rsidR="00B138C3" w:rsidRPr="00B138C3"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Excellent hands-on experience in XML related technologies that include XML, XSD, DTD and XPATH.</w:t>
      </w:r>
    </w:p>
    <w:p w14:paraId="3E5D0A1E" w14:textId="77777777" w:rsidR="00B138C3" w:rsidRPr="00B138C3"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Worked with Global variables, Shared Variables, Job Variables as part of the process definition for Integrations.</w:t>
      </w:r>
    </w:p>
    <w:p w14:paraId="1259F81E" w14:textId="77777777" w:rsidR="00B138C3" w:rsidRPr="00B138C3"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Experience in writing Database Queries, Stored Procedures using SQL Server.</w:t>
      </w:r>
    </w:p>
    <w:p w14:paraId="20905ADC" w14:textId="686EFBF0" w:rsidR="00B138C3" w:rsidRPr="00B138C3"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 xml:space="preserve">Build and Deployed EAR files using TIBCO Designer and Administrator. </w:t>
      </w:r>
    </w:p>
    <w:p w14:paraId="1B3CAC0F" w14:textId="5CFA7A18" w:rsidR="00B138C3" w:rsidRPr="00570522" w:rsidRDefault="00B138C3" w:rsidP="00B138C3">
      <w:pPr>
        <w:pStyle w:val="ListParagraph"/>
        <w:numPr>
          <w:ilvl w:val="0"/>
          <w:numId w:val="1"/>
        </w:numPr>
        <w:jc w:val="both"/>
        <w:rPr>
          <w:rFonts w:ascii="Calibri" w:eastAsia="Book Antiqua" w:hAnsi="Calibri" w:cs="Calibri"/>
          <w:sz w:val="22"/>
          <w:szCs w:val="22"/>
        </w:rPr>
      </w:pPr>
      <w:r w:rsidRPr="00B138C3">
        <w:rPr>
          <w:rFonts w:ascii="Calibri" w:eastAsia="Book Antiqua" w:hAnsi="Calibri" w:cs="Calibri"/>
          <w:sz w:val="22"/>
          <w:szCs w:val="22"/>
        </w:rPr>
        <w:t>Highly intuitive, self-motivated and energetic team player and adaptable to challenging environments.</w:t>
      </w:r>
    </w:p>
    <w:p w14:paraId="1DE09E93" w14:textId="77777777" w:rsidR="00266132" w:rsidRPr="0055795D" w:rsidRDefault="00382934" w:rsidP="0055795D">
      <w:pPr>
        <w:pStyle w:val="ListParagraph"/>
        <w:numPr>
          <w:ilvl w:val="0"/>
          <w:numId w:val="12"/>
        </w:numPr>
        <w:jc w:val="both"/>
        <w:rPr>
          <w:rFonts w:ascii="Calibri" w:eastAsia="Book Antiqua" w:hAnsi="Calibri" w:cs="Calibri"/>
          <w:sz w:val="22"/>
          <w:szCs w:val="22"/>
        </w:rPr>
      </w:pPr>
      <w:r w:rsidRPr="0055795D">
        <w:rPr>
          <w:rFonts w:ascii="Calibri" w:eastAsia="Book Antiqua" w:hAnsi="Calibri" w:cs="Calibri"/>
          <w:sz w:val="22"/>
          <w:szCs w:val="22"/>
        </w:rPr>
        <w:t>Well versed in various TIBCO suits of products as well as understanding the basic layering and Middleware role in     Enterprise Application Integration.</w:t>
      </w:r>
    </w:p>
    <w:p w14:paraId="1DE09E94" w14:textId="77777777" w:rsidR="00266132" w:rsidRPr="0055795D" w:rsidRDefault="00382934" w:rsidP="0055795D">
      <w:pPr>
        <w:pStyle w:val="ListParagraph"/>
        <w:numPr>
          <w:ilvl w:val="0"/>
          <w:numId w:val="12"/>
        </w:numPr>
        <w:jc w:val="both"/>
        <w:rPr>
          <w:rFonts w:ascii="Calibri" w:hAnsi="Calibri" w:cs="Calibri"/>
          <w:sz w:val="22"/>
          <w:szCs w:val="22"/>
        </w:rPr>
      </w:pPr>
      <w:r w:rsidRPr="0055795D">
        <w:rPr>
          <w:rFonts w:ascii="Calibri" w:eastAsia="Book Antiqua" w:hAnsi="Calibri" w:cs="Calibri"/>
          <w:sz w:val="22"/>
          <w:szCs w:val="22"/>
        </w:rPr>
        <w:t>Experienced successfully in handling IT projects both as a team player as well as individually.</w:t>
      </w:r>
    </w:p>
    <w:p w14:paraId="1DE09E95" w14:textId="77777777" w:rsidR="00266132" w:rsidRPr="0055795D" w:rsidRDefault="00382934" w:rsidP="0055795D">
      <w:pPr>
        <w:pStyle w:val="ListParagraph"/>
        <w:numPr>
          <w:ilvl w:val="0"/>
          <w:numId w:val="12"/>
        </w:numPr>
        <w:jc w:val="both"/>
        <w:rPr>
          <w:rFonts w:ascii="Calibri" w:hAnsi="Calibri" w:cs="Calibri"/>
          <w:sz w:val="22"/>
          <w:szCs w:val="22"/>
        </w:rPr>
      </w:pPr>
      <w:r w:rsidRPr="0055795D">
        <w:rPr>
          <w:rFonts w:ascii="Calibri" w:eastAsia="Book Antiqua" w:hAnsi="Calibri" w:cs="Calibri"/>
          <w:sz w:val="22"/>
          <w:szCs w:val="22"/>
        </w:rPr>
        <w:t xml:space="preserve">My spare time activities include reading Book, giving an ear to music &amp; trying hands on cooking. While my sporting interest lies in Badminton and TT. </w:t>
      </w:r>
    </w:p>
    <w:p w14:paraId="1DE09E96" w14:textId="77777777" w:rsidR="00266132" w:rsidRPr="000E0F34" w:rsidRDefault="00266132" w:rsidP="00607D71">
      <w:pPr>
        <w:jc w:val="both"/>
        <w:rPr>
          <w:rFonts w:ascii="Calibri" w:eastAsia="Book Antiqua" w:hAnsi="Calibri" w:cs="Calibri"/>
          <w:color w:val="000000"/>
          <w:sz w:val="22"/>
          <w:szCs w:val="22"/>
        </w:rPr>
      </w:pPr>
    </w:p>
    <w:p w14:paraId="1DE09E97" w14:textId="466B5C4C" w:rsidR="00266132" w:rsidRPr="000F0F4E" w:rsidRDefault="00382934" w:rsidP="000F0F4E">
      <w:pPr>
        <w:keepNext/>
        <w:tabs>
          <w:tab w:val="left" w:pos="2177"/>
          <w:tab w:val="left" w:pos="3051"/>
          <w:tab w:val="left" w:pos="3120"/>
          <w:tab w:val="center" w:pos="5400"/>
        </w:tabs>
        <w:rPr>
          <w:rFonts w:ascii="Calibri" w:eastAsia="Book Antiqua" w:hAnsi="Calibri" w:cs="Calibri"/>
          <w:b/>
          <w:color w:val="000000"/>
          <w:sz w:val="22"/>
          <w:szCs w:val="22"/>
          <w:u w:val="single"/>
        </w:rPr>
      </w:pPr>
      <w:r w:rsidRPr="000F0F4E">
        <w:rPr>
          <w:rFonts w:ascii="Calibri" w:eastAsia="Book Antiqua" w:hAnsi="Calibri" w:cs="Calibri"/>
          <w:b/>
          <w:color w:val="000000"/>
          <w:sz w:val="22"/>
          <w:szCs w:val="22"/>
          <w:u w:val="single"/>
        </w:rPr>
        <w:t>TECHNICAL SKILLS</w:t>
      </w:r>
      <w:r w:rsidR="000F0F4E">
        <w:rPr>
          <w:rFonts w:ascii="Calibri" w:eastAsia="Book Antiqua" w:hAnsi="Calibri" w:cs="Calibri"/>
          <w:b/>
          <w:color w:val="000000"/>
          <w:sz w:val="22"/>
          <w:szCs w:val="22"/>
          <w:u w:val="single"/>
        </w:rPr>
        <w:t>:</w:t>
      </w:r>
    </w:p>
    <w:p w14:paraId="5A215BA2" w14:textId="77777777" w:rsidR="005E45C4" w:rsidRDefault="005E45C4" w:rsidP="00607D71">
      <w:pPr>
        <w:keepNext/>
        <w:tabs>
          <w:tab w:val="left" w:pos="2177"/>
          <w:tab w:val="left" w:pos="3051"/>
          <w:tab w:val="left" w:pos="3120"/>
        </w:tabs>
        <w:rPr>
          <w:rFonts w:ascii="Calibri" w:eastAsia="Book Antiqua" w:hAnsi="Calibri" w:cs="Calibri"/>
          <w:b/>
          <w:color w:val="000000"/>
          <w:sz w:val="22"/>
          <w:szCs w:val="22"/>
        </w:rPr>
      </w:pPr>
    </w:p>
    <w:tbl>
      <w:tblPr>
        <w:tblStyle w:val="TableGrid"/>
        <w:tblW w:w="0" w:type="auto"/>
        <w:tblLook w:val="04A0" w:firstRow="1" w:lastRow="0" w:firstColumn="1" w:lastColumn="0" w:noHBand="0" w:noVBand="1"/>
      </w:tblPr>
      <w:tblGrid>
        <w:gridCol w:w="3256"/>
        <w:gridCol w:w="7534"/>
      </w:tblGrid>
      <w:tr w:rsidR="005E45C4" w:rsidRPr="006563D6" w14:paraId="09D39ED3" w14:textId="77777777" w:rsidTr="00D44073">
        <w:tc>
          <w:tcPr>
            <w:tcW w:w="3256" w:type="dxa"/>
          </w:tcPr>
          <w:p w14:paraId="59F57E67" w14:textId="77777777" w:rsidR="005E45C4" w:rsidRPr="006563D6" w:rsidRDefault="005E45C4" w:rsidP="00D44073">
            <w:pPr>
              <w:rPr>
                <w:rFonts w:ascii="Calibri" w:eastAsia="Book Antiqua" w:hAnsi="Calibri" w:cs="Calibri"/>
                <w:sz w:val="22"/>
                <w:szCs w:val="22"/>
              </w:rPr>
            </w:pPr>
            <w:r w:rsidRPr="006563D6">
              <w:rPr>
                <w:rFonts w:ascii="Calibri" w:eastAsia="Book Antiqua" w:hAnsi="Calibri" w:cs="Calibri"/>
                <w:sz w:val="22"/>
                <w:szCs w:val="22"/>
              </w:rPr>
              <w:t>Language</w:t>
            </w:r>
          </w:p>
        </w:tc>
        <w:tc>
          <w:tcPr>
            <w:tcW w:w="7534" w:type="dxa"/>
          </w:tcPr>
          <w:p w14:paraId="39FF14F4" w14:textId="77777777" w:rsidR="005E45C4" w:rsidRPr="006563D6" w:rsidRDefault="005E45C4" w:rsidP="00D44073">
            <w:pPr>
              <w:rPr>
                <w:rFonts w:ascii="Calibri" w:eastAsia="Book Antiqua" w:hAnsi="Calibri" w:cs="Calibri"/>
                <w:sz w:val="22"/>
                <w:szCs w:val="22"/>
              </w:rPr>
            </w:pPr>
            <w:r w:rsidRPr="006563D6">
              <w:rPr>
                <w:rFonts w:ascii="Calibri" w:eastAsia="Book Antiqua" w:hAnsi="Calibri" w:cs="Calibri"/>
                <w:sz w:val="22"/>
                <w:szCs w:val="22"/>
              </w:rPr>
              <w:t>SQL, Core Java</w:t>
            </w:r>
          </w:p>
        </w:tc>
      </w:tr>
      <w:tr w:rsidR="005E45C4" w:rsidRPr="006563D6" w14:paraId="49B341A0" w14:textId="77777777" w:rsidTr="00D44073">
        <w:tc>
          <w:tcPr>
            <w:tcW w:w="3256" w:type="dxa"/>
          </w:tcPr>
          <w:p w14:paraId="1680B163" w14:textId="77777777" w:rsidR="005E45C4" w:rsidRPr="006563D6" w:rsidRDefault="005E45C4" w:rsidP="00D44073">
            <w:pPr>
              <w:rPr>
                <w:rFonts w:ascii="Calibri" w:eastAsia="Book Antiqua" w:hAnsi="Calibri" w:cs="Calibri"/>
                <w:sz w:val="22"/>
                <w:szCs w:val="22"/>
              </w:rPr>
            </w:pPr>
            <w:r w:rsidRPr="006563D6">
              <w:rPr>
                <w:rFonts w:ascii="Calibri" w:eastAsia="Book Antiqua" w:hAnsi="Calibri" w:cs="Calibri"/>
                <w:sz w:val="22"/>
                <w:szCs w:val="22"/>
              </w:rPr>
              <w:t xml:space="preserve">Web Technologies             </w:t>
            </w:r>
          </w:p>
        </w:tc>
        <w:tc>
          <w:tcPr>
            <w:tcW w:w="7534" w:type="dxa"/>
          </w:tcPr>
          <w:p w14:paraId="6221E74C" w14:textId="77777777" w:rsidR="005E45C4" w:rsidRPr="006563D6" w:rsidRDefault="005E45C4" w:rsidP="00D44073">
            <w:pPr>
              <w:rPr>
                <w:rFonts w:ascii="Calibri" w:eastAsia="Book Antiqua" w:hAnsi="Calibri" w:cs="Calibri"/>
                <w:sz w:val="22"/>
                <w:szCs w:val="22"/>
              </w:rPr>
            </w:pPr>
            <w:r w:rsidRPr="006563D6">
              <w:rPr>
                <w:rFonts w:ascii="Calibri" w:eastAsia="Book Antiqua" w:hAnsi="Calibri" w:cs="Calibri"/>
                <w:sz w:val="22"/>
                <w:szCs w:val="22"/>
              </w:rPr>
              <w:t>Web Services, XML, HTTP, SOAP, and WSDL, API’s</w:t>
            </w:r>
          </w:p>
        </w:tc>
      </w:tr>
      <w:tr w:rsidR="005E45C4" w:rsidRPr="006563D6" w14:paraId="4D39220D" w14:textId="77777777" w:rsidTr="00D44073">
        <w:tc>
          <w:tcPr>
            <w:tcW w:w="3256" w:type="dxa"/>
          </w:tcPr>
          <w:p w14:paraId="7CE969FE" w14:textId="77777777" w:rsidR="005E45C4" w:rsidRPr="006563D6" w:rsidRDefault="005E45C4" w:rsidP="00D44073">
            <w:pPr>
              <w:rPr>
                <w:rFonts w:ascii="Calibri" w:eastAsia="Book Antiqua" w:hAnsi="Calibri" w:cs="Calibri"/>
                <w:sz w:val="22"/>
                <w:szCs w:val="22"/>
              </w:rPr>
            </w:pPr>
            <w:r w:rsidRPr="006563D6">
              <w:rPr>
                <w:rFonts w:ascii="Calibri" w:eastAsia="Book Antiqua" w:hAnsi="Calibri" w:cs="Calibri"/>
                <w:sz w:val="22"/>
                <w:szCs w:val="22"/>
              </w:rPr>
              <w:t xml:space="preserve">Database and tools            </w:t>
            </w:r>
          </w:p>
        </w:tc>
        <w:tc>
          <w:tcPr>
            <w:tcW w:w="7534" w:type="dxa"/>
          </w:tcPr>
          <w:p w14:paraId="2194316F" w14:textId="77777777" w:rsidR="005E45C4" w:rsidRPr="006563D6" w:rsidRDefault="005E45C4" w:rsidP="00D44073">
            <w:pPr>
              <w:rPr>
                <w:rFonts w:ascii="Calibri" w:eastAsia="Book Antiqua" w:hAnsi="Calibri" w:cs="Calibri"/>
                <w:sz w:val="22"/>
                <w:szCs w:val="22"/>
              </w:rPr>
            </w:pPr>
            <w:r w:rsidRPr="006563D6">
              <w:rPr>
                <w:rFonts w:ascii="Calibri" w:eastAsia="Book Antiqua" w:hAnsi="Calibri" w:cs="Calibri"/>
                <w:sz w:val="22"/>
                <w:szCs w:val="22"/>
              </w:rPr>
              <w:t>SQl Developer</w:t>
            </w:r>
          </w:p>
        </w:tc>
      </w:tr>
      <w:tr w:rsidR="005E45C4" w:rsidRPr="006563D6" w14:paraId="2576EF94" w14:textId="77777777" w:rsidTr="00D44073">
        <w:tc>
          <w:tcPr>
            <w:tcW w:w="3256" w:type="dxa"/>
          </w:tcPr>
          <w:p w14:paraId="23DC2571" w14:textId="77777777" w:rsidR="005E45C4" w:rsidRPr="006563D6" w:rsidRDefault="005E45C4" w:rsidP="00D44073">
            <w:pPr>
              <w:rPr>
                <w:rFonts w:ascii="Calibri" w:eastAsia="Book Antiqua" w:hAnsi="Calibri" w:cs="Calibri"/>
                <w:sz w:val="22"/>
                <w:szCs w:val="22"/>
              </w:rPr>
            </w:pPr>
            <w:r w:rsidRPr="006563D6">
              <w:rPr>
                <w:rFonts w:ascii="Calibri" w:eastAsia="Book Antiqua" w:hAnsi="Calibri" w:cs="Calibri"/>
                <w:sz w:val="22"/>
                <w:szCs w:val="22"/>
              </w:rPr>
              <w:t xml:space="preserve">Tools               </w:t>
            </w:r>
          </w:p>
        </w:tc>
        <w:tc>
          <w:tcPr>
            <w:tcW w:w="7534" w:type="dxa"/>
          </w:tcPr>
          <w:p w14:paraId="4F9515EC" w14:textId="77777777" w:rsidR="005E45C4" w:rsidRPr="006563D6" w:rsidRDefault="005E45C4" w:rsidP="00D44073">
            <w:pPr>
              <w:rPr>
                <w:rFonts w:ascii="Calibri" w:eastAsia="Book Antiqua" w:hAnsi="Calibri" w:cs="Calibri"/>
                <w:sz w:val="22"/>
                <w:szCs w:val="22"/>
              </w:rPr>
            </w:pPr>
            <w:r w:rsidRPr="006563D6">
              <w:rPr>
                <w:rFonts w:ascii="Calibri" w:eastAsia="Book Antiqua" w:hAnsi="Calibri" w:cs="Calibri"/>
                <w:sz w:val="22"/>
                <w:szCs w:val="22"/>
              </w:rPr>
              <w:t>SOAP UI, Postman, GIT Hub, Jenkins, ItnelliJ IDE, GIT LAB, Ser</w:t>
            </w:r>
          </w:p>
        </w:tc>
      </w:tr>
      <w:tr w:rsidR="005E45C4" w:rsidRPr="006563D6" w14:paraId="445F7CB8" w14:textId="77777777" w:rsidTr="00D44073">
        <w:tc>
          <w:tcPr>
            <w:tcW w:w="3256" w:type="dxa"/>
          </w:tcPr>
          <w:p w14:paraId="5ED1C95F" w14:textId="77777777" w:rsidR="005E45C4" w:rsidRPr="006563D6" w:rsidRDefault="005E45C4" w:rsidP="00D44073">
            <w:pPr>
              <w:rPr>
                <w:rFonts w:ascii="Calibri" w:eastAsia="Book Antiqua" w:hAnsi="Calibri" w:cs="Calibri"/>
                <w:sz w:val="22"/>
                <w:szCs w:val="22"/>
              </w:rPr>
            </w:pPr>
            <w:r w:rsidRPr="006563D6">
              <w:rPr>
                <w:rFonts w:ascii="Calibri" w:eastAsia="Book Antiqua" w:hAnsi="Calibri" w:cs="Calibri"/>
                <w:sz w:val="22"/>
                <w:szCs w:val="22"/>
              </w:rPr>
              <w:lastRenderedPageBreak/>
              <w:t xml:space="preserve">Middleware Tools              </w:t>
            </w:r>
          </w:p>
        </w:tc>
        <w:tc>
          <w:tcPr>
            <w:tcW w:w="7534" w:type="dxa"/>
          </w:tcPr>
          <w:p w14:paraId="31271BBA" w14:textId="77777777" w:rsidR="005E45C4" w:rsidRPr="006563D6" w:rsidRDefault="005E45C4" w:rsidP="00D44073">
            <w:pPr>
              <w:rPr>
                <w:rFonts w:ascii="Calibri" w:eastAsia="Book Antiqua" w:hAnsi="Calibri" w:cs="Calibri"/>
                <w:sz w:val="22"/>
                <w:szCs w:val="22"/>
              </w:rPr>
            </w:pPr>
            <w:r w:rsidRPr="006563D6">
              <w:rPr>
                <w:rFonts w:ascii="Calibri" w:eastAsia="Book Antiqua" w:hAnsi="Calibri" w:cs="Calibri"/>
                <w:sz w:val="22"/>
                <w:szCs w:val="22"/>
              </w:rPr>
              <w:t xml:space="preserve">TIBCO-Business Works, TIBCO Admin as developer, TIBCO-Enterprise </w:t>
            </w:r>
            <w:r w:rsidRPr="006563D6">
              <w:rPr>
                <w:rFonts w:ascii="Calibri" w:hAnsi="Calibri" w:cs="Calibri"/>
                <w:sz w:val="22"/>
                <w:szCs w:val="22"/>
              </w:rPr>
              <w:t>for</w:t>
            </w:r>
            <w:r w:rsidRPr="006563D6">
              <w:rPr>
                <w:rFonts w:ascii="Calibri" w:eastAsia="Book Antiqua" w:hAnsi="Calibri" w:cs="Calibri"/>
                <w:sz w:val="22"/>
                <w:szCs w:val="22"/>
              </w:rPr>
              <w:t xml:space="preserve"> JMS as developer, TIBCO-EMS as developer.</w:t>
            </w:r>
          </w:p>
        </w:tc>
      </w:tr>
    </w:tbl>
    <w:p w14:paraId="1DE09E9E" w14:textId="22D54A1B" w:rsidR="00266132" w:rsidRPr="005E45C4" w:rsidRDefault="00266132" w:rsidP="005E45C4">
      <w:pPr>
        <w:ind w:right="-511"/>
        <w:rPr>
          <w:rFonts w:ascii="Calibri" w:hAnsi="Calibri" w:cs="Calibri"/>
          <w:sz w:val="22"/>
          <w:szCs w:val="22"/>
        </w:rPr>
      </w:pPr>
    </w:p>
    <w:p w14:paraId="1DE09E9F" w14:textId="66DCF9E3" w:rsidR="00266132" w:rsidRPr="000F0F4E" w:rsidRDefault="000F0F4E" w:rsidP="000F0F4E">
      <w:pPr>
        <w:keepNext/>
        <w:tabs>
          <w:tab w:val="left" w:pos="2177"/>
          <w:tab w:val="left" w:pos="3051"/>
          <w:tab w:val="left" w:pos="3120"/>
          <w:tab w:val="center" w:pos="5400"/>
        </w:tabs>
        <w:rPr>
          <w:rFonts w:ascii="Calibri" w:eastAsia="Book Antiqua" w:hAnsi="Calibri" w:cs="Calibri"/>
          <w:b/>
          <w:color w:val="000000"/>
          <w:sz w:val="22"/>
          <w:szCs w:val="22"/>
          <w:u w:val="single"/>
        </w:rPr>
      </w:pPr>
      <w:r w:rsidRPr="000F0F4E">
        <w:rPr>
          <w:rFonts w:ascii="Calibri" w:eastAsia="Book Antiqua" w:hAnsi="Calibri" w:cs="Calibri"/>
          <w:b/>
          <w:color w:val="000000"/>
          <w:sz w:val="22"/>
          <w:szCs w:val="22"/>
          <w:u w:val="single"/>
        </w:rPr>
        <w:t>CERTIFICATIONS</w:t>
      </w:r>
      <w:r>
        <w:rPr>
          <w:rFonts w:ascii="Calibri" w:eastAsia="Book Antiqua" w:hAnsi="Calibri" w:cs="Calibri"/>
          <w:b/>
          <w:color w:val="000000"/>
          <w:sz w:val="22"/>
          <w:szCs w:val="22"/>
          <w:u w:val="single"/>
        </w:rPr>
        <w:t>:</w:t>
      </w:r>
    </w:p>
    <w:p w14:paraId="1DE09EA0" w14:textId="2763E814" w:rsidR="00266132" w:rsidRPr="000E0F34" w:rsidRDefault="00382934" w:rsidP="00607D71">
      <w:p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 xml:space="preserve">Oracle 11g </w:t>
      </w:r>
      <w:r w:rsidR="00A737BA" w:rsidRPr="000E0F34">
        <w:rPr>
          <w:rFonts w:ascii="Calibri" w:eastAsia="Book Antiqua" w:hAnsi="Calibri" w:cs="Calibri"/>
          <w:color w:val="000000"/>
          <w:sz w:val="22"/>
          <w:szCs w:val="22"/>
        </w:rPr>
        <w:t>SQL</w:t>
      </w:r>
      <w:r w:rsidRPr="000E0F34">
        <w:rPr>
          <w:rFonts w:ascii="Calibri" w:eastAsia="Book Antiqua" w:hAnsi="Calibri" w:cs="Calibri"/>
          <w:color w:val="000000"/>
          <w:sz w:val="22"/>
          <w:szCs w:val="22"/>
        </w:rPr>
        <w:t xml:space="preserve"> fundamentals</w:t>
      </w:r>
    </w:p>
    <w:p w14:paraId="73947308" w14:textId="77777777" w:rsidR="006D2D1C" w:rsidRDefault="006D2D1C" w:rsidP="00607D71">
      <w:pPr>
        <w:keepNext/>
        <w:tabs>
          <w:tab w:val="left" w:pos="2177"/>
          <w:tab w:val="left" w:pos="3051"/>
          <w:tab w:val="left" w:pos="3120"/>
        </w:tabs>
        <w:rPr>
          <w:rFonts w:ascii="Calibri" w:eastAsia="Book Antiqua" w:hAnsi="Calibri" w:cs="Calibri"/>
          <w:b/>
          <w:color w:val="000000"/>
          <w:sz w:val="22"/>
          <w:szCs w:val="22"/>
          <w:u w:val="single"/>
        </w:rPr>
      </w:pPr>
    </w:p>
    <w:p w14:paraId="2DBA1318" w14:textId="77777777" w:rsidR="006D2D1C" w:rsidRDefault="006D2D1C" w:rsidP="00607D71">
      <w:pPr>
        <w:keepNext/>
        <w:tabs>
          <w:tab w:val="left" w:pos="2177"/>
          <w:tab w:val="left" w:pos="3051"/>
          <w:tab w:val="left" w:pos="3120"/>
        </w:tabs>
        <w:rPr>
          <w:rFonts w:ascii="Calibri" w:eastAsia="Book Antiqua" w:hAnsi="Calibri" w:cs="Calibri"/>
          <w:b/>
          <w:color w:val="000000"/>
          <w:sz w:val="22"/>
          <w:szCs w:val="22"/>
          <w:u w:val="single"/>
        </w:rPr>
      </w:pPr>
    </w:p>
    <w:p w14:paraId="1DE09EA2" w14:textId="210DE940" w:rsidR="00266132" w:rsidRPr="000E0F34" w:rsidRDefault="000E0F34" w:rsidP="00607D71">
      <w:pPr>
        <w:keepNext/>
        <w:tabs>
          <w:tab w:val="left" w:pos="2177"/>
          <w:tab w:val="left" w:pos="3051"/>
          <w:tab w:val="left" w:pos="3120"/>
        </w:tabs>
        <w:rPr>
          <w:rFonts w:ascii="Calibri" w:eastAsia="Book Antiqua" w:hAnsi="Calibri" w:cs="Calibri"/>
          <w:b/>
          <w:color w:val="000000"/>
          <w:sz w:val="22"/>
          <w:szCs w:val="22"/>
          <w:u w:val="single"/>
        </w:rPr>
      </w:pPr>
      <w:r w:rsidRPr="000E0F34">
        <w:rPr>
          <w:rFonts w:ascii="Calibri" w:eastAsia="Book Antiqua" w:hAnsi="Calibri" w:cs="Calibri"/>
          <w:b/>
          <w:color w:val="000000"/>
          <w:sz w:val="22"/>
          <w:szCs w:val="22"/>
          <w:u w:val="single"/>
        </w:rPr>
        <w:t xml:space="preserve">PROFESSIONAL EXPERIENCE </w:t>
      </w:r>
    </w:p>
    <w:p w14:paraId="1DE09EA3" w14:textId="77777777" w:rsidR="00266132" w:rsidRPr="000E0F34" w:rsidRDefault="00266132" w:rsidP="00607D71">
      <w:pPr>
        <w:ind w:firstLine="360"/>
        <w:rPr>
          <w:rFonts w:ascii="Calibri" w:eastAsia="Book Antiqua" w:hAnsi="Calibri" w:cs="Calibri"/>
          <w:sz w:val="22"/>
          <w:szCs w:val="22"/>
        </w:rPr>
      </w:pPr>
    </w:p>
    <w:p w14:paraId="1DE09EA4"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#11</w:t>
      </w:r>
    </w:p>
    <w:p w14:paraId="7B34C60C" w14:textId="77777777" w:rsidR="00A737BA" w:rsidRDefault="00A737BA" w:rsidP="00607D71">
      <w:pPr>
        <w:tabs>
          <w:tab w:val="left" w:pos="2362"/>
        </w:tabs>
        <w:ind w:left="5"/>
        <w:rPr>
          <w:rFonts w:ascii="Calibri" w:eastAsia="Book Antiqua" w:hAnsi="Calibri" w:cs="Calibri"/>
          <w:b/>
          <w:bCs/>
          <w:sz w:val="22"/>
          <w:szCs w:val="22"/>
        </w:rPr>
      </w:pPr>
    </w:p>
    <w:p w14:paraId="1DE09EA6" w14:textId="4C1059AA" w:rsidR="00266132" w:rsidRPr="000E0F34" w:rsidRDefault="00382934" w:rsidP="00A737BA">
      <w:pPr>
        <w:tabs>
          <w:tab w:val="left" w:pos="2362"/>
        </w:tabs>
        <w:rPr>
          <w:rFonts w:ascii="Calibri" w:eastAsia="Book Antiqua" w:hAnsi="Calibri" w:cs="Calibri"/>
          <w:b/>
          <w:bCs/>
          <w:color w:val="000000"/>
          <w:sz w:val="22"/>
          <w:szCs w:val="22"/>
        </w:rPr>
      </w:pPr>
      <w:r w:rsidRPr="000E0F34">
        <w:rPr>
          <w:rFonts w:ascii="Calibri" w:eastAsia="Book Antiqua" w:hAnsi="Calibri" w:cs="Calibri"/>
          <w:b/>
          <w:bCs/>
          <w:color w:val="000000"/>
          <w:sz w:val="22"/>
          <w:szCs w:val="22"/>
        </w:rPr>
        <w:t>CareFirst</w:t>
      </w:r>
      <w:r w:rsidR="00644335">
        <w:rPr>
          <w:rFonts w:ascii="Calibri" w:eastAsia="Book Antiqua" w:hAnsi="Calibri" w:cs="Calibri"/>
          <w:b/>
          <w:bCs/>
          <w:color w:val="000000"/>
          <w:sz w:val="22"/>
          <w:szCs w:val="22"/>
        </w:rPr>
        <w:t>, MD</w:t>
      </w:r>
      <w:r w:rsidR="00C6200E" w:rsidRPr="000E0F34">
        <w:rPr>
          <w:rFonts w:ascii="Calibri" w:eastAsia="Book Antiqua" w:hAnsi="Calibri" w:cs="Calibri"/>
          <w:b/>
          <w:bCs/>
          <w:color w:val="000000"/>
          <w:sz w:val="22"/>
          <w:szCs w:val="22"/>
        </w:rPr>
        <w:tab/>
      </w:r>
      <w:r w:rsidR="00C6200E" w:rsidRPr="000E0F34">
        <w:rPr>
          <w:rFonts w:ascii="Calibri" w:eastAsia="Book Antiqua" w:hAnsi="Calibri" w:cs="Calibri"/>
          <w:b/>
          <w:bCs/>
          <w:color w:val="000000"/>
          <w:sz w:val="22"/>
          <w:szCs w:val="22"/>
        </w:rPr>
        <w:tab/>
      </w:r>
      <w:r w:rsidR="00C6200E" w:rsidRPr="000E0F34">
        <w:rPr>
          <w:rFonts w:ascii="Calibri" w:eastAsia="Book Antiqua" w:hAnsi="Calibri" w:cs="Calibri"/>
          <w:b/>
          <w:bCs/>
          <w:color w:val="000000"/>
          <w:sz w:val="22"/>
          <w:szCs w:val="22"/>
        </w:rPr>
        <w:tab/>
      </w:r>
      <w:r w:rsidR="00C6200E" w:rsidRPr="000E0F34">
        <w:rPr>
          <w:rFonts w:ascii="Calibri" w:eastAsia="Book Antiqua" w:hAnsi="Calibri" w:cs="Calibri"/>
          <w:b/>
          <w:bCs/>
          <w:color w:val="000000"/>
          <w:sz w:val="22"/>
          <w:szCs w:val="22"/>
        </w:rPr>
        <w:tab/>
      </w:r>
      <w:r w:rsidR="00C6200E" w:rsidRPr="000E0F34">
        <w:rPr>
          <w:rFonts w:ascii="Calibri" w:eastAsia="Book Antiqua" w:hAnsi="Calibri" w:cs="Calibri"/>
          <w:b/>
          <w:bCs/>
          <w:color w:val="000000"/>
          <w:sz w:val="22"/>
          <w:szCs w:val="22"/>
        </w:rPr>
        <w:tab/>
      </w:r>
      <w:r w:rsidR="00C6200E" w:rsidRPr="000E0F34">
        <w:rPr>
          <w:rFonts w:ascii="Calibri" w:eastAsia="Book Antiqua" w:hAnsi="Calibri" w:cs="Calibri"/>
          <w:b/>
          <w:bCs/>
          <w:color w:val="000000"/>
          <w:sz w:val="22"/>
          <w:szCs w:val="22"/>
        </w:rPr>
        <w:tab/>
      </w:r>
      <w:r w:rsidR="00C6200E" w:rsidRPr="000E0F34">
        <w:rPr>
          <w:rFonts w:ascii="Calibri" w:eastAsia="Book Antiqua" w:hAnsi="Calibri" w:cs="Calibri"/>
          <w:b/>
          <w:bCs/>
          <w:color w:val="000000"/>
          <w:sz w:val="22"/>
          <w:szCs w:val="22"/>
        </w:rPr>
        <w:tab/>
      </w:r>
      <w:r w:rsidR="00C6200E" w:rsidRPr="000E0F34">
        <w:rPr>
          <w:rFonts w:ascii="Calibri" w:eastAsia="Book Antiqua" w:hAnsi="Calibri" w:cs="Calibri"/>
          <w:b/>
          <w:bCs/>
          <w:color w:val="000000"/>
          <w:sz w:val="22"/>
          <w:szCs w:val="22"/>
        </w:rPr>
        <w:tab/>
      </w:r>
      <w:r w:rsidR="00C6200E" w:rsidRPr="000E0F34">
        <w:rPr>
          <w:rFonts w:ascii="Calibri" w:eastAsia="Book Antiqua" w:hAnsi="Calibri" w:cs="Calibri"/>
          <w:b/>
          <w:bCs/>
          <w:color w:val="000000"/>
          <w:sz w:val="22"/>
          <w:szCs w:val="22"/>
        </w:rPr>
        <w:tab/>
      </w:r>
      <w:r w:rsidR="00C6200E" w:rsidRPr="000E0F34">
        <w:rPr>
          <w:rFonts w:ascii="Calibri" w:eastAsia="Book Antiqua" w:hAnsi="Calibri" w:cs="Calibri"/>
          <w:b/>
          <w:bCs/>
          <w:color w:val="000000"/>
          <w:sz w:val="22"/>
          <w:szCs w:val="22"/>
        </w:rPr>
        <w:tab/>
        <w:t xml:space="preserve">March 2023 to </w:t>
      </w:r>
      <w:r w:rsidR="00BA441D">
        <w:rPr>
          <w:rFonts w:ascii="Calibri" w:eastAsia="Book Antiqua" w:hAnsi="Calibri" w:cs="Calibri"/>
          <w:b/>
          <w:bCs/>
          <w:color w:val="000000"/>
          <w:sz w:val="22"/>
          <w:szCs w:val="22"/>
        </w:rPr>
        <w:t>Nov 24</w:t>
      </w:r>
    </w:p>
    <w:p w14:paraId="7EAE7FDD" w14:textId="6F8BC08A" w:rsidR="00B051D2" w:rsidRPr="00A737BA" w:rsidRDefault="000669DC" w:rsidP="00B051D2">
      <w:pPr>
        <w:tabs>
          <w:tab w:val="left" w:pos="2362"/>
        </w:tabs>
        <w:rPr>
          <w:rFonts w:ascii="Calibri" w:eastAsia="Book Antiqua" w:hAnsi="Calibri" w:cs="Calibri"/>
          <w:b/>
          <w:bCs/>
          <w:sz w:val="22"/>
          <w:szCs w:val="22"/>
        </w:rPr>
      </w:pPr>
      <w:r w:rsidRPr="00A737BA">
        <w:rPr>
          <w:rFonts w:ascii="Calibri" w:eastAsia="Book Antiqua" w:hAnsi="Calibri" w:cs="Calibri"/>
          <w:b/>
          <w:bCs/>
          <w:sz w:val="22"/>
          <w:szCs w:val="22"/>
        </w:rPr>
        <w:t>Project Title</w:t>
      </w:r>
      <w:r w:rsidR="00B051D2" w:rsidRPr="00A737BA">
        <w:rPr>
          <w:rFonts w:ascii="Calibri" w:eastAsia="Book Antiqua" w:hAnsi="Calibri" w:cs="Calibri"/>
          <w:b/>
          <w:bCs/>
          <w:sz w:val="22"/>
          <w:szCs w:val="22"/>
        </w:rPr>
        <w:t>: Facets Claims Modernization</w:t>
      </w:r>
    </w:p>
    <w:p w14:paraId="1DE09EAC" w14:textId="431ADCD6" w:rsidR="00266132" w:rsidRDefault="002804BF" w:rsidP="00607D71">
      <w:pPr>
        <w:jc w:val="both"/>
        <w:rPr>
          <w:rFonts w:ascii="Calibri" w:eastAsia="Book Antiqua" w:hAnsi="Calibri" w:cs="Calibri"/>
          <w:b/>
          <w:bCs/>
          <w:color w:val="000000"/>
          <w:sz w:val="22"/>
          <w:szCs w:val="22"/>
        </w:rPr>
      </w:pPr>
      <w:r>
        <w:rPr>
          <w:rFonts w:ascii="Calibri" w:eastAsia="Book Antiqua" w:hAnsi="Calibri" w:cs="Calibri"/>
          <w:b/>
          <w:bCs/>
          <w:color w:val="000000"/>
          <w:sz w:val="22"/>
          <w:szCs w:val="22"/>
        </w:rPr>
        <w:t>Sr. TIBCO Developer</w:t>
      </w:r>
    </w:p>
    <w:p w14:paraId="4FB0AB97" w14:textId="77777777" w:rsidR="002804BF" w:rsidRPr="000E0F34" w:rsidRDefault="002804BF" w:rsidP="00607D71">
      <w:pPr>
        <w:jc w:val="both"/>
        <w:rPr>
          <w:rFonts w:ascii="Calibri" w:eastAsia="Book Antiqua" w:hAnsi="Calibri" w:cs="Calibri"/>
          <w:sz w:val="22"/>
          <w:szCs w:val="22"/>
        </w:rPr>
      </w:pPr>
    </w:p>
    <w:p w14:paraId="1DE09EAD" w14:textId="78ECD71C"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b/>
          <w:sz w:val="22"/>
          <w:szCs w:val="22"/>
        </w:rPr>
        <w:t xml:space="preserve">Description: </w:t>
      </w:r>
      <w:r w:rsidRPr="000E0F34">
        <w:rPr>
          <w:rFonts w:ascii="Calibri" w:eastAsia="Book Antiqua" w:hAnsi="Calibri" w:cs="Calibri"/>
          <w:sz w:val="22"/>
          <w:szCs w:val="22"/>
        </w:rPr>
        <w:t xml:space="preserve">Implement </w:t>
      </w:r>
      <w:r w:rsidR="00C6200E" w:rsidRPr="000E0F34">
        <w:rPr>
          <w:rFonts w:ascii="Calibri" w:eastAsia="Book Antiqua" w:hAnsi="Calibri" w:cs="Calibri"/>
          <w:sz w:val="22"/>
          <w:szCs w:val="22"/>
        </w:rPr>
        <w:t xml:space="preserve">application </w:t>
      </w:r>
      <w:r w:rsidR="000E0F34" w:rsidRPr="000E0F34">
        <w:rPr>
          <w:rFonts w:ascii="Calibri" w:eastAsia="Book Antiqua" w:hAnsi="Calibri" w:cs="Calibri"/>
          <w:sz w:val="22"/>
          <w:szCs w:val="22"/>
        </w:rPr>
        <w:t>changes to</w:t>
      </w:r>
      <w:r w:rsidRPr="000E0F34">
        <w:rPr>
          <w:rFonts w:ascii="Calibri" w:eastAsia="Book Antiqua" w:hAnsi="Calibri" w:cs="Calibri"/>
          <w:sz w:val="22"/>
          <w:szCs w:val="22"/>
        </w:rPr>
        <w:t xml:space="preserve"> consume end system </w:t>
      </w:r>
      <w:r w:rsidR="000E0F34" w:rsidRPr="000E0F34">
        <w:rPr>
          <w:rFonts w:ascii="Calibri" w:eastAsia="Book Antiqua" w:hAnsi="Calibri" w:cs="Calibri"/>
          <w:sz w:val="22"/>
          <w:szCs w:val="22"/>
        </w:rPr>
        <w:t>changes from</w:t>
      </w:r>
      <w:r w:rsidRPr="000E0F34">
        <w:rPr>
          <w:rFonts w:ascii="Calibri" w:eastAsia="Book Antiqua" w:hAnsi="Calibri" w:cs="Calibri"/>
          <w:sz w:val="22"/>
          <w:szCs w:val="22"/>
        </w:rPr>
        <w:t xml:space="preserve"> oracle database to SQL </w:t>
      </w:r>
      <w:r w:rsidR="00C82D29" w:rsidRPr="000E0F34">
        <w:rPr>
          <w:rFonts w:ascii="Calibri" w:eastAsia="Book Antiqua" w:hAnsi="Calibri" w:cs="Calibri"/>
          <w:sz w:val="22"/>
          <w:szCs w:val="22"/>
        </w:rPr>
        <w:t>server and</w:t>
      </w:r>
      <w:r w:rsidRPr="000E0F34">
        <w:rPr>
          <w:rFonts w:ascii="Calibri" w:eastAsia="Book Antiqua" w:hAnsi="Calibri" w:cs="Calibri"/>
          <w:sz w:val="22"/>
          <w:szCs w:val="22"/>
        </w:rPr>
        <w:t xml:space="preserve"> soap </w:t>
      </w:r>
      <w:r w:rsidR="00C82D29" w:rsidRPr="000E0F34">
        <w:rPr>
          <w:rFonts w:ascii="Calibri" w:eastAsia="Book Antiqua" w:hAnsi="Calibri" w:cs="Calibri"/>
          <w:sz w:val="22"/>
          <w:szCs w:val="22"/>
        </w:rPr>
        <w:t>services to</w:t>
      </w:r>
      <w:r w:rsidRPr="000E0F34">
        <w:rPr>
          <w:rFonts w:ascii="Calibri" w:eastAsia="Book Antiqua" w:hAnsi="Calibri" w:cs="Calibri"/>
          <w:sz w:val="22"/>
          <w:szCs w:val="22"/>
        </w:rPr>
        <w:t xml:space="preserve"> rest services.</w:t>
      </w:r>
    </w:p>
    <w:p w14:paraId="1DE09EAE" w14:textId="77777777" w:rsidR="00266132" w:rsidRPr="000E0F34" w:rsidRDefault="00266132" w:rsidP="00607D71">
      <w:pPr>
        <w:jc w:val="both"/>
        <w:rPr>
          <w:rFonts w:ascii="Calibri" w:eastAsia="Book Antiqua" w:hAnsi="Calibri" w:cs="Calibri"/>
          <w:sz w:val="22"/>
          <w:szCs w:val="22"/>
        </w:rPr>
      </w:pPr>
    </w:p>
    <w:p w14:paraId="1DE09EAF"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 xml:space="preserve">Roles &amp; Responsibilities: </w:t>
      </w:r>
    </w:p>
    <w:p w14:paraId="1DE09EB0"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Building the Technical Design Documents for the TIBCO interfaces as per the Business Requirements.</w:t>
      </w:r>
    </w:p>
    <w:p w14:paraId="1DE09EB1" w14:textId="77777777" w:rsidR="00266132"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Building the Interface's as per the business requirements.</w:t>
      </w:r>
    </w:p>
    <w:p w14:paraId="69490FA0" w14:textId="77777777" w:rsidR="007070D9" w:rsidRPr="007070D9" w:rsidRDefault="007070D9" w:rsidP="007070D9">
      <w:pPr>
        <w:numPr>
          <w:ilvl w:val="0"/>
          <w:numId w:val="5"/>
        </w:numPr>
        <w:jc w:val="both"/>
        <w:rPr>
          <w:rFonts w:ascii="Calibri" w:eastAsia="Book Antiqua" w:hAnsi="Calibri" w:cs="Calibri"/>
          <w:color w:val="000000"/>
          <w:sz w:val="22"/>
          <w:szCs w:val="22"/>
        </w:rPr>
      </w:pPr>
      <w:r w:rsidRPr="007070D9">
        <w:rPr>
          <w:rFonts w:ascii="Calibri" w:eastAsia="Book Antiqua" w:hAnsi="Calibri" w:cs="Calibri"/>
          <w:color w:val="000000"/>
          <w:sz w:val="22"/>
          <w:szCs w:val="22"/>
        </w:rPr>
        <w:t>Worked on several pallets including Soap, WSDL, JDBC, Service, XML Activities, REST and JSON.</w:t>
      </w:r>
    </w:p>
    <w:p w14:paraId="32E95307" w14:textId="56DF34A9" w:rsidR="007070D9" w:rsidRPr="007070D9" w:rsidRDefault="007070D9" w:rsidP="007070D9">
      <w:pPr>
        <w:numPr>
          <w:ilvl w:val="0"/>
          <w:numId w:val="5"/>
        </w:numPr>
        <w:jc w:val="both"/>
        <w:rPr>
          <w:rFonts w:ascii="Calibri" w:eastAsia="Book Antiqua" w:hAnsi="Calibri" w:cs="Calibri"/>
          <w:color w:val="000000"/>
          <w:sz w:val="22"/>
          <w:szCs w:val="22"/>
        </w:rPr>
      </w:pPr>
      <w:r w:rsidRPr="007070D9">
        <w:rPr>
          <w:rFonts w:ascii="Calibri" w:eastAsia="Book Antiqua" w:hAnsi="Calibri" w:cs="Calibri"/>
          <w:color w:val="000000"/>
          <w:sz w:val="22"/>
          <w:szCs w:val="22"/>
        </w:rPr>
        <w:t>Developed the Process Flow Diagrams to specify Business Logic Flow model.</w:t>
      </w:r>
    </w:p>
    <w:p w14:paraId="3C230E95" w14:textId="77777777" w:rsidR="007070D9" w:rsidRPr="007070D9" w:rsidRDefault="007070D9" w:rsidP="007070D9">
      <w:pPr>
        <w:numPr>
          <w:ilvl w:val="0"/>
          <w:numId w:val="5"/>
        </w:numPr>
        <w:jc w:val="both"/>
        <w:rPr>
          <w:rFonts w:ascii="Calibri" w:eastAsia="Book Antiqua" w:hAnsi="Calibri" w:cs="Calibri"/>
          <w:color w:val="000000"/>
          <w:sz w:val="22"/>
          <w:szCs w:val="22"/>
        </w:rPr>
      </w:pPr>
      <w:r w:rsidRPr="007070D9">
        <w:rPr>
          <w:rFonts w:ascii="Calibri" w:eastAsia="Book Antiqua" w:hAnsi="Calibri" w:cs="Calibri"/>
          <w:color w:val="000000"/>
          <w:sz w:val="22"/>
          <w:szCs w:val="22"/>
        </w:rPr>
        <w:t>Generated various XML Schemas as per the mapping involved in the process flows from the integration perspective.</w:t>
      </w:r>
    </w:p>
    <w:p w14:paraId="27F33835" w14:textId="77777777" w:rsidR="007070D9" w:rsidRPr="007070D9" w:rsidRDefault="007070D9" w:rsidP="007070D9">
      <w:pPr>
        <w:numPr>
          <w:ilvl w:val="0"/>
          <w:numId w:val="5"/>
        </w:numPr>
        <w:jc w:val="both"/>
        <w:rPr>
          <w:rFonts w:ascii="Calibri" w:eastAsia="Book Antiqua" w:hAnsi="Calibri" w:cs="Calibri"/>
          <w:color w:val="000000"/>
          <w:sz w:val="22"/>
          <w:szCs w:val="22"/>
        </w:rPr>
      </w:pPr>
      <w:r w:rsidRPr="007070D9">
        <w:rPr>
          <w:rFonts w:ascii="Calibri" w:eastAsia="Book Antiqua" w:hAnsi="Calibri" w:cs="Calibri"/>
          <w:color w:val="000000"/>
          <w:sz w:val="22"/>
          <w:szCs w:val="22"/>
        </w:rPr>
        <w:t>Participated in establishment of processes and suggested ways to improve them.</w:t>
      </w:r>
    </w:p>
    <w:p w14:paraId="38C00712" w14:textId="77777777" w:rsidR="007070D9" w:rsidRPr="007070D9" w:rsidRDefault="007070D9" w:rsidP="007070D9">
      <w:pPr>
        <w:numPr>
          <w:ilvl w:val="0"/>
          <w:numId w:val="5"/>
        </w:numPr>
        <w:jc w:val="both"/>
        <w:rPr>
          <w:rFonts w:ascii="Calibri" w:eastAsia="Book Antiqua" w:hAnsi="Calibri" w:cs="Calibri"/>
          <w:color w:val="000000"/>
          <w:sz w:val="22"/>
          <w:szCs w:val="22"/>
        </w:rPr>
      </w:pPr>
      <w:r w:rsidRPr="007070D9">
        <w:rPr>
          <w:rFonts w:ascii="Calibri" w:eastAsia="Book Antiqua" w:hAnsi="Calibri" w:cs="Calibri"/>
          <w:color w:val="000000"/>
          <w:sz w:val="22"/>
          <w:szCs w:val="22"/>
        </w:rPr>
        <w:t>Help UI team to configure request response schemas to consume TIBCO Services.</w:t>
      </w:r>
    </w:p>
    <w:p w14:paraId="39DC11C2" w14:textId="77777777" w:rsidR="007070D9" w:rsidRPr="007070D9" w:rsidRDefault="007070D9" w:rsidP="007070D9">
      <w:pPr>
        <w:numPr>
          <w:ilvl w:val="0"/>
          <w:numId w:val="5"/>
        </w:numPr>
        <w:jc w:val="both"/>
        <w:rPr>
          <w:rFonts w:ascii="Calibri" w:eastAsia="Book Antiqua" w:hAnsi="Calibri" w:cs="Calibri"/>
          <w:color w:val="000000"/>
          <w:sz w:val="22"/>
          <w:szCs w:val="22"/>
        </w:rPr>
      </w:pPr>
      <w:r w:rsidRPr="007070D9">
        <w:rPr>
          <w:rFonts w:ascii="Calibri" w:eastAsia="Book Antiqua" w:hAnsi="Calibri" w:cs="Calibri"/>
          <w:color w:val="000000"/>
          <w:sz w:val="22"/>
          <w:szCs w:val="22"/>
        </w:rPr>
        <w:t>Unit and Integration testing of Application.</w:t>
      </w:r>
    </w:p>
    <w:p w14:paraId="25F4D9D8" w14:textId="4AA21F9C" w:rsidR="007070D9" w:rsidRPr="000E0F34" w:rsidRDefault="007070D9" w:rsidP="007070D9">
      <w:pPr>
        <w:numPr>
          <w:ilvl w:val="0"/>
          <w:numId w:val="5"/>
        </w:numPr>
        <w:jc w:val="both"/>
        <w:rPr>
          <w:rFonts w:ascii="Calibri" w:eastAsia="Book Antiqua" w:hAnsi="Calibri" w:cs="Calibri"/>
          <w:color w:val="000000"/>
          <w:sz w:val="22"/>
          <w:szCs w:val="22"/>
        </w:rPr>
      </w:pPr>
      <w:r w:rsidRPr="007070D9">
        <w:rPr>
          <w:rFonts w:ascii="Calibri" w:eastAsia="Book Antiqua" w:hAnsi="Calibri" w:cs="Calibri"/>
          <w:color w:val="000000"/>
          <w:sz w:val="22"/>
          <w:szCs w:val="22"/>
        </w:rPr>
        <w:t>Build and Deployed EAR files using TIBCO Designer, Administrator.</w:t>
      </w:r>
    </w:p>
    <w:p w14:paraId="1DE09EB2"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Testing the developed interface.</w:t>
      </w:r>
    </w:p>
    <w:p w14:paraId="1DE09EB3" w14:textId="0D1FED06"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 xml:space="preserve">Fixing Defects and </w:t>
      </w:r>
      <w:r w:rsidR="000E0F34" w:rsidRPr="000E0F34">
        <w:rPr>
          <w:rFonts w:ascii="Calibri" w:eastAsia="Book Antiqua" w:hAnsi="Calibri" w:cs="Calibri"/>
          <w:color w:val="000000"/>
          <w:sz w:val="22"/>
          <w:szCs w:val="22"/>
        </w:rPr>
        <w:t>making</w:t>
      </w:r>
      <w:r w:rsidRPr="000E0F34">
        <w:rPr>
          <w:rFonts w:ascii="Calibri" w:eastAsia="Book Antiqua" w:hAnsi="Calibri" w:cs="Calibri"/>
          <w:color w:val="000000"/>
          <w:sz w:val="22"/>
          <w:szCs w:val="22"/>
        </w:rPr>
        <w:t xml:space="preserve"> application production ready.</w:t>
      </w:r>
    </w:p>
    <w:p w14:paraId="741FDB00" w14:textId="77777777" w:rsidR="00C6200E" w:rsidRPr="000E0F34" w:rsidRDefault="00C6200E" w:rsidP="00607D71">
      <w:pPr>
        <w:tabs>
          <w:tab w:val="left" w:pos="2362"/>
        </w:tabs>
        <w:rPr>
          <w:rFonts w:ascii="Calibri" w:eastAsia="Book Antiqua" w:hAnsi="Calibri" w:cs="Calibri"/>
          <w:b/>
          <w:bCs/>
          <w:sz w:val="22"/>
          <w:szCs w:val="22"/>
        </w:rPr>
      </w:pPr>
    </w:p>
    <w:p w14:paraId="48120DE9" w14:textId="77777777" w:rsidR="00C82D29" w:rsidRDefault="00C6200E" w:rsidP="00607D71">
      <w:pPr>
        <w:tabs>
          <w:tab w:val="left" w:pos="2362"/>
        </w:tabs>
        <w:rPr>
          <w:rFonts w:ascii="Calibri" w:eastAsia="Book Antiqua" w:hAnsi="Calibri" w:cs="Calibri"/>
          <w:sz w:val="22"/>
          <w:szCs w:val="22"/>
        </w:rPr>
      </w:pPr>
      <w:r w:rsidRPr="000E0F34">
        <w:rPr>
          <w:rFonts w:ascii="Calibri" w:eastAsia="Book Antiqua" w:hAnsi="Calibri" w:cs="Calibri"/>
          <w:b/>
          <w:bCs/>
          <w:sz w:val="22"/>
          <w:szCs w:val="22"/>
        </w:rPr>
        <w:t>ENVIRONMENT</w:t>
      </w:r>
      <w:r w:rsidRPr="000E0F34">
        <w:rPr>
          <w:rFonts w:ascii="Calibri" w:eastAsia="Book Antiqua" w:hAnsi="Calibri" w:cs="Calibri"/>
          <w:b/>
          <w:bCs/>
          <w:color w:val="000000"/>
          <w:sz w:val="22"/>
          <w:szCs w:val="22"/>
        </w:rPr>
        <w:t>:</w:t>
      </w:r>
      <w:r w:rsidRPr="000E0F34">
        <w:rPr>
          <w:rFonts w:ascii="Calibri" w:eastAsia="Book Antiqua" w:hAnsi="Calibri" w:cs="Calibri"/>
          <w:color w:val="000000"/>
          <w:sz w:val="22"/>
          <w:szCs w:val="22"/>
        </w:rPr>
        <w:t xml:space="preserve"> </w:t>
      </w:r>
      <w:r w:rsidRPr="000E0F34">
        <w:rPr>
          <w:rFonts w:ascii="Calibri" w:eastAsia="Book Antiqua" w:hAnsi="Calibri" w:cs="Calibri"/>
          <w:sz w:val="22"/>
          <w:szCs w:val="22"/>
        </w:rPr>
        <w:t>TIBCO 5.13 Business Works, TIBCO Admin, EMS, Oracle, TIBCO BWPM.</w:t>
      </w:r>
    </w:p>
    <w:p w14:paraId="1C2058C5" w14:textId="0FEB11AF" w:rsidR="00C6200E" w:rsidRPr="00C82D29" w:rsidRDefault="00C6200E" w:rsidP="00607D71">
      <w:pPr>
        <w:tabs>
          <w:tab w:val="left" w:pos="2362"/>
        </w:tabs>
        <w:rPr>
          <w:rFonts w:ascii="Calibri" w:eastAsia="Book Antiqua" w:hAnsi="Calibri" w:cs="Calibri"/>
          <w:sz w:val="22"/>
          <w:szCs w:val="22"/>
        </w:rPr>
      </w:pPr>
      <w:r w:rsidRPr="000E0F34">
        <w:rPr>
          <w:rFonts w:ascii="Calibri" w:eastAsia="Book Antiqua" w:hAnsi="Calibri" w:cs="Calibri"/>
          <w:color w:val="000000"/>
          <w:sz w:val="22"/>
          <w:szCs w:val="22"/>
        </w:rPr>
        <w:t>Project SIZE/Module Size</w:t>
      </w:r>
      <w:r w:rsidRPr="000E0F34">
        <w:rPr>
          <w:rFonts w:ascii="Calibri" w:eastAsia="Book Antiqua" w:hAnsi="Calibri" w:cs="Calibri"/>
          <w:color w:val="000000"/>
          <w:sz w:val="22"/>
          <w:szCs w:val="22"/>
        </w:rPr>
        <w:tab/>
        <w:t>3/1</w:t>
      </w:r>
    </w:p>
    <w:p w14:paraId="3FC1F0D7" w14:textId="77777777" w:rsidR="00C82D29" w:rsidRPr="00C82D29" w:rsidRDefault="00C82D29" w:rsidP="00607D71">
      <w:pPr>
        <w:jc w:val="both"/>
        <w:rPr>
          <w:rFonts w:ascii="Calibri" w:eastAsia="Book Antiqua" w:hAnsi="Calibri" w:cs="Calibri"/>
          <w:color w:val="000000"/>
          <w:sz w:val="22"/>
          <w:szCs w:val="22"/>
        </w:rPr>
      </w:pPr>
    </w:p>
    <w:p w14:paraId="1DE09EB7"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#10</w:t>
      </w:r>
    </w:p>
    <w:p w14:paraId="6BC4E941" w14:textId="77777777" w:rsidR="00B051D2" w:rsidRDefault="00B051D2" w:rsidP="00607D71">
      <w:pPr>
        <w:tabs>
          <w:tab w:val="left" w:pos="2362"/>
        </w:tabs>
        <w:ind w:left="5"/>
        <w:rPr>
          <w:rFonts w:ascii="Calibri" w:eastAsia="Book Antiqua" w:hAnsi="Calibri" w:cs="Calibri"/>
          <w:b/>
          <w:bCs/>
          <w:sz w:val="22"/>
          <w:szCs w:val="22"/>
        </w:rPr>
      </w:pPr>
    </w:p>
    <w:p w14:paraId="1DE09EBB" w14:textId="000B0003" w:rsidR="00266132" w:rsidRPr="00C82D29" w:rsidRDefault="00382934" w:rsidP="00B051D2">
      <w:pPr>
        <w:tabs>
          <w:tab w:val="left" w:pos="2362"/>
        </w:tabs>
        <w:rPr>
          <w:rFonts w:ascii="Calibri" w:eastAsia="Book Antiqua" w:hAnsi="Calibri" w:cs="Calibri"/>
          <w:b/>
          <w:bCs/>
          <w:color w:val="000000"/>
          <w:sz w:val="22"/>
          <w:szCs w:val="22"/>
        </w:rPr>
      </w:pPr>
      <w:r w:rsidRPr="00C82D29">
        <w:rPr>
          <w:rFonts w:ascii="Calibri" w:eastAsia="Book Antiqua" w:hAnsi="Calibri" w:cs="Calibri"/>
          <w:b/>
          <w:bCs/>
          <w:color w:val="000000"/>
          <w:sz w:val="22"/>
          <w:szCs w:val="22"/>
        </w:rPr>
        <w:t>CEVA Logistics</w:t>
      </w:r>
      <w:r w:rsidR="00C6200E" w:rsidRPr="00C82D29">
        <w:rPr>
          <w:rFonts w:ascii="Calibri" w:eastAsia="Book Antiqua" w:hAnsi="Calibri" w:cs="Calibri"/>
          <w:b/>
          <w:bCs/>
          <w:color w:val="000000"/>
          <w:sz w:val="22"/>
          <w:szCs w:val="22"/>
        </w:rPr>
        <w:tab/>
      </w:r>
      <w:r w:rsidR="00C6200E" w:rsidRPr="00C82D29">
        <w:rPr>
          <w:rFonts w:ascii="Calibri" w:eastAsia="Book Antiqua" w:hAnsi="Calibri" w:cs="Calibri"/>
          <w:b/>
          <w:bCs/>
          <w:color w:val="000000"/>
          <w:sz w:val="22"/>
          <w:szCs w:val="22"/>
        </w:rPr>
        <w:tab/>
      </w:r>
      <w:r w:rsidR="00C6200E" w:rsidRPr="00C82D29">
        <w:rPr>
          <w:rFonts w:ascii="Calibri" w:eastAsia="Book Antiqua" w:hAnsi="Calibri" w:cs="Calibri"/>
          <w:b/>
          <w:bCs/>
          <w:color w:val="000000"/>
          <w:sz w:val="22"/>
          <w:szCs w:val="22"/>
        </w:rPr>
        <w:tab/>
      </w:r>
      <w:r w:rsidR="00C6200E" w:rsidRPr="00C82D29">
        <w:rPr>
          <w:rFonts w:ascii="Calibri" w:eastAsia="Book Antiqua" w:hAnsi="Calibri" w:cs="Calibri"/>
          <w:b/>
          <w:bCs/>
          <w:color w:val="000000"/>
          <w:sz w:val="22"/>
          <w:szCs w:val="22"/>
        </w:rPr>
        <w:tab/>
      </w:r>
      <w:r w:rsidR="00C6200E" w:rsidRPr="00C82D29">
        <w:rPr>
          <w:rFonts w:ascii="Calibri" w:eastAsia="Book Antiqua" w:hAnsi="Calibri" w:cs="Calibri"/>
          <w:b/>
          <w:bCs/>
          <w:color w:val="000000"/>
          <w:sz w:val="22"/>
          <w:szCs w:val="22"/>
        </w:rPr>
        <w:tab/>
      </w:r>
      <w:r w:rsidR="00C6200E" w:rsidRPr="00C82D29">
        <w:rPr>
          <w:rFonts w:ascii="Calibri" w:eastAsia="Book Antiqua" w:hAnsi="Calibri" w:cs="Calibri"/>
          <w:b/>
          <w:bCs/>
          <w:color w:val="000000"/>
          <w:sz w:val="22"/>
          <w:szCs w:val="22"/>
        </w:rPr>
        <w:tab/>
      </w:r>
      <w:r w:rsidR="00C6200E" w:rsidRPr="00C82D29">
        <w:rPr>
          <w:rFonts w:ascii="Calibri" w:eastAsia="Book Antiqua" w:hAnsi="Calibri" w:cs="Calibri"/>
          <w:b/>
          <w:bCs/>
          <w:color w:val="000000"/>
          <w:sz w:val="22"/>
          <w:szCs w:val="22"/>
        </w:rPr>
        <w:tab/>
      </w:r>
      <w:r w:rsidR="00C6200E" w:rsidRPr="00C82D29">
        <w:rPr>
          <w:rFonts w:ascii="Calibri" w:eastAsia="Book Antiqua" w:hAnsi="Calibri" w:cs="Calibri"/>
          <w:b/>
          <w:bCs/>
          <w:color w:val="000000"/>
          <w:sz w:val="22"/>
          <w:szCs w:val="22"/>
        </w:rPr>
        <w:tab/>
      </w:r>
      <w:r w:rsidR="00C6200E" w:rsidRPr="00C82D29">
        <w:rPr>
          <w:rFonts w:ascii="Calibri" w:eastAsia="Book Antiqua" w:hAnsi="Calibri" w:cs="Calibri"/>
          <w:b/>
          <w:bCs/>
          <w:color w:val="000000"/>
          <w:sz w:val="22"/>
          <w:szCs w:val="22"/>
        </w:rPr>
        <w:tab/>
      </w:r>
      <w:r w:rsidR="00C6200E" w:rsidRPr="00C82D29">
        <w:rPr>
          <w:rFonts w:ascii="Calibri" w:eastAsia="Book Antiqua" w:hAnsi="Calibri" w:cs="Calibri"/>
          <w:b/>
          <w:bCs/>
          <w:color w:val="000000"/>
          <w:sz w:val="22"/>
          <w:szCs w:val="22"/>
        </w:rPr>
        <w:tab/>
      </w:r>
      <w:r w:rsidRPr="00C82D29">
        <w:rPr>
          <w:rFonts w:ascii="Calibri" w:eastAsia="Book Antiqua" w:hAnsi="Calibri" w:cs="Calibri"/>
          <w:b/>
          <w:bCs/>
          <w:color w:val="000000"/>
          <w:sz w:val="22"/>
          <w:szCs w:val="22"/>
        </w:rPr>
        <w:t>June 2022 to Jan 2023</w:t>
      </w:r>
    </w:p>
    <w:p w14:paraId="19945FB5" w14:textId="20CF8EC9" w:rsidR="00B051D2" w:rsidRPr="00B051D2" w:rsidRDefault="004C7043" w:rsidP="00B051D2">
      <w:pPr>
        <w:tabs>
          <w:tab w:val="left" w:pos="2362"/>
        </w:tabs>
        <w:rPr>
          <w:rFonts w:ascii="Calibri" w:eastAsia="Book Antiqua" w:hAnsi="Calibri" w:cs="Calibri"/>
          <w:b/>
          <w:bCs/>
          <w:sz w:val="22"/>
          <w:szCs w:val="22"/>
        </w:rPr>
      </w:pPr>
      <w:r w:rsidRPr="00B051D2">
        <w:rPr>
          <w:rFonts w:ascii="Calibri" w:eastAsia="Book Antiqua" w:hAnsi="Calibri" w:cs="Calibri"/>
          <w:b/>
          <w:bCs/>
          <w:sz w:val="22"/>
          <w:szCs w:val="22"/>
        </w:rPr>
        <w:t>Project Title</w:t>
      </w:r>
      <w:r>
        <w:rPr>
          <w:rFonts w:ascii="Calibri" w:eastAsia="Book Antiqua" w:hAnsi="Calibri" w:cs="Calibri"/>
          <w:b/>
          <w:bCs/>
          <w:sz w:val="22"/>
          <w:szCs w:val="22"/>
        </w:rPr>
        <w:t xml:space="preserve">: </w:t>
      </w:r>
      <w:r w:rsidR="00B051D2" w:rsidRPr="00B051D2">
        <w:rPr>
          <w:rFonts w:ascii="Calibri" w:eastAsia="Book Antiqua" w:hAnsi="Calibri" w:cs="Calibri"/>
          <w:b/>
          <w:bCs/>
          <w:sz w:val="22"/>
          <w:szCs w:val="22"/>
        </w:rPr>
        <w:t>CEVA L2/L3 Support</w:t>
      </w:r>
    </w:p>
    <w:p w14:paraId="1DE09EBC" w14:textId="3C2A9AC6" w:rsidR="00266132" w:rsidRPr="00C82D29" w:rsidRDefault="005D7DD9" w:rsidP="00607D71">
      <w:pPr>
        <w:tabs>
          <w:tab w:val="left" w:pos="2362"/>
        </w:tabs>
        <w:rPr>
          <w:rFonts w:ascii="Calibri" w:eastAsia="Book Antiqua" w:hAnsi="Calibri" w:cs="Calibri"/>
          <w:b/>
          <w:bCs/>
          <w:color w:val="000000"/>
          <w:sz w:val="22"/>
          <w:szCs w:val="22"/>
        </w:rPr>
      </w:pPr>
      <w:r>
        <w:rPr>
          <w:rFonts w:ascii="Calibri" w:eastAsia="Book Antiqua" w:hAnsi="Calibri" w:cs="Calibri"/>
          <w:b/>
          <w:bCs/>
          <w:color w:val="000000"/>
          <w:sz w:val="22"/>
          <w:szCs w:val="22"/>
        </w:rPr>
        <w:t>TIBCO Lead</w:t>
      </w:r>
    </w:p>
    <w:p w14:paraId="1DE09EBF" w14:textId="77777777" w:rsidR="00266132" w:rsidRPr="000E0F34" w:rsidRDefault="00266132" w:rsidP="00607D71">
      <w:pPr>
        <w:jc w:val="both"/>
        <w:rPr>
          <w:rFonts w:ascii="Calibri" w:eastAsia="Book Antiqua" w:hAnsi="Calibri" w:cs="Calibri"/>
          <w:sz w:val="22"/>
          <w:szCs w:val="22"/>
        </w:rPr>
      </w:pPr>
    </w:p>
    <w:p w14:paraId="1DE09EC0" w14:textId="77777777"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b/>
          <w:sz w:val="22"/>
          <w:szCs w:val="22"/>
        </w:rPr>
        <w:t xml:space="preserve">Description:  </w:t>
      </w:r>
      <w:r w:rsidRPr="000E0F34">
        <w:rPr>
          <w:rFonts w:ascii="Calibri" w:eastAsia="Book Antiqua" w:hAnsi="Calibri" w:cs="Calibri"/>
          <w:sz w:val="22"/>
          <w:szCs w:val="22"/>
        </w:rPr>
        <w:t>CEVA Logistics is a global logistics and supply chain company in both freight management and contract logistics with US$12 billion in revenues. Its head office is in Marseille, France, and it was founded in 2007, as a merger of TNT Logistics and EGL Eagle Global Logistics</w:t>
      </w:r>
    </w:p>
    <w:p w14:paraId="116FE511" w14:textId="77777777" w:rsidR="000E0F34" w:rsidRPr="000E0F34" w:rsidRDefault="000E0F34" w:rsidP="00607D71">
      <w:pPr>
        <w:rPr>
          <w:rFonts w:ascii="Calibri" w:eastAsia="Book Antiqua" w:hAnsi="Calibri" w:cs="Calibri"/>
          <w:b/>
          <w:sz w:val="22"/>
          <w:szCs w:val="22"/>
        </w:rPr>
      </w:pPr>
    </w:p>
    <w:p w14:paraId="1DE09EC1" w14:textId="7F844C4B"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 xml:space="preserve">Roles &amp; Responsibilities: </w:t>
      </w:r>
    </w:p>
    <w:p w14:paraId="1DE09EC2"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Supporting business issues and technical issue on 24/7 shifts.</w:t>
      </w:r>
    </w:p>
    <w:p w14:paraId="1DE09EC3"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Monitoring the whole Integration system proactively to identify the issue before any customer impact and find a solution.</w:t>
      </w:r>
    </w:p>
    <w:p w14:paraId="1DE09EC4"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Conducting RCA’s on repeating issue and coordinating with development team to get the issue fixed permanently thorough work order.</w:t>
      </w:r>
    </w:p>
    <w:p w14:paraId="1DE09EC5" w14:textId="77777777" w:rsidR="00266132"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lastRenderedPageBreak/>
        <w:t>Sending the issue updates to the Service management and trading partners with a clear explanation of the issue and the solution for the same.</w:t>
      </w:r>
    </w:p>
    <w:p w14:paraId="6011D431" w14:textId="77777777" w:rsidR="00FC55AD" w:rsidRPr="00FC55AD" w:rsidRDefault="00FC55AD" w:rsidP="00FC55AD">
      <w:pPr>
        <w:numPr>
          <w:ilvl w:val="0"/>
          <w:numId w:val="6"/>
        </w:numPr>
        <w:jc w:val="both"/>
        <w:rPr>
          <w:rFonts w:ascii="Calibri" w:eastAsia="Book Antiqua" w:hAnsi="Calibri" w:cs="Calibri"/>
          <w:sz w:val="22"/>
          <w:szCs w:val="22"/>
        </w:rPr>
      </w:pPr>
      <w:r w:rsidRPr="00FC55AD">
        <w:rPr>
          <w:rFonts w:ascii="Calibri" w:eastAsia="Book Antiqua" w:hAnsi="Calibri" w:cs="Calibri"/>
          <w:sz w:val="22"/>
          <w:szCs w:val="22"/>
        </w:rPr>
        <w:t>Responsible to create and Implement the design of TIBCO logging library.</w:t>
      </w:r>
    </w:p>
    <w:p w14:paraId="2706520A" w14:textId="77777777" w:rsidR="00FC55AD" w:rsidRPr="00FC55AD" w:rsidRDefault="00FC55AD" w:rsidP="00FC55AD">
      <w:pPr>
        <w:numPr>
          <w:ilvl w:val="0"/>
          <w:numId w:val="6"/>
        </w:numPr>
        <w:jc w:val="both"/>
        <w:rPr>
          <w:rFonts w:ascii="Calibri" w:eastAsia="Book Antiqua" w:hAnsi="Calibri" w:cs="Calibri"/>
          <w:sz w:val="22"/>
          <w:szCs w:val="22"/>
        </w:rPr>
      </w:pPr>
      <w:r w:rsidRPr="00FC55AD">
        <w:rPr>
          <w:rFonts w:ascii="Calibri" w:eastAsia="Book Antiqua" w:hAnsi="Calibri" w:cs="Calibri"/>
          <w:sz w:val="22"/>
          <w:szCs w:val="22"/>
        </w:rPr>
        <w:t>Developed business processes by configuring shared resources, creating process definitions, creating activities and configuring message transports using TIBCO Business Works.</w:t>
      </w:r>
    </w:p>
    <w:p w14:paraId="647FA870" w14:textId="0C29697A" w:rsidR="00FC55AD" w:rsidRPr="00FC55AD" w:rsidRDefault="00FC55AD" w:rsidP="00FC55AD">
      <w:pPr>
        <w:numPr>
          <w:ilvl w:val="0"/>
          <w:numId w:val="6"/>
        </w:numPr>
        <w:jc w:val="both"/>
        <w:rPr>
          <w:rFonts w:ascii="Calibri" w:eastAsia="Book Antiqua" w:hAnsi="Calibri" w:cs="Calibri"/>
          <w:sz w:val="22"/>
          <w:szCs w:val="22"/>
        </w:rPr>
      </w:pPr>
      <w:r w:rsidRPr="00FC55AD">
        <w:rPr>
          <w:rFonts w:ascii="Calibri" w:eastAsia="Book Antiqua" w:hAnsi="Calibri" w:cs="Calibri"/>
          <w:sz w:val="22"/>
          <w:szCs w:val="22"/>
        </w:rPr>
        <w:t>Worked on pallets Java Code and Java Method, Share Variable, XML Activities, HTTP.</w:t>
      </w:r>
    </w:p>
    <w:p w14:paraId="1DE09EC6"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Get KT on various messages used from development team and document them.</w:t>
      </w:r>
    </w:p>
    <w:p w14:paraId="1DE09EC7"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Form an offshore support team and Conduct Knowledge Transfer Sessions to the new team.</w:t>
      </w:r>
    </w:p>
    <w:p w14:paraId="1DE09EC8"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Resource management – Shift planning and rotations, escalation management</w:t>
      </w:r>
    </w:p>
    <w:p w14:paraId="1DE09EC9"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Coordination with Operations team for critical issues.</w:t>
      </w:r>
    </w:p>
    <w:p w14:paraId="1DE09ECA"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Post implementation support.</w:t>
      </w:r>
    </w:p>
    <w:p w14:paraId="1DE09ECB"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As per ITIL standards KPI, SLA and KEDB reports are created and maintained.</w:t>
      </w:r>
    </w:p>
    <w:p w14:paraId="1DE09ECC"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Attended Internal Audits and metrics submission.</w:t>
      </w:r>
    </w:p>
    <w:p w14:paraId="1DE09ECD"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Performed downtime activities in XIB.</w:t>
      </w:r>
    </w:p>
    <w:p w14:paraId="0B692C1D" w14:textId="77777777" w:rsidR="00C6200E" w:rsidRPr="00E61DF6" w:rsidRDefault="00C6200E" w:rsidP="00607D71">
      <w:pPr>
        <w:jc w:val="both"/>
        <w:rPr>
          <w:rFonts w:ascii="Calibri" w:eastAsia="Book Antiqua" w:hAnsi="Calibri" w:cs="Calibri"/>
          <w:b/>
          <w:bCs/>
          <w:sz w:val="22"/>
          <w:szCs w:val="22"/>
        </w:rPr>
      </w:pPr>
    </w:p>
    <w:p w14:paraId="176F44E1" w14:textId="5EE9D780" w:rsidR="00C6200E" w:rsidRPr="000E0F34" w:rsidRDefault="00C6200E" w:rsidP="00607D71">
      <w:pPr>
        <w:tabs>
          <w:tab w:val="left" w:pos="2362"/>
        </w:tabs>
        <w:ind w:left="5"/>
        <w:rPr>
          <w:rFonts w:ascii="Calibri" w:eastAsia="Book Antiqua" w:hAnsi="Calibri" w:cs="Calibri"/>
          <w:sz w:val="22"/>
          <w:szCs w:val="22"/>
        </w:rPr>
      </w:pPr>
      <w:r w:rsidRPr="00E61DF6">
        <w:rPr>
          <w:rFonts w:ascii="Calibri" w:eastAsia="Book Antiqua" w:hAnsi="Calibri" w:cs="Calibri"/>
          <w:b/>
          <w:bCs/>
          <w:sz w:val="22"/>
          <w:szCs w:val="22"/>
        </w:rPr>
        <w:t>ENVIRONMENT</w:t>
      </w:r>
      <w:r w:rsidR="0009453E" w:rsidRPr="00E61DF6">
        <w:rPr>
          <w:rFonts w:ascii="Calibri" w:eastAsia="Book Antiqua" w:hAnsi="Calibri" w:cs="Calibri"/>
          <w:b/>
          <w:bCs/>
          <w:color w:val="000000"/>
          <w:sz w:val="22"/>
          <w:szCs w:val="22"/>
        </w:rPr>
        <w:t>:</w:t>
      </w:r>
      <w:r w:rsidR="0009453E" w:rsidRPr="000E0F34">
        <w:rPr>
          <w:rFonts w:ascii="Calibri" w:eastAsia="Book Antiqua" w:hAnsi="Calibri" w:cs="Calibri"/>
          <w:color w:val="000000"/>
          <w:sz w:val="22"/>
          <w:szCs w:val="22"/>
        </w:rPr>
        <w:t xml:space="preserve"> </w:t>
      </w:r>
      <w:r w:rsidRPr="000E0F34">
        <w:rPr>
          <w:rFonts w:ascii="Calibri" w:eastAsia="Book Antiqua" w:hAnsi="Calibri" w:cs="Calibri"/>
          <w:sz w:val="22"/>
          <w:szCs w:val="22"/>
        </w:rPr>
        <w:t>TIBCO 5.13 Business Works, TIBCO Admin, EMS, Oracle</w:t>
      </w:r>
      <w:r w:rsidR="006E3206">
        <w:rPr>
          <w:rFonts w:ascii="Calibri" w:eastAsia="Book Antiqua" w:hAnsi="Calibri" w:cs="Calibri"/>
          <w:sz w:val="22"/>
          <w:szCs w:val="22"/>
        </w:rPr>
        <w:t>.</w:t>
      </w:r>
    </w:p>
    <w:p w14:paraId="22B22F8D" w14:textId="77777777" w:rsidR="00C6200E" w:rsidRPr="000E0F34" w:rsidRDefault="00C6200E" w:rsidP="00607D71">
      <w:pPr>
        <w:tabs>
          <w:tab w:val="left" w:pos="2362"/>
        </w:tabs>
        <w:ind w:left="5"/>
        <w:rPr>
          <w:rFonts w:ascii="Calibri" w:eastAsia="Book Antiqua" w:hAnsi="Calibri" w:cs="Calibri"/>
          <w:color w:val="000000"/>
          <w:sz w:val="22"/>
          <w:szCs w:val="22"/>
        </w:rPr>
      </w:pPr>
      <w:r w:rsidRPr="000E0F34">
        <w:rPr>
          <w:rFonts w:ascii="Calibri" w:eastAsia="Book Antiqua" w:hAnsi="Calibri" w:cs="Calibri"/>
          <w:color w:val="000000"/>
          <w:sz w:val="22"/>
          <w:szCs w:val="22"/>
        </w:rPr>
        <w:t>Project SIZE/Module Size</w:t>
      </w:r>
      <w:r w:rsidRPr="000E0F34">
        <w:rPr>
          <w:rFonts w:ascii="Calibri" w:eastAsia="Book Antiqua" w:hAnsi="Calibri" w:cs="Calibri"/>
          <w:color w:val="000000"/>
          <w:sz w:val="22"/>
          <w:szCs w:val="22"/>
        </w:rPr>
        <w:tab/>
        <w:t>10</w:t>
      </w:r>
    </w:p>
    <w:p w14:paraId="1DE09ECF" w14:textId="77777777" w:rsidR="00266132" w:rsidRDefault="00266132" w:rsidP="000669DC">
      <w:pPr>
        <w:rPr>
          <w:rFonts w:ascii="Calibri" w:eastAsia="Book Antiqua" w:hAnsi="Calibri" w:cs="Calibri"/>
          <w:sz w:val="22"/>
          <w:szCs w:val="22"/>
        </w:rPr>
      </w:pPr>
    </w:p>
    <w:p w14:paraId="4E3A5667" w14:textId="77777777" w:rsidR="000669DC" w:rsidRPr="000E0F34" w:rsidRDefault="000669DC" w:rsidP="000669DC">
      <w:pPr>
        <w:rPr>
          <w:rFonts w:ascii="Calibri" w:eastAsia="Book Antiqua" w:hAnsi="Calibri" w:cs="Calibri"/>
          <w:sz w:val="22"/>
          <w:szCs w:val="22"/>
        </w:rPr>
      </w:pPr>
    </w:p>
    <w:p w14:paraId="1DE09ED0"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#9</w:t>
      </w:r>
    </w:p>
    <w:p w14:paraId="498E56AF" w14:textId="77777777" w:rsidR="00E61DF6" w:rsidRDefault="00E61DF6" w:rsidP="00607D71">
      <w:pPr>
        <w:tabs>
          <w:tab w:val="left" w:pos="2362"/>
        </w:tabs>
        <w:ind w:left="5"/>
        <w:rPr>
          <w:rFonts w:ascii="Calibri" w:eastAsia="Book Antiqua" w:hAnsi="Calibri" w:cs="Calibri"/>
          <w:color w:val="000000"/>
          <w:sz w:val="22"/>
          <w:szCs w:val="22"/>
        </w:rPr>
      </w:pPr>
    </w:p>
    <w:p w14:paraId="1DE09ED2" w14:textId="1A4984E5" w:rsidR="00266132" w:rsidRPr="00E61DF6" w:rsidRDefault="00171385" w:rsidP="00607D71">
      <w:pPr>
        <w:tabs>
          <w:tab w:val="left" w:pos="2362"/>
        </w:tabs>
        <w:ind w:left="5"/>
        <w:rPr>
          <w:rFonts w:ascii="Calibri" w:eastAsia="Book Antiqua" w:hAnsi="Calibri" w:cs="Calibri"/>
          <w:b/>
          <w:bCs/>
          <w:color w:val="000000"/>
          <w:sz w:val="22"/>
          <w:szCs w:val="22"/>
        </w:rPr>
      </w:pPr>
      <w:r w:rsidRPr="00E61DF6">
        <w:rPr>
          <w:rFonts w:ascii="Calibri" w:eastAsia="Book Antiqua" w:hAnsi="Calibri" w:cs="Calibri"/>
          <w:b/>
          <w:bCs/>
          <w:color w:val="000000"/>
          <w:sz w:val="22"/>
          <w:szCs w:val="22"/>
        </w:rPr>
        <w:t>ALLSTATE</w:t>
      </w:r>
      <w:r w:rsidR="00E61DF6" w:rsidRPr="00E61DF6">
        <w:rPr>
          <w:rFonts w:ascii="Calibri" w:eastAsia="Book Antiqua" w:hAnsi="Calibri" w:cs="Calibri"/>
          <w:b/>
          <w:bCs/>
          <w:color w:val="000000"/>
          <w:sz w:val="22"/>
          <w:szCs w:val="22"/>
        </w:rPr>
        <w:tab/>
      </w:r>
      <w:r w:rsidR="00E61DF6" w:rsidRPr="00E61DF6">
        <w:rPr>
          <w:rFonts w:ascii="Calibri" w:eastAsia="Book Antiqua" w:hAnsi="Calibri" w:cs="Calibri"/>
          <w:b/>
          <w:bCs/>
          <w:color w:val="000000"/>
          <w:sz w:val="22"/>
          <w:szCs w:val="22"/>
        </w:rPr>
        <w:tab/>
      </w:r>
      <w:r w:rsidR="00E61DF6" w:rsidRPr="00E61DF6">
        <w:rPr>
          <w:rFonts w:ascii="Calibri" w:eastAsia="Book Antiqua" w:hAnsi="Calibri" w:cs="Calibri"/>
          <w:b/>
          <w:bCs/>
          <w:color w:val="000000"/>
          <w:sz w:val="22"/>
          <w:szCs w:val="22"/>
        </w:rPr>
        <w:tab/>
      </w:r>
      <w:r w:rsidR="00E61DF6" w:rsidRPr="00E61DF6">
        <w:rPr>
          <w:rFonts w:ascii="Calibri" w:eastAsia="Book Antiqua" w:hAnsi="Calibri" w:cs="Calibri"/>
          <w:b/>
          <w:bCs/>
          <w:color w:val="000000"/>
          <w:sz w:val="22"/>
          <w:szCs w:val="22"/>
        </w:rPr>
        <w:tab/>
      </w:r>
      <w:r w:rsidR="00E61DF6" w:rsidRPr="00E61DF6">
        <w:rPr>
          <w:rFonts w:ascii="Calibri" w:eastAsia="Book Antiqua" w:hAnsi="Calibri" w:cs="Calibri"/>
          <w:b/>
          <w:bCs/>
          <w:color w:val="000000"/>
          <w:sz w:val="22"/>
          <w:szCs w:val="22"/>
        </w:rPr>
        <w:tab/>
      </w:r>
      <w:r w:rsidR="00E61DF6" w:rsidRPr="00E61DF6">
        <w:rPr>
          <w:rFonts w:ascii="Calibri" w:eastAsia="Book Antiqua" w:hAnsi="Calibri" w:cs="Calibri"/>
          <w:b/>
          <w:bCs/>
          <w:color w:val="000000"/>
          <w:sz w:val="22"/>
          <w:szCs w:val="22"/>
        </w:rPr>
        <w:tab/>
      </w:r>
      <w:r w:rsidR="00E61DF6" w:rsidRPr="00E61DF6">
        <w:rPr>
          <w:rFonts w:ascii="Calibri" w:eastAsia="Book Antiqua" w:hAnsi="Calibri" w:cs="Calibri"/>
          <w:b/>
          <w:bCs/>
          <w:color w:val="000000"/>
          <w:sz w:val="22"/>
          <w:szCs w:val="22"/>
        </w:rPr>
        <w:tab/>
      </w:r>
      <w:r w:rsidR="00E61DF6" w:rsidRPr="00E61DF6">
        <w:rPr>
          <w:rFonts w:ascii="Calibri" w:eastAsia="Book Antiqua" w:hAnsi="Calibri" w:cs="Calibri"/>
          <w:b/>
          <w:bCs/>
          <w:color w:val="000000"/>
          <w:sz w:val="22"/>
          <w:szCs w:val="22"/>
        </w:rPr>
        <w:tab/>
      </w:r>
      <w:r w:rsidR="00E61DF6" w:rsidRPr="00E61DF6">
        <w:rPr>
          <w:rFonts w:ascii="Calibri" w:eastAsia="Book Antiqua" w:hAnsi="Calibri" w:cs="Calibri"/>
          <w:b/>
          <w:bCs/>
          <w:color w:val="000000"/>
          <w:sz w:val="22"/>
          <w:szCs w:val="22"/>
        </w:rPr>
        <w:tab/>
      </w:r>
      <w:r w:rsidR="00E61DF6" w:rsidRPr="00E61DF6">
        <w:rPr>
          <w:rFonts w:ascii="Calibri" w:eastAsia="Book Antiqua" w:hAnsi="Calibri" w:cs="Calibri"/>
          <w:b/>
          <w:bCs/>
          <w:color w:val="000000"/>
          <w:sz w:val="22"/>
          <w:szCs w:val="22"/>
        </w:rPr>
        <w:tab/>
        <w:t>Ma</w:t>
      </w:r>
      <w:r w:rsidR="00BA441D">
        <w:rPr>
          <w:rFonts w:ascii="Calibri" w:eastAsia="Book Antiqua" w:hAnsi="Calibri" w:cs="Calibri"/>
          <w:b/>
          <w:bCs/>
          <w:color w:val="000000"/>
          <w:sz w:val="22"/>
          <w:szCs w:val="22"/>
        </w:rPr>
        <w:t>r</w:t>
      </w:r>
      <w:r w:rsidR="00E61DF6" w:rsidRPr="00E61DF6">
        <w:rPr>
          <w:rFonts w:ascii="Calibri" w:eastAsia="Book Antiqua" w:hAnsi="Calibri" w:cs="Calibri"/>
          <w:b/>
          <w:bCs/>
          <w:color w:val="000000"/>
          <w:sz w:val="22"/>
          <w:szCs w:val="22"/>
        </w:rPr>
        <w:t>202</w:t>
      </w:r>
      <w:r w:rsidR="00BA441D">
        <w:rPr>
          <w:rFonts w:ascii="Calibri" w:eastAsia="Book Antiqua" w:hAnsi="Calibri" w:cs="Calibri"/>
          <w:b/>
          <w:bCs/>
          <w:color w:val="000000"/>
          <w:sz w:val="22"/>
          <w:szCs w:val="22"/>
        </w:rPr>
        <w:t>2</w:t>
      </w:r>
      <w:r w:rsidR="00E61DF6" w:rsidRPr="00E61DF6">
        <w:rPr>
          <w:rFonts w:ascii="Calibri" w:eastAsia="Book Antiqua" w:hAnsi="Calibri" w:cs="Calibri"/>
          <w:b/>
          <w:bCs/>
          <w:color w:val="000000"/>
          <w:sz w:val="22"/>
          <w:szCs w:val="22"/>
        </w:rPr>
        <w:t xml:space="preserve"> to June 2022</w:t>
      </w:r>
    </w:p>
    <w:p w14:paraId="356F249F" w14:textId="09D15B19" w:rsidR="00171385" w:rsidRPr="00171385" w:rsidRDefault="004C7043" w:rsidP="00171385">
      <w:pPr>
        <w:tabs>
          <w:tab w:val="left" w:pos="2362"/>
        </w:tabs>
        <w:ind w:left="5"/>
        <w:rPr>
          <w:rFonts w:ascii="Calibri" w:eastAsia="Book Antiqua" w:hAnsi="Calibri" w:cs="Calibri"/>
          <w:b/>
          <w:bCs/>
          <w:sz w:val="22"/>
          <w:szCs w:val="22"/>
        </w:rPr>
      </w:pPr>
      <w:r w:rsidRPr="00171385">
        <w:rPr>
          <w:rFonts w:ascii="Calibri" w:eastAsia="Book Antiqua" w:hAnsi="Calibri" w:cs="Calibri"/>
          <w:b/>
          <w:bCs/>
          <w:sz w:val="22"/>
          <w:szCs w:val="22"/>
        </w:rPr>
        <w:t>Project Title</w:t>
      </w:r>
      <w:r w:rsidR="00171385" w:rsidRPr="00171385">
        <w:rPr>
          <w:rFonts w:ascii="Calibri" w:eastAsia="Book Antiqua" w:hAnsi="Calibri" w:cs="Calibri"/>
          <w:b/>
          <w:bCs/>
          <w:sz w:val="22"/>
          <w:szCs w:val="22"/>
        </w:rPr>
        <w:t>: Migration from 5.x to 6.x</w:t>
      </w:r>
    </w:p>
    <w:p w14:paraId="1DE09ED5" w14:textId="7DB311DD" w:rsidR="00266132" w:rsidRPr="00E61DF6" w:rsidRDefault="00382934" w:rsidP="00607D71">
      <w:pPr>
        <w:tabs>
          <w:tab w:val="left" w:pos="2362"/>
        </w:tabs>
        <w:ind w:left="5"/>
        <w:rPr>
          <w:rFonts w:ascii="Calibri" w:eastAsia="Book Antiqua" w:hAnsi="Calibri" w:cs="Calibri"/>
          <w:b/>
          <w:bCs/>
          <w:color w:val="000000"/>
          <w:sz w:val="22"/>
          <w:szCs w:val="22"/>
        </w:rPr>
      </w:pPr>
      <w:r w:rsidRPr="00E61DF6">
        <w:rPr>
          <w:rFonts w:ascii="Calibri" w:eastAsia="Book Antiqua" w:hAnsi="Calibri" w:cs="Calibri"/>
          <w:b/>
          <w:bCs/>
          <w:color w:val="000000"/>
          <w:sz w:val="22"/>
          <w:szCs w:val="22"/>
        </w:rPr>
        <w:t>Senior Consultant</w:t>
      </w:r>
    </w:p>
    <w:p w14:paraId="1DE09ED8" w14:textId="77777777" w:rsidR="00266132" w:rsidRPr="000E0F34" w:rsidRDefault="00266132" w:rsidP="00607D71">
      <w:pPr>
        <w:jc w:val="both"/>
        <w:rPr>
          <w:rFonts w:ascii="Calibri" w:eastAsia="Book Antiqua" w:hAnsi="Calibri" w:cs="Calibri"/>
          <w:sz w:val="22"/>
          <w:szCs w:val="22"/>
        </w:rPr>
      </w:pPr>
    </w:p>
    <w:p w14:paraId="1DE09ED9" w14:textId="77777777"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b/>
          <w:sz w:val="22"/>
          <w:szCs w:val="22"/>
        </w:rPr>
        <w:t xml:space="preserve">Description:  </w:t>
      </w:r>
      <w:r w:rsidRPr="000E0F34">
        <w:rPr>
          <w:rFonts w:ascii="Calibri" w:hAnsi="Calibri" w:cs="Calibri"/>
          <w:color w:val="000000"/>
          <w:sz w:val="22"/>
          <w:szCs w:val="22"/>
        </w:rPr>
        <w:t>Version Migration.</w:t>
      </w:r>
    </w:p>
    <w:p w14:paraId="1DE09EDA" w14:textId="77777777" w:rsidR="00266132" w:rsidRPr="000E0F34" w:rsidRDefault="00266132" w:rsidP="00607D71">
      <w:pPr>
        <w:jc w:val="both"/>
        <w:rPr>
          <w:rFonts w:ascii="Calibri" w:eastAsia="Book Antiqua" w:hAnsi="Calibri" w:cs="Calibri"/>
          <w:sz w:val="22"/>
          <w:szCs w:val="22"/>
        </w:rPr>
      </w:pPr>
    </w:p>
    <w:p w14:paraId="1DE09EDB"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 xml:space="preserve">Roles &amp; Responsibilities: </w:t>
      </w:r>
    </w:p>
    <w:p w14:paraId="1DE09EDC"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Design the Technical Design Documents for the TIBCO interfaces as per the Migration requirement.</w:t>
      </w:r>
    </w:p>
    <w:p w14:paraId="1DE09EDD" w14:textId="188D5B96"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 xml:space="preserve">Build the components in </w:t>
      </w:r>
      <w:r w:rsidR="00E61DF6" w:rsidRPr="000E0F34">
        <w:rPr>
          <w:rFonts w:ascii="Calibri" w:eastAsia="Book Antiqua" w:hAnsi="Calibri" w:cs="Calibri"/>
          <w:color w:val="000000"/>
          <w:sz w:val="22"/>
          <w:szCs w:val="22"/>
        </w:rPr>
        <w:t>6.x and</w:t>
      </w:r>
      <w:r w:rsidRPr="000E0F34">
        <w:rPr>
          <w:rFonts w:ascii="Calibri" w:eastAsia="Book Antiqua" w:hAnsi="Calibri" w:cs="Calibri"/>
          <w:color w:val="000000"/>
          <w:sz w:val="22"/>
          <w:szCs w:val="22"/>
        </w:rPr>
        <w:t xml:space="preserve"> deploy them in TEA and some on AWS EKS</w:t>
      </w:r>
    </w:p>
    <w:p w14:paraId="1DE09EDE" w14:textId="77777777" w:rsidR="00266132"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Unit testing and QA test support.</w:t>
      </w:r>
    </w:p>
    <w:p w14:paraId="0AF0AF54" w14:textId="117C0D33" w:rsidR="006E69DA" w:rsidRPr="006E69DA" w:rsidRDefault="006E69DA" w:rsidP="006E69DA">
      <w:pPr>
        <w:numPr>
          <w:ilvl w:val="0"/>
          <w:numId w:val="5"/>
        </w:numPr>
        <w:jc w:val="both"/>
        <w:rPr>
          <w:rFonts w:ascii="Calibri" w:eastAsia="Book Antiqua" w:hAnsi="Calibri" w:cs="Calibri"/>
          <w:color w:val="000000"/>
          <w:sz w:val="22"/>
          <w:szCs w:val="22"/>
        </w:rPr>
      </w:pPr>
      <w:r w:rsidRPr="006E69DA">
        <w:rPr>
          <w:rFonts w:ascii="Calibri" w:eastAsia="Book Antiqua" w:hAnsi="Calibri" w:cs="Calibri"/>
          <w:color w:val="000000"/>
          <w:sz w:val="22"/>
          <w:szCs w:val="22"/>
        </w:rPr>
        <w:t>Design and develop the Tibco middleware services</w:t>
      </w:r>
    </w:p>
    <w:p w14:paraId="4E82EC6D" w14:textId="5F13265B" w:rsidR="006E69DA" w:rsidRPr="006E69DA" w:rsidRDefault="006E69DA" w:rsidP="006E69DA">
      <w:pPr>
        <w:numPr>
          <w:ilvl w:val="0"/>
          <w:numId w:val="5"/>
        </w:numPr>
        <w:jc w:val="both"/>
        <w:rPr>
          <w:rFonts w:ascii="Calibri" w:eastAsia="Book Antiqua" w:hAnsi="Calibri" w:cs="Calibri"/>
          <w:color w:val="000000"/>
          <w:sz w:val="22"/>
          <w:szCs w:val="22"/>
        </w:rPr>
      </w:pPr>
      <w:r w:rsidRPr="006E69DA">
        <w:rPr>
          <w:rFonts w:ascii="Calibri" w:eastAsia="Book Antiqua" w:hAnsi="Calibri" w:cs="Calibri"/>
          <w:color w:val="000000"/>
          <w:sz w:val="22"/>
          <w:szCs w:val="22"/>
        </w:rPr>
        <w:t>Reconstruction to make the solution scalable</w:t>
      </w:r>
    </w:p>
    <w:p w14:paraId="0FB4F34F" w14:textId="77777777" w:rsidR="006E69DA" w:rsidRPr="006E69DA" w:rsidRDefault="006E69DA" w:rsidP="006E69DA">
      <w:pPr>
        <w:numPr>
          <w:ilvl w:val="0"/>
          <w:numId w:val="5"/>
        </w:numPr>
        <w:jc w:val="both"/>
        <w:rPr>
          <w:rFonts w:ascii="Calibri" w:eastAsia="Book Antiqua" w:hAnsi="Calibri" w:cs="Calibri"/>
          <w:color w:val="000000"/>
          <w:sz w:val="22"/>
          <w:szCs w:val="22"/>
        </w:rPr>
      </w:pPr>
      <w:r w:rsidRPr="006E69DA">
        <w:rPr>
          <w:rFonts w:ascii="Calibri" w:eastAsia="Book Antiqua" w:hAnsi="Calibri" w:cs="Calibri"/>
          <w:color w:val="000000"/>
          <w:sz w:val="22"/>
          <w:szCs w:val="22"/>
        </w:rPr>
        <w:t>Developed REST interfaces to enable the Referral Hub Application for clients using REST invocation.</w:t>
      </w:r>
    </w:p>
    <w:p w14:paraId="7C758754" w14:textId="2BE6CBC8" w:rsidR="006E69DA" w:rsidRPr="000E0F34" w:rsidRDefault="006E69DA" w:rsidP="006E69DA">
      <w:pPr>
        <w:numPr>
          <w:ilvl w:val="0"/>
          <w:numId w:val="5"/>
        </w:numPr>
        <w:jc w:val="both"/>
        <w:rPr>
          <w:rFonts w:ascii="Calibri" w:eastAsia="Book Antiqua" w:hAnsi="Calibri" w:cs="Calibri"/>
          <w:color w:val="000000"/>
          <w:sz w:val="22"/>
          <w:szCs w:val="22"/>
        </w:rPr>
      </w:pPr>
      <w:r w:rsidRPr="006E69DA">
        <w:rPr>
          <w:rFonts w:ascii="Calibri" w:eastAsia="Book Antiqua" w:hAnsi="Calibri" w:cs="Calibri"/>
          <w:color w:val="000000"/>
          <w:sz w:val="22"/>
          <w:szCs w:val="22"/>
        </w:rPr>
        <w:t>Updated services using JMS-MQ connections to use MQ Plugin activities and to support TLS.</w:t>
      </w:r>
    </w:p>
    <w:p w14:paraId="1DE09EDF"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Pre-Deployment and Post deployment support</w:t>
      </w:r>
    </w:p>
    <w:p w14:paraId="1DE09EE0" w14:textId="77777777" w:rsidR="00266132"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Knowledge transfer to Prod Support Team.</w:t>
      </w:r>
    </w:p>
    <w:p w14:paraId="4B840C71" w14:textId="77777777" w:rsidR="00E61DF6" w:rsidRDefault="00E61DF6" w:rsidP="00607D71">
      <w:pPr>
        <w:tabs>
          <w:tab w:val="left" w:pos="2362"/>
        </w:tabs>
        <w:rPr>
          <w:rFonts w:ascii="Calibri" w:eastAsia="Book Antiqua" w:hAnsi="Calibri" w:cs="Calibri"/>
          <w:b/>
          <w:bCs/>
          <w:sz w:val="22"/>
          <w:szCs w:val="22"/>
        </w:rPr>
      </w:pPr>
    </w:p>
    <w:p w14:paraId="79C44022" w14:textId="3F4B6C3C" w:rsidR="00E61DF6" w:rsidRPr="00E61DF6" w:rsidRDefault="00E61DF6" w:rsidP="00607D71">
      <w:pPr>
        <w:tabs>
          <w:tab w:val="left" w:pos="2362"/>
        </w:tabs>
        <w:rPr>
          <w:rFonts w:ascii="Calibri" w:eastAsia="Book Antiqua" w:hAnsi="Calibri" w:cs="Calibri"/>
          <w:sz w:val="22"/>
          <w:szCs w:val="22"/>
        </w:rPr>
      </w:pPr>
      <w:r w:rsidRPr="00E61DF6">
        <w:rPr>
          <w:rFonts w:ascii="Calibri" w:eastAsia="Book Antiqua" w:hAnsi="Calibri" w:cs="Calibri"/>
          <w:b/>
          <w:bCs/>
          <w:sz w:val="22"/>
          <w:szCs w:val="22"/>
        </w:rPr>
        <w:t>ENVIRONMENT</w:t>
      </w:r>
      <w:r w:rsidRPr="00E61DF6">
        <w:rPr>
          <w:rFonts w:ascii="Calibri" w:eastAsia="Book Antiqua" w:hAnsi="Calibri" w:cs="Calibri"/>
          <w:b/>
          <w:bCs/>
          <w:color w:val="000000"/>
          <w:sz w:val="22"/>
          <w:szCs w:val="22"/>
        </w:rPr>
        <w:t>:</w:t>
      </w:r>
      <w:r>
        <w:rPr>
          <w:rFonts w:ascii="Calibri" w:eastAsia="Book Antiqua" w:hAnsi="Calibri" w:cs="Calibri"/>
          <w:color w:val="000000"/>
          <w:sz w:val="22"/>
          <w:szCs w:val="22"/>
        </w:rPr>
        <w:t xml:space="preserve"> </w:t>
      </w:r>
      <w:r w:rsidRPr="00E61DF6">
        <w:rPr>
          <w:rFonts w:ascii="Calibri" w:eastAsia="Book Antiqua" w:hAnsi="Calibri" w:cs="Calibri"/>
          <w:sz w:val="22"/>
          <w:szCs w:val="22"/>
        </w:rPr>
        <w:t>TIBCO 6.x Business Works, TEA, AWS, EMS, Oracle</w:t>
      </w:r>
    </w:p>
    <w:p w14:paraId="78DD5DDF" w14:textId="77777777" w:rsidR="00E61DF6" w:rsidRPr="00E61DF6" w:rsidRDefault="00E61DF6" w:rsidP="00607D71">
      <w:pPr>
        <w:tabs>
          <w:tab w:val="left" w:pos="2362"/>
        </w:tabs>
        <w:rPr>
          <w:rFonts w:ascii="Calibri" w:eastAsia="Book Antiqua" w:hAnsi="Calibri" w:cs="Calibri"/>
          <w:color w:val="000000"/>
          <w:sz w:val="22"/>
          <w:szCs w:val="22"/>
        </w:rPr>
      </w:pPr>
      <w:r w:rsidRPr="00E61DF6">
        <w:rPr>
          <w:rFonts w:ascii="Calibri" w:eastAsia="Book Antiqua" w:hAnsi="Calibri" w:cs="Calibri"/>
          <w:color w:val="000000"/>
          <w:sz w:val="22"/>
          <w:szCs w:val="22"/>
        </w:rPr>
        <w:t>Project SIZE/Module Size</w:t>
      </w:r>
      <w:r w:rsidRPr="00E61DF6">
        <w:rPr>
          <w:rFonts w:ascii="Calibri" w:eastAsia="Book Antiqua" w:hAnsi="Calibri" w:cs="Calibri"/>
          <w:color w:val="000000"/>
          <w:sz w:val="22"/>
          <w:szCs w:val="22"/>
        </w:rPr>
        <w:tab/>
        <w:t>3/3</w:t>
      </w:r>
    </w:p>
    <w:p w14:paraId="3F1DEAC4" w14:textId="77777777" w:rsidR="00E61DF6" w:rsidRPr="000E0F34" w:rsidRDefault="00E61DF6" w:rsidP="00607D71">
      <w:pPr>
        <w:jc w:val="both"/>
        <w:rPr>
          <w:rFonts w:ascii="Calibri" w:eastAsia="Book Antiqua" w:hAnsi="Calibri" w:cs="Calibri"/>
          <w:color w:val="000000"/>
          <w:sz w:val="22"/>
          <w:szCs w:val="22"/>
        </w:rPr>
      </w:pPr>
    </w:p>
    <w:p w14:paraId="1DE09EE4" w14:textId="77777777" w:rsidR="00266132" w:rsidRPr="000E0F34" w:rsidRDefault="00266132" w:rsidP="00607D71">
      <w:pPr>
        <w:rPr>
          <w:rFonts w:ascii="Calibri" w:eastAsia="Book Antiqua" w:hAnsi="Calibri" w:cs="Calibri"/>
          <w:sz w:val="22"/>
          <w:szCs w:val="22"/>
        </w:rPr>
      </w:pPr>
    </w:p>
    <w:p w14:paraId="1DE09EE5"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#8</w:t>
      </w:r>
    </w:p>
    <w:p w14:paraId="04CC96A1" w14:textId="77777777" w:rsidR="004C5E7F" w:rsidRDefault="004C5E7F" w:rsidP="00607D71">
      <w:pPr>
        <w:tabs>
          <w:tab w:val="left" w:pos="2362"/>
        </w:tabs>
        <w:ind w:left="5"/>
        <w:rPr>
          <w:rFonts w:ascii="Calibri" w:eastAsia="Book Antiqua" w:hAnsi="Calibri" w:cs="Calibri"/>
          <w:color w:val="000000"/>
          <w:sz w:val="22"/>
          <w:szCs w:val="22"/>
        </w:rPr>
      </w:pPr>
    </w:p>
    <w:p w14:paraId="1DE09EE9" w14:textId="509E9FFC" w:rsidR="00266132" w:rsidRPr="004C5E7F" w:rsidRDefault="004C7043" w:rsidP="00607D71">
      <w:pPr>
        <w:tabs>
          <w:tab w:val="left" w:pos="2362"/>
        </w:tabs>
        <w:ind w:left="5"/>
        <w:rPr>
          <w:rFonts w:ascii="Calibri" w:eastAsia="Book Antiqua" w:hAnsi="Calibri" w:cs="Calibri"/>
          <w:b/>
          <w:bCs/>
          <w:color w:val="000000"/>
          <w:sz w:val="22"/>
          <w:szCs w:val="22"/>
        </w:rPr>
      </w:pPr>
      <w:r w:rsidRPr="004C5E7F">
        <w:rPr>
          <w:rFonts w:ascii="Calibri" w:eastAsia="Book Antiqua" w:hAnsi="Calibri" w:cs="Calibri"/>
          <w:b/>
          <w:bCs/>
          <w:color w:val="000000"/>
          <w:sz w:val="22"/>
          <w:szCs w:val="22"/>
        </w:rPr>
        <w:t>ALLSTATE</w:t>
      </w:r>
      <w:r w:rsidR="004C5E7F" w:rsidRPr="004C5E7F">
        <w:rPr>
          <w:rFonts w:ascii="Calibri" w:eastAsia="Book Antiqua" w:hAnsi="Calibri" w:cs="Calibri"/>
          <w:b/>
          <w:bCs/>
          <w:color w:val="000000"/>
          <w:sz w:val="22"/>
          <w:szCs w:val="22"/>
        </w:rPr>
        <w:tab/>
      </w:r>
      <w:r w:rsidR="004C5E7F" w:rsidRPr="004C5E7F">
        <w:rPr>
          <w:rFonts w:ascii="Calibri" w:eastAsia="Book Antiqua" w:hAnsi="Calibri" w:cs="Calibri"/>
          <w:b/>
          <w:bCs/>
          <w:color w:val="000000"/>
          <w:sz w:val="22"/>
          <w:szCs w:val="22"/>
        </w:rPr>
        <w:tab/>
      </w:r>
      <w:r w:rsidR="004C5E7F" w:rsidRPr="004C5E7F">
        <w:rPr>
          <w:rFonts w:ascii="Calibri" w:eastAsia="Book Antiqua" w:hAnsi="Calibri" w:cs="Calibri"/>
          <w:b/>
          <w:bCs/>
          <w:color w:val="000000"/>
          <w:sz w:val="22"/>
          <w:szCs w:val="22"/>
        </w:rPr>
        <w:tab/>
      </w:r>
      <w:r w:rsidR="004C5E7F" w:rsidRPr="004C5E7F">
        <w:rPr>
          <w:rFonts w:ascii="Calibri" w:eastAsia="Book Antiqua" w:hAnsi="Calibri" w:cs="Calibri"/>
          <w:b/>
          <w:bCs/>
          <w:color w:val="000000"/>
          <w:sz w:val="22"/>
          <w:szCs w:val="22"/>
        </w:rPr>
        <w:tab/>
      </w:r>
      <w:r w:rsidR="004C5E7F" w:rsidRPr="004C5E7F">
        <w:rPr>
          <w:rFonts w:ascii="Calibri" w:eastAsia="Book Antiqua" w:hAnsi="Calibri" w:cs="Calibri"/>
          <w:b/>
          <w:bCs/>
          <w:color w:val="000000"/>
          <w:sz w:val="22"/>
          <w:szCs w:val="22"/>
        </w:rPr>
        <w:tab/>
      </w:r>
      <w:r w:rsidR="004C5E7F" w:rsidRPr="004C5E7F">
        <w:rPr>
          <w:rFonts w:ascii="Calibri" w:eastAsia="Book Antiqua" w:hAnsi="Calibri" w:cs="Calibri"/>
          <w:b/>
          <w:bCs/>
          <w:color w:val="000000"/>
          <w:sz w:val="22"/>
          <w:szCs w:val="22"/>
        </w:rPr>
        <w:tab/>
      </w:r>
      <w:r w:rsidR="004C5E7F" w:rsidRPr="004C5E7F">
        <w:rPr>
          <w:rFonts w:ascii="Calibri" w:eastAsia="Book Antiqua" w:hAnsi="Calibri" w:cs="Calibri"/>
          <w:b/>
          <w:bCs/>
          <w:color w:val="000000"/>
          <w:sz w:val="22"/>
          <w:szCs w:val="22"/>
        </w:rPr>
        <w:tab/>
      </w:r>
      <w:r w:rsidR="004C5E7F" w:rsidRPr="004C5E7F">
        <w:rPr>
          <w:rFonts w:ascii="Calibri" w:eastAsia="Book Antiqua" w:hAnsi="Calibri" w:cs="Calibri"/>
          <w:b/>
          <w:bCs/>
          <w:color w:val="000000"/>
          <w:sz w:val="22"/>
          <w:szCs w:val="22"/>
        </w:rPr>
        <w:tab/>
      </w:r>
      <w:r w:rsidR="004C5E7F" w:rsidRPr="004C5E7F">
        <w:rPr>
          <w:rFonts w:ascii="Calibri" w:eastAsia="Book Antiqua" w:hAnsi="Calibri" w:cs="Calibri"/>
          <w:b/>
          <w:bCs/>
          <w:color w:val="000000"/>
          <w:sz w:val="22"/>
          <w:szCs w:val="22"/>
        </w:rPr>
        <w:tab/>
      </w:r>
      <w:r w:rsidR="004C5E7F" w:rsidRPr="004C5E7F">
        <w:rPr>
          <w:rFonts w:ascii="Calibri" w:eastAsia="Book Antiqua" w:hAnsi="Calibri" w:cs="Calibri"/>
          <w:b/>
          <w:bCs/>
          <w:color w:val="000000"/>
          <w:sz w:val="22"/>
          <w:szCs w:val="22"/>
        </w:rPr>
        <w:tab/>
      </w:r>
      <w:r w:rsidRPr="004C5E7F">
        <w:rPr>
          <w:rFonts w:ascii="Calibri" w:eastAsia="Book Antiqua" w:hAnsi="Calibri" w:cs="Calibri"/>
          <w:b/>
          <w:bCs/>
          <w:color w:val="000000"/>
          <w:sz w:val="22"/>
          <w:szCs w:val="22"/>
        </w:rPr>
        <w:t>June 2017 to May 2022</w:t>
      </w:r>
    </w:p>
    <w:p w14:paraId="5F17C113" w14:textId="09F818A0" w:rsidR="00171385" w:rsidRPr="00171385" w:rsidRDefault="004C7043" w:rsidP="00171385">
      <w:pPr>
        <w:tabs>
          <w:tab w:val="left" w:pos="2362"/>
        </w:tabs>
        <w:ind w:left="5"/>
        <w:rPr>
          <w:rFonts w:ascii="Calibri" w:eastAsia="Book Antiqua" w:hAnsi="Calibri" w:cs="Calibri"/>
          <w:b/>
          <w:bCs/>
          <w:sz w:val="22"/>
          <w:szCs w:val="22"/>
        </w:rPr>
      </w:pPr>
      <w:r w:rsidRPr="00171385">
        <w:rPr>
          <w:rFonts w:ascii="Calibri" w:eastAsia="Book Antiqua" w:hAnsi="Calibri" w:cs="Calibri"/>
          <w:b/>
          <w:bCs/>
          <w:sz w:val="22"/>
          <w:szCs w:val="22"/>
        </w:rPr>
        <w:t>Project Title</w:t>
      </w:r>
      <w:r w:rsidR="00171385">
        <w:rPr>
          <w:rFonts w:ascii="Calibri" w:eastAsia="Book Antiqua" w:hAnsi="Calibri" w:cs="Calibri"/>
          <w:b/>
          <w:bCs/>
          <w:sz w:val="22"/>
          <w:szCs w:val="22"/>
        </w:rPr>
        <w:t xml:space="preserve">: </w:t>
      </w:r>
      <w:r w:rsidR="00171385" w:rsidRPr="00171385">
        <w:rPr>
          <w:rFonts w:ascii="Calibri" w:eastAsia="Book Antiqua" w:hAnsi="Calibri" w:cs="Calibri"/>
          <w:b/>
          <w:bCs/>
          <w:sz w:val="22"/>
          <w:szCs w:val="22"/>
        </w:rPr>
        <w:t>Policy Integration</w:t>
      </w:r>
    </w:p>
    <w:p w14:paraId="1DE09EEA" w14:textId="6E01043C" w:rsidR="00266132" w:rsidRPr="004C5E7F" w:rsidRDefault="00382934" w:rsidP="00607D71">
      <w:pPr>
        <w:tabs>
          <w:tab w:val="left" w:pos="2362"/>
        </w:tabs>
        <w:rPr>
          <w:rFonts w:ascii="Calibri" w:eastAsia="Book Antiqua" w:hAnsi="Calibri" w:cs="Calibri"/>
          <w:b/>
          <w:bCs/>
          <w:color w:val="000000"/>
          <w:sz w:val="22"/>
          <w:szCs w:val="22"/>
        </w:rPr>
      </w:pPr>
      <w:r w:rsidRPr="004C5E7F">
        <w:rPr>
          <w:rFonts w:ascii="Calibri" w:eastAsia="Book Antiqua" w:hAnsi="Calibri" w:cs="Calibri"/>
          <w:b/>
          <w:bCs/>
          <w:color w:val="000000"/>
          <w:sz w:val="22"/>
          <w:szCs w:val="22"/>
        </w:rPr>
        <w:t>Senior Consultant</w:t>
      </w:r>
    </w:p>
    <w:p w14:paraId="1DE09EED" w14:textId="77777777" w:rsidR="00266132" w:rsidRPr="000E0F34" w:rsidRDefault="00266132" w:rsidP="00607D71">
      <w:pPr>
        <w:jc w:val="both"/>
        <w:rPr>
          <w:rFonts w:ascii="Calibri" w:eastAsia="Book Antiqua" w:hAnsi="Calibri" w:cs="Calibri"/>
          <w:sz w:val="22"/>
          <w:szCs w:val="22"/>
        </w:rPr>
      </w:pPr>
    </w:p>
    <w:p w14:paraId="1DE09EEE" w14:textId="5995ACC1"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b/>
          <w:sz w:val="22"/>
          <w:szCs w:val="22"/>
        </w:rPr>
        <w:t xml:space="preserve">Description:  </w:t>
      </w:r>
      <w:r w:rsidRPr="000E0F34">
        <w:rPr>
          <w:rFonts w:ascii="Calibri" w:hAnsi="Calibri" w:cs="Calibri"/>
          <w:color w:val="000000"/>
          <w:sz w:val="22"/>
          <w:szCs w:val="22"/>
        </w:rPr>
        <w:t xml:space="preserve">Enabling customers to </w:t>
      </w:r>
      <w:r w:rsidR="00171385" w:rsidRPr="000E0F34">
        <w:rPr>
          <w:rFonts w:ascii="Calibri" w:hAnsi="Calibri" w:cs="Calibri"/>
          <w:color w:val="000000"/>
          <w:sz w:val="22"/>
          <w:szCs w:val="22"/>
        </w:rPr>
        <w:t>electronic</w:t>
      </w:r>
      <w:r w:rsidRPr="000E0F34">
        <w:rPr>
          <w:rFonts w:ascii="Calibri" w:hAnsi="Calibri" w:cs="Calibri"/>
          <w:color w:val="000000"/>
          <w:sz w:val="22"/>
          <w:szCs w:val="22"/>
        </w:rPr>
        <w:t xml:space="preserve"> mails and send notifications on their activities on billing and policy endorsements.</w:t>
      </w:r>
    </w:p>
    <w:p w14:paraId="1DE09EEF" w14:textId="77777777" w:rsidR="00266132" w:rsidRPr="000E0F34" w:rsidRDefault="00266132" w:rsidP="00607D71">
      <w:pPr>
        <w:jc w:val="both"/>
        <w:rPr>
          <w:rFonts w:ascii="Calibri" w:eastAsia="Book Antiqua" w:hAnsi="Calibri" w:cs="Calibri"/>
          <w:sz w:val="22"/>
          <w:szCs w:val="22"/>
        </w:rPr>
      </w:pPr>
    </w:p>
    <w:p w14:paraId="1DE09EF0"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 xml:space="preserve">Roles &amp; Responsibilities: </w:t>
      </w:r>
    </w:p>
    <w:p w14:paraId="1DE09EF1"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Design the Technical Design Documents for the TIBCO interfaces as per the Business Requirements.</w:t>
      </w:r>
    </w:p>
    <w:p w14:paraId="1DE09EF2" w14:textId="2ADC8221"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 xml:space="preserve">Build TIBCO </w:t>
      </w:r>
      <w:r w:rsidR="00171385" w:rsidRPr="000E0F34">
        <w:rPr>
          <w:rFonts w:ascii="Calibri" w:eastAsia="Book Antiqua" w:hAnsi="Calibri" w:cs="Calibri"/>
          <w:color w:val="000000"/>
          <w:sz w:val="22"/>
          <w:szCs w:val="22"/>
        </w:rPr>
        <w:t>Components, SOAP</w:t>
      </w:r>
      <w:r w:rsidRPr="000E0F34">
        <w:rPr>
          <w:rFonts w:ascii="Calibri" w:eastAsia="Book Antiqua" w:hAnsi="Calibri" w:cs="Calibri"/>
          <w:color w:val="000000"/>
          <w:sz w:val="22"/>
          <w:szCs w:val="22"/>
        </w:rPr>
        <w:t xml:space="preserve"> and REST API’s as per BRD. </w:t>
      </w:r>
    </w:p>
    <w:p w14:paraId="1DE09EF3" w14:textId="77777777" w:rsidR="00266132"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Unit testing and QA test support.</w:t>
      </w:r>
    </w:p>
    <w:p w14:paraId="170F6217" w14:textId="77777777" w:rsidR="00400D86" w:rsidRPr="00400D86" w:rsidRDefault="00400D86" w:rsidP="00400D86">
      <w:pPr>
        <w:numPr>
          <w:ilvl w:val="0"/>
          <w:numId w:val="5"/>
        </w:numPr>
        <w:jc w:val="both"/>
        <w:rPr>
          <w:rFonts w:ascii="Calibri" w:eastAsia="Book Antiqua" w:hAnsi="Calibri" w:cs="Calibri"/>
          <w:color w:val="000000"/>
          <w:sz w:val="22"/>
          <w:szCs w:val="22"/>
        </w:rPr>
      </w:pPr>
      <w:r w:rsidRPr="00400D86">
        <w:rPr>
          <w:rFonts w:ascii="Calibri" w:eastAsia="Book Antiqua" w:hAnsi="Calibri" w:cs="Calibri"/>
          <w:color w:val="000000"/>
          <w:sz w:val="22"/>
          <w:szCs w:val="22"/>
        </w:rPr>
        <w:t>Designing and developing the middleware interfaces using TIBCO Products.</w:t>
      </w:r>
    </w:p>
    <w:p w14:paraId="4432CA8C" w14:textId="77777777" w:rsidR="00400D86" w:rsidRPr="00400D86" w:rsidRDefault="00400D86" w:rsidP="00400D86">
      <w:pPr>
        <w:numPr>
          <w:ilvl w:val="0"/>
          <w:numId w:val="5"/>
        </w:numPr>
        <w:jc w:val="both"/>
        <w:rPr>
          <w:rFonts w:ascii="Calibri" w:eastAsia="Book Antiqua" w:hAnsi="Calibri" w:cs="Calibri"/>
          <w:color w:val="000000"/>
          <w:sz w:val="22"/>
          <w:szCs w:val="22"/>
        </w:rPr>
      </w:pPr>
      <w:r w:rsidRPr="00400D86">
        <w:rPr>
          <w:rFonts w:ascii="Calibri" w:eastAsia="Book Antiqua" w:hAnsi="Calibri" w:cs="Calibri"/>
          <w:color w:val="000000"/>
          <w:sz w:val="22"/>
          <w:szCs w:val="22"/>
        </w:rPr>
        <w:t>Enhanced the AUDIT and ERROR logging in Client interfaces interacting with upstream systems.</w:t>
      </w:r>
    </w:p>
    <w:p w14:paraId="1DE09EF4"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Pre-Deployment and Post deployment support</w:t>
      </w:r>
    </w:p>
    <w:p w14:paraId="1DE09EF5" w14:textId="77777777" w:rsidR="00266132"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Knowledge transfer to Prod Support Team</w:t>
      </w:r>
    </w:p>
    <w:p w14:paraId="14C96516" w14:textId="77777777" w:rsidR="00E05862" w:rsidRPr="00E05862" w:rsidRDefault="00E05862" w:rsidP="00E05862">
      <w:pPr>
        <w:numPr>
          <w:ilvl w:val="0"/>
          <w:numId w:val="5"/>
        </w:numPr>
        <w:jc w:val="both"/>
        <w:rPr>
          <w:rFonts w:ascii="Calibri" w:eastAsia="Book Antiqua" w:hAnsi="Calibri" w:cs="Calibri"/>
          <w:color w:val="000000"/>
          <w:sz w:val="22"/>
          <w:szCs w:val="22"/>
        </w:rPr>
      </w:pPr>
      <w:r w:rsidRPr="00E05862">
        <w:rPr>
          <w:rFonts w:ascii="Calibri" w:eastAsia="Book Antiqua" w:hAnsi="Calibri" w:cs="Calibri"/>
          <w:color w:val="000000"/>
          <w:sz w:val="22"/>
          <w:szCs w:val="22"/>
        </w:rPr>
        <w:t>SSL Certificates maintenance for all the Default Servicing applications.</w:t>
      </w:r>
    </w:p>
    <w:p w14:paraId="0D37B2DE" w14:textId="77777777" w:rsidR="00E05862" w:rsidRPr="00E05862" w:rsidRDefault="00E05862" w:rsidP="00E05862">
      <w:pPr>
        <w:numPr>
          <w:ilvl w:val="0"/>
          <w:numId w:val="5"/>
        </w:numPr>
        <w:jc w:val="both"/>
        <w:rPr>
          <w:rFonts w:ascii="Calibri" w:eastAsia="Book Antiqua" w:hAnsi="Calibri" w:cs="Calibri"/>
          <w:color w:val="000000"/>
          <w:sz w:val="22"/>
          <w:szCs w:val="22"/>
        </w:rPr>
      </w:pPr>
      <w:r w:rsidRPr="00E05862">
        <w:rPr>
          <w:rFonts w:ascii="Calibri" w:eastAsia="Book Antiqua" w:hAnsi="Calibri" w:cs="Calibri"/>
          <w:color w:val="000000"/>
          <w:sz w:val="22"/>
          <w:szCs w:val="22"/>
        </w:rPr>
        <w:t>Provide assistance to the Platform team for any server, product and DB maintenance activities.</w:t>
      </w:r>
    </w:p>
    <w:p w14:paraId="2CD5B921" w14:textId="3DC7FA01" w:rsidR="00E05862" w:rsidRPr="00E05862" w:rsidRDefault="00E05862" w:rsidP="00E05862">
      <w:pPr>
        <w:numPr>
          <w:ilvl w:val="0"/>
          <w:numId w:val="5"/>
        </w:numPr>
        <w:jc w:val="both"/>
        <w:rPr>
          <w:rFonts w:ascii="Calibri" w:eastAsia="Book Antiqua" w:hAnsi="Calibri" w:cs="Calibri"/>
          <w:color w:val="000000"/>
          <w:sz w:val="22"/>
          <w:szCs w:val="22"/>
        </w:rPr>
      </w:pPr>
      <w:r w:rsidRPr="00E05862">
        <w:rPr>
          <w:rFonts w:ascii="Calibri" w:eastAsia="Book Antiqua" w:hAnsi="Calibri" w:cs="Calibri"/>
          <w:color w:val="000000"/>
          <w:sz w:val="22"/>
          <w:szCs w:val="22"/>
        </w:rPr>
        <w:t>Handle any Adhoc requests to the TIBCO Support team.</w:t>
      </w:r>
    </w:p>
    <w:p w14:paraId="7C138B06" w14:textId="1E2BEF99" w:rsidR="00E05862" w:rsidRPr="000E0F34" w:rsidRDefault="00E05862" w:rsidP="00E05862">
      <w:pPr>
        <w:numPr>
          <w:ilvl w:val="0"/>
          <w:numId w:val="5"/>
        </w:numPr>
        <w:jc w:val="both"/>
        <w:rPr>
          <w:rFonts w:ascii="Calibri" w:eastAsia="Book Antiqua" w:hAnsi="Calibri" w:cs="Calibri"/>
          <w:color w:val="000000"/>
          <w:sz w:val="22"/>
          <w:szCs w:val="22"/>
        </w:rPr>
      </w:pPr>
      <w:r w:rsidRPr="00E05862">
        <w:rPr>
          <w:rFonts w:ascii="Calibri" w:eastAsia="Book Antiqua" w:hAnsi="Calibri" w:cs="Calibri"/>
          <w:color w:val="000000"/>
          <w:sz w:val="22"/>
          <w:szCs w:val="22"/>
        </w:rPr>
        <w:t>Interaction with Source and Target teams for any</w:t>
      </w:r>
    </w:p>
    <w:p w14:paraId="1DE09EF6" w14:textId="77777777" w:rsidR="00266132"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Knowledge on API Management tools like Layer 7, Flipper and Apigee.</w:t>
      </w:r>
    </w:p>
    <w:p w14:paraId="6138B488" w14:textId="77777777" w:rsidR="004C5E7F" w:rsidRDefault="004C5E7F" w:rsidP="00607D71">
      <w:pPr>
        <w:tabs>
          <w:tab w:val="left" w:pos="2362"/>
        </w:tabs>
        <w:rPr>
          <w:rFonts w:ascii="Calibri" w:eastAsia="Book Antiqua" w:hAnsi="Calibri" w:cs="Calibri"/>
          <w:b/>
          <w:bCs/>
          <w:sz w:val="22"/>
          <w:szCs w:val="22"/>
        </w:rPr>
      </w:pPr>
    </w:p>
    <w:p w14:paraId="1593CDC0" w14:textId="634E45D1" w:rsidR="004C5E7F" w:rsidRPr="004C5E7F" w:rsidRDefault="004C5E7F" w:rsidP="00607D71">
      <w:pPr>
        <w:tabs>
          <w:tab w:val="left" w:pos="2362"/>
        </w:tabs>
        <w:rPr>
          <w:rFonts w:ascii="Calibri" w:eastAsia="Book Antiqua" w:hAnsi="Calibri" w:cs="Calibri"/>
          <w:sz w:val="22"/>
          <w:szCs w:val="22"/>
        </w:rPr>
      </w:pPr>
      <w:r w:rsidRPr="004C5E7F">
        <w:rPr>
          <w:rFonts w:ascii="Calibri" w:eastAsia="Book Antiqua" w:hAnsi="Calibri" w:cs="Calibri"/>
          <w:b/>
          <w:bCs/>
          <w:sz w:val="22"/>
          <w:szCs w:val="22"/>
        </w:rPr>
        <w:t>ENVIRONMENT</w:t>
      </w:r>
      <w:r w:rsidRPr="004C5E7F">
        <w:rPr>
          <w:rFonts w:ascii="Calibri" w:eastAsia="Book Antiqua" w:hAnsi="Calibri" w:cs="Calibri"/>
          <w:b/>
          <w:bCs/>
          <w:color w:val="000000"/>
          <w:sz w:val="22"/>
          <w:szCs w:val="22"/>
        </w:rPr>
        <w:t>:</w:t>
      </w:r>
      <w:r>
        <w:rPr>
          <w:rFonts w:ascii="Calibri" w:eastAsia="Book Antiqua" w:hAnsi="Calibri" w:cs="Calibri"/>
          <w:color w:val="000000"/>
          <w:sz w:val="22"/>
          <w:szCs w:val="22"/>
        </w:rPr>
        <w:t xml:space="preserve"> </w:t>
      </w:r>
      <w:r w:rsidRPr="004C5E7F">
        <w:rPr>
          <w:rFonts w:ascii="Calibri" w:eastAsia="Book Antiqua" w:hAnsi="Calibri" w:cs="Calibri"/>
          <w:sz w:val="22"/>
          <w:szCs w:val="22"/>
        </w:rPr>
        <w:t>TIBCO 5.14 Business Works, TIBCO Admin, EMS, Oracle,</w:t>
      </w:r>
      <w:r>
        <w:rPr>
          <w:rFonts w:ascii="Calibri" w:eastAsia="Book Antiqua" w:hAnsi="Calibri" w:cs="Calibri"/>
          <w:sz w:val="22"/>
          <w:szCs w:val="22"/>
        </w:rPr>
        <w:t xml:space="preserve"> </w:t>
      </w:r>
      <w:r w:rsidRPr="004C5E7F">
        <w:rPr>
          <w:rFonts w:ascii="Calibri" w:eastAsia="Book Antiqua" w:hAnsi="Calibri" w:cs="Calibri"/>
          <w:sz w:val="22"/>
          <w:szCs w:val="22"/>
        </w:rPr>
        <w:t>API’s</w:t>
      </w:r>
      <w:r>
        <w:rPr>
          <w:rFonts w:ascii="Calibri" w:eastAsia="Book Antiqua" w:hAnsi="Calibri" w:cs="Calibri"/>
          <w:sz w:val="22"/>
          <w:szCs w:val="22"/>
        </w:rPr>
        <w:t>.</w:t>
      </w:r>
    </w:p>
    <w:p w14:paraId="6248F585" w14:textId="77777777" w:rsidR="004C5E7F" w:rsidRPr="004C5E7F" w:rsidRDefault="004C5E7F" w:rsidP="00607D71">
      <w:pPr>
        <w:tabs>
          <w:tab w:val="left" w:pos="2362"/>
        </w:tabs>
        <w:rPr>
          <w:rFonts w:ascii="Calibri" w:eastAsia="Book Antiqua" w:hAnsi="Calibri" w:cs="Calibri"/>
          <w:color w:val="000000"/>
          <w:sz w:val="22"/>
          <w:szCs w:val="22"/>
        </w:rPr>
      </w:pPr>
      <w:r w:rsidRPr="004C5E7F">
        <w:rPr>
          <w:rFonts w:ascii="Calibri" w:eastAsia="Book Antiqua" w:hAnsi="Calibri" w:cs="Calibri"/>
          <w:color w:val="000000"/>
          <w:sz w:val="22"/>
          <w:szCs w:val="22"/>
        </w:rPr>
        <w:t>Project SIZE/Module Size</w:t>
      </w:r>
      <w:r w:rsidRPr="004C5E7F">
        <w:rPr>
          <w:rFonts w:ascii="Calibri" w:eastAsia="Book Antiqua" w:hAnsi="Calibri" w:cs="Calibri"/>
          <w:color w:val="000000"/>
          <w:sz w:val="22"/>
          <w:szCs w:val="22"/>
        </w:rPr>
        <w:tab/>
        <w:t>3/3</w:t>
      </w:r>
    </w:p>
    <w:p w14:paraId="1DE09EF9" w14:textId="77777777" w:rsidR="00266132" w:rsidRPr="000E0F34" w:rsidRDefault="00266132" w:rsidP="00607D71">
      <w:pPr>
        <w:rPr>
          <w:rFonts w:ascii="Calibri" w:eastAsia="Book Antiqua" w:hAnsi="Calibri" w:cs="Calibri"/>
          <w:sz w:val="22"/>
          <w:szCs w:val="22"/>
        </w:rPr>
      </w:pPr>
    </w:p>
    <w:p w14:paraId="1DE09EFA"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#7</w:t>
      </w:r>
    </w:p>
    <w:p w14:paraId="1429AF75" w14:textId="77777777" w:rsidR="004C5E7F" w:rsidRDefault="004C5E7F" w:rsidP="00607D71">
      <w:pPr>
        <w:tabs>
          <w:tab w:val="left" w:pos="2362"/>
        </w:tabs>
        <w:ind w:left="5"/>
        <w:rPr>
          <w:rFonts w:ascii="Calibri" w:eastAsia="Book Antiqua" w:hAnsi="Calibri" w:cs="Calibri"/>
          <w:color w:val="000000"/>
          <w:sz w:val="22"/>
          <w:szCs w:val="22"/>
        </w:rPr>
      </w:pPr>
    </w:p>
    <w:p w14:paraId="1DE09EFE" w14:textId="04721B6C" w:rsidR="00266132" w:rsidRPr="00171385" w:rsidRDefault="004C7043" w:rsidP="00607D71">
      <w:pPr>
        <w:tabs>
          <w:tab w:val="left" w:pos="2362"/>
        </w:tabs>
        <w:ind w:left="5"/>
        <w:rPr>
          <w:rFonts w:ascii="Calibri" w:eastAsia="Book Antiqua" w:hAnsi="Calibri" w:cs="Calibri"/>
          <w:b/>
          <w:bCs/>
          <w:color w:val="000000"/>
          <w:sz w:val="22"/>
          <w:szCs w:val="22"/>
        </w:rPr>
      </w:pPr>
      <w:r w:rsidRPr="00171385">
        <w:rPr>
          <w:rFonts w:ascii="Calibri" w:eastAsia="Book Antiqua" w:hAnsi="Calibri" w:cs="Calibri"/>
          <w:b/>
          <w:bCs/>
          <w:color w:val="000000"/>
          <w:sz w:val="22"/>
          <w:szCs w:val="22"/>
        </w:rPr>
        <w:t>ALLSTATE</w:t>
      </w:r>
      <w:r w:rsidR="004C5E7F" w:rsidRPr="00171385">
        <w:rPr>
          <w:rFonts w:ascii="Calibri" w:eastAsia="Book Antiqua" w:hAnsi="Calibri" w:cs="Calibri"/>
          <w:b/>
          <w:bCs/>
          <w:color w:val="000000"/>
          <w:sz w:val="22"/>
          <w:szCs w:val="22"/>
        </w:rPr>
        <w:tab/>
      </w:r>
      <w:r w:rsidR="004C5E7F" w:rsidRPr="00171385">
        <w:rPr>
          <w:rFonts w:ascii="Calibri" w:eastAsia="Book Antiqua" w:hAnsi="Calibri" w:cs="Calibri"/>
          <w:b/>
          <w:bCs/>
          <w:color w:val="000000"/>
          <w:sz w:val="22"/>
          <w:szCs w:val="22"/>
        </w:rPr>
        <w:tab/>
      </w:r>
      <w:r w:rsidR="004C5E7F" w:rsidRPr="00171385">
        <w:rPr>
          <w:rFonts w:ascii="Calibri" w:eastAsia="Book Antiqua" w:hAnsi="Calibri" w:cs="Calibri"/>
          <w:b/>
          <w:bCs/>
          <w:color w:val="000000"/>
          <w:sz w:val="22"/>
          <w:szCs w:val="22"/>
        </w:rPr>
        <w:tab/>
      </w:r>
      <w:r w:rsidR="004C5E7F" w:rsidRPr="00171385">
        <w:rPr>
          <w:rFonts w:ascii="Calibri" w:eastAsia="Book Antiqua" w:hAnsi="Calibri" w:cs="Calibri"/>
          <w:b/>
          <w:bCs/>
          <w:color w:val="000000"/>
          <w:sz w:val="22"/>
          <w:szCs w:val="22"/>
        </w:rPr>
        <w:tab/>
      </w:r>
      <w:r w:rsidR="004C5E7F" w:rsidRPr="00171385">
        <w:rPr>
          <w:rFonts w:ascii="Calibri" w:eastAsia="Book Antiqua" w:hAnsi="Calibri" w:cs="Calibri"/>
          <w:b/>
          <w:bCs/>
          <w:color w:val="000000"/>
          <w:sz w:val="22"/>
          <w:szCs w:val="22"/>
        </w:rPr>
        <w:tab/>
      </w:r>
      <w:r w:rsidR="004C5E7F" w:rsidRPr="00171385">
        <w:rPr>
          <w:rFonts w:ascii="Calibri" w:eastAsia="Book Antiqua" w:hAnsi="Calibri" w:cs="Calibri"/>
          <w:b/>
          <w:bCs/>
          <w:color w:val="000000"/>
          <w:sz w:val="22"/>
          <w:szCs w:val="22"/>
        </w:rPr>
        <w:tab/>
      </w:r>
      <w:r w:rsidR="004C5E7F" w:rsidRPr="00171385">
        <w:rPr>
          <w:rFonts w:ascii="Calibri" w:eastAsia="Book Antiqua" w:hAnsi="Calibri" w:cs="Calibri"/>
          <w:b/>
          <w:bCs/>
          <w:color w:val="000000"/>
          <w:sz w:val="22"/>
          <w:szCs w:val="22"/>
        </w:rPr>
        <w:tab/>
      </w:r>
      <w:r w:rsidR="004C5E7F" w:rsidRPr="00171385">
        <w:rPr>
          <w:rFonts w:ascii="Calibri" w:eastAsia="Book Antiqua" w:hAnsi="Calibri" w:cs="Calibri"/>
          <w:b/>
          <w:bCs/>
          <w:color w:val="000000"/>
          <w:sz w:val="22"/>
          <w:szCs w:val="22"/>
        </w:rPr>
        <w:tab/>
      </w:r>
      <w:r w:rsidR="004C5E7F" w:rsidRPr="00171385">
        <w:rPr>
          <w:rFonts w:ascii="Calibri" w:eastAsia="Book Antiqua" w:hAnsi="Calibri" w:cs="Calibri"/>
          <w:b/>
          <w:bCs/>
          <w:color w:val="000000"/>
          <w:sz w:val="22"/>
          <w:szCs w:val="22"/>
        </w:rPr>
        <w:tab/>
      </w:r>
      <w:r w:rsidR="004C5E7F" w:rsidRPr="00171385">
        <w:rPr>
          <w:rFonts w:ascii="Calibri" w:eastAsia="Book Antiqua" w:hAnsi="Calibri" w:cs="Calibri"/>
          <w:b/>
          <w:bCs/>
          <w:color w:val="000000"/>
          <w:sz w:val="22"/>
          <w:szCs w:val="22"/>
        </w:rPr>
        <w:tab/>
      </w:r>
      <w:r w:rsidRPr="00171385">
        <w:rPr>
          <w:rFonts w:ascii="Calibri" w:eastAsia="Book Antiqua" w:hAnsi="Calibri" w:cs="Calibri"/>
          <w:b/>
          <w:bCs/>
          <w:color w:val="000000"/>
          <w:sz w:val="22"/>
          <w:szCs w:val="22"/>
        </w:rPr>
        <w:t>June 2017 to May 20</w:t>
      </w:r>
      <w:r w:rsidR="00BA441D">
        <w:rPr>
          <w:rFonts w:ascii="Calibri" w:eastAsia="Book Antiqua" w:hAnsi="Calibri" w:cs="Calibri"/>
          <w:b/>
          <w:bCs/>
          <w:color w:val="000000"/>
          <w:sz w:val="22"/>
          <w:szCs w:val="22"/>
        </w:rPr>
        <w:t>22</w:t>
      </w:r>
    </w:p>
    <w:p w14:paraId="2853191C" w14:textId="045B7BB2" w:rsidR="00171385" w:rsidRPr="00171385" w:rsidRDefault="004C7043" w:rsidP="00171385">
      <w:pPr>
        <w:tabs>
          <w:tab w:val="left" w:pos="2362"/>
        </w:tabs>
        <w:ind w:left="5"/>
        <w:rPr>
          <w:rFonts w:ascii="Calibri" w:eastAsia="Book Antiqua" w:hAnsi="Calibri" w:cs="Calibri"/>
          <w:b/>
          <w:bCs/>
          <w:sz w:val="22"/>
          <w:szCs w:val="22"/>
        </w:rPr>
      </w:pPr>
      <w:r w:rsidRPr="00171385">
        <w:rPr>
          <w:rFonts w:ascii="Calibri" w:eastAsia="Book Antiqua" w:hAnsi="Calibri" w:cs="Calibri"/>
          <w:b/>
          <w:bCs/>
          <w:sz w:val="22"/>
          <w:szCs w:val="22"/>
        </w:rPr>
        <w:t>Project Title</w:t>
      </w:r>
      <w:r w:rsidR="00171385">
        <w:rPr>
          <w:rFonts w:ascii="Calibri" w:eastAsia="Book Antiqua" w:hAnsi="Calibri" w:cs="Calibri"/>
          <w:b/>
          <w:bCs/>
          <w:sz w:val="22"/>
          <w:szCs w:val="22"/>
        </w:rPr>
        <w:t xml:space="preserve">: </w:t>
      </w:r>
      <w:r w:rsidR="00171385" w:rsidRPr="00171385">
        <w:rPr>
          <w:rFonts w:ascii="Calibri" w:eastAsia="Book Antiqua" w:hAnsi="Calibri" w:cs="Calibri"/>
          <w:b/>
          <w:bCs/>
          <w:sz w:val="22"/>
          <w:szCs w:val="22"/>
        </w:rPr>
        <w:t>Work Enablement Automation-WEA</w:t>
      </w:r>
    </w:p>
    <w:p w14:paraId="1DE09EFF" w14:textId="0A4A7028" w:rsidR="00266132" w:rsidRPr="00171385" w:rsidRDefault="00382934" w:rsidP="00607D71">
      <w:pPr>
        <w:tabs>
          <w:tab w:val="left" w:pos="2362"/>
        </w:tabs>
        <w:ind w:left="5"/>
        <w:rPr>
          <w:rFonts w:ascii="Calibri" w:eastAsia="Book Antiqua" w:hAnsi="Calibri" w:cs="Calibri"/>
          <w:b/>
          <w:bCs/>
          <w:color w:val="000000"/>
          <w:sz w:val="22"/>
          <w:szCs w:val="22"/>
        </w:rPr>
      </w:pPr>
      <w:r w:rsidRPr="00171385">
        <w:rPr>
          <w:rFonts w:ascii="Calibri" w:eastAsia="Book Antiqua" w:hAnsi="Calibri" w:cs="Calibri"/>
          <w:b/>
          <w:bCs/>
          <w:color w:val="000000"/>
          <w:sz w:val="22"/>
          <w:szCs w:val="22"/>
        </w:rPr>
        <w:t>Senior Consultant</w:t>
      </w:r>
      <w:r w:rsidR="00DE6D99">
        <w:rPr>
          <w:rFonts w:ascii="Calibri" w:eastAsia="Book Antiqua" w:hAnsi="Calibri" w:cs="Calibri"/>
          <w:b/>
          <w:bCs/>
          <w:color w:val="000000"/>
          <w:sz w:val="22"/>
          <w:szCs w:val="22"/>
        </w:rPr>
        <w:t>.</w:t>
      </w:r>
    </w:p>
    <w:p w14:paraId="71AC0326" w14:textId="77777777" w:rsidR="004C5E7F" w:rsidRDefault="004C5E7F" w:rsidP="00607D71">
      <w:pPr>
        <w:jc w:val="both"/>
        <w:rPr>
          <w:rFonts w:ascii="Calibri" w:eastAsia="Book Antiqua" w:hAnsi="Calibri" w:cs="Calibri"/>
          <w:b/>
          <w:sz w:val="22"/>
          <w:szCs w:val="22"/>
        </w:rPr>
      </w:pPr>
    </w:p>
    <w:p w14:paraId="1DE09F03" w14:textId="39684F03"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b/>
          <w:sz w:val="22"/>
          <w:szCs w:val="22"/>
        </w:rPr>
        <w:t xml:space="preserve">Description:  </w:t>
      </w:r>
      <w:r w:rsidRPr="000E0F34">
        <w:rPr>
          <w:rFonts w:ascii="Calibri" w:hAnsi="Calibri" w:cs="Calibri"/>
          <w:color w:val="000000"/>
          <w:sz w:val="22"/>
          <w:szCs w:val="22"/>
        </w:rPr>
        <w:t>Perform data enrichment of Web Service Request forms and insert the form elements into an Oracle database for additional analysis.</w:t>
      </w:r>
    </w:p>
    <w:p w14:paraId="1DE09F04" w14:textId="77777777" w:rsidR="00266132" w:rsidRPr="000E0F34" w:rsidRDefault="00266132" w:rsidP="00607D71">
      <w:pPr>
        <w:jc w:val="both"/>
        <w:rPr>
          <w:rFonts w:ascii="Calibri" w:eastAsia="Book Antiqua" w:hAnsi="Calibri" w:cs="Calibri"/>
          <w:sz w:val="22"/>
          <w:szCs w:val="22"/>
        </w:rPr>
      </w:pPr>
    </w:p>
    <w:p w14:paraId="1DE09F05"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 xml:space="preserve">Roles &amp; Responsibilities: </w:t>
      </w:r>
    </w:p>
    <w:p w14:paraId="1DE09F06"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Design the Technical Design Documents for the TIBCO interfaces as per the Business Requirements.</w:t>
      </w:r>
    </w:p>
    <w:p w14:paraId="1DE09F07"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 xml:space="preserve">Build TIBCO Components as per BRD. </w:t>
      </w:r>
    </w:p>
    <w:p w14:paraId="1DE09F08" w14:textId="77777777" w:rsidR="00266132"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Unit testing and QA test support.</w:t>
      </w:r>
    </w:p>
    <w:p w14:paraId="1B1B0C63" w14:textId="77777777" w:rsidR="00400D86" w:rsidRPr="00400D86" w:rsidRDefault="00400D86" w:rsidP="00400D86">
      <w:pPr>
        <w:numPr>
          <w:ilvl w:val="0"/>
          <w:numId w:val="5"/>
        </w:numPr>
        <w:jc w:val="both"/>
        <w:rPr>
          <w:rFonts w:ascii="Calibri" w:eastAsia="Book Antiqua" w:hAnsi="Calibri" w:cs="Calibri"/>
          <w:color w:val="000000"/>
          <w:sz w:val="22"/>
          <w:szCs w:val="22"/>
        </w:rPr>
      </w:pPr>
      <w:r w:rsidRPr="00400D86">
        <w:rPr>
          <w:rFonts w:ascii="Calibri" w:eastAsia="Book Antiqua" w:hAnsi="Calibri" w:cs="Calibri"/>
          <w:color w:val="000000"/>
          <w:sz w:val="22"/>
          <w:szCs w:val="22"/>
        </w:rPr>
        <w:t>Supported the New Confidential BIC change program.</w:t>
      </w:r>
    </w:p>
    <w:p w14:paraId="77B6EFDA" w14:textId="77777777" w:rsidR="00400D86" w:rsidRPr="00400D86" w:rsidRDefault="00400D86" w:rsidP="00400D86">
      <w:pPr>
        <w:numPr>
          <w:ilvl w:val="0"/>
          <w:numId w:val="5"/>
        </w:numPr>
        <w:jc w:val="both"/>
        <w:rPr>
          <w:rFonts w:ascii="Calibri" w:eastAsia="Book Antiqua" w:hAnsi="Calibri" w:cs="Calibri"/>
          <w:color w:val="000000"/>
          <w:sz w:val="22"/>
          <w:szCs w:val="22"/>
        </w:rPr>
      </w:pPr>
      <w:r w:rsidRPr="00400D86">
        <w:rPr>
          <w:rFonts w:ascii="Calibri" w:eastAsia="Book Antiqua" w:hAnsi="Calibri" w:cs="Calibri"/>
          <w:color w:val="000000"/>
          <w:sz w:val="22"/>
          <w:szCs w:val="22"/>
        </w:rPr>
        <w:t>Interaction with upstream and downstream teams for any dependencies for the issue resolution.</w:t>
      </w:r>
    </w:p>
    <w:p w14:paraId="5D04C589" w14:textId="4DC09223" w:rsidR="00400D86" w:rsidRDefault="00400D86" w:rsidP="00400D86">
      <w:pPr>
        <w:numPr>
          <w:ilvl w:val="0"/>
          <w:numId w:val="5"/>
        </w:numPr>
        <w:jc w:val="both"/>
        <w:rPr>
          <w:rFonts w:ascii="Calibri" w:eastAsia="Book Antiqua" w:hAnsi="Calibri" w:cs="Calibri"/>
          <w:color w:val="000000"/>
          <w:sz w:val="22"/>
          <w:szCs w:val="22"/>
        </w:rPr>
      </w:pPr>
      <w:r w:rsidRPr="00400D86">
        <w:rPr>
          <w:rFonts w:ascii="Calibri" w:eastAsia="Book Antiqua" w:hAnsi="Calibri" w:cs="Calibri"/>
          <w:color w:val="000000"/>
          <w:sz w:val="22"/>
          <w:szCs w:val="22"/>
        </w:rPr>
        <w:t>Perform Unit Testing of the  TIBCO applications and supporting Testing team and users during various levels of testing.</w:t>
      </w:r>
    </w:p>
    <w:p w14:paraId="52F465E4" w14:textId="77777777" w:rsidR="00E05862" w:rsidRPr="00E05862" w:rsidRDefault="00E05862" w:rsidP="00E05862">
      <w:pPr>
        <w:numPr>
          <w:ilvl w:val="0"/>
          <w:numId w:val="5"/>
        </w:numPr>
        <w:jc w:val="both"/>
        <w:rPr>
          <w:rFonts w:ascii="Calibri" w:eastAsia="Book Antiqua" w:hAnsi="Calibri" w:cs="Calibri"/>
          <w:color w:val="000000"/>
          <w:sz w:val="22"/>
          <w:szCs w:val="22"/>
        </w:rPr>
      </w:pPr>
      <w:r w:rsidRPr="00E05862">
        <w:rPr>
          <w:rFonts w:ascii="Calibri" w:eastAsia="Book Antiqua" w:hAnsi="Calibri" w:cs="Calibri"/>
          <w:color w:val="000000"/>
          <w:sz w:val="22"/>
          <w:szCs w:val="22"/>
        </w:rPr>
        <w:t>Engaged in requirement analysis, design and development of the New Tibco Interfaces.</w:t>
      </w:r>
    </w:p>
    <w:p w14:paraId="04F5CC73" w14:textId="77777777" w:rsidR="00E05862" w:rsidRPr="00E05862" w:rsidRDefault="00E05862" w:rsidP="00E05862">
      <w:pPr>
        <w:numPr>
          <w:ilvl w:val="0"/>
          <w:numId w:val="5"/>
        </w:numPr>
        <w:jc w:val="both"/>
        <w:rPr>
          <w:rFonts w:ascii="Calibri" w:eastAsia="Book Antiqua" w:hAnsi="Calibri" w:cs="Calibri"/>
          <w:color w:val="000000"/>
          <w:sz w:val="22"/>
          <w:szCs w:val="22"/>
        </w:rPr>
      </w:pPr>
      <w:r w:rsidRPr="00E05862">
        <w:rPr>
          <w:rFonts w:ascii="Calibri" w:eastAsia="Book Antiqua" w:hAnsi="Calibri" w:cs="Calibri"/>
          <w:color w:val="000000"/>
          <w:sz w:val="22"/>
          <w:szCs w:val="22"/>
        </w:rPr>
        <w:t>Development of Change Requests (CR) and coordinate with Platform team for the CRs roll outs in Production</w:t>
      </w:r>
    </w:p>
    <w:p w14:paraId="64B10B7A" w14:textId="23A9F84D" w:rsidR="00E05862" w:rsidRPr="00E05862" w:rsidRDefault="00E05862" w:rsidP="00E05862">
      <w:pPr>
        <w:numPr>
          <w:ilvl w:val="0"/>
          <w:numId w:val="5"/>
        </w:numPr>
        <w:jc w:val="both"/>
        <w:rPr>
          <w:rFonts w:ascii="Calibri" w:eastAsia="Book Antiqua" w:hAnsi="Calibri" w:cs="Calibri"/>
          <w:color w:val="000000"/>
          <w:sz w:val="22"/>
          <w:szCs w:val="22"/>
        </w:rPr>
      </w:pPr>
      <w:r w:rsidRPr="00E05862">
        <w:rPr>
          <w:rFonts w:ascii="Calibri" w:eastAsia="Book Antiqua" w:hAnsi="Calibri" w:cs="Calibri"/>
          <w:color w:val="000000"/>
          <w:sz w:val="22"/>
          <w:szCs w:val="22"/>
        </w:rPr>
        <w:t>Provide Support for any issues reported to the TIBCO Support group.</w:t>
      </w:r>
    </w:p>
    <w:p w14:paraId="2BA6653A" w14:textId="29C0852D" w:rsidR="00E05862" w:rsidRPr="00400D86" w:rsidRDefault="00E05862" w:rsidP="00E05862">
      <w:pPr>
        <w:numPr>
          <w:ilvl w:val="0"/>
          <w:numId w:val="5"/>
        </w:numPr>
        <w:jc w:val="both"/>
        <w:rPr>
          <w:rFonts w:ascii="Calibri" w:eastAsia="Book Antiqua" w:hAnsi="Calibri" w:cs="Calibri"/>
          <w:color w:val="000000"/>
          <w:sz w:val="22"/>
          <w:szCs w:val="22"/>
        </w:rPr>
      </w:pPr>
      <w:r w:rsidRPr="00E05862">
        <w:rPr>
          <w:rFonts w:ascii="Calibri" w:eastAsia="Book Antiqua" w:hAnsi="Calibri" w:cs="Calibri"/>
          <w:color w:val="000000"/>
          <w:sz w:val="22"/>
          <w:szCs w:val="22"/>
        </w:rPr>
        <w:t>dependencies for the issue resolution.</w:t>
      </w:r>
    </w:p>
    <w:p w14:paraId="1DE09F09"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Pre-Deployment and Post deployment support</w:t>
      </w:r>
    </w:p>
    <w:p w14:paraId="1DE09F0A" w14:textId="77777777" w:rsidR="00266132"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Knowledge transfer to Prod Support Team</w:t>
      </w:r>
    </w:p>
    <w:p w14:paraId="56755A02" w14:textId="77777777" w:rsidR="004C5E7F" w:rsidRDefault="004C5E7F" w:rsidP="00607D71">
      <w:pPr>
        <w:tabs>
          <w:tab w:val="left" w:pos="2362"/>
        </w:tabs>
        <w:rPr>
          <w:rFonts w:ascii="Calibri" w:eastAsia="Book Antiqua" w:hAnsi="Calibri" w:cs="Calibri"/>
          <w:b/>
          <w:bCs/>
          <w:sz w:val="22"/>
          <w:szCs w:val="22"/>
        </w:rPr>
      </w:pPr>
    </w:p>
    <w:p w14:paraId="157983EB" w14:textId="524C5C14" w:rsidR="004C5E7F" w:rsidRPr="004C5E7F" w:rsidRDefault="004C5E7F" w:rsidP="00607D71">
      <w:pPr>
        <w:tabs>
          <w:tab w:val="left" w:pos="2362"/>
        </w:tabs>
        <w:rPr>
          <w:rFonts w:ascii="Calibri" w:eastAsia="Book Antiqua" w:hAnsi="Calibri" w:cs="Calibri"/>
          <w:sz w:val="22"/>
          <w:szCs w:val="22"/>
        </w:rPr>
      </w:pPr>
      <w:r w:rsidRPr="004C5E7F">
        <w:rPr>
          <w:rFonts w:ascii="Calibri" w:eastAsia="Book Antiqua" w:hAnsi="Calibri" w:cs="Calibri"/>
          <w:b/>
          <w:bCs/>
          <w:sz w:val="22"/>
          <w:szCs w:val="22"/>
        </w:rPr>
        <w:t>ENVIRONMENT</w:t>
      </w:r>
      <w:r w:rsidRPr="004C5E7F">
        <w:rPr>
          <w:rFonts w:ascii="Calibri" w:eastAsia="Book Antiqua" w:hAnsi="Calibri" w:cs="Calibri"/>
          <w:b/>
          <w:bCs/>
          <w:color w:val="000000"/>
          <w:sz w:val="22"/>
          <w:szCs w:val="22"/>
        </w:rPr>
        <w:t>:</w:t>
      </w:r>
      <w:r>
        <w:rPr>
          <w:rFonts w:ascii="Calibri" w:eastAsia="Book Antiqua" w:hAnsi="Calibri" w:cs="Calibri"/>
          <w:color w:val="000000"/>
          <w:sz w:val="22"/>
          <w:szCs w:val="22"/>
        </w:rPr>
        <w:t xml:space="preserve"> </w:t>
      </w:r>
      <w:r w:rsidRPr="004C5E7F">
        <w:rPr>
          <w:rFonts w:ascii="Calibri" w:eastAsia="Book Antiqua" w:hAnsi="Calibri" w:cs="Calibri"/>
          <w:sz w:val="22"/>
          <w:szCs w:val="22"/>
        </w:rPr>
        <w:t>TIBCO 5.14 Business Works, TIBCO Admin, EMS, Oracle</w:t>
      </w:r>
    </w:p>
    <w:p w14:paraId="1DE09F0C" w14:textId="77A2821B" w:rsidR="00266132" w:rsidRPr="004C5E7F" w:rsidRDefault="004C5E7F" w:rsidP="00607D71">
      <w:pPr>
        <w:tabs>
          <w:tab w:val="left" w:pos="2362"/>
        </w:tabs>
        <w:rPr>
          <w:rFonts w:ascii="Calibri" w:eastAsia="Book Antiqua" w:hAnsi="Calibri" w:cs="Calibri"/>
          <w:color w:val="000000"/>
          <w:sz w:val="22"/>
          <w:szCs w:val="22"/>
        </w:rPr>
      </w:pPr>
      <w:r w:rsidRPr="004C5E7F">
        <w:rPr>
          <w:rFonts w:ascii="Calibri" w:eastAsia="Book Antiqua" w:hAnsi="Calibri" w:cs="Calibri"/>
          <w:color w:val="000000"/>
          <w:sz w:val="22"/>
          <w:szCs w:val="22"/>
        </w:rPr>
        <w:t>Project SIZE/Module Size</w:t>
      </w:r>
      <w:r w:rsidRPr="004C5E7F">
        <w:rPr>
          <w:rFonts w:ascii="Calibri" w:eastAsia="Book Antiqua" w:hAnsi="Calibri" w:cs="Calibri"/>
          <w:color w:val="000000"/>
          <w:sz w:val="22"/>
          <w:szCs w:val="22"/>
        </w:rPr>
        <w:tab/>
        <w:t>2/2</w:t>
      </w:r>
    </w:p>
    <w:p w14:paraId="1DE09F0D" w14:textId="77777777" w:rsidR="00266132" w:rsidRPr="000E0F34" w:rsidRDefault="00266132" w:rsidP="00607D71">
      <w:pPr>
        <w:ind w:firstLine="360"/>
        <w:rPr>
          <w:rFonts w:ascii="Calibri" w:eastAsia="Book Antiqua" w:hAnsi="Calibri" w:cs="Calibri"/>
          <w:sz w:val="22"/>
          <w:szCs w:val="22"/>
        </w:rPr>
      </w:pPr>
    </w:p>
    <w:p w14:paraId="1DE09F0E"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#6</w:t>
      </w:r>
    </w:p>
    <w:p w14:paraId="752D4F71" w14:textId="77777777" w:rsidR="0066736D" w:rsidRDefault="0066736D" w:rsidP="00607D71">
      <w:pPr>
        <w:tabs>
          <w:tab w:val="left" w:pos="2362"/>
        </w:tabs>
        <w:ind w:left="5"/>
        <w:rPr>
          <w:rFonts w:ascii="Calibri" w:eastAsia="Book Antiqua" w:hAnsi="Calibri" w:cs="Calibri"/>
          <w:color w:val="000000"/>
          <w:sz w:val="22"/>
          <w:szCs w:val="22"/>
        </w:rPr>
      </w:pPr>
    </w:p>
    <w:p w14:paraId="1DE09F12" w14:textId="7C48AFB5" w:rsidR="00266132" w:rsidRPr="00F9636A" w:rsidRDefault="00382934" w:rsidP="00607D71">
      <w:pPr>
        <w:tabs>
          <w:tab w:val="left" w:pos="2362"/>
        </w:tabs>
        <w:ind w:left="5"/>
        <w:rPr>
          <w:rFonts w:ascii="Calibri" w:eastAsia="Book Antiqua" w:hAnsi="Calibri" w:cs="Calibri"/>
          <w:b/>
          <w:bCs/>
          <w:color w:val="000000"/>
          <w:sz w:val="22"/>
          <w:szCs w:val="22"/>
        </w:rPr>
      </w:pPr>
      <w:r w:rsidRPr="00F9636A">
        <w:rPr>
          <w:rFonts w:ascii="Calibri" w:eastAsia="Book Antiqua" w:hAnsi="Calibri" w:cs="Calibri"/>
          <w:b/>
          <w:bCs/>
          <w:color w:val="000000"/>
          <w:sz w:val="22"/>
          <w:szCs w:val="22"/>
        </w:rPr>
        <w:t>CareFirst – U.S.</w:t>
      </w:r>
      <w:r w:rsidR="0066736D" w:rsidRPr="00F9636A">
        <w:rPr>
          <w:rFonts w:ascii="Calibri" w:eastAsia="Book Antiqua" w:hAnsi="Calibri" w:cs="Calibri"/>
          <w:b/>
          <w:bCs/>
          <w:color w:val="000000"/>
          <w:sz w:val="22"/>
          <w:szCs w:val="22"/>
        </w:rPr>
        <w:tab/>
      </w:r>
      <w:r w:rsidR="0066736D" w:rsidRPr="00F9636A">
        <w:rPr>
          <w:rFonts w:ascii="Calibri" w:eastAsia="Book Antiqua" w:hAnsi="Calibri" w:cs="Calibri"/>
          <w:b/>
          <w:bCs/>
          <w:color w:val="000000"/>
          <w:sz w:val="22"/>
          <w:szCs w:val="22"/>
        </w:rPr>
        <w:tab/>
      </w:r>
      <w:r w:rsidR="0066736D" w:rsidRPr="00F9636A">
        <w:rPr>
          <w:rFonts w:ascii="Calibri" w:eastAsia="Book Antiqua" w:hAnsi="Calibri" w:cs="Calibri"/>
          <w:b/>
          <w:bCs/>
          <w:color w:val="000000"/>
          <w:sz w:val="22"/>
          <w:szCs w:val="22"/>
        </w:rPr>
        <w:tab/>
      </w:r>
      <w:r w:rsidR="0066736D" w:rsidRPr="00F9636A">
        <w:rPr>
          <w:rFonts w:ascii="Calibri" w:eastAsia="Book Antiqua" w:hAnsi="Calibri" w:cs="Calibri"/>
          <w:b/>
          <w:bCs/>
          <w:color w:val="000000"/>
          <w:sz w:val="22"/>
          <w:szCs w:val="22"/>
        </w:rPr>
        <w:tab/>
      </w:r>
      <w:r w:rsidR="0066736D" w:rsidRPr="00F9636A">
        <w:rPr>
          <w:rFonts w:ascii="Calibri" w:eastAsia="Book Antiqua" w:hAnsi="Calibri" w:cs="Calibri"/>
          <w:b/>
          <w:bCs/>
          <w:color w:val="000000"/>
          <w:sz w:val="22"/>
          <w:szCs w:val="22"/>
        </w:rPr>
        <w:tab/>
      </w:r>
      <w:r w:rsidR="0066736D" w:rsidRPr="00F9636A">
        <w:rPr>
          <w:rFonts w:ascii="Calibri" w:eastAsia="Book Antiqua" w:hAnsi="Calibri" w:cs="Calibri"/>
          <w:b/>
          <w:bCs/>
          <w:color w:val="000000"/>
          <w:sz w:val="22"/>
          <w:szCs w:val="22"/>
        </w:rPr>
        <w:tab/>
      </w:r>
      <w:r w:rsidR="0066736D" w:rsidRPr="00F9636A">
        <w:rPr>
          <w:rFonts w:ascii="Calibri" w:eastAsia="Book Antiqua" w:hAnsi="Calibri" w:cs="Calibri"/>
          <w:b/>
          <w:bCs/>
          <w:color w:val="000000"/>
          <w:sz w:val="22"/>
          <w:szCs w:val="22"/>
        </w:rPr>
        <w:tab/>
      </w:r>
      <w:r w:rsidR="0066736D" w:rsidRPr="00F9636A">
        <w:rPr>
          <w:rFonts w:ascii="Calibri" w:eastAsia="Book Antiqua" w:hAnsi="Calibri" w:cs="Calibri"/>
          <w:b/>
          <w:bCs/>
          <w:color w:val="000000"/>
          <w:sz w:val="22"/>
          <w:szCs w:val="22"/>
        </w:rPr>
        <w:tab/>
      </w:r>
      <w:r w:rsidR="0066736D" w:rsidRPr="00F9636A">
        <w:rPr>
          <w:rFonts w:ascii="Calibri" w:eastAsia="Book Antiqua" w:hAnsi="Calibri" w:cs="Calibri"/>
          <w:b/>
          <w:bCs/>
          <w:color w:val="000000"/>
          <w:sz w:val="22"/>
          <w:szCs w:val="22"/>
        </w:rPr>
        <w:tab/>
      </w:r>
      <w:r w:rsidRPr="00F9636A">
        <w:rPr>
          <w:rFonts w:ascii="Calibri" w:eastAsia="Book Antiqua" w:hAnsi="Calibri" w:cs="Calibri"/>
          <w:b/>
          <w:bCs/>
          <w:color w:val="000000"/>
          <w:sz w:val="22"/>
          <w:szCs w:val="22"/>
        </w:rPr>
        <w:t>November 2016 to June 2017</w:t>
      </w:r>
    </w:p>
    <w:p w14:paraId="52E69319" w14:textId="7FA4D047" w:rsidR="00B24011" w:rsidRPr="00B24011" w:rsidRDefault="00ED4624" w:rsidP="00B24011">
      <w:pPr>
        <w:tabs>
          <w:tab w:val="left" w:pos="2362"/>
        </w:tabs>
        <w:ind w:left="5"/>
        <w:rPr>
          <w:rFonts w:ascii="Calibri" w:eastAsia="Book Antiqua" w:hAnsi="Calibri" w:cs="Calibri"/>
          <w:b/>
          <w:bCs/>
          <w:sz w:val="22"/>
          <w:szCs w:val="22"/>
        </w:rPr>
      </w:pPr>
      <w:r w:rsidRPr="00B24011">
        <w:rPr>
          <w:rFonts w:ascii="Calibri" w:eastAsia="Book Antiqua" w:hAnsi="Calibri" w:cs="Calibri"/>
          <w:b/>
          <w:bCs/>
          <w:sz w:val="22"/>
          <w:szCs w:val="22"/>
        </w:rPr>
        <w:t>Project Title</w:t>
      </w:r>
      <w:r w:rsidR="00B24011">
        <w:rPr>
          <w:rFonts w:ascii="Calibri" w:eastAsia="Book Antiqua" w:hAnsi="Calibri" w:cs="Calibri"/>
          <w:b/>
          <w:bCs/>
          <w:sz w:val="22"/>
          <w:szCs w:val="22"/>
        </w:rPr>
        <w:t xml:space="preserve">: </w:t>
      </w:r>
      <w:r w:rsidR="00B24011" w:rsidRPr="00B24011">
        <w:rPr>
          <w:rFonts w:ascii="Calibri" w:eastAsia="Book Antiqua" w:hAnsi="Calibri" w:cs="Calibri"/>
          <w:b/>
          <w:bCs/>
          <w:sz w:val="22"/>
          <w:szCs w:val="22"/>
        </w:rPr>
        <w:t>Facets PBM Accums Integration SIT Support</w:t>
      </w:r>
    </w:p>
    <w:p w14:paraId="1DE09F13" w14:textId="11096E59" w:rsidR="00266132" w:rsidRPr="00F9636A" w:rsidRDefault="00382934" w:rsidP="00607D71">
      <w:pPr>
        <w:tabs>
          <w:tab w:val="left" w:pos="2362"/>
        </w:tabs>
        <w:ind w:left="5"/>
        <w:rPr>
          <w:rFonts w:ascii="Calibri" w:eastAsia="Book Antiqua" w:hAnsi="Calibri" w:cs="Calibri"/>
          <w:b/>
          <w:bCs/>
          <w:color w:val="000000"/>
          <w:sz w:val="22"/>
          <w:szCs w:val="22"/>
        </w:rPr>
      </w:pPr>
      <w:r w:rsidRPr="00F9636A">
        <w:rPr>
          <w:rFonts w:ascii="Calibri" w:eastAsia="Book Antiqua" w:hAnsi="Calibri" w:cs="Calibri"/>
          <w:b/>
          <w:bCs/>
          <w:color w:val="000000"/>
          <w:sz w:val="22"/>
          <w:szCs w:val="22"/>
        </w:rPr>
        <w:t>Associate</w:t>
      </w:r>
    </w:p>
    <w:p w14:paraId="1DE09F16" w14:textId="77777777" w:rsidR="00266132" w:rsidRPr="000E0F34" w:rsidRDefault="00266132" w:rsidP="00607D71">
      <w:pPr>
        <w:jc w:val="both"/>
        <w:rPr>
          <w:rFonts w:ascii="Calibri" w:eastAsia="Book Antiqua" w:hAnsi="Calibri" w:cs="Calibri"/>
          <w:sz w:val="22"/>
          <w:szCs w:val="22"/>
        </w:rPr>
      </w:pPr>
    </w:p>
    <w:p w14:paraId="1DE09F17" w14:textId="77777777"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b/>
          <w:sz w:val="22"/>
          <w:szCs w:val="22"/>
        </w:rPr>
        <w:lastRenderedPageBreak/>
        <w:t xml:space="preserve">Description:  </w:t>
      </w:r>
      <w:r w:rsidRPr="000E0F34">
        <w:rPr>
          <w:rFonts w:ascii="Calibri" w:eastAsia="Book Antiqua" w:hAnsi="Calibri" w:cs="Calibri"/>
          <w:sz w:val="22"/>
          <w:szCs w:val="22"/>
        </w:rPr>
        <w:t>Migration of code form Informatica to TIBCO with addition requirements</w:t>
      </w:r>
    </w:p>
    <w:p w14:paraId="1DE09F18" w14:textId="77777777" w:rsidR="00266132" w:rsidRPr="000E0F34" w:rsidRDefault="00266132" w:rsidP="00607D71">
      <w:pPr>
        <w:jc w:val="both"/>
        <w:rPr>
          <w:rFonts w:ascii="Calibri" w:eastAsia="Book Antiqua" w:hAnsi="Calibri" w:cs="Calibri"/>
          <w:sz w:val="22"/>
          <w:szCs w:val="22"/>
        </w:rPr>
      </w:pPr>
    </w:p>
    <w:p w14:paraId="1DE09F19"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 xml:space="preserve">Roles &amp; Responsibilities: </w:t>
      </w:r>
    </w:p>
    <w:p w14:paraId="1DE09F1A"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Building the Technical Design Documents for the TIBCO interfaces as per the Business Requirements.</w:t>
      </w:r>
    </w:p>
    <w:p w14:paraId="1DE09F1B" w14:textId="77777777" w:rsidR="00266132"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Fixing Defects and retesting in local and Dev region</w:t>
      </w:r>
    </w:p>
    <w:p w14:paraId="36FA73F7" w14:textId="77777777" w:rsidR="00136E49" w:rsidRDefault="00136E49" w:rsidP="00607D71">
      <w:pPr>
        <w:tabs>
          <w:tab w:val="left" w:pos="2362"/>
        </w:tabs>
        <w:rPr>
          <w:rFonts w:ascii="Calibri" w:eastAsia="Book Antiqua" w:hAnsi="Calibri" w:cs="Calibri"/>
          <w:b/>
          <w:bCs/>
          <w:sz w:val="22"/>
          <w:szCs w:val="22"/>
        </w:rPr>
      </w:pPr>
    </w:p>
    <w:p w14:paraId="3AEF8531" w14:textId="6250D0B1" w:rsidR="00136E49" w:rsidRPr="00136E49" w:rsidRDefault="00136E49" w:rsidP="00607D71">
      <w:pPr>
        <w:tabs>
          <w:tab w:val="left" w:pos="2362"/>
        </w:tabs>
        <w:rPr>
          <w:rFonts w:ascii="Calibri" w:eastAsia="Book Antiqua" w:hAnsi="Calibri" w:cs="Calibri"/>
          <w:sz w:val="22"/>
          <w:szCs w:val="22"/>
        </w:rPr>
      </w:pPr>
      <w:r w:rsidRPr="00136E49">
        <w:rPr>
          <w:rFonts w:ascii="Calibri" w:eastAsia="Book Antiqua" w:hAnsi="Calibri" w:cs="Calibri"/>
          <w:b/>
          <w:bCs/>
          <w:sz w:val="22"/>
          <w:szCs w:val="22"/>
        </w:rPr>
        <w:t>ENVIRONMENT</w:t>
      </w:r>
      <w:r>
        <w:rPr>
          <w:rFonts w:ascii="Calibri" w:eastAsia="Book Antiqua" w:hAnsi="Calibri" w:cs="Calibri"/>
          <w:b/>
          <w:bCs/>
          <w:color w:val="000000"/>
          <w:sz w:val="22"/>
          <w:szCs w:val="22"/>
        </w:rPr>
        <w:t xml:space="preserve">: </w:t>
      </w:r>
      <w:r w:rsidRPr="00136E49">
        <w:rPr>
          <w:rFonts w:ascii="Calibri" w:eastAsia="Book Antiqua" w:hAnsi="Calibri" w:cs="Calibri"/>
          <w:sz w:val="22"/>
          <w:szCs w:val="22"/>
        </w:rPr>
        <w:t xml:space="preserve">TIBCO 5.9 Business Works, TIBCO Admin, EMS, Oracle, TIBCO </w:t>
      </w:r>
      <w:r w:rsidR="001E616B" w:rsidRPr="00136E49">
        <w:rPr>
          <w:rFonts w:ascii="Calibri" w:eastAsia="Book Antiqua" w:hAnsi="Calibri" w:cs="Calibri"/>
          <w:sz w:val="22"/>
          <w:szCs w:val="22"/>
        </w:rPr>
        <w:t>BWPM, SAP</w:t>
      </w:r>
      <w:r w:rsidRPr="00136E49">
        <w:rPr>
          <w:rFonts w:ascii="Calibri" w:eastAsia="Book Antiqua" w:hAnsi="Calibri" w:cs="Calibri"/>
          <w:sz w:val="22"/>
          <w:szCs w:val="22"/>
        </w:rPr>
        <w:t xml:space="preserve"> Adapter</w:t>
      </w:r>
    </w:p>
    <w:p w14:paraId="1DE09F1C" w14:textId="72A5D8A6" w:rsidR="00266132" w:rsidRDefault="00136E49" w:rsidP="000669DC">
      <w:pPr>
        <w:tabs>
          <w:tab w:val="left" w:pos="2362"/>
        </w:tabs>
        <w:rPr>
          <w:rFonts w:ascii="Calibri" w:eastAsia="Book Antiqua" w:hAnsi="Calibri" w:cs="Calibri"/>
          <w:color w:val="000000"/>
          <w:sz w:val="22"/>
          <w:szCs w:val="22"/>
        </w:rPr>
      </w:pPr>
      <w:r w:rsidRPr="00136E49">
        <w:rPr>
          <w:rFonts w:ascii="Calibri" w:eastAsia="Book Antiqua" w:hAnsi="Calibri" w:cs="Calibri"/>
          <w:color w:val="000000"/>
          <w:sz w:val="22"/>
          <w:szCs w:val="22"/>
        </w:rPr>
        <w:t>Project SIZE/Module Size</w:t>
      </w:r>
      <w:r w:rsidRPr="00136E49">
        <w:rPr>
          <w:rFonts w:ascii="Calibri" w:eastAsia="Book Antiqua" w:hAnsi="Calibri" w:cs="Calibri"/>
          <w:color w:val="000000"/>
          <w:sz w:val="22"/>
          <w:szCs w:val="22"/>
        </w:rPr>
        <w:tab/>
        <w:t>2/2</w:t>
      </w:r>
    </w:p>
    <w:p w14:paraId="344FBF49" w14:textId="77777777" w:rsidR="000669DC" w:rsidRPr="000E0F34" w:rsidRDefault="000669DC" w:rsidP="000669DC">
      <w:pPr>
        <w:tabs>
          <w:tab w:val="left" w:pos="2362"/>
        </w:tabs>
        <w:rPr>
          <w:rFonts w:ascii="Calibri" w:eastAsia="Book Antiqua" w:hAnsi="Calibri" w:cs="Calibri"/>
          <w:color w:val="000000"/>
          <w:sz w:val="22"/>
          <w:szCs w:val="22"/>
        </w:rPr>
      </w:pPr>
    </w:p>
    <w:p w14:paraId="1DE09F1D" w14:textId="77777777" w:rsidR="00266132" w:rsidRPr="000E0F34" w:rsidRDefault="00266132" w:rsidP="00607D71">
      <w:pPr>
        <w:ind w:firstLine="360"/>
        <w:rPr>
          <w:rFonts w:ascii="Calibri" w:eastAsia="Book Antiqua" w:hAnsi="Calibri" w:cs="Calibri"/>
          <w:sz w:val="22"/>
          <w:szCs w:val="22"/>
        </w:rPr>
      </w:pPr>
    </w:p>
    <w:p w14:paraId="1DE09F1E"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#5</w:t>
      </w:r>
    </w:p>
    <w:p w14:paraId="08B7E168" w14:textId="77777777" w:rsidR="00F9636A" w:rsidRDefault="00F9636A" w:rsidP="00607D71">
      <w:pPr>
        <w:tabs>
          <w:tab w:val="left" w:pos="2362"/>
        </w:tabs>
        <w:ind w:left="5"/>
        <w:rPr>
          <w:rFonts w:ascii="Calibri" w:eastAsia="Book Antiqua" w:hAnsi="Calibri" w:cs="Calibri"/>
          <w:color w:val="000000"/>
          <w:sz w:val="22"/>
          <w:szCs w:val="22"/>
        </w:rPr>
      </w:pPr>
    </w:p>
    <w:p w14:paraId="1DE09F22" w14:textId="2A869968" w:rsidR="00266132" w:rsidRPr="00F9636A" w:rsidRDefault="00382934" w:rsidP="00607D71">
      <w:pPr>
        <w:tabs>
          <w:tab w:val="left" w:pos="2362"/>
        </w:tabs>
        <w:ind w:left="5"/>
        <w:rPr>
          <w:rFonts w:ascii="Calibri" w:eastAsia="Book Antiqua" w:hAnsi="Calibri" w:cs="Calibri"/>
          <w:b/>
          <w:bCs/>
          <w:color w:val="000000"/>
          <w:sz w:val="22"/>
          <w:szCs w:val="22"/>
        </w:rPr>
      </w:pPr>
      <w:r w:rsidRPr="00F9636A">
        <w:rPr>
          <w:rFonts w:ascii="Calibri" w:eastAsia="Book Antiqua" w:hAnsi="Calibri" w:cs="Calibri"/>
          <w:b/>
          <w:bCs/>
          <w:color w:val="000000"/>
          <w:sz w:val="22"/>
          <w:szCs w:val="22"/>
        </w:rPr>
        <w:t>CareFirst – U.S.</w:t>
      </w:r>
      <w:r w:rsidR="00F9636A" w:rsidRPr="00F9636A">
        <w:rPr>
          <w:rFonts w:ascii="Calibri" w:eastAsia="Book Antiqua" w:hAnsi="Calibri" w:cs="Calibri"/>
          <w:b/>
          <w:bCs/>
          <w:color w:val="000000"/>
          <w:sz w:val="22"/>
          <w:szCs w:val="22"/>
        </w:rPr>
        <w:tab/>
      </w:r>
      <w:r w:rsidR="00F9636A" w:rsidRPr="00F9636A">
        <w:rPr>
          <w:rFonts w:ascii="Calibri" w:eastAsia="Book Antiqua" w:hAnsi="Calibri" w:cs="Calibri"/>
          <w:b/>
          <w:bCs/>
          <w:color w:val="000000"/>
          <w:sz w:val="22"/>
          <w:szCs w:val="22"/>
        </w:rPr>
        <w:tab/>
      </w:r>
      <w:r w:rsidR="00F9636A" w:rsidRPr="00F9636A">
        <w:rPr>
          <w:rFonts w:ascii="Calibri" w:eastAsia="Book Antiqua" w:hAnsi="Calibri" w:cs="Calibri"/>
          <w:b/>
          <w:bCs/>
          <w:color w:val="000000"/>
          <w:sz w:val="22"/>
          <w:szCs w:val="22"/>
        </w:rPr>
        <w:tab/>
      </w:r>
      <w:r w:rsidR="00F9636A" w:rsidRPr="00F9636A">
        <w:rPr>
          <w:rFonts w:ascii="Calibri" w:eastAsia="Book Antiqua" w:hAnsi="Calibri" w:cs="Calibri"/>
          <w:b/>
          <w:bCs/>
          <w:color w:val="000000"/>
          <w:sz w:val="22"/>
          <w:szCs w:val="22"/>
        </w:rPr>
        <w:tab/>
      </w:r>
      <w:r w:rsidR="00F9636A" w:rsidRPr="00F9636A">
        <w:rPr>
          <w:rFonts w:ascii="Calibri" w:eastAsia="Book Antiqua" w:hAnsi="Calibri" w:cs="Calibri"/>
          <w:b/>
          <w:bCs/>
          <w:color w:val="000000"/>
          <w:sz w:val="22"/>
          <w:szCs w:val="22"/>
        </w:rPr>
        <w:tab/>
      </w:r>
      <w:r w:rsidR="00F9636A" w:rsidRPr="00F9636A">
        <w:rPr>
          <w:rFonts w:ascii="Calibri" w:eastAsia="Book Antiqua" w:hAnsi="Calibri" w:cs="Calibri"/>
          <w:b/>
          <w:bCs/>
          <w:color w:val="000000"/>
          <w:sz w:val="22"/>
          <w:szCs w:val="22"/>
        </w:rPr>
        <w:tab/>
      </w:r>
      <w:r w:rsidR="00F9636A" w:rsidRPr="00F9636A">
        <w:rPr>
          <w:rFonts w:ascii="Calibri" w:eastAsia="Book Antiqua" w:hAnsi="Calibri" w:cs="Calibri"/>
          <w:b/>
          <w:bCs/>
          <w:color w:val="000000"/>
          <w:sz w:val="22"/>
          <w:szCs w:val="22"/>
        </w:rPr>
        <w:tab/>
      </w:r>
      <w:r w:rsidR="00F9636A" w:rsidRPr="00F9636A">
        <w:rPr>
          <w:rFonts w:ascii="Calibri" w:eastAsia="Book Antiqua" w:hAnsi="Calibri" w:cs="Calibri"/>
          <w:b/>
          <w:bCs/>
          <w:color w:val="000000"/>
          <w:sz w:val="22"/>
          <w:szCs w:val="22"/>
        </w:rPr>
        <w:tab/>
      </w:r>
      <w:r w:rsidRPr="00F9636A">
        <w:rPr>
          <w:rFonts w:ascii="Calibri" w:eastAsia="Book Antiqua" w:hAnsi="Calibri" w:cs="Calibri"/>
          <w:b/>
          <w:bCs/>
          <w:color w:val="000000"/>
          <w:sz w:val="22"/>
          <w:szCs w:val="22"/>
        </w:rPr>
        <w:t>September 2016 to November 2016</w:t>
      </w:r>
    </w:p>
    <w:p w14:paraId="0C91948F" w14:textId="460012C6" w:rsidR="000669DC" w:rsidRPr="000669DC" w:rsidRDefault="000669DC" w:rsidP="000669DC">
      <w:pPr>
        <w:tabs>
          <w:tab w:val="left" w:pos="2362"/>
        </w:tabs>
        <w:ind w:left="5"/>
        <w:rPr>
          <w:rFonts w:ascii="Calibri" w:eastAsia="Book Antiqua" w:hAnsi="Calibri" w:cs="Calibri"/>
          <w:b/>
          <w:bCs/>
          <w:sz w:val="22"/>
          <w:szCs w:val="22"/>
        </w:rPr>
      </w:pPr>
      <w:r w:rsidRPr="000669DC">
        <w:rPr>
          <w:rFonts w:ascii="Calibri" w:eastAsia="Book Antiqua" w:hAnsi="Calibri" w:cs="Calibri"/>
          <w:b/>
          <w:bCs/>
          <w:sz w:val="22"/>
          <w:szCs w:val="22"/>
        </w:rPr>
        <w:t>Project Title</w:t>
      </w:r>
      <w:r>
        <w:rPr>
          <w:rFonts w:ascii="Calibri" w:eastAsia="Book Antiqua" w:hAnsi="Calibri" w:cs="Calibri"/>
          <w:b/>
          <w:bCs/>
          <w:sz w:val="22"/>
          <w:szCs w:val="22"/>
        </w:rPr>
        <w:t xml:space="preserve">: </w:t>
      </w:r>
      <w:r w:rsidRPr="000669DC">
        <w:rPr>
          <w:rFonts w:ascii="Calibri" w:eastAsia="Book Antiqua" w:hAnsi="Calibri" w:cs="Calibri"/>
          <w:b/>
          <w:bCs/>
          <w:sz w:val="22"/>
          <w:szCs w:val="22"/>
        </w:rPr>
        <w:t>PCMH Home Page Upgrade</w:t>
      </w:r>
    </w:p>
    <w:p w14:paraId="1DE09F23" w14:textId="08BF309B" w:rsidR="00266132" w:rsidRPr="00F9636A" w:rsidRDefault="00382934" w:rsidP="00607D71">
      <w:pPr>
        <w:tabs>
          <w:tab w:val="left" w:pos="2362"/>
        </w:tabs>
        <w:ind w:left="5"/>
        <w:rPr>
          <w:rFonts w:ascii="Calibri" w:eastAsia="Book Antiqua" w:hAnsi="Calibri" w:cs="Calibri"/>
          <w:b/>
          <w:bCs/>
          <w:color w:val="000000"/>
          <w:sz w:val="22"/>
          <w:szCs w:val="22"/>
        </w:rPr>
      </w:pPr>
      <w:r w:rsidRPr="00F9636A">
        <w:rPr>
          <w:rFonts w:ascii="Calibri" w:eastAsia="Book Antiqua" w:hAnsi="Calibri" w:cs="Calibri"/>
          <w:b/>
          <w:bCs/>
          <w:color w:val="000000"/>
          <w:sz w:val="22"/>
          <w:szCs w:val="22"/>
        </w:rPr>
        <w:t>Associate</w:t>
      </w:r>
    </w:p>
    <w:p w14:paraId="1DE09F26" w14:textId="77777777" w:rsidR="00266132" w:rsidRPr="000E0F34" w:rsidRDefault="00266132" w:rsidP="00607D71">
      <w:pPr>
        <w:jc w:val="both"/>
        <w:rPr>
          <w:rFonts w:ascii="Calibri" w:eastAsia="Book Antiqua" w:hAnsi="Calibri" w:cs="Calibri"/>
          <w:sz w:val="22"/>
          <w:szCs w:val="22"/>
        </w:rPr>
      </w:pPr>
    </w:p>
    <w:p w14:paraId="1DE09F27" w14:textId="3530C1C6"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b/>
          <w:sz w:val="22"/>
          <w:szCs w:val="22"/>
        </w:rPr>
        <w:t xml:space="preserve">Description:  </w:t>
      </w:r>
      <w:r w:rsidRPr="000E0F34">
        <w:rPr>
          <w:rFonts w:ascii="Calibri" w:eastAsia="Book Antiqua" w:hAnsi="Calibri" w:cs="Calibri"/>
          <w:sz w:val="22"/>
          <w:szCs w:val="22"/>
        </w:rPr>
        <w:t xml:space="preserve">Added new screens for PCP users </w:t>
      </w:r>
      <w:r w:rsidR="00F9636A" w:rsidRPr="000E0F34">
        <w:rPr>
          <w:rFonts w:ascii="Calibri" w:eastAsia="Book Antiqua" w:hAnsi="Calibri" w:cs="Calibri"/>
          <w:sz w:val="22"/>
          <w:szCs w:val="22"/>
        </w:rPr>
        <w:t>referring to</w:t>
      </w:r>
      <w:r w:rsidRPr="000E0F34">
        <w:rPr>
          <w:rFonts w:ascii="Calibri" w:eastAsia="Book Antiqua" w:hAnsi="Calibri" w:cs="Calibri"/>
          <w:sz w:val="22"/>
          <w:szCs w:val="22"/>
        </w:rPr>
        <w:t xml:space="preserve"> the existing user implementation using rest service.</w:t>
      </w:r>
    </w:p>
    <w:p w14:paraId="1DE09F28" w14:textId="77777777" w:rsidR="00266132" w:rsidRPr="000E0F34" w:rsidRDefault="00266132" w:rsidP="00607D71">
      <w:pPr>
        <w:jc w:val="both"/>
        <w:rPr>
          <w:rFonts w:ascii="Calibri" w:eastAsia="Book Antiqua" w:hAnsi="Calibri" w:cs="Calibri"/>
          <w:sz w:val="22"/>
          <w:szCs w:val="22"/>
        </w:rPr>
      </w:pPr>
    </w:p>
    <w:p w14:paraId="1DE09F29"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 xml:space="preserve">Roles &amp; Responsibilities: </w:t>
      </w:r>
    </w:p>
    <w:p w14:paraId="1DE09F2A"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Building the Technical Design Documents for the TIBCO interfaces as per the Business Requirements.</w:t>
      </w:r>
    </w:p>
    <w:p w14:paraId="1DE09F2B"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Building the Interface's as per the business requirements.</w:t>
      </w:r>
    </w:p>
    <w:p w14:paraId="1DE09F2C"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Testing the developed interface.</w:t>
      </w:r>
    </w:p>
    <w:p w14:paraId="158CEA5C" w14:textId="77777777" w:rsidR="00F9636A"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Fixing Defects.</w:t>
      </w:r>
    </w:p>
    <w:p w14:paraId="1DE09F2F" w14:textId="719C559A" w:rsidR="00266132" w:rsidRPr="00F9636A" w:rsidRDefault="00382934" w:rsidP="00607D71">
      <w:pPr>
        <w:numPr>
          <w:ilvl w:val="0"/>
          <w:numId w:val="5"/>
        </w:numPr>
        <w:jc w:val="both"/>
        <w:rPr>
          <w:rFonts w:ascii="Calibri" w:eastAsia="Book Antiqua" w:hAnsi="Calibri" w:cs="Calibri"/>
          <w:color w:val="000000"/>
          <w:sz w:val="22"/>
          <w:szCs w:val="22"/>
        </w:rPr>
      </w:pPr>
      <w:r w:rsidRPr="00F9636A">
        <w:rPr>
          <w:rFonts w:ascii="Calibri" w:eastAsia="Book Antiqua" w:hAnsi="Calibri" w:cs="Calibri"/>
          <w:color w:val="000000"/>
          <w:sz w:val="22"/>
          <w:szCs w:val="22"/>
        </w:rPr>
        <w:t>Supporting business issues and technical</w:t>
      </w:r>
    </w:p>
    <w:p w14:paraId="275238F3" w14:textId="77777777" w:rsidR="00F9636A" w:rsidRDefault="00F9636A" w:rsidP="00607D71">
      <w:pPr>
        <w:tabs>
          <w:tab w:val="left" w:pos="2362"/>
        </w:tabs>
        <w:ind w:left="5"/>
        <w:rPr>
          <w:rFonts w:ascii="Calibri" w:eastAsia="Book Antiqua" w:hAnsi="Calibri" w:cs="Calibri"/>
          <w:b/>
          <w:bCs/>
          <w:sz w:val="22"/>
          <w:szCs w:val="22"/>
        </w:rPr>
      </w:pPr>
    </w:p>
    <w:p w14:paraId="78D1D306" w14:textId="75C87C37" w:rsidR="00F9636A" w:rsidRPr="000E0F34" w:rsidRDefault="00F9636A" w:rsidP="00607D71">
      <w:pPr>
        <w:tabs>
          <w:tab w:val="left" w:pos="2362"/>
        </w:tabs>
        <w:ind w:left="5"/>
        <w:rPr>
          <w:rFonts w:ascii="Calibri" w:eastAsia="Book Antiqua" w:hAnsi="Calibri" w:cs="Calibri"/>
          <w:sz w:val="22"/>
          <w:szCs w:val="22"/>
        </w:rPr>
      </w:pPr>
      <w:r w:rsidRPr="00F9636A">
        <w:rPr>
          <w:rFonts w:ascii="Calibri" w:eastAsia="Book Antiqua" w:hAnsi="Calibri" w:cs="Calibri"/>
          <w:b/>
          <w:bCs/>
          <w:sz w:val="22"/>
          <w:szCs w:val="22"/>
        </w:rPr>
        <w:t>ENVIRONMENT</w:t>
      </w:r>
      <w:r w:rsidRPr="00F9636A">
        <w:rPr>
          <w:rFonts w:ascii="Calibri" w:eastAsia="Book Antiqua" w:hAnsi="Calibri" w:cs="Calibri"/>
          <w:b/>
          <w:bCs/>
          <w:color w:val="000000"/>
          <w:sz w:val="22"/>
          <w:szCs w:val="22"/>
        </w:rPr>
        <w:t>:</w:t>
      </w:r>
      <w:r>
        <w:rPr>
          <w:rFonts w:ascii="Calibri" w:eastAsia="Book Antiqua" w:hAnsi="Calibri" w:cs="Calibri"/>
          <w:color w:val="000000"/>
          <w:sz w:val="22"/>
          <w:szCs w:val="22"/>
        </w:rPr>
        <w:t xml:space="preserve"> </w:t>
      </w:r>
      <w:r w:rsidRPr="000E0F34">
        <w:rPr>
          <w:rFonts w:ascii="Calibri" w:eastAsia="Book Antiqua" w:hAnsi="Calibri" w:cs="Calibri"/>
          <w:sz w:val="22"/>
          <w:szCs w:val="22"/>
        </w:rPr>
        <w:t>TIBCO 5.9 Business Works, TIBCO Admin, EMS, Oracle, TIBCO BWPM.</w:t>
      </w:r>
    </w:p>
    <w:p w14:paraId="24998B70" w14:textId="77777777" w:rsidR="00F9636A" w:rsidRPr="000E0F34" w:rsidRDefault="00F9636A" w:rsidP="00607D71">
      <w:pPr>
        <w:tabs>
          <w:tab w:val="left" w:pos="2362"/>
        </w:tabs>
        <w:ind w:left="5"/>
        <w:rPr>
          <w:rFonts w:ascii="Calibri" w:eastAsia="Book Antiqua" w:hAnsi="Calibri" w:cs="Calibri"/>
          <w:color w:val="000000"/>
          <w:sz w:val="22"/>
          <w:szCs w:val="22"/>
        </w:rPr>
      </w:pPr>
      <w:r w:rsidRPr="000E0F34">
        <w:rPr>
          <w:rFonts w:ascii="Calibri" w:eastAsia="Book Antiqua" w:hAnsi="Calibri" w:cs="Calibri"/>
          <w:color w:val="000000"/>
          <w:sz w:val="22"/>
          <w:szCs w:val="22"/>
        </w:rPr>
        <w:t>Project SIZE/Module Size</w:t>
      </w:r>
      <w:r w:rsidRPr="000E0F34">
        <w:rPr>
          <w:rFonts w:ascii="Calibri" w:eastAsia="Book Antiqua" w:hAnsi="Calibri" w:cs="Calibri"/>
          <w:color w:val="000000"/>
          <w:sz w:val="22"/>
          <w:szCs w:val="22"/>
        </w:rPr>
        <w:tab/>
        <w:t>2/1</w:t>
      </w:r>
    </w:p>
    <w:p w14:paraId="171E19D6" w14:textId="77777777" w:rsidR="00F9636A" w:rsidRPr="00F9636A" w:rsidRDefault="00F9636A" w:rsidP="00607D71">
      <w:pPr>
        <w:ind w:left="720"/>
        <w:jc w:val="both"/>
        <w:rPr>
          <w:rFonts w:ascii="Calibri" w:eastAsia="Book Antiqua" w:hAnsi="Calibri" w:cs="Calibri"/>
          <w:color w:val="000000"/>
          <w:sz w:val="22"/>
          <w:szCs w:val="22"/>
        </w:rPr>
      </w:pPr>
    </w:p>
    <w:p w14:paraId="1DE09F30" w14:textId="77777777" w:rsidR="00266132" w:rsidRPr="000E0F34" w:rsidRDefault="00266132" w:rsidP="00607D71">
      <w:pPr>
        <w:ind w:firstLine="360"/>
        <w:rPr>
          <w:rFonts w:ascii="Calibri" w:eastAsia="Book Antiqua" w:hAnsi="Calibri" w:cs="Calibri"/>
          <w:sz w:val="22"/>
          <w:szCs w:val="22"/>
        </w:rPr>
      </w:pPr>
    </w:p>
    <w:p w14:paraId="1DE09F31"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#4</w:t>
      </w:r>
    </w:p>
    <w:p w14:paraId="1143F9F0" w14:textId="77777777" w:rsidR="00F9636A" w:rsidRPr="003F1F14" w:rsidRDefault="00F9636A" w:rsidP="00607D71">
      <w:pPr>
        <w:tabs>
          <w:tab w:val="left" w:pos="2362"/>
        </w:tabs>
        <w:ind w:left="5"/>
        <w:rPr>
          <w:rFonts w:ascii="Calibri" w:eastAsia="Book Antiqua" w:hAnsi="Calibri" w:cs="Calibri"/>
          <w:b/>
          <w:bCs/>
          <w:color w:val="000000"/>
          <w:sz w:val="22"/>
          <w:szCs w:val="22"/>
        </w:rPr>
      </w:pPr>
    </w:p>
    <w:p w14:paraId="1DE09F35" w14:textId="37BAB87A" w:rsidR="00266132" w:rsidRPr="003F1F14" w:rsidRDefault="00382934" w:rsidP="00607D71">
      <w:pPr>
        <w:tabs>
          <w:tab w:val="left" w:pos="2362"/>
        </w:tabs>
        <w:ind w:left="5"/>
        <w:rPr>
          <w:rFonts w:ascii="Calibri" w:eastAsia="Book Antiqua" w:hAnsi="Calibri" w:cs="Calibri"/>
          <w:b/>
          <w:bCs/>
          <w:color w:val="000000"/>
          <w:sz w:val="22"/>
          <w:szCs w:val="22"/>
        </w:rPr>
      </w:pPr>
      <w:r w:rsidRPr="003F1F14">
        <w:rPr>
          <w:rFonts w:ascii="Calibri" w:eastAsia="Book Antiqua" w:hAnsi="Calibri" w:cs="Calibri"/>
          <w:b/>
          <w:bCs/>
          <w:color w:val="000000"/>
          <w:sz w:val="22"/>
          <w:szCs w:val="22"/>
        </w:rPr>
        <w:t>CareFirst – U.S.</w:t>
      </w:r>
      <w:r w:rsidR="00F9636A" w:rsidRPr="003F1F14">
        <w:rPr>
          <w:rFonts w:ascii="Calibri" w:eastAsia="Book Antiqua" w:hAnsi="Calibri" w:cs="Calibri"/>
          <w:b/>
          <w:bCs/>
          <w:color w:val="000000"/>
          <w:sz w:val="22"/>
          <w:szCs w:val="22"/>
        </w:rPr>
        <w:tab/>
      </w:r>
      <w:r w:rsidR="00F9636A" w:rsidRPr="003F1F14">
        <w:rPr>
          <w:rFonts w:ascii="Calibri" w:eastAsia="Book Antiqua" w:hAnsi="Calibri" w:cs="Calibri"/>
          <w:b/>
          <w:bCs/>
          <w:color w:val="000000"/>
          <w:sz w:val="22"/>
          <w:szCs w:val="22"/>
        </w:rPr>
        <w:tab/>
      </w:r>
      <w:r w:rsidR="00F9636A" w:rsidRPr="003F1F14">
        <w:rPr>
          <w:rFonts w:ascii="Calibri" w:eastAsia="Book Antiqua" w:hAnsi="Calibri" w:cs="Calibri"/>
          <w:b/>
          <w:bCs/>
          <w:color w:val="000000"/>
          <w:sz w:val="22"/>
          <w:szCs w:val="22"/>
        </w:rPr>
        <w:tab/>
      </w:r>
      <w:r w:rsidR="00F9636A" w:rsidRPr="003F1F14">
        <w:rPr>
          <w:rFonts w:ascii="Calibri" w:eastAsia="Book Antiqua" w:hAnsi="Calibri" w:cs="Calibri"/>
          <w:b/>
          <w:bCs/>
          <w:color w:val="000000"/>
          <w:sz w:val="22"/>
          <w:szCs w:val="22"/>
        </w:rPr>
        <w:tab/>
      </w:r>
      <w:r w:rsidR="00F9636A" w:rsidRPr="003F1F14">
        <w:rPr>
          <w:rFonts w:ascii="Calibri" w:eastAsia="Book Antiqua" w:hAnsi="Calibri" w:cs="Calibri"/>
          <w:b/>
          <w:bCs/>
          <w:color w:val="000000"/>
          <w:sz w:val="22"/>
          <w:szCs w:val="22"/>
        </w:rPr>
        <w:tab/>
      </w:r>
      <w:r w:rsidR="00F9636A" w:rsidRPr="003F1F14">
        <w:rPr>
          <w:rFonts w:ascii="Calibri" w:eastAsia="Book Antiqua" w:hAnsi="Calibri" w:cs="Calibri"/>
          <w:b/>
          <w:bCs/>
          <w:color w:val="000000"/>
          <w:sz w:val="22"/>
          <w:szCs w:val="22"/>
        </w:rPr>
        <w:tab/>
      </w:r>
      <w:r w:rsidR="00F9636A" w:rsidRPr="003F1F14">
        <w:rPr>
          <w:rFonts w:ascii="Calibri" w:eastAsia="Book Antiqua" w:hAnsi="Calibri" w:cs="Calibri"/>
          <w:b/>
          <w:bCs/>
          <w:color w:val="000000"/>
          <w:sz w:val="22"/>
          <w:szCs w:val="22"/>
        </w:rPr>
        <w:tab/>
      </w:r>
      <w:r w:rsidR="00F9636A" w:rsidRPr="003F1F14">
        <w:rPr>
          <w:rFonts w:ascii="Calibri" w:eastAsia="Book Antiqua" w:hAnsi="Calibri" w:cs="Calibri"/>
          <w:b/>
          <w:bCs/>
          <w:color w:val="000000"/>
          <w:sz w:val="22"/>
          <w:szCs w:val="22"/>
        </w:rPr>
        <w:tab/>
      </w:r>
      <w:r w:rsidR="00F9636A" w:rsidRPr="003F1F14">
        <w:rPr>
          <w:rFonts w:ascii="Calibri" w:eastAsia="Book Antiqua" w:hAnsi="Calibri" w:cs="Calibri"/>
          <w:b/>
          <w:bCs/>
          <w:color w:val="000000"/>
          <w:sz w:val="22"/>
          <w:szCs w:val="22"/>
        </w:rPr>
        <w:tab/>
      </w:r>
      <w:r w:rsidRPr="003F1F14">
        <w:rPr>
          <w:rFonts w:ascii="Calibri" w:eastAsia="Book Antiqua" w:hAnsi="Calibri" w:cs="Calibri"/>
          <w:b/>
          <w:bCs/>
          <w:sz w:val="22"/>
          <w:szCs w:val="22"/>
        </w:rPr>
        <w:t>June</w:t>
      </w:r>
      <w:r w:rsidRPr="003F1F14">
        <w:rPr>
          <w:rFonts w:ascii="Calibri" w:eastAsia="Book Antiqua" w:hAnsi="Calibri" w:cs="Calibri"/>
          <w:b/>
          <w:bCs/>
          <w:color w:val="000000"/>
          <w:sz w:val="22"/>
          <w:szCs w:val="22"/>
        </w:rPr>
        <w:t xml:space="preserve"> 2016 to August 2016</w:t>
      </w:r>
    </w:p>
    <w:p w14:paraId="09ECECA5" w14:textId="2C689F5A" w:rsidR="00850525" w:rsidRPr="003F1F14" w:rsidRDefault="00850525" w:rsidP="00850525">
      <w:pPr>
        <w:tabs>
          <w:tab w:val="left" w:pos="2362"/>
        </w:tabs>
        <w:rPr>
          <w:rFonts w:ascii="Calibri" w:eastAsia="Book Antiqua" w:hAnsi="Calibri" w:cs="Calibri"/>
          <w:b/>
          <w:bCs/>
          <w:sz w:val="22"/>
          <w:szCs w:val="22"/>
        </w:rPr>
      </w:pPr>
      <w:r w:rsidRPr="003F1F14">
        <w:rPr>
          <w:rFonts w:ascii="Calibri" w:eastAsia="Book Antiqua" w:hAnsi="Calibri" w:cs="Calibri"/>
          <w:b/>
          <w:bCs/>
          <w:sz w:val="22"/>
          <w:szCs w:val="22"/>
        </w:rPr>
        <w:t>Project Title</w:t>
      </w:r>
      <w:r>
        <w:rPr>
          <w:rFonts w:ascii="Calibri" w:eastAsia="Book Antiqua" w:hAnsi="Calibri" w:cs="Calibri"/>
          <w:b/>
          <w:bCs/>
          <w:sz w:val="22"/>
          <w:szCs w:val="22"/>
        </w:rPr>
        <w:t xml:space="preserve">: </w:t>
      </w:r>
      <w:r w:rsidRPr="003F1F14">
        <w:rPr>
          <w:rFonts w:ascii="Calibri" w:eastAsia="Book Antiqua" w:hAnsi="Calibri" w:cs="Calibri"/>
          <w:b/>
          <w:bCs/>
          <w:sz w:val="22"/>
          <w:szCs w:val="22"/>
        </w:rPr>
        <w:t>Facets PBM Integration</w:t>
      </w:r>
    </w:p>
    <w:p w14:paraId="1DE09F36" w14:textId="29D1920A" w:rsidR="00266132" w:rsidRPr="003F1F14" w:rsidRDefault="00382934" w:rsidP="00607D71">
      <w:pPr>
        <w:tabs>
          <w:tab w:val="left" w:pos="2362"/>
        </w:tabs>
        <w:ind w:left="5"/>
        <w:rPr>
          <w:rFonts w:ascii="Calibri" w:eastAsia="Book Antiqua" w:hAnsi="Calibri" w:cs="Calibri"/>
          <w:b/>
          <w:bCs/>
          <w:color w:val="000000"/>
          <w:sz w:val="22"/>
          <w:szCs w:val="22"/>
        </w:rPr>
      </w:pPr>
      <w:r w:rsidRPr="003F1F14">
        <w:rPr>
          <w:rFonts w:ascii="Calibri" w:eastAsia="Book Antiqua" w:hAnsi="Calibri" w:cs="Calibri"/>
          <w:b/>
          <w:bCs/>
          <w:color w:val="000000"/>
          <w:sz w:val="22"/>
          <w:szCs w:val="22"/>
        </w:rPr>
        <w:t>Associate</w:t>
      </w:r>
    </w:p>
    <w:p w14:paraId="1DE09F39" w14:textId="77777777" w:rsidR="00266132" w:rsidRPr="000E0F34" w:rsidRDefault="00266132" w:rsidP="00607D71">
      <w:pPr>
        <w:jc w:val="both"/>
        <w:rPr>
          <w:rFonts w:ascii="Calibri" w:eastAsia="Book Antiqua" w:hAnsi="Calibri" w:cs="Calibri"/>
          <w:sz w:val="22"/>
          <w:szCs w:val="22"/>
        </w:rPr>
      </w:pPr>
    </w:p>
    <w:p w14:paraId="7AEDD111" w14:textId="77777777" w:rsidR="00DF4170" w:rsidRDefault="00382934" w:rsidP="00607D71">
      <w:pPr>
        <w:jc w:val="both"/>
        <w:rPr>
          <w:rFonts w:ascii="Calibri" w:eastAsia="Book Antiqua" w:hAnsi="Calibri" w:cs="Calibri"/>
          <w:b/>
          <w:sz w:val="22"/>
          <w:szCs w:val="22"/>
        </w:rPr>
      </w:pPr>
      <w:r w:rsidRPr="000E0F34">
        <w:rPr>
          <w:rFonts w:ascii="Calibri" w:eastAsia="Book Antiqua" w:hAnsi="Calibri" w:cs="Calibri"/>
          <w:b/>
          <w:sz w:val="22"/>
          <w:szCs w:val="22"/>
        </w:rPr>
        <w:t xml:space="preserve">Description:  </w:t>
      </w:r>
    </w:p>
    <w:p w14:paraId="1DE09F3A" w14:textId="2A438263"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sz w:val="22"/>
          <w:szCs w:val="22"/>
        </w:rPr>
        <w:t xml:space="preserve">Eligibility data file of the members or groups were be generated from the data available in Facets </w:t>
      </w:r>
    </w:p>
    <w:p w14:paraId="1DE09F3B" w14:textId="77777777"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sz w:val="22"/>
          <w:szCs w:val="22"/>
        </w:rPr>
        <w:t xml:space="preserve">In addition, send it to CVS in a fixed format file by applying business rules on daily, monthly and Adhoc basis. </w:t>
      </w:r>
    </w:p>
    <w:p w14:paraId="1DE09F3C" w14:textId="77777777" w:rsidR="00266132" w:rsidRPr="000E0F34" w:rsidRDefault="00266132" w:rsidP="00607D71">
      <w:pPr>
        <w:jc w:val="both"/>
        <w:rPr>
          <w:rFonts w:ascii="Calibri" w:eastAsia="Book Antiqua" w:hAnsi="Calibri" w:cs="Calibri"/>
          <w:sz w:val="22"/>
          <w:szCs w:val="22"/>
        </w:rPr>
      </w:pPr>
    </w:p>
    <w:p w14:paraId="1DE09F3D"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 xml:space="preserve">Roles &amp; Responsibilities: </w:t>
      </w:r>
    </w:p>
    <w:p w14:paraId="1DE09F3E"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Building the Technical Design Documents for the TIBCO interfaces as per the Business Requirements.</w:t>
      </w:r>
    </w:p>
    <w:p w14:paraId="1DE09F3F"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Building the Interface's as per the business requirements.</w:t>
      </w:r>
    </w:p>
    <w:p w14:paraId="1DE09F40" w14:textId="77777777" w:rsidR="00266132" w:rsidRPr="000E0F3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Testing the developed interface.</w:t>
      </w:r>
    </w:p>
    <w:p w14:paraId="30DC66AD" w14:textId="77777777" w:rsidR="003F1F14" w:rsidRDefault="00382934" w:rsidP="00607D71">
      <w:pPr>
        <w:numPr>
          <w:ilvl w:val="0"/>
          <w:numId w:val="5"/>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Fixing Defects.</w:t>
      </w:r>
    </w:p>
    <w:p w14:paraId="1DE09F42" w14:textId="554E1DDC" w:rsidR="00266132" w:rsidRPr="003F1F14" w:rsidRDefault="00382934" w:rsidP="00607D71">
      <w:pPr>
        <w:numPr>
          <w:ilvl w:val="0"/>
          <w:numId w:val="5"/>
        </w:numPr>
        <w:jc w:val="both"/>
        <w:rPr>
          <w:rFonts w:ascii="Calibri" w:eastAsia="Book Antiqua" w:hAnsi="Calibri" w:cs="Calibri"/>
          <w:color w:val="000000"/>
          <w:sz w:val="22"/>
          <w:szCs w:val="22"/>
        </w:rPr>
      </w:pPr>
      <w:r w:rsidRPr="003F1F14">
        <w:rPr>
          <w:rFonts w:ascii="Calibri" w:eastAsia="Book Antiqua" w:hAnsi="Calibri" w:cs="Calibri"/>
          <w:color w:val="000000"/>
          <w:sz w:val="22"/>
          <w:szCs w:val="22"/>
        </w:rPr>
        <w:t>Supporting business issues and technical</w:t>
      </w:r>
    </w:p>
    <w:p w14:paraId="66128B98" w14:textId="77777777" w:rsidR="003F1F14" w:rsidRDefault="003F1F14" w:rsidP="00607D71">
      <w:pPr>
        <w:tabs>
          <w:tab w:val="left" w:pos="2362"/>
        </w:tabs>
        <w:ind w:left="5"/>
        <w:rPr>
          <w:rFonts w:ascii="Calibri" w:eastAsia="Book Antiqua" w:hAnsi="Calibri" w:cs="Calibri"/>
          <w:sz w:val="22"/>
          <w:szCs w:val="22"/>
        </w:rPr>
      </w:pPr>
    </w:p>
    <w:p w14:paraId="3E46F459" w14:textId="31EDB55E" w:rsidR="003F1F14" w:rsidRPr="000E0F34" w:rsidRDefault="003F1F14" w:rsidP="00607D71">
      <w:pPr>
        <w:tabs>
          <w:tab w:val="left" w:pos="2362"/>
        </w:tabs>
        <w:ind w:left="5"/>
        <w:rPr>
          <w:rFonts w:ascii="Calibri" w:eastAsia="Book Antiqua" w:hAnsi="Calibri" w:cs="Calibri"/>
          <w:sz w:val="22"/>
          <w:szCs w:val="22"/>
        </w:rPr>
      </w:pPr>
      <w:r w:rsidRPr="003F1F14">
        <w:rPr>
          <w:rFonts w:ascii="Calibri" w:eastAsia="Book Antiqua" w:hAnsi="Calibri" w:cs="Calibri"/>
          <w:b/>
          <w:bCs/>
          <w:sz w:val="22"/>
          <w:szCs w:val="22"/>
        </w:rPr>
        <w:t>ENVIRONMENT</w:t>
      </w:r>
      <w:r w:rsidRPr="003F1F14">
        <w:rPr>
          <w:rFonts w:ascii="Calibri" w:eastAsia="Book Antiqua" w:hAnsi="Calibri" w:cs="Calibri"/>
          <w:b/>
          <w:bCs/>
          <w:color w:val="000000"/>
          <w:sz w:val="22"/>
          <w:szCs w:val="22"/>
        </w:rPr>
        <w:t>:</w:t>
      </w:r>
      <w:r>
        <w:rPr>
          <w:rFonts w:ascii="Calibri" w:eastAsia="Book Antiqua" w:hAnsi="Calibri" w:cs="Calibri"/>
          <w:color w:val="000000"/>
          <w:sz w:val="22"/>
          <w:szCs w:val="22"/>
        </w:rPr>
        <w:t xml:space="preserve"> </w:t>
      </w:r>
      <w:r w:rsidRPr="000E0F34">
        <w:rPr>
          <w:rFonts w:ascii="Calibri" w:eastAsia="Book Antiqua" w:hAnsi="Calibri" w:cs="Calibri"/>
          <w:sz w:val="22"/>
          <w:szCs w:val="22"/>
        </w:rPr>
        <w:t>TIBCO 5.9 Business Works, TIBCO Admin, EMS, Oracle, TIBCO BWPM.</w:t>
      </w:r>
    </w:p>
    <w:p w14:paraId="4318D67E" w14:textId="77777777" w:rsidR="003F1F14" w:rsidRPr="000E0F34" w:rsidRDefault="003F1F14" w:rsidP="00607D71">
      <w:pPr>
        <w:tabs>
          <w:tab w:val="left" w:pos="2362"/>
        </w:tabs>
        <w:ind w:left="5"/>
        <w:rPr>
          <w:rFonts w:ascii="Calibri" w:eastAsia="Book Antiqua" w:hAnsi="Calibri" w:cs="Calibri"/>
          <w:color w:val="000000"/>
          <w:sz w:val="22"/>
          <w:szCs w:val="22"/>
        </w:rPr>
      </w:pPr>
      <w:r w:rsidRPr="000E0F34">
        <w:rPr>
          <w:rFonts w:ascii="Calibri" w:eastAsia="Book Antiqua" w:hAnsi="Calibri" w:cs="Calibri"/>
          <w:color w:val="000000"/>
          <w:sz w:val="22"/>
          <w:szCs w:val="22"/>
        </w:rPr>
        <w:t>Project SIZE/Module Size</w:t>
      </w:r>
      <w:r w:rsidRPr="000E0F34">
        <w:rPr>
          <w:rFonts w:ascii="Calibri" w:eastAsia="Book Antiqua" w:hAnsi="Calibri" w:cs="Calibri"/>
          <w:color w:val="000000"/>
          <w:sz w:val="22"/>
          <w:szCs w:val="22"/>
        </w:rPr>
        <w:tab/>
        <w:t>7/3</w:t>
      </w:r>
    </w:p>
    <w:p w14:paraId="1DE09F46" w14:textId="77777777" w:rsidR="00266132" w:rsidRPr="000E0F34" w:rsidRDefault="00266132" w:rsidP="00850525">
      <w:pPr>
        <w:rPr>
          <w:rFonts w:ascii="Calibri" w:eastAsia="Book Antiqua" w:hAnsi="Calibri" w:cs="Calibri"/>
          <w:sz w:val="22"/>
          <w:szCs w:val="22"/>
        </w:rPr>
      </w:pPr>
    </w:p>
    <w:p w14:paraId="1DE09F47"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#3</w:t>
      </w:r>
    </w:p>
    <w:p w14:paraId="2B2E82F0" w14:textId="77777777" w:rsidR="001D6C93" w:rsidRDefault="001D6C93" w:rsidP="00607D71">
      <w:pPr>
        <w:tabs>
          <w:tab w:val="left" w:pos="2362"/>
        </w:tabs>
        <w:ind w:left="5"/>
        <w:rPr>
          <w:rFonts w:ascii="Calibri" w:eastAsia="Book Antiqua" w:hAnsi="Calibri" w:cs="Calibri"/>
          <w:color w:val="000000"/>
          <w:sz w:val="22"/>
          <w:szCs w:val="22"/>
        </w:rPr>
      </w:pPr>
    </w:p>
    <w:p w14:paraId="1DE09F4B" w14:textId="07FDB5A7" w:rsidR="00266132" w:rsidRPr="00850525" w:rsidRDefault="00382934" w:rsidP="00607D71">
      <w:pPr>
        <w:tabs>
          <w:tab w:val="left" w:pos="2362"/>
        </w:tabs>
        <w:ind w:left="5"/>
        <w:rPr>
          <w:rFonts w:ascii="Calibri" w:eastAsia="Book Antiqua" w:hAnsi="Calibri" w:cs="Calibri"/>
          <w:b/>
          <w:bCs/>
          <w:color w:val="000000"/>
          <w:sz w:val="22"/>
          <w:szCs w:val="22"/>
        </w:rPr>
      </w:pPr>
      <w:r w:rsidRPr="00850525">
        <w:rPr>
          <w:rFonts w:ascii="Calibri" w:eastAsia="Book Antiqua" w:hAnsi="Calibri" w:cs="Calibri"/>
          <w:b/>
          <w:bCs/>
          <w:color w:val="000000"/>
          <w:sz w:val="22"/>
          <w:szCs w:val="22"/>
        </w:rPr>
        <w:lastRenderedPageBreak/>
        <w:t>CareFirst – U.S.</w:t>
      </w:r>
      <w:r w:rsidR="00997248" w:rsidRPr="00850525">
        <w:rPr>
          <w:rFonts w:ascii="Calibri" w:eastAsia="Book Antiqua" w:hAnsi="Calibri" w:cs="Calibri"/>
          <w:b/>
          <w:bCs/>
          <w:color w:val="000000"/>
          <w:sz w:val="22"/>
          <w:szCs w:val="22"/>
        </w:rPr>
        <w:t xml:space="preserve"> </w:t>
      </w:r>
      <w:r w:rsidR="001D6C93" w:rsidRPr="00850525">
        <w:rPr>
          <w:rFonts w:ascii="Calibri" w:eastAsia="Book Antiqua" w:hAnsi="Calibri" w:cs="Calibri"/>
          <w:b/>
          <w:bCs/>
          <w:color w:val="000000"/>
          <w:sz w:val="22"/>
          <w:szCs w:val="22"/>
        </w:rPr>
        <w:tab/>
      </w:r>
      <w:r w:rsidR="001D6C93" w:rsidRPr="00850525">
        <w:rPr>
          <w:rFonts w:ascii="Calibri" w:eastAsia="Book Antiqua" w:hAnsi="Calibri" w:cs="Calibri"/>
          <w:b/>
          <w:bCs/>
          <w:color w:val="000000"/>
          <w:sz w:val="22"/>
          <w:szCs w:val="22"/>
        </w:rPr>
        <w:tab/>
      </w:r>
      <w:r w:rsidR="001D6C93" w:rsidRPr="00850525">
        <w:rPr>
          <w:rFonts w:ascii="Calibri" w:eastAsia="Book Antiqua" w:hAnsi="Calibri" w:cs="Calibri"/>
          <w:b/>
          <w:bCs/>
          <w:color w:val="000000"/>
          <w:sz w:val="22"/>
          <w:szCs w:val="22"/>
        </w:rPr>
        <w:tab/>
      </w:r>
      <w:r w:rsidR="001D6C93" w:rsidRPr="00850525">
        <w:rPr>
          <w:rFonts w:ascii="Calibri" w:eastAsia="Book Antiqua" w:hAnsi="Calibri" w:cs="Calibri"/>
          <w:b/>
          <w:bCs/>
          <w:color w:val="000000"/>
          <w:sz w:val="22"/>
          <w:szCs w:val="22"/>
        </w:rPr>
        <w:tab/>
      </w:r>
      <w:r w:rsidR="001D6C93" w:rsidRPr="00850525">
        <w:rPr>
          <w:rFonts w:ascii="Calibri" w:eastAsia="Book Antiqua" w:hAnsi="Calibri" w:cs="Calibri"/>
          <w:b/>
          <w:bCs/>
          <w:color w:val="000000"/>
          <w:sz w:val="22"/>
          <w:szCs w:val="22"/>
        </w:rPr>
        <w:tab/>
      </w:r>
      <w:r w:rsidR="001D6C93" w:rsidRPr="00850525">
        <w:rPr>
          <w:rFonts w:ascii="Calibri" w:eastAsia="Book Antiqua" w:hAnsi="Calibri" w:cs="Calibri"/>
          <w:b/>
          <w:bCs/>
          <w:color w:val="000000"/>
          <w:sz w:val="22"/>
          <w:szCs w:val="22"/>
        </w:rPr>
        <w:tab/>
      </w:r>
      <w:r w:rsidR="001D6C93" w:rsidRPr="00850525">
        <w:rPr>
          <w:rFonts w:ascii="Calibri" w:eastAsia="Book Antiqua" w:hAnsi="Calibri" w:cs="Calibri"/>
          <w:b/>
          <w:bCs/>
          <w:color w:val="000000"/>
          <w:sz w:val="22"/>
          <w:szCs w:val="22"/>
        </w:rPr>
        <w:tab/>
      </w:r>
      <w:r w:rsidR="001D6C93" w:rsidRPr="00850525">
        <w:rPr>
          <w:rFonts w:ascii="Calibri" w:eastAsia="Book Antiqua" w:hAnsi="Calibri" w:cs="Calibri"/>
          <w:b/>
          <w:bCs/>
          <w:color w:val="000000"/>
          <w:sz w:val="22"/>
          <w:szCs w:val="22"/>
        </w:rPr>
        <w:tab/>
      </w:r>
      <w:r w:rsidR="001D6C93" w:rsidRPr="00850525">
        <w:rPr>
          <w:rFonts w:ascii="Calibri" w:eastAsia="Book Antiqua" w:hAnsi="Calibri" w:cs="Calibri"/>
          <w:b/>
          <w:bCs/>
          <w:color w:val="000000"/>
          <w:sz w:val="22"/>
          <w:szCs w:val="22"/>
        </w:rPr>
        <w:tab/>
      </w:r>
      <w:r w:rsidR="001D6C93" w:rsidRPr="00850525">
        <w:rPr>
          <w:rFonts w:ascii="Calibri" w:eastAsia="Book Antiqua" w:hAnsi="Calibri" w:cs="Calibri"/>
          <w:b/>
          <w:bCs/>
          <w:color w:val="000000"/>
          <w:sz w:val="22"/>
          <w:szCs w:val="22"/>
        </w:rPr>
        <w:tab/>
      </w:r>
      <w:r w:rsidRPr="00850525">
        <w:rPr>
          <w:rFonts w:ascii="Calibri" w:eastAsia="Book Antiqua" w:hAnsi="Calibri" w:cs="Calibri"/>
          <w:b/>
          <w:bCs/>
          <w:color w:val="000000"/>
          <w:sz w:val="22"/>
          <w:szCs w:val="22"/>
        </w:rPr>
        <w:t>Aug 2015 to April 2016</w:t>
      </w:r>
    </w:p>
    <w:p w14:paraId="458B015C" w14:textId="48AE9BBD" w:rsidR="00850525" w:rsidRPr="00850525" w:rsidRDefault="00850525" w:rsidP="00850525">
      <w:pPr>
        <w:tabs>
          <w:tab w:val="left" w:pos="2362"/>
        </w:tabs>
        <w:rPr>
          <w:rFonts w:ascii="Calibri" w:eastAsia="Book Antiqua" w:hAnsi="Calibri" w:cs="Calibri"/>
          <w:b/>
          <w:bCs/>
          <w:sz w:val="22"/>
          <w:szCs w:val="22"/>
        </w:rPr>
      </w:pPr>
      <w:r w:rsidRPr="00850525">
        <w:rPr>
          <w:rFonts w:ascii="Calibri" w:eastAsia="Book Antiqua" w:hAnsi="Calibri" w:cs="Calibri"/>
          <w:b/>
          <w:bCs/>
          <w:sz w:val="22"/>
          <w:szCs w:val="22"/>
        </w:rPr>
        <w:t>PROJECT TITLE</w:t>
      </w:r>
      <w:r>
        <w:rPr>
          <w:rFonts w:ascii="Calibri" w:eastAsia="Book Antiqua" w:hAnsi="Calibri" w:cs="Calibri"/>
          <w:b/>
          <w:bCs/>
          <w:sz w:val="22"/>
          <w:szCs w:val="22"/>
        </w:rPr>
        <w:t xml:space="preserve">: </w:t>
      </w:r>
      <w:r w:rsidRPr="00850525">
        <w:rPr>
          <w:rFonts w:ascii="Calibri" w:eastAsia="Book Antiqua" w:hAnsi="Calibri" w:cs="Calibri"/>
          <w:b/>
          <w:bCs/>
          <w:sz w:val="22"/>
          <w:szCs w:val="22"/>
        </w:rPr>
        <w:t>Provider Administrative Efficiency and Accuracy Program</w:t>
      </w:r>
    </w:p>
    <w:p w14:paraId="1DE09F4C" w14:textId="33A8F204" w:rsidR="00266132" w:rsidRPr="00850525" w:rsidRDefault="00382934" w:rsidP="00607D71">
      <w:pPr>
        <w:tabs>
          <w:tab w:val="left" w:pos="2362"/>
        </w:tabs>
        <w:ind w:left="5"/>
        <w:rPr>
          <w:rFonts w:ascii="Calibri" w:eastAsia="Book Antiqua" w:hAnsi="Calibri" w:cs="Calibri"/>
          <w:b/>
          <w:bCs/>
          <w:color w:val="000000"/>
          <w:sz w:val="22"/>
          <w:szCs w:val="22"/>
        </w:rPr>
      </w:pPr>
      <w:r w:rsidRPr="00850525">
        <w:rPr>
          <w:rFonts w:ascii="Calibri" w:eastAsia="Book Antiqua" w:hAnsi="Calibri" w:cs="Calibri"/>
          <w:b/>
          <w:bCs/>
          <w:color w:val="000000"/>
          <w:sz w:val="22"/>
          <w:szCs w:val="22"/>
        </w:rPr>
        <w:t>Associate</w:t>
      </w:r>
    </w:p>
    <w:p w14:paraId="1DE09F4F" w14:textId="77777777" w:rsidR="00266132" w:rsidRPr="000E0F34" w:rsidRDefault="00266132" w:rsidP="00607D71">
      <w:pPr>
        <w:jc w:val="both"/>
        <w:rPr>
          <w:rFonts w:ascii="Calibri" w:eastAsia="Book Antiqua" w:hAnsi="Calibri" w:cs="Calibri"/>
          <w:sz w:val="22"/>
          <w:szCs w:val="22"/>
        </w:rPr>
      </w:pPr>
    </w:p>
    <w:p w14:paraId="1DE09F50" w14:textId="77777777" w:rsidR="00266132" w:rsidRPr="000E0F34" w:rsidRDefault="00266132" w:rsidP="00607D71">
      <w:pPr>
        <w:jc w:val="both"/>
        <w:rPr>
          <w:rFonts w:ascii="Calibri" w:eastAsia="Book Antiqua" w:hAnsi="Calibri" w:cs="Calibri"/>
          <w:sz w:val="22"/>
          <w:szCs w:val="22"/>
        </w:rPr>
      </w:pPr>
    </w:p>
    <w:p w14:paraId="1DE09F52" w14:textId="6F6F8623"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b/>
          <w:sz w:val="22"/>
          <w:szCs w:val="22"/>
        </w:rPr>
        <w:t>Description:</w:t>
      </w:r>
    </w:p>
    <w:p w14:paraId="1DE09F53" w14:textId="77777777"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sz w:val="22"/>
          <w:szCs w:val="22"/>
        </w:rPr>
        <w:t>Provider Incentive (AEA): Administrative Efficiency and Accuracy program (AEA Program), which encourages provider to improve administrative efficiency, while saving the time and increasing the accuracy of their data.</w:t>
      </w:r>
    </w:p>
    <w:p w14:paraId="1DE09F54" w14:textId="77777777"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sz w:val="22"/>
          <w:szCs w:val="22"/>
        </w:rPr>
        <w:t>The AEA program focuses on three area, designed to improve healthcare administration:</w:t>
      </w:r>
    </w:p>
    <w:p w14:paraId="1DE09F55" w14:textId="77777777" w:rsidR="00266132" w:rsidRPr="000E0F34" w:rsidRDefault="00266132" w:rsidP="00DF4170">
      <w:pPr>
        <w:jc w:val="both"/>
        <w:rPr>
          <w:rFonts w:ascii="Calibri" w:eastAsia="Book Antiqua" w:hAnsi="Calibri" w:cs="Calibri"/>
          <w:sz w:val="22"/>
          <w:szCs w:val="22"/>
        </w:rPr>
      </w:pPr>
    </w:p>
    <w:p w14:paraId="1DE09F56" w14:textId="26417D4C" w:rsidR="00266132" w:rsidRPr="000E0F34" w:rsidRDefault="00382934" w:rsidP="00DF4170">
      <w:pPr>
        <w:pStyle w:val="ListParagraph"/>
        <w:numPr>
          <w:ilvl w:val="0"/>
          <w:numId w:val="7"/>
        </w:numPr>
        <w:jc w:val="both"/>
        <w:rPr>
          <w:rFonts w:ascii="Calibri" w:eastAsia="Book Antiqua" w:hAnsi="Calibri" w:cs="Calibri"/>
          <w:sz w:val="22"/>
          <w:szCs w:val="22"/>
        </w:rPr>
      </w:pPr>
      <w:r w:rsidRPr="000E0F34">
        <w:rPr>
          <w:rFonts w:ascii="Calibri" w:eastAsia="Book Antiqua" w:hAnsi="Calibri" w:cs="Calibri"/>
          <w:sz w:val="22"/>
          <w:szCs w:val="22"/>
        </w:rPr>
        <w:t>Use of Electronic Data Interchange to file claims with CareFirst.</w:t>
      </w:r>
    </w:p>
    <w:p w14:paraId="1DE09F57" w14:textId="77777777" w:rsidR="00266132" w:rsidRPr="000E0F34" w:rsidRDefault="00382934" w:rsidP="00DF4170">
      <w:pPr>
        <w:pStyle w:val="ListParagraph"/>
        <w:numPr>
          <w:ilvl w:val="0"/>
          <w:numId w:val="7"/>
        </w:numPr>
        <w:jc w:val="both"/>
        <w:rPr>
          <w:rFonts w:ascii="Calibri" w:eastAsia="Book Antiqua" w:hAnsi="Calibri" w:cs="Calibri"/>
          <w:sz w:val="22"/>
          <w:szCs w:val="22"/>
        </w:rPr>
      </w:pPr>
      <w:r w:rsidRPr="000E0F34">
        <w:rPr>
          <w:rFonts w:ascii="Calibri" w:eastAsia="Book Antiqua" w:hAnsi="Calibri" w:cs="Calibri"/>
          <w:sz w:val="22"/>
          <w:szCs w:val="22"/>
        </w:rPr>
        <w:t>Use of Electronic Funds Transfer and Use of Electronic Remittance Advice to Accept payment from CareFirst and an electronic Notice of Payment (NOP).</w:t>
      </w:r>
    </w:p>
    <w:p w14:paraId="1DE09F58" w14:textId="77777777" w:rsidR="00266132" w:rsidRPr="000E0F34" w:rsidRDefault="00382934" w:rsidP="00DF4170">
      <w:pPr>
        <w:pStyle w:val="ListParagraph"/>
        <w:numPr>
          <w:ilvl w:val="0"/>
          <w:numId w:val="7"/>
        </w:numPr>
        <w:jc w:val="both"/>
        <w:rPr>
          <w:rFonts w:ascii="Calibri" w:eastAsia="Book Antiqua" w:hAnsi="Calibri" w:cs="Calibri"/>
          <w:sz w:val="22"/>
          <w:szCs w:val="22"/>
        </w:rPr>
      </w:pPr>
      <w:r w:rsidRPr="000E0F34">
        <w:rPr>
          <w:rFonts w:ascii="Calibri" w:eastAsia="Book Antiqua" w:hAnsi="Calibri" w:cs="Calibri"/>
          <w:sz w:val="22"/>
          <w:szCs w:val="22"/>
        </w:rPr>
        <w:t>Frequent attestations/Updates of information in CAQH</w:t>
      </w:r>
    </w:p>
    <w:p w14:paraId="1DE09F59" w14:textId="77777777" w:rsidR="00266132" w:rsidRPr="000E0F34" w:rsidRDefault="00266132" w:rsidP="00607D71">
      <w:pPr>
        <w:jc w:val="both"/>
        <w:rPr>
          <w:rFonts w:ascii="Calibri" w:eastAsia="Book Antiqua" w:hAnsi="Calibri" w:cs="Calibri"/>
          <w:sz w:val="22"/>
          <w:szCs w:val="22"/>
        </w:rPr>
      </w:pPr>
    </w:p>
    <w:p w14:paraId="1DE09F5A" w14:textId="77777777"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sz w:val="22"/>
          <w:szCs w:val="22"/>
        </w:rPr>
        <w:t>In an effort to incentivize providers to comply with CareFirst’s requirements for electronic data interchange, a program has been initiated that will calculate the provider’s electronic compliance ratio and apply a corresponding percentage decrease to their fee schedule for each area in which there are found to be non-compliant.</w:t>
      </w:r>
    </w:p>
    <w:p w14:paraId="1DE09F5B" w14:textId="77777777" w:rsidR="00266132" w:rsidRPr="000E0F34" w:rsidRDefault="00266132" w:rsidP="00607D71">
      <w:pPr>
        <w:jc w:val="both"/>
        <w:rPr>
          <w:rFonts w:ascii="Calibri" w:eastAsia="Book Antiqua" w:hAnsi="Calibri" w:cs="Calibri"/>
          <w:sz w:val="22"/>
          <w:szCs w:val="22"/>
        </w:rPr>
      </w:pPr>
    </w:p>
    <w:p w14:paraId="1DE09F5C"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 xml:space="preserve">Roles &amp; Responsibilities: </w:t>
      </w:r>
    </w:p>
    <w:p w14:paraId="1DE09F5D" w14:textId="77777777" w:rsidR="00266132" w:rsidRPr="000E0F34" w:rsidRDefault="00382934" w:rsidP="00607D71">
      <w:pPr>
        <w:pStyle w:val="ListParagraph"/>
        <w:numPr>
          <w:ilvl w:val="0"/>
          <w:numId w:val="8"/>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Building the Technical Design Documents for the TIBCO interfaces as per the Business Requirements.</w:t>
      </w:r>
    </w:p>
    <w:p w14:paraId="1DE09F5E" w14:textId="77777777" w:rsidR="00266132" w:rsidRPr="000E0F34" w:rsidRDefault="00382934" w:rsidP="00607D71">
      <w:pPr>
        <w:pStyle w:val="ListParagraph"/>
        <w:numPr>
          <w:ilvl w:val="0"/>
          <w:numId w:val="8"/>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Building the Interface's as per the business requirements.</w:t>
      </w:r>
    </w:p>
    <w:p w14:paraId="1DE09F5F" w14:textId="77777777" w:rsidR="00266132" w:rsidRPr="000E0F34" w:rsidRDefault="00382934" w:rsidP="00607D71">
      <w:pPr>
        <w:pStyle w:val="ListParagraph"/>
        <w:numPr>
          <w:ilvl w:val="0"/>
          <w:numId w:val="8"/>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Testing the developed interface.</w:t>
      </w:r>
    </w:p>
    <w:p w14:paraId="1DE09F60" w14:textId="77777777" w:rsidR="00266132" w:rsidRPr="000E0F34" w:rsidRDefault="00382934" w:rsidP="00607D71">
      <w:pPr>
        <w:pStyle w:val="ListParagraph"/>
        <w:numPr>
          <w:ilvl w:val="0"/>
          <w:numId w:val="8"/>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Fixing Defects.</w:t>
      </w:r>
    </w:p>
    <w:p w14:paraId="1DE09F61" w14:textId="77777777" w:rsidR="00266132" w:rsidRDefault="00382934" w:rsidP="00607D71">
      <w:pPr>
        <w:pStyle w:val="ListParagraph"/>
        <w:numPr>
          <w:ilvl w:val="0"/>
          <w:numId w:val="8"/>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Supporting business issues and technical</w:t>
      </w:r>
    </w:p>
    <w:p w14:paraId="47C6656B" w14:textId="77777777" w:rsidR="00607D71" w:rsidRDefault="00607D71" w:rsidP="00607D71">
      <w:pPr>
        <w:tabs>
          <w:tab w:val="left" w:pos="2362"/>
        </w:tabs>
        <w:rPr>
          <w:rFonts w:ascii="Calibri" w:eastAsia="Book Antiqua" w:hAnsi="Calibri" w:cs="Calibri"/>
          <w:b/>
          <w:bCs/>
          <w:sz w:val="22"/>
          <w:szCs w:val="22"/>
        </w:rPr>
      </w:pPr>
    </w:p>
    <w:p w14:paraId="2AA5CA89" w14:textId="6CE92892" w:rsidR="00607D71" w:rsidRDefault="001D6C93" w:rsidP="00607D71">
      <w:pPr>
        <w:tabs>
          <w:tab w:val="left" w:pos="2362"/>
        </w:tabs>
        <w:rPr>
          <w:rFonts w:ascii="Calibri" w:eastAsia="Book Antiqua" w:hAnsi="Calibri" w:cs="Calibri"/>
          <w:sz w:val="22"/>
          <w:szCs w:val="22"/>
        </w:rPr>
      </w:pPr>
      <w:r w:rsidRPr="00607D71">
        <w:rPr>
          <w:rFonts w:ascii="Calibri" w:eastAsia="Book Antiqua" w:hAnsi="Calibri" w:cs="Calibri"/>
          <w:b/>
          <w:bCs/>
          <w:sz w:val="22"/>
          <w:szCs w:val="22"/>
        </w:rPr>
        <w:t>ENVIRONMENT</w:t>
      </w:r>
      <w:r w:rsidR="00607D71" w:rsidRPr="00607D71">
        <w:rPr>
          <w:rFonts w:ascii="Calibri" w:eastAsia="Book Antiqua" w:hAnsi="Calibri" w:cs="Calibri"/>
          <w:b/>
          <w:bCs/>
          <w:color w:val="000000"/>
          <w:sz w:val="22"/>
          <w:szCs w:val="22"/>
        </w:rPr>
        <w:t>:</w:t>
      </w:r>
      <w:r w:rsidR="00607D71">
        <w:rPr>
          <w:rFonts w:ascii="Calibri" w:eastAsia="Book Antiqua" w:hAnsi="Calibri" w:cs="Calibri"/>
          <w:color w:val="000000"/>
          <w:sz w:val="22"/>
          <w:szCs w:val="22"/>
        </w:rPr>
        <w:t xml:space="preserve"> </w:t>
      </w:r>
      <w:r w:rsidRPr="00607D71">
        <w:rPr>
          <w:rFonts w:ascii="Calibri" w:eastAsia="Book Antiqua" w:hAnsi="Calibri" w:cs="Calibri"/>
          <w:sz w:val="22"/>
          <w:szCs w:val="22"/>
        </w:rPr>
        <w:t>TIBCO 5.9 Business Works, TIBCO Admin, EMS, Oracle, TIBCO BWPM.</w:t>
      </w:r>
    </w:p>
    <w:p w14:paraId="1DE09F62" w14:textId="297FE5F6" w:rsidR="00266132" w:rsidRPr="00607D71" w:rsidRDefault="001D6C93" w:rsidP="00607D71">
      <w:pPr>
        <w:tabs>
          <w:tab w:val="left" w:pos="2362"/>
        </w:tabs>
        <w:rPr>
          <w:rFonts w:ascii="Calibri" w:eastAsia="Book Antiqua" w:hAnsi="Calibri" w:cs="Calibri"/>
          <w:sz w:val="22"/>
          <w:szCs w:val="22"/>
        </w:rPr>
      </w:pPr>
      <w:r w:rsidRPr="00607D71">
        <w:rPr>
          <w:rFonts w:ascii="Calibri" w:eastAsia="Book Antiqua" w:hAnsi="Calibri" w:cs="Calibri"/>
          <w:color w:val="000000"/>
          <w:sz w:val="22"/>
          <w:szCs w:val="22"/>
        </w:rPr>
        <w:t>Project SIZE/Module Size</w:t>
      </w:r>
      <w:r w:rsidRPr="00607D71">
        <w:rPr>
          <w:rFonts w:ascii="Calibri" w:eastAsia="Book Antiqua" w:hAnsi="Calibri" w:cs="Calibri"/>
          <w:color w:val="000000"/>
          <w:sz w:val="22"/>
          <w:szCs w:val="22"/>
        </w:rPr>
        <w:tab/>
        <w:t>2/1</w:t>
      </w:r>
    </w:p>
    <w:p w14:paraId="1DE09F63" w14:textId="77777777" w:rsidR="00266132" w:rsidRPr="000E0F34" w:rsidRDefault="00266132" w:rsidP="00607D71">
      <w:pPr>
        <w:rPr>
          <w:rFonts w:ascii="Calibri" w:eastAsia="Book Antiqua" w:hAnsi="Calibri" w:cs="Calibri"/>
          <w:sz w:val="22"/>
          <w:szCs w:val="22"/>
        </w:rPr>
      </w:pPr>
    </w:p>
    <w:p w14:paraId="1DE09F64"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#2</w:t>
      </w:r>
    </w:p>
    <w:p w14:paraId="4B8155DB" w14:textId="77777777" w:rsidR="00C741AF" w:rsidRDefault="00C741AF" w:rsidP="00607D71">
      <w:pPr>
        <w:tabs>
          <w:tab w:val="left" w:pos="2362"/>
        </w:tabs>
        <w:ind w:left="5"/>
        <w:rPr>
          <w:rFonts w:ascii="Calibri" w:eastAsia="Book Antiqua" w:hAnsi="Calibri" w:cs="Calibri"/>
          <w:b/>
          <w:bCs/>
          <w:color w:val="000000"/>
          <w:sz w:val="22"/>
          <w:szCs w:val="22"/>
        </w:rPr>
      </w:pPr>
    </w:p>
    <w:p w14:paraId="1DE09F68" w14:textId="70A6D68A" w:rsidR="00266132" w:rsidRPr="00607D71" w:rsidRDefault="00382934" w:rsidP="00607D71">
      <w:pPr>
        <w:tabs>
          <w:tab w:val="left" w:pos="2362"/>
        </w:tabs>
        <w:ind w:left="5"/>
        <w:rPr>
          <w:rFonts w:ascii="Calibri" w:eastAsia="Book Antiqua" w:hAnsi="Calibri" w:cs="Calibri"/>
          <w:b/>
          <w:bCs/>
          <w:color w:val="000000"/>
          <w:sz w:val="22"/>
          <w:szCs w:val="22"/>
        </w:rPr>
      </w:pPr>
      <w:r w:rsidRPr="00607D71">
        <w:rPr>
          <w:rFonts w:ascii="Calibri" w:eastAsia="Book Antiqua" w:hAnsi="Calibri" w:cs="Calibri"/>
          <w:b/>
          <w:bCs/>
          <w:color w:val="000000"/>
          <w:sz w:val="22"/>
          <w:szCs w:val="22"/>
        </w:rPr>
        <w:t>GENZYME – U.S.</w:t>
      </w:r>
      <w:r w:rsidR="00607D71" w:rsidRPr="00607D71">
        <w:rPr>
          <w:rFonts w:ascii="Calibri" w:eastAsia="Book Antiqua" w:hAnsi="Calibri" w:cs="Calibri"/>
          <w:b/>
          <w:bCs/>
          <w:color w:val="000000"/>
          <w:sz w:val="22"/>
          <w:szCs w:val="22"/>
        </w:rPr>
        <w:tab/>
      </w:r>
      <w:r w:rsidR="00607D71" w:rsidRPr="00607D71">
        <w:rPr>
          <w:rFonts w:ascii="Calibri" w:eastAsia="Book Antiqua" w:hAnsi="Calibri" w:cs="Calibri"/>
          <w:b/>
          <w:bCs/>
          <w:color w:val="000000"/>
          <w:sz w:val="22"/>
          <w:szCs w:val="22"/>
        </w:rPr>
        <w:tab/>
      </w:r>
      <w:r w:rsidR="00607D71" w:rsidRPr="00607D71">
        <w:rPr>
          <w:rFonts w:ascii="Calibri" w:eastAsia="Book Antiqua" w:hAnsi="Calibri" w:cs="Calibri"/>
          <w:b/>
          <w:bCs/>
          <w:color w:val="000000"/>
          <w:sz w:val="22"/>
          <w:szCs w:val="22"/>
        </w:rPr>
        <w:tab/>
      </w:r>
      <w:r w:rsidR="00607D71" w:rsidRPr="00607D71">
        <w:rPr>
          <w:rFonts w:ascii="Calibri" w:eastAsia="Book Antiqua" w:hAnsi="Calibri" w:cs="Calibri"/>
          <w:b/>
          <w:bCs/>
          <w:color w:val="000000"/>
          <w:sz w:val="22"/>
          <w:szCs w:val="22"/>
        </w:rPr>
        <w:tab/>
      </w:r>
      <w:r w:rsidR="00607D71" w:rsidRPr="00607D71">
        <w:rPr>
          <w:rFonts w:ascii="Calibri" w:eastAsia="Book Antiqua" w:hAnsi="Calibri" w:cs="Calibri"/>
          <w:b/>
          <w:bCs/>
          <w:color w:val="000000"/>
          <w:sz w:val="22"/>
          <w:szCs w:val="22"/>
        </w:rPr>
        <w:tab/>
      </w:r>
      <w:r w:rsidR="00607D71" w:rsidRPr="00607D71">
        <w:rPr>
          <w:rFonts w:ascii="Calibri" w:eastAsia="Book Antiqua" w:hAnsi="Calibri" w:cs="Calibri"/>
          <w:b/>
          <w:bCs/>
          <w:color w:val="000000"/>
          <w:sz w:val="22"/>
          <w:szCs w:val="22"/>
        </w:rPr>
        <w:tab/>
      </w:r>
      <w:r w:rsidR="00607D71" w:rsidRPr="00607D71">
        <w:rPr>
          <w:rFonts w:ascii="Calibri" w:eastAsia="Book Antiqua" w:hAnsi="Calibri" w:cs="Calibri"/>
          <w:b/>
          <w:bCs/>
          <w:color w:val="000000"/>
          <w:sz w:val="22"/>
          <w:szCs w:val="22"/>
        </w:rPr>
        <w:tab/>
      </w:r>
      <w:r w:rsidR="00607D71" w:rsidRPr="00607D71">
        <w:rPr>
          <w:rFonts w:ascii="Calibri" w:eastAsia="Book Antiqua" w:hAnsi="Calibri" w:cs="Calibri"/>
          <w:b/>
          <w:bCs/>
          <w:color w:val="000000"/>
          <w:sz w:val="22"/>
          <w:szCs w:val="22"/>
        </w:rPr>
        <w:tab/>
      </w:r>
      <w:r w:rsidR="00607D71" w:rsidRPr="00607D71">
        <w:rPr>
          <w:rFonts w:ascii="Calibri" w:eastAsia="Book Antiqua" w:hAnsi="Calibri" w:cs="Calibri"/>
          <w:b/>
          <w:bCs/>
          <w:color w:val="000000"/>
          <w:sz w:val="22"/>
          <w:szCs w:val="22"/>
        </w:rPr>
        <w:tab/>
      </w:r>
      <w:r w:rsidR="00607D71" w:rsidRPr="00607D71">
        <w:rPr>
          <w:rFonts w:ascii="Calibri" w:eastAsia="Book Antiqua" w:hAnsi="Calibri" w:cs="Calibri"/>
          <w:b/>
          <w:bCs/>
          <w:color w:val="000000"/>
          <w:sz w:val="22"/>
          <w:szCs w:val="22"/>
        </w:rPr>
        <w:tab/>
      </w:r>
      <w:r w:rsidRPr="00607D71">
        <w:rPr>
          <w:rFonts w:ascii="Calibri" w:eastAsia="Book Antiqua" w:hAnsi="Calibri" w:cs="Calibri"/>
          <w:b/>
          <w:bCs/>
          <w:color w:val="000000"/>
          <w:sz w:val="22"/>
          <w:szCs w:val="22"/>
        </w:rPr>
        <w:t>Dec 2014 to May 2015</w:t>
      </w:r>
    </w:p>
    <w:p w14:paraId="3BC797CA" w14:textId="23B0F77D" w:rsidR="00C741AF" w:rsidRPr="000E0F34" w:rsidRDefault="00C741AF" w:rsidP="00C741AF">
      <w:pPr>
        <w:tabs>
          <w:tab w:val="left" w:pos="2362"/>
        </w:tabs>
        <w:ind w:left="5"/>
        <w:rPr>
          <w:rFonts w:ascii="Calibri" w:eastAsia="Book Antiqua" w:hAnsi="Calibri" w:cs="Calibri"/>
          <w:sz w:val="22"/>
          <w:szCs w:val="22"/>
        </w:rPr>
      </w:pPr>
      <w:r w:rsidRPr="00C741AF">
        <w:rPr>
          <w:rFonts w:ascii="Calibri" w:eastAsia="Book Antiqua" w:hAnsi="Calibri" w:cs="Calibri"/>
          <w:b/>
          <w:bCs/>
          <w:sz w:val="22"/>
          <w:szCs w:val="22"/>
        </w:rPr>
        <w:t>Project Title</w:t>
      </w:r>
      <w:r>
        <w:rPr>
          <w:rFonts w:ascii="Calibri" w:eastAsia="Book Antiqua" w:hAnsi="Calibri" w:cs="Calibri"/>
          <w:sz w:val="22"/>
          <w:szCs w:val="22"/>
        </w:rPr>
        <w:t>:</w:t>
      </w:r>
      <w:r w:rsidRPr="00C741AF">
        <w:rPr>
          <w:rFonts w:ascii="Calibri" w:eastAsia="Book Antiqua" w:hAnsi="Calibri" w:cs="Calibri"/>
          <w:b/>
          <w:sz w:val="22"/>
          <w:szCs w:val="22"/>
        </w:rPr>
        <w:t xml:space="preserve"> </w:t>
      </w:r>
      <w:r w:rsidRPr="000E0F34">
        <w:rPr>
          <w:rFonts w:ascii="Calibri" w:eastAsia="Book Antiqua" w:hAnsi="Calibri" w:cs="Calibri"/>
          <w:b/>
          <w:sz w:val="22"/>
          <w:szCs w:val="22"/>
        </w:rPr>
        <w:t>Genzyme_</w:t>
      </w:r>
      <w:r w:rsidR="001B3E7B">
        <w:rPr>
          <w:rFonts w:ascii="Calibri" w:eastAsia="Book Antiqua" w:hAnsi="Calibri" w:cs="Calibri"/>
          <w:b/>
          <w:sz w:val="22"/>
          <w:szCs w:val="22"/>
        </w:rPr>
        <w:t xml:space="preserve">Business Analyst &amp; TIBCO </w:t>
      </w:r>
      <w:r w:rsidRPr="000E0F34">
        <w:rPr>
          <w:rFonts w:ascii="Calibri" w:eastAsia="Book Antiqua" w:hAnsi="Calibri" w:cs="Calibri"/>
          <w:b/>
          <w:sz w:val="22"/>
          <w:szCs w:val="22"/>
        </w:rPr>
        <w:t>Support</w:t>
      </w:r>
    </w:p>
    <w:p w14:paraId="1DE09F69" w14:textId="3B6F46F0" w:rsidR="00266132" w:rsidRPr="00607D71" w:rsidRDefault="00382934" w:rsidP="00607D71">
      <w:pPr>
        <w:tabs>
          <w:tab w:val="left" w:pos="2362"/>
        </w:tabs>
        <w:rPr>
          <w:rFonts w:ascii="Calibri" w:eastAsia="Book Antiqua" w:hAnsi="Calibri" w:cs="Calibri"/>
          <w:b/>
          <w:bCs/>
          <w:color w:val="000000"/>
          <w:sz w:val="22"/>
          <w:szCs w:val="22"/>
        </w:rPr>
      </w:pPr>
      <w:r w:rsidRPr="00607D71">
        <w:rPr>
          <w:rFonts w:ascii="Calibri" w:eastAsia="Book Antiqua" w:hAnsi="Calibri" w:cs="Calibri"/>
          <w:b/>
          <w:bCs/>
          <w:color w:val="000000"/>
          <w:sz w:val="22"/>
          <w:szCs w:val="22"/>
        </w:rPr>
        <w:t>Associate</w:t>
      </w:r>
    </w:p>
    <w:p w14:paraId="1DE09F6C" w14:textId="77777777" w:rsidR="00266132" w:rsidRPr="000E0F34" w:rsidRDefault="00266132" w:rsidP="00607D71">
      <w:pPr>
        <w:jc w:val="both"/>
        <w:rPr>
          <w:rFonts w:ascii="Calibri" w:eastAsia="Book Antiqua" w:hAnsi="Calibri" w:cs="Calibri"/>
          <w:sz w:val="22"/>
          <w:szCs w:val="22"/>
        </w:rPr>
      </w:pPr>
    </w:p>
    <w:p w14:paraId="1DE09F6E" w14:textId="3276DFFA"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b/>
          <w:sz w:val="22"/>
          <w:szCs w:val="22"/>
        </w:rPr>
        <w:t>Description:</w:t>
      </w:r>
    </w:p>
    <w:p w14:paraId="1DE09F6F"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sz w:val="22"/>
          <w:szCs w:val="22"/>
        </w:rPr>
        <w:t>Genzyme has pioneered the development and delivery of transformative therapies for over 30 years. Founded in 1981 in Boston, Massachusetts, Genzyme evolved from a tiny start-up with just a handful of employees to one of the world's leading biotech companies. Acquired by Sanofi in 2011, Genzyme now benefits from the reach and resources of one of the world’s largest pharmaceutical companies, with a shared commitment to improving the lives of patients.</w:t>
      </w:r>
    </w:p>
    <w:p w14:paraId="1DE09F70" w14:textId="77777777" w:rsidR="00266132" w:rsidRPr="000E0F34" w:rsidRDefault="00266132" w:rsidP="00607D71">
      <w:pPr>
        <w:rPr>
          <w:rFonts w:ascii="Calibri" w:eastAsia="Book Antiqua" w:hAnsi="Calibri" w:cs="Calibri"/>
          <w:sz w:val="22"/>
          <w:szCs w:val="22"/>
        </w:rPr>
      </w:pPr>
    </w:p>
    <w:p w14:paraId="1DE09F71"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Roles &amp; Responsibilities:</w:t>
      </w:r>
    </w:p>
    <w:p w14:paraId="1DE09F73"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sz w:val="22"/>
          <w:szCs w:val="22"/>
        </w:rPr>
        <w:t>The project aims to develop interfaces/services for various applications for Genzyme. I have been working on the support and Admin related activities.</w:t>
      </w:r>
    </w:p>
    <w:p w14:paraId="1DE09F74"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sz w:val="22"/>
          <w:szCs w:val="22"/>
        </w:rPr>
        <w:t>I have been responsible for the following roles:</w:t>
      </w:r>
    </w:p>
    <w:p w14:paraId="1DE09F75" w14:textId="77777777" w:rsidR="00266132" w:rsidRPr="000E0F34" w:rsidRDefault="00266132" w:rsidP="00607D71">
      <w:pPr>
        <w:jc w:val="both"/>
        <w:rPr>
          <w:rFonts w:ascii="Calibri" w:eastAsia="Book Antiqua" w:hAnsi="Calibri" w:cs="Calibri"/>
          <w:sz w:val="22"/>
          <w:szCs w:val="22"/>
        </w:rPr>
      </w:pPr>
    </w:p>
    <w:p w14:paraId="66FA89B4" w14:textId="2137BD5A" w:rsidR="001B3E7B" w:rsidRDefault="001B3E7B" w:rsidP="001B3E7B">
      <w:pPr>
        <w:pStyle w:val="NormalWeb"/>
        <w:numPr>
          <w:ilvl w:val="0"/>
          <w:numId w:val="9"/>
        </w:numPr>
      </w:pPr>
      <w:r>
        <w:t>Conducted thorough analysis of business requirements and translated them into technical specifications for TIBCO BW integration projects within the pharmaceutical industry.</w:t>
      </w:r>
    </w:p>
    <w:p w14:paraId="3481AC50" w14:textId="75F3D868" w:rsidR="001B3E7B" w:rsidRDefault="001B3E7B" w:rsidP="001B3E7B">
      <w:pPr>
        <w:pStyle w:val="NormalWeb"/>
        <w:numPr>
          <w:ilvl w:val="0"/>
          <w:numId w:val="9"/>
        </w:numPr>
      </w:pPr>
      <w:r>
        <w:lastRenderedPageBreak/>
        <w:t xml:space="preserve"> Designed and implemented end-to-end integration solutions using TIBCO BW to streamline business processes and enhance data flow, specifically in pharmaceutical research and development.</w:t>
      </w:r>
    </w:p>
    <w:p w14:paraId="6DBC3E72" w14:textId="342C0540" w:rsidR="001B3E7B" w:rsidRDefault="001B3E7B" w:rsidP="001B3E7B">
      <w:pPr>
        <w:pStyle w:val="NormalWeb"/>
        <w:numPr>
          <w:ilvl w:val="0"/>
          <w:numId w:val="9"/>
        </w:numPr>
      </w:pPr>
      <w:r>
        <w:t>Collaborated with stakeholders to identify opportunities for process automation and improvement, resulting in increased efficiency and reduced operational costs in pharmaceutical manufacturing and distribution.</w:t>
      </w:r>
    </w:p>
    <w:p w14:paraId="69B47CE5" w14:textId="53AE83C7" w:rsidR="001B3E7B" w:rsidRDefault="001B3E7B" w:rsidP="001B3E7B">
      <w:pPr>
        <w:pStyle w:val="NormalWeb"/>
        <w:numPr>
          <w:ilvl w:val="0"/>
          <w:numId w:val="9"/>
        </w:numPr>
      </w:pPr>
      <w:r>
        <w:t>Managed multiple projects simultaneously, ensuring timely delivery and adherence to project scope, budget, and quality standards.</w:t>
      </w:r>
    </w:p>
    <w:p w14:paraId="4C28432B" w14:textId="627972C0" w:rsidR="001B3E7B" w:rsidRDefault="001B3E7B" w:rsidP="001B3E7B">
      <w:pPr>
        <w:pStyle w:val="NormalWeb"/>
        <w:numPr>
          <w:ilvl w:val="0"/>
          <w:numId w:val="9"/>
        </w:numPr>
      </w:pPr>
      <w:r>
        <w:t>Developed and maintained comprehensive documentation, including requirements specifications, process flow diagrams, and test plans for pharmaceutical compliance and regulatory requirements.</w:t>
      </w:r>
    </w:p>
    <w:p w14:paraId="3FA5AAA1" w14:textId="47F644B7" w:rsidR="001B3E7B" w:rsidRDefault="001B3E7B" w:rsidP="001B3E7B">
      <w:pPr>
        <w:pStyle w:val="NormalWeb"/>
        <w:numPr>
          <w:ilvl w:val="0"/>
          <w:numId w:val="9"/>
        </w:numPr>
      </w:pPr>
      <w:r>
        <w:t>Provided training and support to end-users, ensuring successful adoption of new systems and processes tailored to the pharmaceutical sector.</w:t>
      </w:r>
    </w:p>
    <w:p w14:paraId="518FAC71" w14:textId="0B5F18FD" w:rsidR="001B3E7B" w:rsidRDefault="001B3E7B" w:rsidP="001B3E7B">
      <w:pPr>
        <w:pStyle w:val="NormalWeb"/>
        <w:numPr>
          <w:ilvl w:val="0"/>
          <w:numId w:val="9"/>
        </w:numPr>
      </w:pPr>
      <w:r>
        <w:t>Conducted root cause analysis and resolved issues related to integration and data management, improving system reliability and performance in clinical trials and drug development.</w:t>
      </w:r>
    </w:p>
    <w:p w14:paraId="00B2A835" w14:textId="77777777" w:rsidR="001B3E7B" w:rsidRDefault="001B3E7B" w:rsidP="00607D71">
      <w:pPr>
        <w:pStyle w:val="ListParagraph"/>
        <w:numPr>
          <w:ilvl w:val="0"/>
          <w:numId w:val="9"/>
        </w:numPr>
        <w:jc w:val="both"/>
        <w:rPr>
          <w:rFonts w:ascii="Calibri" w:eastAsia="Book Antiqua" w:hAnsi="Calibri" w:cs="Calibri"/>
          <w:color w:val="000000"/>
          <w:sz w:val="22"/>
          <w:szCs w:val="22"/>
        </w:rPr>
      </w:pPr>
    </w:p>
    <w:p w14:paraId="1DE09F76" w14:textId="13781462" w:rsidR="00266132" w:rsidRPr="000E0F34" w:rsidRDefault="00382934" w:rsidP="00607D71">
      <w:pPr>
        <w:pStyle w:val="ListParagraph"/>
        <w:numPr>
          <w:ilvl w:val="0"/>
          <w:numId w:val="9"/>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Release of the related requirements.</w:t>
      </w:r>
    </w:p>
    <w:p w14:paraId="1DE09F77" w14:textId="77777777" w:rsidR="00266132" w:rsidRPr="000E0F34" w:rsidRDefault="00382934" w:rsidP="00607D71">
      <w:pPr>
        <w:pStyle w:val="ListParagraph"/>
        <w:numPr>
          <w:ilvl w:val="0"/>
          <w:numId w:val="9"/>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Fixing CR.</w:t>
      </w:r>
    </w:p>
    <w:p w14:paraId="1DE09F78" w14:textId="77777777" w:rsidR="00266132" w:rsidRDefault="00382934" w:rsidP="00607D71">
      <w:pPr>
        <w:pStyle w:val="ListParagraph"/>
        <w:numPr>
          <w:ilvl w:val="0"/>
          <w:numId w:val="9"/>
        </w:numPr>
        <w:jc w:val="both"/>
        <w:rPr>
          <w:rFonts w:ascii="Calibri" w:eastAsia="Book Antiqua" w:hAnsi="Calibri" w:cs="Calibri"/>
          <w:color w:val="000000"/>
          <w:sz w:val="22"/>
          <w:szCs w:val="22"/>
        </w:rPr>
      </w:pPr>
      <w:r w:rsidRPr="000E0F34">
        <w:rPr>
          <w:rFonts w:ascii="Calibri" w:eastAsia="Book Antiqua" w:hAnsi="Calibri" w:cs="Calibri"/>
          <w:color w:val="000000"/>
          <w:sz w:val="22"/>
          <w:szCs w:val="22"/>
        </w:rPr>
        <w:t>Deployment of EAR using pearl script.</w:t>
      </w:r>
    </w:p>
    <w:p w14:paraId="31312DC2" w14:textId="77777777" w:rsidR="00607D71" w:rsidRDefault="00607D71" w:rsidP="00607D71">
      <w:pPr>
        <w:jc w:val="both"/>
        <w:rPr>
          <w:rFonts w:ascii="Calibri" w:eastAsia="Book Antiqua" w:hAnsi="Calibri" w:cs="Calibri"/>
          <w:color w:val="000000"/>
          <w:sz w:val="22"/>
          <w:szCs w:val="22"/>
        </w:rPr>
      </w:pPr>
    </w:p>
    <w:p w14:paraId="6D87A22A" w14:textId="4EB56071" w:rsidR="00607D71" w:rsidRPr="000E0F34" w:rsidRDefault="00607D71" w:rsidP="00607D71">
      <w:pPr>
        <w:tabs>
          <w:tab w:val="left" w:pos="2362"/>
        </w:tabs>
        <w:ind w:left="5"/>
        <w:rPr>
          <w:rFonts w:ascii="Calibri" w:eastAsia="Book Antiqua" w:hAnsi="Calibri" w:cs="Calibri"/>
          <w:sz w:val="22"/>
          <w:szCs w:val="22"/>
        </w:rPr>
      </w:pPr>
      <w:r w:rsidRPr="00607D71">
        <w:rPr>
          <w:rFonts w:ascii="Calibri" w:eastAsia="Book Antiqua" w:hAnsi="Calibri" w:cs="Calibri"/>
          <w:b/>
          <w:bCs/>
          <w:sz w:val="22"/>
          <w:szCs w:val="22"/>
        </w:rPr>
        <w:t>ENVIRONMENT</w:t>
      </w:r>
      <w:r w:rsidRPr="00607D71">
        <w:rPr>
          <w:rFonts w:ascii="Calibri" w:eastAsia="Book Antiqua" w:hAnsi="Calibri" w:cs="Calibri"/>
          <w:b/>
          <w:bCs/>
          <w:color w:val="000000"/>
          <w:sz w:val="22"/>
          <w:szCs w:val="22"/>
        </w:rPr>
        <w:t>:</w:t>
      </w:r>
      <w:r>
        <w:rPr>
          <w:rFonts w:ascii="Calibri" w:eastAsia="Book Antiqua" w:hAnsi="Calibri" w:cs="Calibri"/>
          <w:color w:val="000000"/>
          <w:sz w:val="22"/>
          <w:szCs w:val="22"/>
        </w:rPr>
        <w:t xml:space="preserve"> </w:t>
      </w:r>
      <w:r w:rsidRPr="000E0F34">
        <w:rPr>
          <w:rFonts w:ascii="Calibri" w:eastAsia="Book Antiqua" w:hAnsi="Calibri" w:cs="Calibri"/>
          <w:sz w:val="22"/>
          <w:szCs w:val="22"/>
        </w:rPr>
        <w:t>TIBCO BW, TIBCO Admin, TIBCO EMS</w:t>
      </w:r>
    </w:p>
    <w:p w14:paraId="07650C70" w14:textId="77777777" w:rsidR="00607D71" w:rsidRPr="000E0F34" w:rsidRDefault="00607D71" w:rsidP="00607D71">
      <w:pPr>
        <w:tabs>
          <w:tab w:val="left" w:pos="2362"/>
        </w:tabs>
        <w:ind w:left="5"/>
        <w:rPr>
          <w:rFonts w:ascii="Calibri" w:eastAsia="Book Antiqua" w:hAnsi="Calibri" w:cs="Calibri"/>
          <w:color w:val="000000"/>
          <w:sz w:val="22"/>
          <w:szCs w:val="22"/>
        </w:rPr>
      </w:pPr>
      <w:r w:rsidRPr="000E0F34">
        <w:rPr>
          <w:rFonts w:ascii="Calibri" w:eastAsia="Book Antiqua" w:hAnsi="Calibri" w:cs="Calibri"/>
          <w:color w:val="000000"/>
          <w:sz w:val="22"/>
          <w:szCs w:val="22"/>
        </w:rPr>
        <w:t>Project SIZE/Module Size</w:t>
      </w:r>
      <w:r w:rsidRPr="000E0F34">
        <w:rPr>
          <w:rFonts w:ascii="Calibri" w:eastAsia="Book Antiqua" w:hAnsi="Calibri" w:cs="Calibri"/>
          <w:color w:val="000000"/>
          <w:sz w:val="22"/>
          <w:szCs w:val="22"/>
        </w:rPr>
        <w:tab/>
        <w:t>7/2</w:t>
      </w:r>
    </w:p>
    <w:p w14:paraId="54697A5A" w14:textId="77777777" w:rsidR="00607D71" w:rsidRPr="00607D71" w:rsidRDefault="00607D71" w:rsidP="00607D71">
      <w:pPr>
        <w:jc w:val="both"/>
        <w:rPr>
          <w:rFonts w:ascii="Calibri" w:eastAsia="Book Antiqua" w:hAnsi="Calibri" w:cs="Calibri"/>
          <w:color w:val="000000"/>
          <w:sz w:val="22"/>
          <w:szCs w:val="22"/>
        </w:rPr>
      </w:pPr>
    </w:p>
    <w:p w14:paraId="1DE09F79" w14:textId="77777777" w:rsidR="00266132" w:rsidRPr="000E0F34" w:rsidRDefault="00382934" w:rsidP="00607D71">
      <w:pPr>
        <w:ind w:left="720"/>
        <w:jc w:val="both"/>
        <w:rPr>
          <w:rFonts w:ascii="Calibri" w:eastAsia="Book Antiqua" w:hAnsi="Calibri" w:cs="Calibri"/>
          <w:color w:val="000000"/>
          <w:sz w:val="22"/>
          <w:szCs w:val="22"/>
        </w:rPr>
      </w:pPr>
      <w:r w:rsidRPr="000E0F34">
        <w:rPr>
          <w:rFonts w:ascii="Calibri" w:hAnsi="Calibri" w:cs="Calibri"/>
          <w:color w:val="000000"/>
          <w:sz w:val="22"/>
          <w:szCs w:val="22"/>
        </w:rPr>
        <w:t xml:space="preserve">      </w:t>
      </w:r>
    </w:p>
    <w:p w14:paraId="1DE09F7A"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Project Experience #1</w:t>
      </w:r>
    </w:p>
    <w:p w14:paraId="61F38064" w14:textId="77777777" w:rsidR="00607D71" w:rsidRDefault="00607D71" w:rsidP="00607D71">
      <w:pPr>
        <w:tabs>
          <w:tab w:val="left" w:pos="2362"/>
        </w:tabs>
        <w:ind w:left="5"/>
        <w:rPr>
          <w:rFonts w:ascii="Calibri" w:eastAsia="Book Antiqua" w:hAnsi="Calibri" w:cs="Calibri"/>
          <w:color w:val="000000"/>
          <w:sz w:val="22"/>
          <w:szCs w:val="22"/>
        </w:rPr>
      </w:pPr>
    </w:p>
    <w:p w14:paraId="1DE09F7E" w14:textId="0057718C" w:rsidR="00266132" w:rsidRPr="00FA0B34" w:rsidRDefault="00382934" w:rsidP="00607D71">
      <w:pPr>
        <w:tabs>
          <w:tab w:val="left" w:pos="2362"/>
        </w:tabs>
        <w:ind w:left="5"/>
        <w:rPr>
          <w:rFonts w:ascii="Calibri" w:eastAsia="Book Antiqua" w:hAnsi="Calibri" w:cs="Calibri"/>
          <w:b/>
          <w:bCs/>
          <w:color w:val="000000"/>
          <w:sz w:val="22"/>
          <w:szCs w:val="22"/>
        </w:rPr>
      </w:pPr>
      <w:r w:rsidRPr="00FA0B34">
        <w:rPr>
          <w:rFonts w:ascii="Calibri" w:eastAsia="Book Antiqua" w:hAnsi="Calibri" w:cs="Calibri"/>
          <w:b/>
          <w:bCs/>
          <w:color w:val="000000"/>
          <w:sz w:val="22"/>
          <w:szCs w:val="22"/>
        </w:rPr>
        <w:t>WWL – U.S.</w:t>
      </w:r>
      <w:r w:rsidR="00607D71" w:rsidRPr="00FA0B34">
        <w:rPr>
          <w:rFonts w:ascii="Calibri" w:eastAsia="Book Antiqua" w:hAnsi="Calibri" w:cs="Calibri"/>
          <w:b/>
          <w:bCs/>
          <w:color w:val="000000"/>
          <w:sz w:val="22"/>
          <w:szCs w:val="22"/>
        </w:rPr>
        <w:tab/>
      </w:r>
      <w:r w:rsidR="00607D71" w:rsidRPr="00FA0B34">
        <w:rPr>
          <w:rFonts w:ascii="Calibri" w:eastAsia="Book Antiqua" w:hAnsi="Calibri" w:cs="Calibri"/>
          <w:b/>
          <w:bCs/>
          <w:color w:val="000000"/>
          <w:sz w:val="22"/>
          <w:szCs w:val="22"/>
        </w:rPr>
        <w:tab/>
      </w:r>
      <w:r w:rsidR="00607D71" w:rsidRPr="00FA0B34">
        <w:rPr>
          <w:rFonts w:ascii="Calibri" w:eastAsia="Book Antiqua" w:hAnsi="Calibri" w:cs="Calibri"/>
          <w:b/>
          <w:bCs/>
          <w:color w:val="000000"/>
          <w:sz w:val="22"/>
          <w:szCs w:val="22"/>
        </w:rPr>
        <w:tab/>
      </w:r>
      <w:r w:rsidR="00607D71" w:rsidRPr="00FA0B34">
        <w:rPr>
          <w:rFonts w:ascii="Calibri" w:eastAsia="Book Antiqua" w:hAnsi="Calibri" w:cs="Calibri"/>
          <w:b/>
          <w:bCs/>
          <w:color w:val="000000"/>
          <w:sz w:val="22"/>
          <w:szCs w:val="22"/>
        </w:rPr>
        <w:tab/>
      </w:r>
      <w:r w:rsidR="00607D71" w:rsidRPr="00FA0B34">
        <w:rPr>
          <w:rFonts w:ascii="Calibri" w:eastAsia="Book Antiqua" w:hAnsi="Calibri" w:cs="Calibri"/>
          <w:b/>
          <w:bCs/>
          <w:color w:val="000000"/>
          <w:sz w:val="22"/>
          <w:szCs w:val="22"/>
        </w:rPr>
        <w:tab/>
      </w:r>
      <w:r w:rsidR="00607D71" w:rsidRPr="00FA0B34">
        <w:rPr>
          <w:rFonts w:ascii="Calibri" w:eastAsia="Book Antiqua" w:hAnsi="Calibri" w:cs="Calibri"/>
          <w:b/>
          <w:bCs/>
          <w:color w:val="000000"/>
          <w:sz w:val="22"/>
          <w:szCs w:val="22"/>
        </w:rPr>
        <w:tab/>
      </w:r>
      <w:r w:rsidR="00607D71" w:rsidRPr="00FA0B34">
        <w:rPr>
          <w:rFonts w:ascii="Calibri" w:eastAsia="Book Antiqua" w:hAnsi="Calibri" w:cs="Calibri"/>
          <w:b/>
          <w:bCs/>
          <w:color w:val="000000"/>
          <w:sz w:val="22"/>
          <w:szCs w:val="22"/>
        </w:rPr>
        <w:tab/>
      </w:r>
      <w:r w:rsidR="00607D71" w:rsidRPr="00FA0B34">
        <w:rPr>
          <w:rFonts w:ascii="Calibri" w:eastAsia="Book Antiqua" w:hAnsi="Calibri" w:cs="Calibri"/>
          <w:b/>
          <w:bCs/>
          <w:color w:val="000000"/>
          <w:sz w:val="22"/>
          <w:szCs w:val="22"/>
        </w:rPr>
        <w:tab/>
      </w:r>
      <w:r w:rsidR="00607D71" w:rsidRPr="00FA0B34">
        <w:rPr>
          <w:rFonts w:ascii="Calibri" w:eastAsia="Book Antiqua" w:hAnsi="Calibri" w:cs="Calibri"/>
          <w:b/>
          <w:bCs/>
          <w:color w:val="000000"/>
          <w:sz w:val="22"/>
          <w:szCs w:val="22"/>
        </w:rPr>
        <w:tab/>
      </w:r>
      <w:r w:rsidR="00607D71" w:rsidRPr="00FA0B34">
        <w:rPr>
          <w:rFonts w:ascii="Calibri" w:eastAsia="Book Antiqua" w:hAnsi="Calibri" w:cs="Calibri"/>
          <w:b/>
          <w:bCs/>
          <w:color w:val="000000"/>
          <w:sz w:val="22"/>
          <w:szCs w:val="22"/>
        </w:rPr>
        <w:tab/>
      </w:r>
      <w:r w:rsidRPr="00FA0B34">
        <w:rPr>
          <w:rFonts w:ascii="Calibri" w:eastAsia="Book Antiqua" w:hAnsi="Calibri" w:cs="Calibri"/>
          <w:b/>
          <w:bCs/>
          <w:color w:val="000000"/>
          <w:sz w:val="22"/>
          <w:szCs w:val="22"/>
        </w:rPr>
        <w:t>May 2011 to Nov 2014</w:t>
      </w:r>
    </w:p>
    <w:p w14:paraId="1732723B" w14:textId="48DB1B54" w:rsidR="00FA0B34" w:rsidRPr="00FA0B34" w:rsidRDefault="00FA0B34" w:rsidP="00FA0B34">
      <w:pPr>
        <w:tabs>
          <w:tab w:val="left" w:pos="2362"/>
        </w:tabs>
        <w:ind w:left="5"/>
        <w:rPr>
          <w:rFonts w:ascii="Calibri" w:eastAsia="Book Antiqua" w:hAnsi="Calibri" w:cs="Calibri"/>
          <w:b/>
          <w:bCs/>
          <w:sz w:val="22"/>
          <w:szCs w:val="22"/>
        </w:rPr>
      </w:pPr>
      <w:r w:rsidRPr="00FA0B34">
        <w:rPr>
          <w:rFonts w:ascii="Calibri" w:eastAsia="Book Antiqua" w:hAnsi="Calibri" w:cs="Calibri"/>
          <w:b/>
          <w:bCs/>
          <w:sz w:val="22"/>
          <w:szCs w:val="22"/>
        </w:rPr>
        <w:t>Project Title</w:t>
      </w:r>
      <w:r>
        <w:rPr>
          <w:rFonts w:ascii="Calibri" w:eastAsia="Book Antiqua" w:hAnsi="Calibri" w:cs="Calibri"/>
          <w:b/>
          <w:bCs/>
          <w:sz w:val="22"/>
          <w:szCs w:val="22"/>
        </w:rPr>
        <w:t xml:space="preserve">: </w:t>
      </w:r>
      <w:r w:rsidRPr="00FA0B34">
        <w:rPr>
          <w:rFonts w:ascii="Calibri" w:eastAsia="Book Antiqua" w:hAnsi="Calibri" w:cs="Calibri"/>
          <w:b/>
          <w:bCs/>
          <w:sz w:val="22"/>
          <w:szCs w:val="22"/>
        </w:rPr>
        <w:t>WWL Global Support</w:t>
      </w:r>
    </w:p>
    <w:p w14:paraId="1DE09F7F" w14:textId="4C6D988A" w:rsidR="00266132" w:rsidRPr="00FA0B34" w:rsidRDefault="00382934" w:rsidP="008576FA">
      <w:pPr>
        <w:tabs>
          <w:tab w:val="left" w:pos="2362"/>
        </w:tabs>
        <w:ind w:left="5"/>
        <w:rPr>
          <w:rFonts w:ascii="Calibri" w:eastAsia="Book Antiqua" w:hAnsi="Calibri" w:cs="Calibri"/>
          <w:b/>
          <w:bCs/>
          <w:color w:val="000000"/>
          <w:sz w:val="22"/>
          <w:szCs w:val="22"/>
        </w:rPr>
      </w:pPr>
      <w:r w:rsidRPr="00FA0B34">
        <w:rPr>
          <w:rFonts w:ascii="Calibri" w:eastAsia="Book Antiqua" w:hAnsi="Calibri" w:cs="Calibri"/>
          <w:b/>
          <w:bCs/>
          <w:color w:val="000000"/>
          <w:sz w:val="22"/>
          <w:szCs w:val="22"/>
        </w:rPr>
        <w:t>Programmer Analyst</w:t>
      </w:r>
    </w:p>
    <w:p w14:paraId="052FDCD2" w14:textId="77777777" w:rsidR="00FA0B34" w:rsidRDefault="00FA0B34" w:rsidP="008576FA">
      <w:pPr>
        <w:jc w:val="both"/>
        <w:rPr>
          <w:rFonts w:ascii="Calibri" w:eastAsia="Book Antiqua" w:hAnsi="Calibri" w:cs="Calibri"/>
          <w:b/>
          <w:sz w:val="22"/>
          <w:szCs w:val="22"/>
        </w:rPr>
      </w:pPr>
    </w:p>
    <w:p w14:paraId="1DE09F84" w14:textId="503BCCB6" w:rsidR="00266132" w:rsidRPr="000E0F34" w:rsidRDefault="00382934" w:rsidP="00607D71">
      <w:pPr>
        <w:jc w:val="both"/>
        <w:rPr>
          <w:rFonts w:ascii="Calibri" w:eastAsia="Book Antiqua" w:hAnsi="Calibri" w:cs="Calibri"/>
          <w:sz w:val="22"/>
          <w:szCs w:val="22"/>
        </w:rPr>
      </w:pPr>
      <w:r w:rsidRPr="000E0F34">
        <w:rPr>
          <w:rFonts w:ascii="Calibri" w:eastAsia="Book Antiqua" w:hAnsi="Calibri" w:cs="Calibri"/>
          <w:b/>
          <w:sz w:val="22"/>
          <w:szCs w:val="22"/>
        </w:rPr>
        <w:t>Description:</w:t>
      </w:r>
    </w:p>
    <w:p w14:paraId="1DE09F85"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sz w:val="22"/>
          <w:szCs w:val="22"/>
        </w:rPr>
        <w:t>Wallenius Wilhelmsen Logistics is a privately held company, headquartered in Oslo, Norway. The company has regional headquarters in Tokyo, Japan and Woodcliff Lake (NJ), USA.</w:t>
      </w:r>
    </w:p>
    <w:p w14:paraId="1DE09F86" w14:textId="77777777" w:rsidR="00266132" w:rsidRPr="000E0F34" w:rsidRDefault="00266132" w:rsidP="00607D71">
      <w:pPr>
        <w:rPr>
          <w:rFonts w:ascii="Calibri" w:eastAsia="Book Antiqua" w:hAnsi="Calibri" w:cs="Calibri"/>
          <w:sz w:val="22"/>
          <w:szCs w:val="22"/>
        </w:rPr>
      </w:pPr>
    </w:p>
    <w:p w14:paraId="1DE09F87"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sz w:val="22"/>
          <w:szCs w:val="22"/>
        </w:rPr>
        <w:t>WWL’s sophisticated supply chain solutions ensure an efficient integration of ocean transportation, inland distribution, terminal handling, processing and a comprehensive range of technical services. The company has a strong environmental focus and is an industry leader in developing innovative solutions to reduce its operational impacts on the environment.</w:t>
      </w:r>
    </w:p>
    <w:p w14:paraId="1DE09F88" w14:textId="77777777" w:rsidR="00266132" w:rsidRPr="000E0F34" w:rsidRDefault="00266132" w:rsidP="00607D71">
      <w:pPr>
        <w:tabs>
          <w:tab w:val="left" w:pos="5190"/>
        </w:tabs>
        <w:rPr>
          <w:rFonts w:ascii="Calibri" w:eastAsia="Book Antiqua" w:hAnsi="Calibri" w:cs="Calibri"/>
          <w:sz w:val="22"/>
          <w:szCs w:val="22"/>
        </w:rPr>
      </w:pPr>
    </w:p>
    <w:p w14:paraId="1DE09F89"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b/>
          <w:sz w:val="22"/>
          <w:szCs w:val="22"/>
        </w:rPr>
        <w:t>Roles &amp; Responsibilities:</w:t>
      </w:r>
    </w:p>
    <w:p w14:paraId="1DE09F8A" w14:textId="77777777" w:rsidR="00266132" w:rsidRPr="000E0F34" w:rsidRDefault="00382934" w:rsidP="00607D71">
      <w:pPr>
        <w:rPr>
          <w:rFonts w:ascii="Calibri" w:eastAsia="Book Antiqua" w:hAnsi="Calibri" w:cs="Calibri"/>
          <w:sz w:val="22"/>
          <w:szCs w:val="22"/>
        </w:rPr>
      </w:pPr>
      <w:r w:rsidRPr="000E0F34">
        <w:rPr>
          <w:rFonts w:ascii="Calibri" w:eastAsia="Book Antiqua" w:hAnsi="Calibri" w:cs="Calibri"/>
          <w:sz w:val="22"/>
          <w:szCs w:val="22"/>
        </w:rPr>
        <w:t>As a Sustain Team member, I have been responsible for the following roles:</w:t>
      </w:r>
    </w:p>
    <w:p w14:paraId="1DE09F8B"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Supporting business issues and technical issue on 24/7 shifts.</w:t>
      </w:r>
    </w:p>
    <w:p w14:paraId="1DE09F8C"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Monitoring the whole Integration system proactively to identify the issue before any customer impact and find a solution.</w:t>
      </w:r>
    </w:p>
    <w:p w14:paraId="1DE09F8D"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Conducting RCA’s on repeating issue and coordinating with development team to get the issue fixed permanently thorough work order.</w:t>
      </w:r>
    </w:p>
    <w:p w14:paraId="1DE09F8E"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Sending the issue updates to the Service management and trading partners with a clear explanation of the issue and the solution for the same.</w:t>
      </w:r>
    </w:p>
    <w:p w14:paraId="1DE09F8F"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Get KT on various messages used from development team and document them.</w:t>
      </w:r>
    </w:p>
    <w:p w14:paraId="1DE09F90"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Form an offshore support team and Conduct Knowledge Transfer Sessions to the new team.</w:t>
      </w:r>
    </w:p>
    <w:p w14:paraId="1DE09F91"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Resource management – Shift planning and rotations, escalation management</w:t>
      </w:r>
    </w:p>
    <w:p w14:paraId="1DE09F92"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Coordination with Operations team for critical issues.</w:t>
      </w:r>
    </w:p>
    <w:p w14:paraId="1DE09F93"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Post implementation support.</w:t>
      </w:r>
    </w:p>
    <w:p w14:paraId="1DE09F94"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lastRenderedPageBreak/>
        <w:t>As per ITIL standards KPI, SLA and KEDB reports are created and maintained.</w:t>
      </w:r>
    </w:p>
    <w:p w14:paraId="1DE09F95"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Attended Internal Audits and metrics submission.</w:t>
      </w:r>
    </w:p>
    <w:p w14:paraId="1DE09F96" w14:textId="77777777" w:rsidR="00266132" w:rsidRPr="000E0F34" w:rsidRDefault="00382934" w:rsidP="00607D71">
      <w:pPr>
        <w:numPr>
          <w:ilvl w:val="0"/>
          <w:numId w:val="6"/>
        </w:numPr>
        <w:jc w:val="both"/>
        <w:rPr>
          <w:rFonts w:ascii="Calibri" w:eastAsia="Book Antiqua" w:hAnsi="Calibri" w:cs="Calibri"/>
          <w:sz w:val="22"/>
          <w:szCs w:val="22"/>
        </w:rPr>
      </w:pPr>
      <w:r w:rsidRPr="000E0F34">
        <w:rPr>
          <w:rFonts w:ascii="Calibri" w:eastAsia="Book Antiqua" w:hAnsi="Calibri" w:cs="Calibri"/>
          <w:sz w:val="22"/>
          <w:szCs w:val="22"/>
        </w:rPr>
        <w:t>Performed downtime activities in XIB.</w:t>
      </w:r>
    </w:p>
    <w:p w14:paraId="4DF7E533" w14:textId="77777777" w:rsidR="00607D71" w:rsidRDefault="00607D71" w:rsidP="00607D71">
      <w:pPr>
        <w:tabs>
          <w:tab w:val="left" w:pos="2362"/>
        </w:tabs>
        <w:rPr>
          <w:rFonts w:ascii="Calibri" w:eastAsia="Book Antiqua" w:hAnsi="Calibri" w:cs="Calibri"/>
          <w:b/>
          <w:bCs/>
          <w:sz w:val="22"/>
          <w:szCs w:val="22"/>
        </w:rPr>
      </w:pPr>
    </w:p>
    <w:p w14:paraId="21523FB2" w14:textId="505AFF10" w:rsidR="00607D71" w:rsidRDefault="00607D71" w:rsidP="00607D71">
      <w:pPr>
        <w:tabs>
          <w:tab w:val="left" w:pos="2362"/>
        </w:tabs>
        <w:rPr>
          <w:rFonts w:ascii="Calibri" w:eastAsia="Book Antiqua" w:hAnsi="Calibri" w:cs="Calibri"/>
          <w:sz w:val="22"/>
          <w:szCs w:val="22"/>
        </w:rPr>
      </w:pPr>
      <w:r w:rsidRPr="00607D71">
        <w:rPr>
          <w:rFonts w:ascii="Calibri" w:eastAsia="Book Antiqua" w:hAnsi="Calibri" w:cs="Calibri"/>
          <w:b/>
          <w:bCs/>
          <w:sz w:val="22"/>
          <w:szCs w:val="22"/>
        </w:rPr>
        <w:t>ENVIRONMENT</w:t>
      </w:r>
      <w:r w:rsidRPr="00607D71">
        <w:rPr>
          <w:rFonts w:ascii="Calibri" w:eastAsia="Book Antiqua" w:hAnsi="Calibri" w:cs="Calibri"/>
          <w:b/>
          <w:bCs/>
          <w:color w:val="000000"/>
          <w:sz w:val="22"/>
          <w:szCs w:val="22"/>
        </w:rPr>
        <w:t>:</w:t>
      </w:r>
      <w:r>
        <w:rPr>
          <w:rFonts w:ascii="Calibri" w:eastAsia="Book Antiqua" w:hAnsi="Calibri" w:cs="Calibri"/>
          <w:color w:val="000000"/>
          <w:sz w:val="22"/>
          <w:szCs w:val="22"/>
        </w:rPr>
        <w:t xml:space="preserve"> </w:t>
      </w:r>
      <w:r w:rsidRPr="00607D71">
        <w:rPr>
          <w:rFonts w:ascii="Calibri" w:eastAsia="Book Antiqua" w:hAnsi="Calibri" w:cs="Calibri"/>
          <w:sz w:val="22"/>
          <w:szCs w:val="22"/>
        </w:rPr>
        <w:t>TIBCO-Admin, TIBCO-Enterprise Message Service, SQL and Web Services.</w:t>
      </w:r>
    </w:p>
    <w:p w14:paraId="00B7310A" w14:textId="6A38D50D" w:rsidR="00607D71" w:rsidRPr="00607D71" w:rsidRDefault="00607D71" w:rsidP="00607D71">
      <w:pPr>
        <w:tabs>
          <w:tab w:val="left" w:pos="2362"/>
        </w:tabs>
        <w:rPr>
          <w:rFonts w:ascii="Calibri" w:eastAsia="Book Antiqua" w:hAnsi="Calibri" w:cs="Calibri"/>
          <w:sz w:val="22"/>
          <w:szCs w:val="22"/>
        </w:rPr>
      </w:pPr>
      <w:r w:rsidRPr="00607D71">
        <w:rPr>
          <w:rFonts w:ascii="Calibri" w:eastAsia="Book Antiqua" w:hAnsi="Calibri" w:cs="Calibri"/>
          <w:color w:val="000000"/>
          <w:sz w:val="22"/>
          <w:szCs w:val="22"/>
        </w:rPr>
        <w:t>Project SIZE/Module Size</w:t>
      </w:r>
      <w:r w:rsidRPr="00607D71">
        <w:rPr>
          <w:rFonts w:ascii="Calibri" w:eastAsia="Book Antiqua" w:hAnsi="Calibri" w:cs="Calibri"/>
          <w:color w:val="000000"/>
          <w:sz w:val="22"/>
          <w:szCs w:val="22"/>
        </w:rPr>
        <w:tab/>
        <w:t>14/7</w:t>
      </w:r>
    </w:p>
    <w:p w14:paraId="1DE09F97" w14:textId="77777777" w:rsidR="00266132" w:rsidRPr="000E0F34" w:rsidRDefault="00266132" w:rsidP="00607D71">
      <w:pPr>
        <w:jc w:val="both"/>
        <w:rPr>
          <w:rFonts w:ascii="Calibri" w:eastAsia="Book Antiqua" w:hAnsi="Calibri" w:cs="Calibri"/>
          <w:sz w:val="22"/>
          <w:szCs w:val="22"/>
        </w:rPr>
      </w:pPr>
    </w:p>
    <w:p w14:paraId="1DE09F98" w14:textId="77777777" w:rsidR="00266132" w:rsidRPr="000E0F34" w:rsidRDefault="00266132" w:rsidP="00607D71">
      <w:pPr>
        <w:jc w:val="both"/>
        <w:rPr>
          <w:rFonts w:ascii="Calibri" w:eastAsia="Book Antiqua" w:hAnsi="Calibri" w:cs="Calibri"/>
          <w:sz w:val="22"/>
          <w:szCs w:val="22"/>
        </w:rPr>
      </w:pPr>
    </w:p>
    <w:p w14:paraId="1DE09F99" w14:textId="77777777" w:rsidR="00266132" w:rsidRPr="000E0F34" w:rsidRDefault="00382934" w:rsidP="00607D71">
      <w:pPr>
        <w:keepNext/>
        <w:tabs>
          <w:tab w:val="left" w:pos="2177"/>
          <w:tab w:val="left" w:pos="3051"/>
          <w:tab w:val="left" w:pos="3120"/>
        </w:tabs>
        <w:rPr>
          <w:rFonts w:ascii="Calibri" w:eastAsia="Book Antiqua" w:hAnsi="Calibri" w:cs="Calibri"/>
          <w:b/>
          <w:color w:val="000000"/>
          <w:sz w:val="22"/>
          <w:szCs w:val="22"/>
        </w:rPr>
      </w:pPr>
      <w:r w:rsidRPr="000E0F34">
        <w:rPr>
          <w:rFonts w:ascii="Calibri" w:eastAsia="Book Antiqua" w:hAnsi="Calibri" w:cs="Calibri"/>
          <w:b/>
          <w:color w:val="000000"/>
          <w:sz w:val="22"/>
          <w:szCs w:val="22"/>
        </w:rPr>
        <w:t>EDUCATION</w:t>
      </w:r>
    </w:p>
    <w:p w14:paraId="1DE09F9A" w14:textId="77777777" w:rsidR="00266132" w:rsidRPr="000E0F34" w:rsidRDefault="00382934" w:rsidP="00607D71">
      <w:pPr>
        <w:pStyle w:val="ListParagraph"/>
        <w:numPr>
          <w:ilvl w:val="0"/>
          <w:numId w:val="10"/>
        </w:numPr>
        <w:tabs>
          <w:tab w:val="left" w:pos="1328"/>
          <w:tab w:val="left" w:pos="5156"/>
          <w:tab w:val="left" w:pos="7226"/>
        </w:tabs>
        <w:rPr>
          <w:rFonts w:ascii="Calibri" w:eastAsia="Book Antiqua" w:hAnsi="Calibri" w:cs="Calibri"/>
          <w:sz w:val="22"/>
          <w:szCs w:val="22"/>
        </w:rPr>
      </w:pPr>
      <w:r w:rsidRPr="000E0F34">
        <w:rPr>
          <w:rFonts w:ascii="Calibri" w:eastAsia="Book Antiqua" w:hAnsi="Calibri" w:cs="Calibri"/>
          <w:sz w:val="22"/>
          <w:szCs w:val="22"/>
        </w:rPr>
        <w:t>NIET, Hyderabad/JNTU   2006-2010</w:t>
      </w:r>
      <w:r w:rsidRPr="000E0F34">
        <w:rPr>
          <w:rFonts w:ascii="Calibri" w:eastAsia="Book Antiqua" w:hAnsi="Calibri" w:cs="Calibri"/>
          <w:sz w:val="22"/>
          <w:szCs w:val="22"/>
        </w:rPr>
        <w:tab/>
      </w:r>
    </w:p>
    <w:p w14:paraId="1DE09F9B" w14:textId="77777777" w:rsidR="00266132" w:rsidRPr="000E0F34" w:rsidRDefault="00382934" w:rsidP="00607D71">
      <w:pPr>
        <w:pStyle w:val="ListParagraph"/>
        <w:tabs>
          <w:tab w:val="left" w:pos="1328"/>
          <w:tab w:val="left" w:pos="5156"/>
          <w:tab w:val="left" w:pos="7226"/>
        </w:tabs>
        <w:rPr>
          <w:rFonts w:ascii="Calibri" w:eastAsia="Book Antiqua" w:hAnsi="Calibri" w:cs="Calibri"/>
          <w:sz w:val="22"/>
          <w:szCs w:val="22"/>
        </w:rPr>
      </w:pPr>
      <w:r w:rsidRPr="000E0F34">
        <w:rPr>
          <w:rFonts w:ascii="Calibri" w:eastAsia="Book Antiqua" w:hAnsi="Calibri" w:cs="Calibri"/>
          <w:sz w:val="22"/>
          <w:szCs w:val="22"/>
        </w:rPr>
        <w:t>B-Tech. (ECE)</w:t>
      </w:r>
    </w:p>
    <w:p w14:paraId="1DE09F9C" w14:textId="77777777" w:rsidR="00266132" w:rsidRPr="000E0F34" w:rsidRDefault="00266132" w:rsidP="00607D71">
      <w:pPr>
        <w:jc w:val="both"/>
        <w:rPr>
          <w:rFonts w:ascii="Calibri" w:eastAsia="Book Antiqua" w:hAnsi="Calibri" w:cs="Calibri"/>
          <w:color w:val="000000"/>
          <w:sz w:val="22"/>
          <w:szCs w:val="22"/>
        </w:rPr>
      </w:pPr>
    </w:p>
    <w:p w14:paraId="1DE09F9D" w14:textId="77777777" w:rsidR="00266132" w:rsidRPr="000E0F34" w:rsidRDefault="00266132" w:rsidP="00607D71">
      <w:pPr>
        <w:jc w:val="both"/>
        <w:rPr>
          <w:rFonts w:ascii="Calibri" w:eastAsia="Book Antiqua" w:hAnsi="Calibri" w:cs="Calibri"/>
          <w:color w:val="000000"/>
          <w:sz w:val="22"/>
          <w:szCs w:val="22"/>
        </w:rPr>
      </w:pPr>
    </w:p>
    <w:sectPr w:rsidR="00266132" w:rsidRPr="000E0F34" w:rsidSect="00A470F7">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7D38C" w14:textId="77777777" w:rsidR="00362307" w:rsidRDefault="00362307">
      <w:r>
        <w:separator/>
      </w:r>
    </w:p>
  </w:endnote>
  <w:endnote w:type="continuationSeparator" w:id="0">
    <w:p w14:paraId="38A5A492" w14:textId="77777777" w:rsidR="00362307" w:rsidRDefault="0036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09FA0" w14:textId="77777777" w:rsidR="00266132" w:rsidRDefault="00266132">
    <w:pP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09FA1" w14:textId="77777777" w:rsidR="00266132" w:rsidRDefault="00382934">
    <w:pPr>
      <w:tabs>
        <w:tab w:val="center" w:pos="4680"/>
        <w:tab w:val="right" w:pos="9360"/>
      </w:tabs>
      <w:rPr>
        <w:color w:val="000000"/>
      </w:rPr>
    </w:pPr>
    <w:r>
      <w:rPr>
        <w:noProof/>
      </w:rPr>
      <mc:AlternateContent>
        <mc:Choice Requires="wps">
          <w:drawing>
            <wp:anchor distT="0" distB="0" distL="114300" distR="114300" simplePos="0" relativeHeight="251659264" behindDoc="0" locked="0" layoutInCell="1" allowOverlap="1" wp14:anchorId="1DE09FA4" wp14:editId="1DE09FA5">
              <wp:simplePos x="0" y="0"/>
              <wp:positionH relativeFrom="column">
                <wp:posOffset>-456565</wp:posOffset>
              </wp:positionH>
              <wp:positionV relativeFrom="paragraph">
                <wp:posOffset>9588500</wp:posOffset>
              </wp:positionV>
              <wp:extent cx="7781925" cy="276225"/>
              <wp:effectExtent l="0" t="0" r="0" b="0"/>
              <wp:wrapNone/>
              <wp:docPr id="1" name="Rectangle 1"/>
              <wp:cNvGraphicFramePr/>
              <a:graphic xmlns:a="http://schemas.openxmlformats.org/drawingml/2006/main">
                <a:graphicData uri="http://schemas.microsoft.com/office/word/2010/wordprocessingShape">
                  <wps:wsp>
                    <wps:cNvSpPr/>
                    <wps:spPr>
                      <a:xfrm>
                        <a:off x="1459800" y="3646650"/>
                        <a:ext cx="7772400" cy="266700"/>
                      </a:xfrm>
                      <a:prstGeom prst="rect">
                        <a:avLst/>
                      </a:prstGeom>
                      <a:noFill/>
                      <a:ln>
                        <a:noFill/>
                      </a:ln>
                    </wps:spPr>
                    <wps:txbx>
                      <w:txbxContent>
                        <w:p w14:paraId="1DE09FA6" w14:textId="77777777" w:rsidR="00266132" w:rsidRDefault="00382934">
                          <w:pPr>
                            <w:jc w:val="right"/>
                          </w:pPr>
                          <w:r>
                            <w:rPr>
                              <w:rFonts w:ascii="Calibri" w:eastAsia="Calibri" w:hAnsi="Calibri" w:cs="Calibri"/>
                              <w:color w:val="317100"/>
                              <w:sz w:val="20"/>
                            </w:rPr>
                            <w:t>Public Information</w:t>
                          </w:r>
                        </w:p>
                        <w:p w14:paraId="1DE09FA7" w14:textId="77777777" w:rsidR="00266132" w:rsidRDefault="00266132"/>
                      </w:txbxContent>
                    </wps:txbx>
                    <wps:bodyPr spcFirstLastPara="1" wrap="square" lIns="91425" tIns="45700" rIns="91425" bIns="45700" anchor="t" anchorCtr="0">
                      <a:noAutofit/>
                    </wps:bodyPr>
                  </wps:wsp>
                </a:graphicData>
              </a:graphic>
            </wp:anchor>
          </w:drawing>
        </mc:Choice>
        <mc:Fallback>
          <w:pict>
            <v:rect w14:anchorId="1DE09FA4" id="Rectangle 1" o:spid="_x0000_s1026" style="position:absolute;margin-left:-35.95pt;margin-top:755pt;width:612.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" filled="f" stroked="f">
              <v:textbox inset="2.53958mm,1.2694mm,2.53958mm,1.2694mm">
                <w:txbxContent>
                  <w:p w14:paraId="1DE09FA6" w14:textId="77777777" w:rsidR="00266132" w:rsidRDefault="00382934">
                    <w:pPr>
                      <w:jc w:val="right"/>
                    </w:pPr>
                    <w:r>
                      <w:rPr>
                        <w:rFonts w:ascii="Calibri" w:eastAsia="Calibri" w:hAnsi="Calibri" w:cs="Calibri"/>
                        <w:color w:val="317100"/>
                        <w:sz w:val="20"/>
                      </w:rPr>
                      <w:t>Public Information</w:t>
                    </w:r>
                  </w:p>
                  <w:p w14:paraId="1DE09FA7" w14:textId="77777777" w:rsidR="00266132" w:rsidRDefault="00266132"/>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09FA3" w14:textId="77777777" w:rsidR="00266132" w:rsidRDefault="00266132">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5298E" w14:textId="77777777" w:rsidR="00362307" w:rsidRDefault="00362307">
      <w:r>
        <w:separator/>
      </w:r>
    </w:p>
  </w:footnote>
  <w:footnote w:type="continuationSeparator" w:id="0">
    <w:p w14:paraId="4C2144EC" w14:textId="77777777" w:rsidR="00362307" w:rsidRDefault="00362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09F9E" w14:textId="77777777" w:rsidR="00266132" w:rsidRDefault="00266132">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09F9F" w14:textId="77777777" w:rsidR="00266132" w:rsidRDefault="00266132">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09FA2" w14:textId="77777777" w:rsidR="00266132" w:rsidRDefault="00266132">
    <w:pP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6E9"/>
    <w:multiLevelType w:val="multilevel"/>
    <w:tmpl w:val="002836E9"/>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0A4ABD"/>
    <w:multiLevelType w:val="multilevel"/>
    <w:tmpl w:val="0A0A4ABD"/>
    <w:lvl w:ilvl="0">
      <w:start w:val="1"/>
      <w:numFmt w:val="bullet"/>
      <w:lvlText w:val=""/>
      <w:lvlJc w:val="left"/>
      <w:pPr>
        <w:ind w:left="360" w:hanging="360"/>
      </w:pPr>
      <w:rPr>
        <w:rFonts w:ascii="Symbol" w:hAnsi="Symbol" w:hint="default"/>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5947E30"/>
    <w:multiLevelType w:val="multilevel"/>
    <w:tmpl w:val="15947E30"/>
    <w:lvl w:ilvl="0">
      <w:start w:val="1"/>
      <w:numFmt w:val="bullet"/>
      <w:lvlText w:val=""/>
      <w:lvlJc w:val="left"/>
      <w:pPr>
        <w:ind w:left="360" w:hanging="360"/>
      </w:pPr>
      <w:rPr>
        <w:rFonts w:ascii="Symbol" w:hAnsi="Symbol" w:hint="default"/>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183C6E7F"/>
    <w:multiLevelType w:val="multilevel"/>
    <w:tmpl w:val="183C6E7F"/>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8814922"/>
    <w:multiLevelType w:val="multilevel"/>
    <w:tmpl w:val="18814922"/>
    <w:lvl w:ilvl="0">
      <w:start w:val="1"/>
      <w:numFmt w:val="bullet"/>
      <w:lvlText w:val=""/>
      <w:lvlJc w:val="left"/>
      <w:pPr>
        <w:ind w:left="360" w:hanging="360"/>
      </w:pPr>
      <w:rPr>
        <w:rFonts w:ascii="Symbol" w:hAnsi="Symbol" w:hint="default"/>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283240E1"/>
    <w:multiLevelType w:val="hybridMultilevel"/>
    <w:tmpl w:val="54887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F055A8"/>
    <w:multiLevelType w:val="hybridMultilevel"/>
    <w:tmpl w:val="8E3050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9331560"/>
    <w:multiLevelType w:val="multilevel"/>
    <w:tmpl w:val="39331560"/>
    <w:lvl w:ilvl="0">
      <w:start w:val="1"/>
      <w:numFmt w:val="bullet"/>
      <w:lvlText w:val=""/>
      <w:lvlJc w:val="left"/>
      <w:pPr>
        <w:ind w:left="360" w:hanging="360"/>
      </w:pPr>
      <w:rPr>
        <w:rFonts w:ascii="Symbol" w:hAnsi="Symbol" w:hint="default"/>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15:restartNumberingAfterBreak="0">
    <w:nsid w:val="4DDF1BAC"/>
    <w:multiLevelType w:val="multilevel"/>
    <w:tmpl w:val="4DDF1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4DE21E60"/>
    <w:multiLevelType w:val="multilevel"/>
    <w:tmpl w:val="4DE21E60"/>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52695128"/>
    <w:multiLevelType w:val="multilevel"/>
    <w:tmpl w:val="52695128"/>
    <w:lvl w:ilvl="0">
      <w:start w:val="1"/>
      <w:numFmt w:val="bullet"/>
      <w:lvlText w:val=""/>
      <w:lvlJc w:val="left"/>
      <w:pPr>
        <w:ind w:left="360" w:hanging="360"/>
      </w:pPr>
      <w:rPr>
        <w:rFonts w:ascii="Symbol" w:hAnsi="Symbol" w:hint="default"/>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15:restartNumberingAfterBreak="0">
    <w:nsid w:val="75603F98"/>
    <w:multiLevelType w:val="multilevel"/>
    <w:tmpl w:val="75603F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504510944">
    <w:abstractNumId w:val="8"/>
  </w:num>
  <w:num w:numId="2" w16cid:durableId="1574003821">
    <w:abstractNumId w:val="0"/>
  </w:num>
  <w:num w:numId="3" w16cid:durableId="32928729">
    <w:abstractNumId w:val="11"/>
  </w:num>
  <w:num w:numId="4" w16cid:durableId="616303321">
    <w:abstractNumId w:val="3"/>
  </w:num>
  <w:num w:numId="5" w16cid:durableId="1884907129">
    <w:abstractNumId w:val="7"/>
  </w:num>
  <w:num w:numId="6" w16cid:durableId="294485564">
    <w:abstractNumId w:val="10"/>
  </w:num>
  <w:num w:numId="7" w16cid:durableId="651636082">
    <w:abstractNumId w:val="1"/>
  </w:num>
  <w:num w:numId="8" w16cid:durableId="1244146589">
    <w:abstractNumId w:val="4"/>
  </w:num>
  <w:num w:numId="9" w16cid:durableId="380978651">
    <w:abstractNumId w:val="2"/>
  </w:num>
  <w:num w:numId="10" w16cid:durableId="43913883">
    <w:abstractNumId w:val="9"/>
  </w:num>
  <w:num w:numId="11" w16cid:durableId="2063092031">
    <w:abstractNumId w:val="5"/>
  </w:num>
  <w:num w:numId="12" w16cid:durableId="477957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CB"/>
    <w:rsid w:val="00065940"/>
    <w:rsid w:val="000669DC"/>
    <w:rsid w:val="0009453E"/>
    <w:rsid w:val="000D0B49"/>
    <w:rsid w:val="000E0F34"/>
    <w:rsid w:val="000F0F4E"/>
    <w:rsid w:val="00136E49"/>
    <w:rsid w:val="00171385"/>
    <w:rsid w:val="001B3E7B"/>
    <w:rsid w:val="001D6C93"/>
    <w:rsid w:val="001E616B"/>
    <w:rsid w:val="00257E96"/>
    <w:rsid w:val="00266132"/>
    <w:rsid w:val="002804BF"/>
    <w:rsid w:val="00362307"/>
    <w:rsid w:val="00382934"/>
    <w:rsid w:val="003F1F14"/>
    <w:rsid w:val="00400D86"/>
    <w:rsid w:val="00477444"/>
    <w:rsid w:val="004C5E7F"/>
    <w:rsid w:val="004C7043"/>
    <w:rsid w:val="0055795D"/>
    <w:rsid w:val="00570522"/>
    <w:rsid w:val="00580E88"/>
    <w:rsid w:val="005B21CB"/>
    <w:rsid w:val="005D7DD9"/>
    <w:rsid w:val="005E45C4"/>
    <w:rsid w:val="005E5E61"/>
    <w:rsid w:val="00607D71"/>
    <w:rsid w:val="00620261"/>
    <w:rsid w:val="00644335"/>
    <w:rsid w:val="0066736D"/>
    <w:rsid w:val="00667B66"/>
    <w:rsid w:val="006D2D1C"/>
    <w:rsid w:val="006E3206"/>
    <w:rsid w:val="006E69DA"/>
    <w:rsid w:val="006F01F2"/>
    <w:rsid w:val="007070D9"/>
    <w:rsid w:val="00713E49"/>
    <w:rsid w:val="00805D20"/>
    <w:rsid w:val="008108BF"/>
    <w:rsid w:val="00850525"/>
    <w:rsid w:val="008576FA"/>
    <w:rsid w:val="00890413"/>
    <w:rsid w:val="00954BE7"/>
    <w:rsid w:val="00997248"/>
    <w:rsid w:val="00A470F7"/>
    <w:rsid w:val="00A737BA"/>
    <w:rsid w:val="00B051D2"/>
    <w:rsid w:val="00B138C3"/>
    <w:rsid w:val="00B24011"/>
    <w:rsid w:val="00B82954"/>
    <w:rsid w:val="00BA395D"/>
    <w:rsid w:val="00BA441D"/>
    <w:rsid w:val="00C432DB"/>
    <w:rsid w:val="00C6200E"/>
    <w:rsid w:val="00C71A5D"/>
    <w:rsid w:val="00C741AF"/>
    <w:rsid w:val="00C82D29"/>
    <w:rsid w:val="00CA6B69"/>
    <w:rsid w:val="00D762DA"/>
    <w:rsid w:val="00DA7644"/>
    <w:rsid w:val="00DE6D99"/>
    <w:rsid w:val="00DF4170"/>
    <w:rsid w:val="00E05862"/>
    <w:rsid w:val="00E61DF6"/>
    <w:rsid w:val="00E65965"/>
    <w:rsid w:val="00EB5FD8"/>
    <w:rsid w:val="00ED4624"/>
    <w:rsid w:val="00F51348"/>
    <w:rsid w:val="00F9636A"/>
    <w:rsid w:val="00FA0B34"/>
    <w:rsid w:val="00FC55AD"/>
    <w:rsid w:val="04E05098"/>
    <w:rsid w:val="07FD6CF2"/>
    <w:rsid w:val="085D7AE6"/>
    <w:rsid w:val="17830879"/>
    <w:rsid w:val="18B717E1"/>
    <w:rsid w:val="191D0998"/>
    <w:rsid w:val="2E737C11"/>
    <w:rsid w:val="33885493"/>
    <w:rsid w:val="40785734"/>
    <w:rsid w:val="54FB4557"/>
    <w:rsid w:val="5DE40FAF"/>
    <w:rsid w:val="5EC25B3A"/>
    <w:rsid w:val="5EC721EF"/>
    <w:rsid w:val="5FAA4372"/>
    <w:rsid w:val="60B032FB"/>
    <w:rsid w:val="61744525"/>
    <w:rsid w:val="6588174F"/>
    <w:rsid w:val="6C210F50"/>
    <w:rsid w:val="74366231"/>
    <w:rsid w:val="77850E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09E87"/>
  <w15:docId w15:val="{1F8D418A-2C7A-40F8-8141-1D25CC69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US"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semiHidden/>
    <w:unhideWhenUsed/>
    <w:qFormat/>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jc w:val="center"/>
    </w:pPr>
    <w:rPr>
      <w:rFonts w:ascii="Arial" w:eastAsia="Arial" w:hAnsi="Arial" w:cs="Arial"/>
      <w:b/>
      <w:sz w:val="32"/>
      <w:szCs w:val="32"/>
      <w:u w:val="single"/>
    </w:rPr>
  </w:style>
  <w:style w:type="table" w:customStyle="1" w:styleId="Style11">
    <w:name w:val="_Style 11"/>
    <w:basedOn w:val="TableNormal"/>
    <w:qFormat/>
    <w:tblPr/>
  </w:style>
  <w:style w:type="table" w:customStyle="1" w:styleId="Style12">
    <w:name w:val="_Style 12"/>
    <w:basedOn w:val="TableNormal"/>
    <w:qFormat/>
    <w:tblPr/>
  </w:style>
  <w:style w:type="table" w:customStyle="1" w:styleId="Style13">
    <w:name w:val="_Style 13"/>
    <w:basedOn w:val="TableNormal"/>
    <w:qFormat/>
    <w:tblPr/>
  </w:style>
  <w:style w:type="table" w:customStyle="1" w:styleId="Style14">
    <w:name w:val="_Style 14"/>
    <w:basedOn w:val="TableNormal"/>
    <w:qFormat/>
    <w:tblPr/>
  </w:style>
  <w:style w:type="table" w:customStyle="1" w:styleId="Style15">
    <w:name w:val="_Style 15"/>
    <w:basedOn w:val="TableNormal"/>
    <w:qFormat/>
    <w:tblPr/>
  </w:style>
  <w:style w:type="table" w:customStyle="1" w:styleId="Style16">
    <w:name w:val="_Style 16"/>
    <w:basedOn w:val="TableNormal"/>
    <w:qFormat/>
    <w:tblPr/>
  </w:style>
  <w:style w:type="table" w:customStyle="1" w:styleId="Style17">
    <w:name w:val="_Style 17"/>
    <w:basedOn w:val="TableNormal"/>
    <w:qFormat/>
    <w:tblPr/>
  </w:style>
  <w:style w:type="table" w:customStyle="1" w:styleId="Style18">
    <w:name w:val="_Style 18"/>
    <w:basedOn w:val="TableNormal"/>
    <w:qFormat/>
    <w:tblPr/>
  </w:style>
  <w:style w:type="table" w:customStyle="1" w:styleId="Style19">
    <w:name w:val="_Style 19"/>
    <w:basedOn w:val="TableNormal"/>
    <w:qFormat/>
    <w:tblPr/>
  </w:style>
  <w:style w:type="table" w:customStyle="1" w:styleId="Style20">
    <w:name w:val="_Style 20"/>
    <w:basedOn w:val="TableNormal"/>
    <w:qFormat/>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E4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3E7B"/>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581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linkedin.com/in/bharath-narayana-k-803b6a24/" TargetMode="External"/><Relationship Id="rId4" Type="http://schemas.openxmlformats.org/officeDocument/2006/relationships/styles" Target="styles.xml"/><Relationship Id="rId9" Type="http://schemas.openxmlformats.org/officeDocument/2006/relationships/hyperlink" Target="mailto:bharathnarayana.k@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87A8B5-96F6-4923-B984-F2EA3D2E8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7649</TotalTime>
  <Pages>8</Pages>
  <Words>2440</Words>
  <Characters>15058</Characters>
  <Application>Microsoft Office Word</Application>
  <DocSecurity>0</DocSecurity>
  <Lines>376</Lines>
  <Paragraphs>291</Paragraphs>
  <ScaleCrop>false</ScaleCrop>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Bharath K</cp:lastModifiedBy>
  <cp:revision>60</cp:revision>
  <dcterms:created xsi:type="dcterms:W3CDTF">2023-03-06T00:16:00Z</dcterms:created>
  <dcterms:modified xsi:type="dcterms:W3CDTF">2025-02-12T17:30:00Z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BDC93C199E70431DAF85DD4EF6B27380</vt:lpwstr>
  </property>
  <property fmtid="{D5CDD505-2E9C-101B-9397-08002B2CF9AE}" pid="4" name="GrammarlyDocumentId">
    <vt:lpwstr>77af6eef63ea494e83dad82b5e012a0708f5aec63777d1458185aae31de29323</vt:lpwstr>
  </property>
</Properties>
</file>