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36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0368" w:type="dxa"/>
          </w:tcPr>
          <w:p>
            <w:pPr>
              <w:pStyle w:val="6"/>
              <w:spacing w:line="276" w:lineRule="auto"/>
              <w:jc w:val="center"/>
              <w:rPr>
                <w:rFonts w:ascii="Times New Roman" w:hAnsi="Times New Roman" w:eastAsia="Calibri"/>
                <w:b/>
                <w:bCs/>
              </w:rPr>
            </w:pPr>
            <w:r>
              <w:rPr>
                <w:rFonts w:ascii="Times New Roman" w:hAnsi="Times New Roman" w:eastAsia="Calibri"/>
                <w:lang w:bidi="ta-IN"/>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40046" name="Picture 6"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4586" name="Picture 5"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4041" name="Picture 4"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4350" cy="514350"/>
                          </a:xfrm>
                          <a:prstGeom prst="rect">
                            <a:avLst/>
                          </a:prstGeom>
                          <a:noFill/>
                          <a:ln>
                            <a:noFill/>
                          </a:ln>
                        </pic:spPr>
                      </pic:pic>
                    </a:graphicData>
                  </a:graphic>
                </wp:anchor>
              </w:drawing>
            </w:r>
            <w:r>
              <w:rPr>
                <w:rFonts w:ascii="Times New Roman" w:hAnsi="Times New Roman" w:eastAsia="Calibri"/>
                <w:b/>
                <w:bCs/>
              </w:rPr>
              <w:t>JAI SHRIRAM ENGINEERING COLLEGE</w:t>
            </w:r>
          </w:p>
          <w:p>
            <w:pPr>
              <w:pStyle w:val="6"/>
              <w:spacing w:line="276" w:lineRule="auto"/>
              <w:jc w:val="center"/>
              <w:rPr>
                <w:rFonts w:ascii="Times New Roman" w:hAnsi="Times New Roman" w:eastAsia="Calibri"/>
                <w:b/>
                <w:bCs/>
              </w:rPr>
            </w:pPr>
            <w:r>
              <w:rPr>
                <w:rFonts w:ascii="Times New Roman" w:hAnsi="Times New Roman" w:eastAsia="Calibri"/>
                <w:b/>
                <w:bCs/>
              </w:rPr>
              <w:t>TIRUPPUR – 638 660</w:t>
            </w:r>
          </w:p>
          <w:p>
            <w:pPr>
              <w:pStyle w:val="6"/>
              <w:spacing w:line="276" w:lineRule="auto"/>
              <w:jc w:val="center"/>
              <w:rPr>
                <w:rFonts w:ascii="Times New Roman" w:hAnsi="Times New Roman" w:eastAsia="Calibri"/>
              </w:rPr>
            </w:pPr>
            <w:r>
              <w:rPr>
                <w:rFonts w:ascii="Times New Roman" w:hAnsi="Times New Roman" w:eastAsia="Calibri"/>
              </w:rPr>
              <w:t>Approved by AICTE, New Delhi &amp; Affiliated to Anna University, Chennai</w:t>
            </w:r>
          </w:p>
          <w:p>
            <w:pPr>
              <w:pStyle w:val="6"/>
              <w:spacing w:line="276" w:lineRule="auto"/>
              <w:jc w:val="center"/>
              <w:rPr>
                <w:rFonts w:eastAsia="Calibri"/>
              </w:rPr>
            </w:pPr>
            <w:r>
              <w:rPr>
                <w:rFonts w:ascii="Times New Roman" w:hAnsi="Times New Roman" w:eastAsia="Calibri"/>
              </w:rPr>
              <w:t>Recognized by UGC &amp; Accredited by NAACandNBA (CSE and  ECE)</w:t>
            </w:r>
          </w:p>
        </w:tc>
      </w:tr>
    </w:tbl>
    <w:p/>
    <w:p/>
    <w:p>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pPr>
        <w:rPr>
          <w:rFonts w:ascii="Times New Roman" w:hAnsi="Times New Roman" w:cs="Times New Roman"/>
          <w:b/>
          <w:bCs/>
          <w:sz w:val="28"/>
          <w:szCs w:val="28"/>
        </w:rPr>
      </w:pPr>
    </w:p>
    <w:p>
      <w:pPr>
        <w:ind w:left="2880"/>
        <w:rPr>
          <w:rFonts w:ascii="Times New Roman" w:hAnsi="Times New Roman" w:cs="Times New Roman"/>
          <w:b/>
          <w:bCs/>
          <w:sz w:val="40"/>
          <w:szCs w:val="40"/>
        </w:rPr>
      </w:pPr>
      <w:r>
        <w:rPr>
          <w:rFonts w:ascii="Times New Roman" w:hAnsi="Times New Roman" w:cs="Times New Roman"/>
          <w:b/>
          <w:bCs/>
          <w:sz w:val="40"/>
          <w:szCs w:val="40"/>
        </w:rPr>
        <w:t>Internet of Things</w:t>
      </w:r>
    </w:p>
    <w:p>
      <w:pPr>
        <w:jc w:val="center"/>
        <w:rPr>
          <w:rFonts w:ascii="Times New Roman" w:hAnsi="Times New Roman" w:cs="Times New Roman"/>
          <w:b/>
          <w:bCs/>
          <w:sz w:val="40"/>
          <w:szCs w:val="40"/>
        </w:rPr>
      </w:pPr>
      <w:r>
        <w:rPr>
          <w:rFonts w:ascii="Times New Roman" w:hAnsi="Times New Roman" w:cs="Times New Roman"/>
          <w:b/>
          <w:bCs/>
          <w:sz w:val="40"/>
          <w:szCs w:val="40"/>
        </w:rPr>
        <w:t>Group 3</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lang w:bidi="ar-SA"/>
        </w:rPr>
        <mc:AlternateContent>
          <mc:Choice Requires="wps">
            <w:drawing>
              <wp:anchor distT="45720" distB="45720" distL="114300" distR="114300" simplePos="0" relativeHeight="251662336" behindDoc="0" locked="0" layoutInCell="1" allowOverlap="1">
                <wp:simplePos x="0" y="0"/>
                <wp:positionH relativeFrom="margin">
                  <wp:posOffset>1275080</wp:posOffset>
                </wp:positionH>
                <wp:positionV relativeFrom="paragraph">
                  <wp:posOffset>132715</wp:posOffset>
                </wp:positionV>
                <wp:extent cx="3536950" cy="504825"/>
                <wp:effectExtent l="0" t="0" r="6350" b="9525"/>
                <wp:wrapSquare wrapText="bothSides"/>
                <wp:docPr id="1" name="Text Box 1"/>
                <wp:cNvGraphicFramePr/>
                <a:graphic xmlns:a="http://schemas.openxmlformats.org/drawingml/2006/main">
                  <a:graphicData uri="http://schemas.microsoft.com/office/word/2010/wordprocessingShape">
                    <wps:wsp>
                      <wps:cNvSpPr txBox="1"/>
                      <wps:spPr bwMode="auto">
                        <a:xfrm>
                          <a:off x="0" y="0"/>
                          <a:ext cx="3536950" cy="504825"/>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b/>
                                <w:bCs/>
                                <w:sz w:val="36"/>
                                <w:szCs w:val="36"/>
                              </w:rPr>
                            </w:pPr>
                            <w:r>
                              <w:rPr>
                                <w:rFonts w:ascii="Times New Roman" w:hAnsi="Times New Roman" w:cs="Times New Roman"/>
                                <w:b/>
                                <w:bCs/>
                                <w:sz w:val="40"/>
                                <w:szCs w:val="40"/>
                              </w:rPr>
                              <w:t>Phase 4 – Development Part 2</w:t>
                            </w:r>
                          </w:p>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00.4pt;margin-top:10.45pt;height:39.75pt;width:278.5p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9uCYXXAAAACgEAAA8AAAAAAAAAAQAgAAAA&#10;IgAAAGRycy9kb3ducmV2LnhtbFBLAQIUABQAAAAIAIdO4kCzOegiDAIAAEoEAAAOAAAAAAAAAAEA&#10;IAAAACYBAABkcnMvZTJvRG9jLnhtbFBLBQYAAAAABgAGAFkBAACkBQAAAAA=&#10;">
                <v:fill on="t" focussize="0,0"/>
                <v:stroke color="#000000" miterlimit="8" joinstyle="miter"/>
                <v:imagedata o:title=""/>
                <o:lock v:ext="edit" aspectratio="f"/>
                <v:textbox>
                  <w:txbxContent>
                    <w:p>
                      <w:pPr>
                        <w:jc w:val="center"/>
                        <w:rPr>
                          <w:rFonts w:ascii="Times New Roman" w:hAnsi="Times New Roman" w:cs="Times New Roman"/>
                          <w:b/>
                          <w:bCs/>
                          <w:sz w:val="36"/>
                          <w:szCs w:val="36"/>
                        </w:rPr>
                      </w:pPr>
                      <w:r>
                        <w:rPr>
                          <w:rFonts w:ascii="Times New Roman" w:hAnsi="Times New Roman" w:cs="Times New Roman"/>
                          <w:b/>
                          <w:bCs/>
                          <w:sz w:val="40"/>
                          <w:szCs w:val="40"/>
                        </w:rPr>
                        <w:t>Phase 4 – Development Part 2</w:t>
                      </w:r>
                    </w:p>
                    <w:p/>
                  </w:txbxContent>
                </v:textbox>
                <w10:wrap type="square"/>
              </v:shape>
            </w:pict>
          </mc:Fallback>
        </mc:AlternateConten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pPr>
        <w:rPr>
          <w:rFonts w:ascii="Times New Roman" w:hAnsi="Times New Roman" w:cs="Times New Roman"/>
          <w:b/>
          <w:bCs/>
          <w:sz w:val="32"/>
          <w:szCs w:val="32"/>
        </w:rPr>
      </w:pPr>
    </w:p>
    <w:p>
      <w:pPr>
        <w:ind w:left="3600" w:firstLine="720"/>
        <w:jc w:val="left"/>
        <w:rPr>
          <w:rFonts w:ascii="Times New Roman" w:hAnsi="Times New Roman" w:cs="Times New Roman"/>
          <w:b/>
          <w:bCs/>
          <w:sz w:val="32"/>
          <w:szCs w:val="32"/>
        </w:rPr>
      </w:pPr>
      <w:r>
        <w:rPr>
          <w:rFonts w:ascii="Times New Roman" w:hAnsi="Times New Roman" w:cs="Times New Roman"/>
          <w:b/>
          <w:bCs/>
          <w:sz w:val="32"/>
          <w:szCs w:val="32"/>
        </w:rPr>
        <w:t>NAME</w:t>
      </w:r>
      <w:r>
        <w:rPr>
          <w:rFonts w:ascii="Times New Roman" w:hAnsi="Times New Roman" w:cs="Times New Roman"/>
          <w:b/>
          <w:bCs/>
          <w:sz w:val="32"/>
          <w:szCs w:val="32"/>
        </w:rPr>
        <w:tab/>
      </w:r>
      <w:r>
        <w:rPr>
          <w:rFonts w:ascii="Times New Roman" w:hAnsi="Times New Roman" w:cs="Times New Roman"/>
          <w:b/>
          <w:bCs/>
          <w:sz w:val="32"/>
          <w:szCs w:val="32"/>
        </w:rPr>
        <w:t>: BHARATH T</w:t>
      </w:r>
    </w:p>
    <w:p>
      <w:pPr>
        <w:ind w:left="3600" w:firstLine="720"/>
        <w:jc w:val="left"/>
        <w:rPr>
          <w:rFonts w:ascii="Times New Roman" w:hAnsi="Times New Roman" w:cs="Times New Roman"/>
          <w:b/>
          <w:bCs/>
          <w:sz w:val="32"/>
          <w:szCs w:val="32"/>
        </w:rPr>
      </w:pPr>
      <w:r>
        <w:rPr>
          <w:rFonts w:ascii="Times New Roman" w:hAnsi="Times New Roman" w:cs="Times New Roman"/>
          <w:b/>
          <w:bCs/>
          <w:sz w:val="32"/>
          <w:szCs w:val="32"/>
        </w:rPr>
        <w:t>NM ID</w:t>
      </w:r>
      <w:r>
        <w:rPr>
          <w:rFonts w:ascii="Times New Roman" w:hAnsi="Times New Roman" w:cs="Times New Roman"/>
          <w:b/>
          <w:bCs/>
          <w:sz w:val="32"/>
          <w:szCs w:val="32"/>
        </w:rPr>
        <w:tab/>
      </w:r>
      <w:r>
        <w:rPr>
          <w:rFonts w:ascii="Times New Roman" w:hAnsi="Times New Roman" w:cs="Times New Roman"/>
          <w:b/>
          <w:bCs/>
          <w:sz w:val="32"/>
          <w:szCs w:val="32"/>
        </w:rPr>
        <w:t>: AU711221106301</w:t>
      </w:r>
    </w:p>
    <w:p>
      <w:pPr>
        <w:ind w:left="3600" w:firstLine="720"/>
        <w:jc w:val="left"/>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r>
      <w:r>
        <w:rPr>
          <w:rFonts w:ascii="Times New Roman" w:hAnsi="Times New Roman" w:cs="Times New Roman"/>
          <w:b/>
          <w:bCs/>
          <w:sz w:val="32"/>
          <w:szCs w:val="32"/>
        </w:rPr>
        <w:t>: III</w:t>
      </w:r>
    </w:p>
    <w:p>
      <w:pPr>
        <w:jc w:val="both"/>
        <w:rPr>
          <w:rFonts w:ascii="Times New Roman" w:hAnsi="Times New Roman" w:cs="Times New Roman"/>
          <w:b/>
          <w:bCs/>
          <w:sz w:val="32"/>
          <w:szCs w:val="32"/>
        </w:rPr>
      </w:pPr>
    </w:p>
    <w:p>
      <w:pPr>
        <w:jc w:val="both"/>
        <w:rPr>
          <w:rFonts w:ascii="Times New Roman" w:hAnsi="Times New Roman" w:cs="Times New Roman"/>
          <w:bCs/>
          <w:sz w:val="32"/>
          <w:szCs w:val="32"/>
        </w:rPr>
      </w:pPr>
      <w:r>
        <w:rPr>
          <w:rFonts w:ascii="Times New Roman" w:hAnsi="Times New Roman" w:cs="Times New Roman"/>
          <w:b/>
          <w:bCs/>
          <w:sz w:val="32"/>
          <w:szCs w:val="32"/>
        </w:rPr>
        <w:t>Introduction:</w:t>
      </w:r>
    </w:p>
    <w:p>
      <w:pPr>
        <w:jc w:val="both"/>
        <w:rPr>
          <w:rFonts w:ascii="Times New Roman" w:hAnsi="Times New Roman" w:cs="Times New Roman"/>
          <w:sz w:val="28"/>
          <w:szCs w:val="28"/>
        </w:rPr>
      </w:pPr>
      <w:r>
        <w:rPr>
          <w:b/>
          <w:bCs/>
          <w:sz w:val="28"/>
          <w:szCs w:val="28"/>
        </w:rPr>
        <w:tab/>
      </w:r>
      <w:r>
        <w:rPr>
          <w:rFonts w:ascii="Times New Roman" w:hAnsi="Times New Roman" w:cs="Times New Roman"/>
          <w:sz w:val="28"/>
          <w:szCs w:val="28"/>
        </w:rPr>
        <w:t>At present, the humans are unaware of the environmental protection and harmness that caused due to the development in the technology. Mainly, the emission that are caused by the over usage of the vehicles and the gases released from the industrial sector which heavily affects the entire atmosphere including the human’s health. Hence, the main focus of this project is to provide the awareness and affection level of the harmful gases which is very dangerous to human life.</w:t>
      </w:r>
    </w:p>
    <w:p>
      <w:pPr>
        <w:jc w:val="both"/>
        <w:rPr>
          <w:rFonts w:ascii="Times New Roman" w:hAnsi="Times New Roman" w:cs="Times New Roman"/>
          <w:b/>
          <w:bCs/>
          <w:sz w:val="32"/>
          <w:szCs w:val="32"/>
        </w:rPr>
      </w:pPr>
      <w:r>
        <w:rPr>
          <w:rFonts w:ascii="Times New Roman" w:hAnsi="Times New Roman" w:cs="Times New Roman"/>
          <w:b/>
          <w:bCs/>
          <w:sz w:val="32"/>
          <w:szCs w:val="32"/>
        </w:rPr>
        <w:t>Existing System:</w:t>
      </w:r>
    </w:p>
    <w:p>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The Present Mobile air quality monitoring only provides the data on gas level, temperature and humidity of the surroundings which makes the people to be unaware of harmful gases that endangers their life. This System is used for monitoring and controlling that are extracted from the sensors. </w:t>
      </w:r>
    </w:p>
    <w:p>
      <w:pPr>
        <w:jc w:val="both"/>
        <w:rPr>
          <w:rFonts w:ascii="Times New Roman" w:hAnsi="Times New Roman" w:cs="Times New Roman"/>
          <w:b/>
          <w:bCs/>
          <w:sz w:val="32"/>
          <w:szCs w:val="32"/>
        </w:rPr>
      </w:pPr>
      <w:r>
        <w:rPr>
          <w:rFonts w:ascii="Times New Roman" w:hAnsi="Times New Roman" w:cs="Times New Roman"/>
          <w:b/>
          <w:bCs/>
          <w:sz w:val="32"/>
          <w:szCs w:val="32"/>
        </w:rPr>
        <w:t>Development Idea:</w:t>
      </w:r>
    </w:p>
    <w:p>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Our aim is to develop a improved version of the current existing system by indicating danger levels of the harmful gases in the surroundings around the user and the user can findout the level by using the Blynk IoT where the danger levels are monitored from the extracted data that are collected from the sensor.</w:t>
      </w:r>
    </w:p>
    <w:p>
      <w:pPr>
        <w:tabs>
          <w:tab w:val="left" w:pos="1400"/>
        </w:tabs>
        <w:jc w:val="both"/>
        <w:rPr>
          <w:rFonts w:ascii="Times New Roman" w:hAnsi="Times New Roman" w:cs="Times New Roman"/>
          <w:b/>
          <w:sz w:val="32"/>
          <w:szCs w:val="32"/>
        </w:rPr>
      </w:pPr>
    </w:p>
    <w:p>
      <w:pPr>
        <w:tabs>
          <w:tab w:val="left" w:pos="1400"/>
        </w:tabs>
        <w:jc w:val="center"/>
        <w:rPr>
          <w:rFonts w:ascii="Times New Roman" w:hAnsi="Times New Roman" w:cs="Times New Roman"/>
          <w:b/>
          <w:sz w:val="32"/>
          <w:szCs w:val="32"/>
        </w:rPr>
      </w:pPr>
      <w:r>
        <w:rPr>
          <w:rFonts w:ascii="Times New Roman" w:hAnsi="Times New Roman" w:cs="Times New Roman"/>
          <w:b/>
          <w:sz w:val="32"/>
          <w:szCs w:val="32"/>
        </w:rPr>
        <w:drawing>
          <wp:inline distT="0" distB="0" distL="0" distR="0">
            <wp:extent cx="4957445" cy="3006725"/>
            <wp:effectExtent l="171450" t="133350" r="357491" b="307834"/>
            <wp:docPr id="3" name="Picture 1" descr="1698283758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698283758068.jpg"/>
                    <pic:cNvPicPr>
                      <a:picLocks noChangeAspect="1"/>
                    </pic:cNvPicPr>
                  </pic:nvPicPr>
                  <pic:blipFill>
                    <a:blip r:embed="rId9" cstate="print"/>
                    <a:srcRect t="6885" b="11463"/>
                    <a:stretch>
                      <a:fillRect/>
                    </a:stretch>
                  </pic:blipFill>
                  <pic:spPr>
                    <a:xfrm>
                      <a:off x="0" y="0"/>
                      <a:ext cx="4976568" cy="3018456"/>
                    </a:xfrm>
                    <a:prstGeom prst="rect">
                      <a:avLst/>
                    </a:prstGeom>
                    <a:ln>
                      <a:noFill/>
                    </a:ln>
                    <a:effectLst>
                      <a:outerShdw blurRad="292100" dist="139700" dir="2700000" algn="tl" rotWithShape="0">
                        <a:srgbClr val="333333">
                          <a:alpha val="65000"/>
                        </a:srgbClr>
                      </a:outerShdw>
                    </a:effectLst>
                  </pic:spPr>
                </pic:pic>
              </a:graphicData>
            </a:graphic>
          </wp:inline>
        </w:drawing>
      </w:r>
    </w:p>
    <w:p>
      <w:pPr>
        <w:tabs>
          <w:tab w:val="left" w:pos="1400"/>
        </w:tabs>
        <w:jc w:val="center"/>
        <w:rPr>
          <w:rFonts w:ascii="Times New Roman" w:hAnsi="Times New Roman" w:cs="Times New Roman"/>
          <w:b/>
          <w:sz w:val="32"/>
          <w:szCs w:val="32"/>
        </w:rPr>
      </w:pPr>
    </w:p>
    <w:p>
      <w:pPr>
        <w:tabs>
          <w:tab w:val="left" w:pos="1400"/>
        </w:tabs>
        <w:jc w:val="center"/>
        <w:rPr>
          <w:rFonts w:ascii="Times New Roman" w:hAnsi="Times New Roman" w:cs="Times New Roman"/>
          <w:b/>
          <w:sz w:val="32"/>
          <w:szCs w:val="32"/>
        </w:rPr>
      </w:pPr>
      <w:r>
        <w:rPr>
          <w:rFonts w:ascii="Times New Roman" w:hAnsi="Times New Roman" w:cs="Times New Roman"/>
          <w:b/>
          <w:sz w:val="32"/>
          <w:szCs w:val="32"/>
        </w:rPr>
        <w:drawing>
          <wp:inline distT="0" distB="0" distL="0" distR="0">
            <wp:extent cx="5941695" cy="3608070"/>
            <wp:effectExtent l="19050" t="0" r="1397" b="0"/>
            <wp:docPr id="4" name="Picture 3" descr="1698283758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698283758049.jpg"/>
                    <pic:cNvPicPr>
                      <a:picLocks noChangeAspect="1"/>
                    </pic:cNvPicPr>
                  </pic:nvPicPr>
                  <pic:blipFill>
                    <a:blip r:embed="rId10"/>
                    <a:stretch>
                      <a:fillRect/>
                    </a:stretch>
                  </pic:blipFill>
                  <pic:spPr>
                    <a:xfrm>
                      <a:off x="0" y="0"/>
                      <a:ext cx="5943600" cy="3609309"/>
                    </a:xfrm>
                    <a:prstGeom prst="rect">
                      <a:avLst/>
                    </a:prstGeom>
                  </pic:spPr>
                </pic:pic>
              </a:graphicData>
            </a:graphic>
          </wp:inline>
        </w:drawing>
      </w:r>
    </w:p>
    <w:p>
      <w:pPr>
        <w:tabs>
          <w:tab w:val="left" w:pos="1400"/>
        </w:tabs>
        <w:jc w:val="center"/>
        <w:rPr>
          <w:rFonts w:ascii="Times New Roman" w:hAnsi="Times New Roman" w:cs="Times New Roman"/>
          <w:b/>
          <w:sz w:val="32"/>
          <w:szCs w:val="32"/>
        </w:rPr>
      </w:pPr>
      <w:r>
        <w:rPr>
          <w:rFonts w:ascii="Times New Roman" w:hAnsi="Times New Roman" w:cs="Times New Roman"/>
          <w:b/>
          <w:sz w:val="32"/>
          <w:szCs w:val="32"/>
        </w:rPr>
        <w:t>Simulation</w:t>
      </w:r>
    </w:p>
    <w:p>
      <w:pPr>
        <w:tabs>
          <w:tab w:val="left" w:pos="1400"/>
        </w:tabs>
        <w:jc w:val="both"/>
        <w:rPr>
          <w:rFonts w:ascii="Times New Roman" w:hAnsi="Times New Roman" w:cs="Times New Roman"/>
          <w:b/>
          <w:sz w:val="32"/>
          <w:szCs w:val="32"/>
        </w:rPr>
      </w:pPr>
      <w:r>
        <w:rPr>
          <w:rFonts w:ascii="Times New Roman" w:hAnsi="Times New Roman" w:cs="Times New Roman"/>
          <w:b/>
          <w:sz w:val="32"/>
          <w:szCs w:val="32"/>
        </w:rPr>
        <w:t>Program:</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BLYNK_TEMPLATE_ID = &amp;quot;TMPLgwKssgggsnFXp&amp;quot;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BLYNK_DEVICE_NAME = &amp;quot;Air Quality Monitoring&amp;quot;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BLYNK_AUTH_TOKEN = &amp;quot;k03gT6nJosdsfsffesrJV_S5SXEAdgdsdghhgPZvXEwSKDfj&amp;quot;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BLYNK_PRINT = Serial</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import ESP8266WiFi</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import BlynkSimpleEsp8266</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import DHT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import LiquidCrystal_I2C</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 = LiquidCrystal_I2C(0x27, 16, 2)</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degree_symbol = [</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0b00111,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0b00101,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0b00111,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0b00000,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0b00000,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0b00000,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0b00000,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0b00000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auth = BLYNK_AUTH_TOKEN</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ssid = &amp;quot;&amp;quot; # type your wifi name</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pass = &amp;quot;&amp;quot; # type your wifi password</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timer = BlynkTimer()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gas = A0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sensorThreshold = 100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DHTPIN = 2 # Connect Out pin to D2 in NODE MCU</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DHTTYPE = DHT11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dht = DHT(DHTPIN, DHTTYPE)</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def sendSensor():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h = dht.readHumidity()</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t = dht.readTemperature() # or dht.readTemperature(true) for Fahrenheit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if (isnan(h) or isnan(t)):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Serial.println(&amp;quot;Failed to read from DHT sensor!&amp;quot;)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return</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analogSensor = analogRead(gas)</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Blynk.virtualWrite(V2, analogSensor)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Serial.print(&amp;quot;Gas Value: &amp;quot;)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Serial.println(analogSensor)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 You can send any value at any time.</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 Please don&amp;#39;t send more that 10 values per second.</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Blynk.virtualWrite(V0, 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Blynk.virtualWrite(V1, h)</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print(&amp;quot;Temperature : &amp;quot;, 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print(&amp;quot; Humidity : &amp;quot;, h)</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def setup():</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Serial.begin(115200)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Blynk.begin(auth, ssid, pass)</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dht.begin()</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timer.setInterval(30000, sendSensor)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lcd.begin()</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lcd.setCursor(3,0)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lcd.print(&amp;quot;Air Quality&amp;quot;)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lcd.setCursor(3,1)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lcd.print(&amp;quot;Monitoring&amp;quot;)</w:t>
      </w:r>
    </w:p>
    <w:p>
      <w:pPr>
        <w:tabs>
          <w:tab w:val="left" w:pos="1400"/>
        </w:tabs>
        <w:jc w:val="both"/>
        <w:rPr>
          <w:rFonts w:ascii="Times New Roman" w:hAnsi="Times New Roman" w:cs="Times New Roman"/>
          <w:sz w:val="32"/>
          <w:szCs w:val="32"/>
        </w:rPr>
      </w:pP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delay(2000)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lcd.clear()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def loop():</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Blynk.run()</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timer.run()</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h = dht.readHumidity()</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t = dht.readTemperature()</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gasValue = analogRead(gas)</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lcd.print(&amp;quot;Temperature &amp;quot;)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lcd.setCursor(0,1)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lcd.setCursor(6,1)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lcd.write(1)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lcd.createChar(1, degree_symbol)</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lcd.setCursor(7,1)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lcd.print(&amp;quot;C&amp;quot;)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delay(4000)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lcd.clear()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lcd.setCursor(0, 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lcd.print(&amp;quot;Humidity &amp;quot;)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lcd.print(h)</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lcd.print(&amp;quot;%&amp;quot;)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delay(4000)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lcd.clear()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if gasValue &amp;lt; 600: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lcd.print(&amp;quot;Gas Value: &amp;quot;)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lcd.print(gasValue)</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lcd.setCursor(0, 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lcd.print(&amp;quot;Fresh Air&amp;quot;)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print(&amp;quot;Fresh Air&amp;quot;)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delay(4000)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lcd.clear()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elif gasValue &amp;gt; 600: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cpp</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lcd.print(gasValue)</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lcd.setCursor(0, 1)</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lcd.print(&amp;quot;Bad Air&amp;quot;)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print(&amp;quot;Bad Air&amp;quot;)</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time.sleep(4)</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lcd.clear()</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if gasValue &amp;gt; 600:</w:t>
      </w:r>
    </w:p>
    <w:p>
      <w:pPr>
        <w:tabs>
          <w:tab w:val="left" w:pos="1400"/>
        </w:tabs>
        <w:jc w:val="both"/>
        <w:rPr>
          <w:rFonts w:ascii="Times New Roman" w:hAnsi="Times New Roman" w:cs="Times New Roman"/>
          <w:sz w:val="32"/>
          <w:szCs w:val="32"/>
        </w:rPr>
      </w:pPr>
      <w:r>
        <w:rPr>
          <w:rFonts w:ascii="Times New Roman" w:hAnsi="Times New Roman" w:cs="Times New Roman"/>
          <w:sz w:val="32"/>
          <w:szCs w:val="32"/>
        </w:rPr>
        <w:t>Blynk.logEvent(&amp;quot;pollution_alert&amp;quot;, &amp;quot;Bad Air&amp;quot;)</w:t>
      </w:r>
    </w:p>
    <w:p>
      <w:pPr>
        <w:tabs>
          <w:tab w:val="left" w:pos="1400"/>
        </w:tabs>
        <w:jc w:val="both"/>
        <w:rPr>
          <w:rFonts w:ascii="Times New Roman" w:hAnsi="Times New Roman" w:cs="Times New Roman"/>
          <w:sz w:val="32"/>
          <w:szCs w:val="32"/>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C2"/>
    <w:rsid w:val="00017540"/>
    <w:rsid w:val="000429CC"/>
    <w:rsid w:val="00096D04"/>
    <w:rsid w:val="000C0C7E"/>
    <w:rsid w:val="000F6E96"/>
    <w:rsid w:val="00145558"/>
    <w:rsid w:val="00175AFB"/>
    <w:rsid w:val="001C5CBF"/>
    <w:rsid w:val="001D104B"/>
    <w:rsid w:val="00224516"/>
    <w:rsid w:val="00313783"/>
    <w:rsid w:val="00391DC2"/>
    <w:rsid w:val="0039514C"/>
    <w:rsid w:val="003C66FB"/>
    <w:rsid w:val="003C797A"/>
    <w:rsid w:val="004D0401"/>
    <w:rsid w:val="00511DC6"/>
    <w:rsid w:val="005210D2"/>
    <w:rsid w:val="005824EF"/>
    <w:rsid w:val="005A5D6A"/>
    <w:rsid w:val="00607105"/>
    <w:rsid w:val="00721A49"/>
    <w:rsid w:val="007247AD"/>
    <w:rsid w:val="00771A12"/>
    <w:rsid w:val="0079364B"/>
    <w:rsid w:val="007B2149"/>
    <w:rsid w:val="007D2C32"/>
    <w:rsid w:val="008107CC"/>
    <w:rsid w:val="0084308A"/>
    <w:rsid w:val="008653B2"/>
    <w:rsid w:val="00891C82"/>
    <w:rsid w:val="00902F04"/>
    <w:rsid w:val="009E5D43"/>
    <w:rsid w:val="009F0D07"/>
    <w:rsid w:val="00A43B76"/>
    <w:rsid w:val="00A736CD"/>
    <w:rsid w:val="00AF35FC"/>
    <w:rsid w:val="00C0087E"/>
    <w:rsid w:val="00C40282"/>
    <w:rsid w:val="00C47250"/>
    <w:rsid w:val="00C625ED"/>
    <w:rsid w:val="00D75ED7"/>
    <w:rsid w:val="00D97D10"/>
    <w:rsid w:val="00DD26C7"/>
    <w:rsid w:val="00DE663C"/>
    <w:rsid w:val="00E23BC9"/>
    <w:rsid w:val="00E9607D"/>
    <w:rsid w:val="00EA19F9"/>
    <w:rsid w:val="00FB433E"/>
    <w:rsid w:val="00FC3FF6"/>
    <w:rsid w:val="45703AA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ta-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Normal (Web)"/>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6">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7">
    <w:name w:val="List Paragraph"/>
    <w:basedOn w:val="1"/>
    <w:qFormat/>
    <w:uiPriority w:val="34"/>
    <w:pPr>
      <w:ind w:left="720"/>
      <w:contextualSpacing/>
    </w:pPr>
  </w:style>
  <w:style w:type="character" w:customStyle="1" w:styleId="8">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FF691-273C-484F-8656-52C843EEF6B3}">
  <ds:schemaRefs/>
</ds:datastoreItem>
</file>

<file path=docProps/app.xml><?xml version="1.0" encoding="utf-8"?>
<Properties xmlns="http://schemas.openxmlformats.org/officeDocument/2006/extended-properties" xmlns:vt="http://schemas.openxmlformats.org/officeDocument/2006/docPropsVTypes">
  <Template>Normal</Template>
  <Pages>8</Pages>
  <Words>588</Words>
  <Characters>3356</Characters>
  <Lines>27</Lines>
  <Paragraphs>7</Paragraphs>
  <TotalTime>1</TotalTime>
  <ScaleCrop>false</ScaleCrop>
  <LinksUpToDate>false</LinksUpToDate>
  <CharactersWithSpaces>3937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2023-10-26T01:45:00Z</dcterms:created>
  <dc:creator>SHYAM VINOTH</dc:creator>
  <cp:lastModifiedBy>Bharath Free</cp:lastModifiedBy>
  <dcterms:modified xsi:type="dcterms:W3CDTF">2023-10-26T13:17:48Z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3ACC65CE4C884FFBA9C342EA68EC0DA7_12</vt:lpwstr>
  </property>
</Properties>
</file>