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B4D93" w14:textId="35206922" w:rsidR="00965877" w:rsidRPr="00965877" w:rsidRDefault="00965877" w:rsidP="00965877">
      <w:pPr>
        <w:jc w:val="center"/>
        <w:rPr>
          <w:rFonts w:ascii="Tahoma" w:hAnsi="Tahoma" w:cs="Tahoma"/>
          <w:b/>
          <w:sz w:val="28"/>
          <w:szCs w:val="28"/>
        </w:rPr>
      </w:pPr>
      <w:r>
        <w:rPr>
          <w:rFonts w:ascii="Tahoma" w:hAnsi="Tahoma" w:cs="Tahoma"/>
          <w:b/>
          <w:color w:val="000000"/>
          <w:sz w:val="28"/>
          <w:szCs w:val="28"/>
        </w:rPr>
        <w:t>O</w:t>
      </w:r>
      <w:r w:rsidRPr="00965877">
        <w:rPr>
          <w:rFonts w:ascii="Tahoma" w:hAnsi="Tahoma" w:cs="Tahoma"/>
          <w:b/>
          <w:color w:val="000000"/>
          <w:sz w:val="28"/>
          <w:szCs w:val="28"/>
        </w:rPr>
        <w:t xml:space="preserve">bjects and its internal representation in </w:t>
      </w:r>
      <w:proofErr w:type="spellStart"/>
      <w:r w:rsidRPr="00965877">
        <w:rPr>
          <w:rFonts w:ascii="Tahoma" w:hAnsi="Tahoma" w:cs="Tahoma"/>
          <w:b/>
          <w:color w:val="000000"/>
          <w:sz w:val="28"/>
          <w:szCs w:val="28"/>
        </w:rPr>
        <w:t>Javascript</w:t>
      </w:r>
      <w:proofErr w:type="spellEnd"/>
    </w:p>
    <w:p w14:paraId="3247C54A" w14:textId="77777777" w:rsidR="00965877" w:rsidRDefault="00965877" w:rsidP="00965877">
      <w:pPr>
        <w:rPr>
          <w:rFonts w:ascii="Tahoma" w:hAnsi="Tahoma" w:cs="Tahoma"/>
          <w:sz w:val="24"/>
          <w:szCs w:val="24"/>
        </w:rPr>
      </w:pPr>
    </w:p>
    <w:p w14:paraId="7A5DCA42" w14:textId="4C2AB700" w:rsidR="00965877" w:rsidRPr="00965877" w:rsidRDefault="00965877" w:rsidP="00965877">
      <w:pPr>
        <w:rPr>
          <w:rFonts w:ascii="Tahoma" w:hAnsi="Tahoma" w:cs="Tahoma"/>
          <w:b/>
          <w:sz w:val="24"/>
          <w:szCs w:val="24"/>
        </w:rPr>
      </w:pPr>
      <w:r w:rsidRPr="00965877">
        <w:rPr>
          <w:rFonts w:ascii="Tahoma" w:hAnsi="Tahoma" w:cs="Tahoma"/>
          <w:b/>
          <w:sz w:val="24"/>
          <w:szCs w:val="24"/>
        </w:rPr>
        <w:t>Introduction</w:t>
      </w:r>
    </w:p>
    <w:p w14:paraId="7B255204" w14:textId="77777777" w:rsidR="00965877" w:rsidRPr="00965877" w:rsidRDefault="00965877" w:rsidP="00965877">
      <w:pPr>
        <w:ind w:firstLine="720"/>
        <w:rPr>
          <w:rFonts w:ascii="Tahoma" w:hAnsi="Tahoma" w:cs="Tahoma"/>
          <w:sz w:val="24"/>
          <w:szCs w:val="24"/>
        </w:rPr>
      </w:pPr>
      <w:r w:rsidRPr="00965877">
        <w:rPr>
          <w:rFonts w:ascii="Tahoma" w:hAnsi="Tahoma" w:cs="Tahoma"/>
          <w:sz w:val="24"/>
          <w:szCs w:val="24"/>
        </w:rPr>
        <w:t>JavaScript, as a versatile and widely-used programming language, relies heavily on its object-oriented nature to facilitate the creation of complex and dynamic applications. At its core, JavaScript treats everything as an object, and understanding how these objects are internally represented is key to mastering the language and writing efficient code. In this blog, we'll delve into the fascinating world of objects and their internal representation in JavaScript.</w:t>
      </w:r>
    </w:p>
    <w:p w14:paraId="4CC6E14C" w14:textId="77777777" w:rsidR="00965877" w:rsidRDefault="00965877" w:rsidP="00965877">
      <w:pPr>
        <w:rPr>
          <w:rFonts w:ascii="Tahoma" w:hAnsi="Tahoma" w:cs="Tahoma"/>
          <w:b/>
          <w:sz w:val="24"/>
          <w:szCs w:val="24"/>
        </w:rPr>
      </w:pPr>
    </w:p>
    <w:p w14:paraId="00CEDE18" w14:textId="6B378A70" w:rsidR="00965877" w:rsidRPr="00965877" w:rsidRDefault="00965877" w:rsidP="00965877">
      <w:pPr>
        <w:rPr>
          <w:rFonts w:ascii="Tahoma" w:hAnsi="Tahoma" w:cs="Tahoma"/>
          <w:sz w:val="24"/>
          <w:szCs w:val="24"/>
        </w:rPr>
      </w:pPr>
      <w:r w:rsidRPr="00965877">
        <w:rPr>
          <w:rFonts w:ascii="Tahoma" w:hAnsi="Tahoma" w:cs="Tahoma"/>
          <w:b/>
          <w:sz w:val="24"/>
          <w:szCs w:val="24"/>
        </w:rPr>
        <w:t>Objects:</w:t>
      </w:r>
      <w:r w:rsidRPr="00965877">
        <w:rPr>
          <w:rFonts w:ascii="Tahoma" w:hAnsi="Tahoma" w:cs="Tahoma"/>
          <w:sz w:val="24"/>
          <w:szCs w:val="24"/>
        </w:rPr>
        <w:t xml:space="preserve"> The Building Blocks of JavaScript</w:t>
      </w:r>
    </w:p>
    <w:p w14:paraId="1B2AF87E" w14:textId="77777777" w:rsidR="00965877" w:rsidRPr="00965877" w:rsidRDefault="00965877" w:rsidP="00965877">
      <w:pPr>
        <w:rPr>
          <w:rFonts w:ascii="Tahoma" w:hAnsi="Tahoma" w:cs="Tahoma"/>
          <w:sz w:val="24"/>
          <w:szCs w:val="24"/>
        </w:rPr>
      </w:pPr>
      <w:r w:rsidRPr="00965877">
        <w:rPr>
          <w:rFonts w:ascii="Tahoma" w:hAnsi="Tahoma" w:cs="Tahoma"/>
          <w:sz w:val="24"/>
          <w:szCs w:val="24"/>
        </w:rPr>
        <w:t>In JavaScript, an object is a composite data type that allows you to store and manipulate multiple values, known as properties, as a single entity. Objects can represent real-world entities, such as a person, a car, or an event, and they play a pivotal role in encapsulating data and functionality within a single structure. Whether you're working with browser APIs, libraries, or your custom code, you'll inevitably encounter objects in various forms.</w:t>
      </w:r>
    </w:p>
    <w:p w14:paraId="0A573BC2" w14:textId="77777777" w:rsidR="00965877" w:rsidRDefault="00965877" w:rsidP="00965877">
      <w:pPr>
        <w:rPr>
          <w:rFonts w:ascii="Tahoma" w:hAnsi="Tahoma" w:cs="Tahoma"/>
          <w:b/>
          <w:sz w:val="24"/>
          <w:szCs w:val="24"/>
        </w:rPr>
      </w:pPr>
    </w:p>
    <w:p w14:paraId="0763A6C0" w14:textId="04BE0F22" w:rsidR="00965877" w:rsidRPr="00965877" w:rsidRDefault="00965877" w:rsidP="00965877">
      <w:pPr>
        <w:rPr>
          <w:rFonts w:ascii="Tahoma" w:hAnsi="Tahoma" w:cs="Tahoma"/>
          <w:b/>
          <w:sz w:val="24"/>
          <w:szCs w:val="24"/>
        </w:rPr>
      </w:pPr>
      <w:r w:rsidRPr="00965877">
        <w:rPr>
          <w:rFonts w:ascii="Tahoma" w:hAnsi="Tahoma" w:cs="Tahoma"/>
          <w:b/>
          <w:sz w:val="24"/>
          <w:szCs w:val="24"/>
        </w:rPr>
        <w:t>Internal Representation of Objects</w:t>
      </w:r>
    </w:p>
    <w:p w14:paraId="1500CBA7" w14:textId="2F5278C5" w:rsidR="00965877" w:rsidRPr="00965877" w:rsidRDefault="00965877" w:rsidP="00965877">
      <w:pPr>
        <w:ind w:firstLine="720"/>
        <w:rPr>
          <w:rFonts w:ascii="Tahoma" w:hAnsi="Tahoma" w:cs="Tahoma"/>
          <w:sz w:val="24"/>
          <w:szCs w:val="24"/>
        </w:rPr>
      </w:pPr>
      <w:r w:rsidRPr="00965877">
        <w:rPr>
          <w:rFonts w:ascii="Tahoma" w:hAnsi="Tahoma" w:cs="Tahoma"/>
          <w:sz w:val="24"/>
          <w:szCs w:val="24"/>
        </w:rPr>
        <w:t>JavaScript objects are complex structures composed of various components. Let's explore some key aspects of how objects are internally represented:</w:t>
      </w:r>
    </w:p>
    <w:p w14:paraId="389C6FCF" w14:textId="77777777" w:rsidR="00965877" w:rsidRDefault="00965877" w:rsidP="00965877">
      <w:pPr>
        <w:rPr>
          <w:rFonts w:ascii="Tahoma" w:hAnsi="Tahoma" w:cs="Tahoma"/>
          <w:b/>
          <w:sz w:val="24"/>
          <w:szCs w:val="24"/>
        </w:rPr>
      </w:pPr>
    </w:p>
    <w:p w14:paraId="37A99CAF" w14:textId="4F9C41FD" w:rsidR="00965877" w:rsidRPr="00965877" w:rsidRDefault="00965877" w:rsidP="00965877">
      <w:pPr>
        <w:rPr>
          <w:rFonts w:ascii="Tahoma" w:hAnsi="Tahoma" w:cs="Tahoma"/>
          <w:sz w:val="24"/>
          <w:szCs w:val="24"/>
        </w:rPr>
      </w:pPr>
      <w:r w:rsidRPr="00965877">
        <w:rPr>
          <w:rFonts w:ascii="Tahoma" w:hAnsi="Tahoma" w:cs="Tahoma"/>
          <w:b/>
          <w:sz w:val="24"/>
          <w:szCs w:val="24"/>
        </w:rPr>
        <w:t>Properties and Methods:</w:t>
      </w:r>
      <w:r w:rsidRPr="00965877">
        <w:rPr>
          <w:rFonts w:ascii="Tahoma" w:hAnsi="Tahoma" w:cs="Tahoma"/>
          <w:sz w:val="24"/>
          <w:szCs w:val="24"/>
        </w:rPr>
        <w:t xml:space="preserve"> Objects consist of properties, which are essentially key-value pairs, and methods, which are functions associated with the object. These properties and methods are stored within the object's internal structure. When you access a property or invoke a method, JavaScript performs a lookup operation to retrieve the associated value or </w:t>
      </w:r>
      <w:proofErr w:type="spellStart"/>
      <w:r w:rsidRPr="00965877">
        <w:rPr>
          <w:rFonts w:ascii="Tahoma" w:hAnsi="Tahoma" w:cs="Tahoma"/>
          <w:sz w:val="24"/>
          <w:szCs w:val="24"/>
        </w:rPr>
        <w:t>behavior</w:t>
      </w:r>
      <w:proofErr w:type="spellEnd"/>
      <w:r w:rsidRPr="00965877">
        <w:rPr>
          <w:rFonts w:ascii="Tahoma" w:hAnsi="Tahoma" w:cs="Tahoma"/>
          <w:sz w:val="24"/>
          <w:szCs w:val="24"/>
        </w:rPr>
        <w:t>.</w:t>
      </w:r>
    </w:p>
    <w:p w14:paraId="796322B6" w14:textId="77777777" w:rsidR="00965877" w:rsidRDefault="00965877" w:rsidP="00965877">
      <w:pPr>
        <w:rPr>
          <w:rFonts w:ascii="Tahoma" w:hAnsi="Tahoma" w:cs="Tahoma"/>
          <w:b/>
          <w:sz w:val="24"/>
          <w:szCs w:val="24"/>
        </w:rPr>
      </w:pPr>
    </w:p>
    <w:p w14:paraId="00ECA544" w14:textId="4F61E38B" w:rsidR="00965877" w:rsidRPr="00965877" w:rsidRDefault="00965877" w:rsidP="00965877">
      <w:pPr>
        <w:rPr>
          <w:rFonts w:ascii="Tahoma" w:hAnsi="Tahoma" w:cs="Tahoma"/>
          <w:sz w:val="24"/>
          <w:szCs w:val="24"/>
        </w:rPr>
      </w:pPr>
      <w:r w:rsidRPr="00965877">
        <w:rPr>
          <w:rFonts w:ascii="Tahoma" w:hAnsi="Tahoma" w:cs="Tahoma"/>
          <w:b/>
          <w:sz w:val="24"/>
          <w:szCs w:val="24"/>
        </w:rPr>
        <w:t>Prototype Chain:</w:t>
      </w:r>
      <w:r w:rsidRPr="00965877">
        <w:rPr>
          <w:rFonts w:ascii="Tahoma" w:hAnsi="Tahoma" w:cs="Tahoma"/>
          <w:sz w:val="24"/>
          <w:szCs w:val="24"/>
        </w:rPr>
        <w:t xml:space="preserve"> JavaScript utilizes a prototype-based inheritance model. Each object is linked to a prototype object, which serves as a template for the properties and methods the object can inherit. This creates a prototype chain, where objects can access properties and methods from their prototypes. If a property or method is not found in the current object, JavaScript searches up the prototype chain until it finds the desired member or reaches the end.</w:t>
      </w:r>
    </w:p>
    <w:p w14:paraId="6341A74C" w14:textId="77777777" w:rsidR="00965877" w:rsidRDefault="00965877" w:rsidP="00965877">
      <w:pPr>
        <w:rPr>
          <w:rFonts w:ascii="Tahoma" w:hAnsi="Tahoma" w:cs="Tahoma"/>
          <w:b/>
          <w:sz w:val="24"/>
          <w:szCs w:val="24"/>
        </w:rPr>
      </w:pPr>
    </w:p>
    <w:p w14:paraId="118CE451" w14:textId="7785CE20" w:rsidR="00965877" w:rsidRPr="00965877" w:rsidRDefault="00965877" w:rsidP="00965877">
      <w:pPr>
        <w:rPr>
          <w:rFonts w:ascii="Tahoma" w:hAnsi="Tahoma" w:cs="Tahoma"/>
          <w:sz w:val="24"/>
          <w:szCs w:val="24"/>
        </w:rPr>
      </w:pPr>
      <w:r w:rsidRPr="00965877">
        <w:rPr>
          <w:rFonts w:ascii="Tahoma" w:hAnsi="Tahoma" w:cs="Tahoma"/>
          <w:b/>
          <w:sz w:val="24"/>
          <w:szCs w:val="24"/>
        </w:rPr>
        <w:lastRenderedPageBreak/>
        <w:t>Memory Allocation:</w:t>
      </w:r>
      <w:r w:rsidRPr="00965877">
        <w:rPr>
          <w:rFonts w:ascii="Tahoma" w:hAnsi="Tahoma" w:cs="Tahoma"/>
          <w:sz w:val="24"/>
          <w:szCs w:val="24"/>
        </w:rPr>
        <w:t xml:space="preserve"> Objects in JavaScript are allocated memory dynamically, allowing for flexible and efficient memory management. The internal representation includes memory allocation for property names, values, method references, and the prototype linkage. Efficient memory usage is crucial for optimizing the performance of JavaScript applications.</w:t>
      </w:r>
    </w:p>
    <w:p w14:paraId="0C165259" w14:textId="77777777" w:rsidR="00965877" w:rsidRDefault="00965877" w:rsidP="00965877">
      <w:pPr>
        <w:rPr>
          <w:rFonts w:ascii="Tahoma" w:hAnsi="Tahoma" w:cs="Tahoma"/>
          <w:b/>
          <w:sz w:val="24"/>
          <w:szCs w:val="24"/>
        </w:rPr>
      </w:pPr>
    </w:p>
    <w:p w14:paraId="651FBD42" w14:textId="68BBEA3F" w:rsidR="00965877" w:rsidRPr="00965877" w:rsidRDefault="00965877" w:rsidP="00965877">
      <w:pPr>
        <w:rPr>
          <w:rFonts w:ascii="Tahoma" w:hAnsi="Tahoma" w:cs="Tahoma"/>
          <w:sz w:val="24"/>
          <w:szCs w:val="24"/>
        </w:rPr>
      </w:pPr>
      <w:r w:rsidRPr="00965877">
        <w:rPr>
          <w:rFonts w:ascii="Tahoma" w:hAnsi="Tahoma" w:cs="Tahoma"/>
          <w:b/>
          <w:sz w:val="24"/>
          <w:szCs w:val="24"/>
        </w:rPr>
        <w:t>Hidden Class and Shape Transition:</w:t>
      </w:r>
      <w:r w:rsidRPr="00965877">
        <w:rPr>
          <w:rFonts w:ascii="Tahoma" w:hAnsi="Tahoma" w:cs="Tahoma"/>
          <w:sz w:val="24"/>
          <w:szCs w:val="24"/>
        </w:rPr>
        <w:t xml:space="preserve"> JavaScript engines often optimize object property access using a concept known as hidden classes. When properties are added or modified in an object, the hidden class may change, affecting the internal representation and potentially impacting performance. Understanding hidden classes can help developers write code that avoids unnecessary shape transitions and improves execution speed.</w:t>
      </w:r>
    </w:p>
    <w:p w14:paraId="279555C0" w14:textId="77777777" w:rsidR="00965877" w:rsidRDefault="00965877" w:rsidP="00965877">
      <w:pPr>
        <w:rPr>
          <w:rFonts w:ascii="Tahoma" w:hAnsi="Tahoma" w:cs="Tahoma"/>
          <w:b/>
          <w:sz w:val="24"/>
          <w:szCs w:val="24"/>
        </w:rPr>
      </w:pPr>
    </w:p>
    <w:p w14:paraId="0DAC7D69" w14:textId="555E8EB3" w:rsidR="00965877" w:rsidRPr="00965877" w:rsidRDefault="00965877" w:rsidP="00965877">
      <w:pPr>
        <w:rPr>
          <w:rFonts w:ascii="Tahoma" w:hAnsi="Tahoma" w:cs="Tahoma"/>
          <w:sz w:val="24"/>
          <w:szCs w:val="24"/>
        </w:rPr>
      </w:pPr>
      <w:r w:rsidRPr="00965877">
        <w:rPr>
          <w:rFonts w:ascii="Tahoma" w:hAnsi="Tahoma" w:cs="Tahoma"/>
          <w:b/>
          <w:sz w:val="24"/>
          <w:szCs w:val="24"/>
        </w:rPr>
        <w:t>Garbage Collection:</w:t>
      </w:r>
      <w:r w:rsidRPr="00965877">
        <w:rPr>
          <w:rFonts w:ascii="Tahoma" w:hAnsi="Tahoma" w:cs="Tahoma"/>
          <w:sz w:val="24"/>
          <w:szCs w:val="24"/>
        </w:rPr>
        <w:t xml:space="preserve"> JavaScript employs automatic garbage collection to reclaim memory occupied by objects that are no longer in use. This process involves identifying and deallocating memory used by objects that are no longer accessible in the program. A sound understanding of how garbage collection interacts with objects can prevent memory leaks and ensure efficient memory management.</w:t>
      </w:r>
    </w:p>
    <w:p w14:paraId="63562FA0" w14:textId="77777777" w:rsidR="00965877" w:rsidRDefault="00965877" w:rsidP="00965877">
      <w:pPr>
        <w:rPr>
          <w:rFonts w:ascii="Tahoma" w:hAnsi="Tahoma" w:cs="Tahoma"/>
          <w:b/>
          <w:sz w:val="24"/>
          <w:szCs w:val="24"/>
        </w:rPr>
      </w:pPr>
    </w:p>
    <w:p w14:paraId="2D53DAA5" w14:textId="27076FBB" w:rsidR="00965877" w:rsidRPr="00965877" w:rsidRDefault="00965877" w:rsidP="00965877">
      <w:pPr>
        <w:rPr>
          <w:rFonts w:ascii="Tahoma" w:hAnsi="Tahoma" w:cs="Tahoma"/>
          <w:b/>
          <w:sz w:val="24"/>
          <w:szCs w:val="24"/>
        </w:rPr>
      </w:pPr>
      <w:r w:rsidRPr="00965877">
        <w:rPr>
          <w:rFonts w:ascii="Tahoma" w:hAnsi="Tahoma" w:cs="Tahoma"/>
          <w:b/>
          <w:sz w:val="24"/>
          <w:szCs w:val="24"/>
        </w:rPr>
        <w:t>Conclusion</w:t>
      </w:r>
    </w:p>
    <w:p w14:paraId="0E686F41" w14:textId="2588D346" w:rsidR="00A41D64" w:rsidRPr="00965877" w:rsidRDefault="00965877" w:rsidP="00965877">
      <w:pPr>
        <w:ind w:firstLine="720"/>
        <w:rPr>
          <w:rFonts w:ascii="Tahoma" w:hAnsi="Tahoma" w:cs="Tahoma"/>
          <w:sz w:val="24"/>
          <w:szCs w:val="24"/>
        </w:rPr>
      </w:pPr>
      <w:r w:rsidRPr="00965877">
        <w:rPr>
          <w:rFonts w:ascii="Tahoma" w:hAnsi="Tahoma" w:cs="Tahoma"/>
          <w:sz w:val="24"/>
          <w:szCs w:val="24"/>
        </w:rPr>
        <w:t xml:space="preserve">Objects are the backbone of JavaScript, empowering developers to create sophisticated and interactive applications. By delving into the internal representation of objects, you gain insights that enable you to write efficient, maintainable, and high-performance code. Understanding how properties, prototypes, memory allocation, hidden classes, and garbage collection interact within the realm of objects equips you with the knowledge to optimize your JavaScript applications and master the language's object-oriented paradigm. As you continue your journey in JavaScript development, remember that a solid grasp of objects and their internal </w:t>
      </w:r>
      <w:bookmarkStart w:id="0" w:name="_GoBack"/>
      <w:bookmarkEnd w:id="0"/>
      <w:r w:rsidRPr="00965877">
        <w:rPr>
          <w:rFonts w:ascii="Tahoma" w:hAnsi="Tahoma" w:cs="Tahoma"/>
          <w:sz w:val="24"/>
          <w:szCs w:val="24"/>
        </w:rPr>
        <w:t>representation is a powerful tool in your coding arsenal.</w:t>
      </w:r>
    </w:p>
    <w:sectPr w:rsidR="00A41D64" w:rsidRPr="00965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34BB0"/>
    <w:multiLevelType w:val="multilevel"/>
    <w:tmpl w:val="ED5A3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5F"/>
    <w:rsid w:val="0080025F"/>
    <w:rsid w:val="00965877"/>
    <w:rsid w:val="00A41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242F"/>
  <w15:chartTrackingRefBased/>
  <w15:docId w15:val="{12BEED12-E86C-4EA5-80BE-EECF5EB9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8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5877"/>
    <w:rPr>
      <w:b/>
      <w:bCs/>
    </w:rPr>
  </w:style>
  <w:style w:type="paragraph" w:styleId="z-TopofForm">
    <w:name w:val="HTML Top of Form"/>
    <w:basedOn w:val="Normal"/>
    <w:next w:val="Normal"/>
    <w:link w:val="z-TopofFormChar"/>
    <w:hidden/>
    <w:uiPriority w:val="99"/>
    <w:semiHidden/>
    <w:unhideWhenUsed/>
    <w:rsid w:val="0096587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65877"/>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718928">
      <w:bodyDiv w:val="1"/>
      <w:marLeft w:val="0"/>
      <w:marRight w:val="0"/>
      <w:marTop w:val="0"/>
      <w:marBottom w:val="0"/>
      <w:divBdr>
        <w:top w:val="none" w:sz="0" w:space="0" w:color="auto"/>
        <w:left w:val="none" w:sz="0" w:space="0" w:color="auto"/>
        <w:bottom w:val="none" w:sz="0" w:space="0" w:color="auto"/>
        <w:right w:val="none" w:sz="0" w:space="0" w:color="auto"/>
      </w:divBdr>
      <w:divsChild>
        <w:div w:id="125205284">
          <w:marLeft w:val="0"/>
          <w:marRight w:val="0"/>
          <w:marTop w:val="0"/>
          <w:marBottom w:val="0"/>
          <w:divBdr>
            <w:top w:val="single" w:sz="2" w:space="0" w:color="D9D9E3"/>
            <w:left w:val="single" w:sz="2" w:space="0" w:color="D9D9E3"/>
            <w:bottom w:val="single" w:sz="2" w:space="0" w:color="D9D9E3"/>
            <w:right w:val="single" w:sz="2" w:space="0" w:color="D9D9E3"/>
          </w:divBdr>
          <w:divsChild>
            <w:div w:id="192959784">
              <w:marLeft w:val="0"/>
              <w:marRight w:val="0"/>
              <w:marTop w:val="0"/>
              <w:marBottom w:val="0"/>
              <w:divBdr>
                <w:top w:val="single" w:sz="2" w:space="0" w:color="D9D9E3"/>
                <w:left w:val="single" w:sz="2" w:space="0" w:color="D9D9E3"/>
                <w:bottom w:val="single" w:sz="2" w:space="0" w:color="D9D9E3"/>
                <w:right w:val="single" w:sz="2" w:space="0" w:color="D9D9E3"/>
              </w:divBdr>
              <w:divsChild>
                <w:div w:id="295961707">
                  <w:marLeft w:val="0"/>
                  <w:marRight w:val="0"/>
                  <w:marTop w:val="0"/>
                  <w:marBottom w:val="0"/>
                  <w:divBdr>
                    <w:top w:val="single" w:sz="2" w:space="0" w:color="D9D9E3"/>
                    <w:left w:val="single" w:sz="2" w:space="0" w:color="D9D9E3"/>
                    <w:bottom w:val="single" w:sz="2" w:space="0" w:color="D9D9E3"/>
                    <w:right w:val="single" w:sz="2" w:space="0" w:color="D9D9E3"/>
                  </w:divBdr>
                  <w:divsChild>
                    <w:div w:id="427123135">
                      <w:marLeft w:val="0"/>
                      <w:marRight w:val="0"/>
                      <w:marTop w:val="0"/>
                      <w:marBottom w:val="0"/>
                      <w:divBdr>
                        <w:top w:val="single" w:sz="2" w:space="0" w:color="D9D9E3"/>
                        <w:left w:val="single" w:sz="2" w:space="0" w:color="D9D9E3"/>
                        <w:bottom w:val="single" w:sz="2" w:space="0" w:color="D9D9E3"/>
                        <w:right w:val="single" w:sz="2" w:space="0" w:color="D9D9E3"/>
                      </w:divBdr>
                      <w:divsChild>
                        <w:div w:id="1388918191">
                          <w:marLeft w:val="0"/>
                          <w:marRight w:val="0"/>
                          <w:marTop w:val="0"/>
                          <w:marBottom w:val="0"/>
                          <w:divBdr>
                            <w:top w:val="single" w:sz="2" w:space="0" w:color="auto"/>
                            <w:left w:val="single" w:sz="2" w:space="0" w:color="auto"/>
                            <w:bottom w:val="single" w:sz="6" w:space="0" w:color="auto"/>
                            <w:right w:val="single" w:sz="2" w:space="0" w:color="auto"/>
                          </w:divBdr>
                          <w:divsChild>
                            <w:div w:id="81029326">
                              <w:marLeft w:val="0"/>
                              <w:marRight w:val="0"/>
                              <w:marTop w:val="100"/>
                              <w:marBottom w:val="100"/>
                              <w:divBdr>
                                <w:top w:val="single" w:sz="2" w:space="0" w:color="D9D9E3"/>
                                <w:left w:val="single" w:sz="2" w:space="0" w:color="D9D9E3"/>
                                <w:bottom w:val="single" w:sz="2" w:space="0" w:color="D9D9E3"/>
                                <w:right w:val="single" w:sz="2" w:space="0" w:color="D9D9E3"/>
                              </w:divBdr>
                              <w:divsChild>
                                <w:div w:id="504856041">
                                  <w:marLeft w:val="0"/>
                                  <w:marRight w:val="0"/>
                                  <w:marTop w:val="0"/>
                                  <w:marBottom w:val="0"/>
                                  <w:divBdr>
                                    <w:top w:val="single" w:sz="2" w:space="0" w:color="D9D9E3"/>
                                    <w:left w:val="single" w:sz="2" w:space="0" w:color="D9D9E3"/>
                                    <w:bottom w:val="single" w:sz="2" w:space="0" w:color="D9D9E3"/>
                                    <w:right w:val="single" w:sz="2" w:space="0" w:color="D9D9E3"/>
                                  </w:divBdr>
                                  <w:divsChild>
                                    <w:div w:id="269288996">
                                      <w:marLeft w:val="0"/>
                                      <w:marRight w:val="0"/>
                                      <w:marTop w:val="0"/>
                                      <w:marBottom w:val="0"/>
                                      <w:divBdr>
                                        <w:top w:val="single" w:sz="2" w:space="0" w:color="D9D9E3"/>
                                        <w:left w:val="single" w:sz="2" w:space="0" w:color="D9D9E3"/>
                                        <w:bottom w:val="single" w:sz="2" w:space="0" w:color="D9D9E3"/>
                                        <w:right w:val="single" w:sz="2" w:space="0" w:color="D9D9E3"/>
                                      </w:divBdr>
                                      <w:divsChild>
                                        <w:div w:id="1524588134">
                                          <w:marLeft w:val="0"/>
                                          <w:marRight w:val="0"/>
                                          <w:marTop w:val="0"/>
                                          <w:marBottom w:val="0"/>
                                          <w:divBdr>
                                            <w:top w:val="single" w:sz="2" w:space="0" w:color="D9D9E3"/>
                                            <w:left w:val="single" w:sz="2" w:space="0" w:color="D9D9E3"/>
                                            <w:bottom w:val="single" w:sz="2" w:space="0" w:color="D9D9E3"/>
                                            <w:right w:val="single" w:sz="2" w:space="0" w:color="D9D9E3"/>
                                          </w:divBdr>
                                          <w:divsChild>
                                            <w:div w:id="1303924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2262639">
          <w:marLeft w:val="0"/>
          <w:marRight w:val="0"/>
          <w:marTop w:val="0"/>
          <w:marBottom w:val="0"/>
          <w:divBdr>
            <w:top w:val="none" w:sz="0" w:space="0" w:color="auto"/>
            <w:left w:val="none" w:sz="0" w:space="0" w:color="auto"/>
            <w:bottom w:val="none" w:sz="0" w:space="0" w:color="auto"/>
            <w:right w:val="none" w:sz="0" w:space="0" w:color="auto"/>
          </w:divBdr>
        </w:div>
      </w:divsChild>
    </w:div>
    <w:div w:id="964772551">
      <w:bodyDiv w:val="1"/>
      <w:marLeft w:val="0"/>
      <w:marRight w:val="0"/>
      <w:marTop w:val="0"/>
      <w:marBottom w:val="0"/>
      <w:divBdr>
        <w:top w:val="none" w:sz="0" w:space="0" w:color="auto"/>
        <w:left w:val="none" w:sz="0" w:space="0" w:color="auto"/>
        <w:bottom w:val="none" w:sz="0" w:space="0" w:color="auto"/>
        <w:right w:val="none" w:sz="0" w:space="0" w:color="auto"/>
      </w:divBdr>
    </w:div>
    <w:div w:id="1409769111">
      <w:bodyDiv w:val="1"/>
      <w:marLeft w:val="0"/>
      <w:marRight w:val="0"/>
      <w:marTop w:val="0"/>
      <w:marBottom w:val="0"/>
      <w:divBdr>
        <w:top w:val="none" w:sz="0" w:space="0" w:color="auto"/>
        <w:left w:val="none" w:sz="0" w:space="0" w:color="auto"/>
        <w:bottom w:val="none" w:sz="0" w:space="0" w:color="auto"/>
        <w:right w:val="none" w:sz="0" w:space="0" w:color="auto"/>
      </w:divBdr>
    </w:div>
    <w:div w:id="181629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2</cp:revision>
  <dcterms:created xsi:type="dcterms:W3CDTF">2023-08-18T11:04:00Z</dcterms:created>
  <dcterms:modified xsi:type="dcterms:W3CDTF">2023-08-18T11:10:00Z</dcterms:modified>
</cp:coreProperties>
</file>