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28C7" w14:textId="77777777" w:rsidR="00916E55" w:rsidRDefault="00916E55" w:rsidP="00916E55">
      <w:pPr>
        <w:jc w:val="center"/>
        <w:rPr>
          <w:rFonts w:ascii="Rockwell Condensed" w:hAnsi="Rockwell Condensed"/>
          <w:sz w:val="56"/>
          <w:szCs w:val="56"/>
          <w:u w:val="single"/>
          <w:lang w:val="en-IN"/>
        </w:rPr>
      </w:pPr>
      <w:r w:rsidRPr="00916E55">
        <w:rPr>
          <w:rFonts w:ascii="Rockwell Condensed" w:hAnsi="Rockwell Condensed"/>
          <w:sz w:val="56"/>
          <w:szCs w:val="56"/>
          <w:u w:val="single"/>
          <w:lang w:val="en-IN"/>
        </w:rPr>
        <w:t>FLOOD MONITORING AND EARLY WARNING SYSTEM</w:t>
      </w:r>
    </w:p>
    <w:p w14:paraId="6832D34B" w14:textId="004FA886" w:rsidR="00916E55" w:rsidRDefault="00916E55" w:rsidP="00916E55">
      <w:pPr>
        <w:rPr>
          <w:rFonts w:ascii="Bahnschrift SemiBold" w:hAnsi="Bahnschrift SemiBold" w:cstheme="majorHAnsi"/>
          <w:color w:val="000000" w:themeColor="text1"/>
          <w:sz w:val="32"/>
          <w:szCs w:val="32"/>
          <w:lang w:val="en-IN"/>
        </w:rPr>
      </w:pPr>
      <w:r w:rsidRPr="00916E55">
        <w:rPr>
          <w:rFonts w:ascii="Bahnschrift SemiBold" w:hAnsi="Bahnschrift SemiBold" w:cstheme="majorHAnsi"/>
          <w:color w:val="000000" w:themeColor="text1"/>
          <w:sz w:val="32"/>
          <w:szCs w:val="32"/>
          <w:lang w:val="en-IN"/>
        </w:rPr>
        <w:t>OBJECTIVE:</w:t>
      </w:r>
    </w:p>
    <w:p w14:paraId="0B00D1BC" w14:textId="0385A0AC" w:rsidR="00916E55" w:rsidRDefault="00916E55" w:rsidP="00916E55">
      <w:pPr>
        <w:rPr>
          <w:rFonts w:cstheme="minorHAnsi"/>
          <w:color w:val="000000" w:themeColor="text1"/>
          <w:sz w:val="28"/>
          <w:szCs w:val="28"/>
          <w:lang w:val="en-IN"/>
        </w:rPr>
      </w:pPr>
      <w:r>
        <w:rPr>
          <w:rFonts w:cstheme="minorHAnsi"/>
          <w:color w:val="000000" w:themeColor="text1"/>
          <w:sz w:val="28"/>
          <w:szCs w:val="28"/>
          <w:lang w:val="en-IN"/>
        </w:rPr>
        <w:t>To design the flood monitoring or water level monitoring by using Tinkercad software and design the platform receive and analyse the water level from IoT sensor and issue flood warnings when necessary</w:t>
      </w:r>
      <w:r w:rsidR="007B6E07">
        <w:rPr>
          <w:rFonts w:cstheme="minorHAnsi"/>
          <w:color w:val="000000" w:themeColor="text1"/>
          <w:sz w:val="28"/>
          <w:szCs w:val="28"/>
          <w:lang w:val="en-IN"/>
        </w:rPr>
        <w:t>.</w:t>
      </w:r>
    </w:p>
    <w:p w14:paraId="3871A1E7" w14:textId="7A5CF654" w:rsidR="007B6E07" w:rsidRDefault="007B6E07" w:rsidP="00916E55">
      <w:pPr>
        <w:rPr>
          <w:rFonts w:cstheme="minorHAnsi"/>
          <w:color w:val="000000" w:themeColor="text1"/>
          <w:sz w:val="28"/>
          <w:szCs w:val="28"/>
          <w:lang w:val="en-IN"/>
        </w:rPr>
      </w:pPr>
    </w:p>
    <w:p w14:paraId="7C08A2F8" w14:textId="764AED67" w:rsidR="007B6E07" w:rsidRDefault="007B6E07" w:rsidP="007B6E07">
      <w:pPr>
        <w:rPr>
          <w:rFonts w:ascii="Bahnschrift SemiBold" w:hAnsi="Bahnschrift SemiBold" w:cstheme="majorHAnsi"/>
          <w:color w:val="000000" w:themeColor="text1"/>
          <w:sz w:val="32"/>
          <w:szCs w:val="32"/>
          <w:lang w:val="en-IN"/>
        </w:rPr>
      </w:pPr>
      <w:r>
        <w:rPr>
          <w:rFonts w:ascii="Bahnschrift SemiBold" w:hAnsi="Bahnschrift SemiBold" w:cstheme="majorHAnsi"/>
          <w:color w:val="000000" w:themeColor="text1"/>
          <w:sz w:val="32"/>
          <w:szCs w:val="32"/>
          <w:lang w:val="en-IN"/>
        </w:rPr>
        <w:t>REQUIREMENTS</w:t>
      </w:r>
      <w:r w:rsidRPr="00916E55">
        <w:rPr>
          <w:rFonts w:ascii="Bahnschrift SemiBold" w:hAnsi="Bahnschrift SemiBold" w:cstheme="majorHAnsi"/>
          <w:color w:val="000000" w:themeColor="text1"/>
          <w:sz w:val="32"/>
          <w:szCs w:val="32"/>
          <w:lang w:val="en-IN"/>
        </w:rPr>
        <w:t>:</w:t>
      </w:r>
    </w:p>
    <w:p w14:paraId="37D802C7" w14:textId="21CC5673" w:rsidR="007B6E07" w:rsidRDefault="007B6E07" w:rsidP="007B6E07">
      <w:pPr>
        <w:rPr>
          <w:rFonts w:cstheme="minorHAnsi"/>
          <w:color w:val="000000" w:themeColor="text1"/>
          <w:sz w:val="28"/>
          <w:szCs w:val="28"/>
          <w:lang w:val="en-IN"/>
        </w:rPr>
      </w:pPr>
      <w:r>
        <w:rPr>
          <w:rFonts w:cstheme="minorHAnsi"/>
          <w:color w:val="000000" w:themeColor="text1"/>
          <w:sz w:val="28"/>
          <w:szCs w:val="28"/>
          <w:lang w:val="en-IN"/>
        </w:rPr>
        <w:t>System with Tinkercad Software</w:t>
      </w:r>
    </w:p>
    <w:p w14:paraId="371D3652" w14:textId="76B9B8A2" w:rsidR="007B6E07" w:rsidRDefault="007B6E07" w:rsidP="007B6E07">
      <w:pPr>
        <w:rPr>
          <w:rFonts w:cstheme="minorHAnsi"/>
          <w:color w:val="000000" w:themeColor="text1"/>
          <w:sz w:val="28"/>
          <w:szCs w:val="28"/>
          <w:lang w:val="en-IN"/>
        </w:rPr>
      </w:pPr>
    </w:p>
    <w:p w14:paraId="28AB09A5" w14:textId="570448E1" w:rsidR="007B6E07" w:rsidRDefault="007B6E07" w:rsidP="007B6E07">
      <w:pPr>
        <w:rPr>
          <w:rFonts w:ascii="Bahnschrift SemiBold" w:hAnsi="Bahnschrift SemiBold" w:cstheme="majorHAnsi"/>
          <w:color w:val="000000" w:themeColor="text1"/>
          <w:sz w:val="32"/>
          <w:szCs w:val="32"/>
          <w:lang w:val="en-IN"/>
        </w:rPr>
      </w:pPr>
      <w:r>
        <w:rPr>
          <w:rFonts w:ascii="Bahnschrift SemiBold" w:hAnsi="Bahnschrift SemiBold" w:cstheme="majorHAnsi"/>
          <w:color w:val="000000" w:themeColor="text1"/>
          <w:sz w:val="32"/>
          <w:szCs w:val="32"/>
          <w:lang w:val="en-IN"/>
        </w:rPr>
        <w:t>OPERATION</w:t>
      </w:r>
      <w:r w:rsidRPr="00916E55">
        <w:rPr>
          <w:rFonts w:ascii="Bahnschrift SemiBold" w:hAnsi="Bahnschrift SemiBold" w:cstheme="majorHAnsi"/>
          <w:color w:val="000000" w:themeColor="text1"/>
          <w:sz w:val="32"/>
          <w:szCs w:val="32"/>
          <w:lang w:val="en-IN"/>
        </w:rPr>
        <w:t>:</w:t>
      </w:r>
    </w:p>
    <w:p w14:paraId="5A6CD36D" w14:textId="36404FC9" w:rsidR="007B6E07" w:rsidRPr="007B6E07" w:rsidRDefault="007B6E07" w:rsidP="007B6E07">
      <w:pPr>
        <w:pStyle w:val="ListParagraph"/>
        <w:numPr>
          <w:ilvl w:val="0"/>
          <w:numId w:val="2"/>
        </w:numPr>
        <w:rPr>
          <w:rFonts w:ascii="Bahnschrift SemiBold" w:hAnsi="Bahnschrift SemiBold" w:cstheme="majorHAnsi"/>
          <w:color w:val="000000" w:themeColor="text1"/>
          <w:sz w:val="32"/>
          <w:szCs w:val="32"/>
          <w:lang w:val="en-IN"/>
        </w:rPr>
      </w:pPr>
      <w:r w:rsidRPr="007B6E07">
        <w:rPr>
          <w:rFonts w:cstheme="minorHAnsi"/>
          <w:color w:val="000000" w:themeColor="text1"/>
          <w:sz w:val="28"/>
          <w:szCs w:val="28"/>
          <w:lang w:val="en-IN"/>
        </w:rPr>
        <w:t>Create own account in Tinkercad Software</w:t>
      </w:r>
    </w:p>
    <w:p w14:paraId="5C41A0D8" w14:textId="508DC7B6" w:rsidR="007B6E07" w:rsidRPr="007B6E07" w:rsidRDefault="007B6E07" w:rsidP="007B6E07">
      <w:pPr>
        <w:pStyle w:val="ListParagraph"/>
        <w:numPr>
          <w:ilvl w:val="0"/>
          <w:numId w:val="2"/>
        </w:num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t>Create a new project</w:t>
      </w:r>
    </w:p>
    <w:p w14:paraId="5D4BE2AE" w14:textId="67B79EB7" w:rsidR="007B6E07" w:rsidRPr="007B6E07" w:rsidRDefault="007B6E07" w:rsidP="007B6E07">
      <w:pPr>
        <w:pStyle w:val="ListParagraph"/>
        <w:numPr>
          <w:ilvl w:val="0"/>
          <w:numId w:val="2"/>
        </w:num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t>Select Components such</w:t>
      </w:r>
    </w:p>
    <w:p w14:paraId="6A337418" w14:textId="4BE23E6B" w:rsidR="007B6E07" w:rsidRPr="007B6E07" w:rsidRDefault="007B6E07" w:rsidP="007B6E07">
      <w:pPr>
        <w:pStyle w:val="ListParagraph"/>
        <w:numPr>
          <w:ilvl w:val="0"/>
          <w:numId w:val="4"/>
        </w:numPr>
        <w:rPr>
          <w:rFonts w:cstheme="minorHAnsi"/>
          <w:color w:val="000000" w:themeColor="text1"/>
          <w:sz w:val="28"/>
          <w:szCs w:val="28"/>
          <w:lang w:val="en-IN"/>
        </w:rPr>
      </w:pPr>
      <w:r w:rsidRPr="007B6E07">
        <w:rPr>
          <w:rFonts w:cstheme="minorHAnsi"/>
          <w:color w:val="000000" w:themeColor="text1"/>
          <w:sz w:val="28"/>
          <w:szCs w:val="28"/>
          <w:lang w:val="en-IN"/>
        </w:rPr>
        <w:t>Ultrasonic Distance Sensor</w:t>
      </w:r>
      <w:r w:rsidR="00F17774">
        <w:rPr>
          <w:rFonts w:cstheme="minorHAnsi"/>
          <w:color w:val="000000" w:themeColor="text1"/>
          <w:sz w:val="28"/>
          <w:szCs w:val="28"/>
          <w:lang w:val="en-IN"/>
        </w:rPr>
        <w:t>(HC-SR04)</w:t>
      </w:r>
    </w:p>
    <w:p w14:paraId="10E6868A" w14:textId="1C0CD6FB" w:rsidR="007B6E07" w:rsidRPr="007B6E07" w:rsidRDefault="007B6E07" w:rsidP="007B6E07">
      <w:pPr>
        <w:pStyle w:val="ListParagraph"/>
        <w:numPr>
          <w:ilvl w:val="0"/>
          <w:numId w:val="4"/>
        </w:numPr>
        <w:rPr>
          <w:rFonts w:cstheme="minorHAnsi"/>
          <w:color w:val="000000" w:themeColor="text1"/>
          <w:sz w:val="28"/>
          <w:szCs w:val="28"/>
          <w:lang w:val="en-IN"/>
        </w:rPr>
      </w:pPr>
      <w:r w:rsidRPr="007B6E07">
        <w:rPr>
          <w:rFonts w:cstheme="minorHAnsi"/>
          <w:color w:val="000000" w:themeColor="text1"/>
          <w:sz w:val="28"/>
          <w:szCs w:val="28"/>
          <w:lang w:val="en-IN"/>
        </w:rPr>
        <w:t>Arduino Uno</w:t>
      </w:r>
    </w:p>
    <w:p w14:paraId="33A011CF" w14:textId="56AA1FE1" w:rsidR="007B6E07" w:rsidRDefault="00F17774" w:rsidP="007B6E07">
      <w:pPr>
        <w:pStyle w:val="ListParagraph"/>
        <w:numPr>
          <w:ilvl w:val="0"/>
          <w:numId w:val="4"/>
        </w:numPr>
        <w:rPr>
          <w:rFonts w:cstheme="minorHAnsi"/>
          <w:color w:val="000000" w:themeColor="text1"/>
          <w:sz w:val="28"/>
          <w:szCs w:val="28"/>
          <w:lang w:val="en-IN"/>
        </w:rPr>
      </w:pPr>
      <w:r>
        <w:rPr>
          <w:rFonts w:cstheme="minorHAnsi"/>
          <w:color w:val="000000" w:themeColor="text1"/>
          <w:sz w:val="28"/>
          <w:szCs w:val="28"/>
          <w:lang w:val="en-IN"/>
        </w:rPr>
        <w:t>1x</w:t>
      </w:r>
      <w:r w:rsidR="007B6E07" w:rsidRPr="007B6E07">
        <w:rPr>
          <w:rFonts w:cstheme="minorHAnsi"/>
          <w:color w:val="000000" w:themeColor="text1"/>
          <w:sz w:val="28"/>
          <w:szCs w:val="28"/>
          <w:lang w:val="en-IN"/>
        </w:rPr>
        <w:t>LED</w:t>
      </w:r>
      <w:r>
        <w:rPr>
          <w:rFonts w:cstheme="minorHAnsi"/>
          <w:color w:val="000000" w:themeColor="text1"/>
          <w:sz w:val="28"/>
          <w:szCs w:val="28"/>
          <w:lang w:val="en-IN"/>
        </w:rPr>
        <w:t>(Red)</w:t>
      </w:r>
    </w:p>
    <w:p w14:paraId="340CDF2C" w14:textId="5BC54283" w:rsidR="00F17774" w:rsidRPr="007B6E07" w:rsidRDefault="00F17774" w:rsidP="00F17774">
      <w:pPr>
        <w:pStyle w:val="ListParagraph"/>
        <w:numPr>
          <w:ilvl w:val="0"/>
          <w:numId w:val="4"/>
        </w:numPr>
        <w:rPr>
          <w:rFonts w:cstheme="minorHAnsi"/>
          <w:color w:val="000000" w:themeColor="text1"/>
          <w:sz w:val="28"/>
          <w:szCs w:val="28"/>
          <w:lang w:val="en-IN"/>
        </w:rPr>
      </w:pPr>
      <w:r>
        <w:rPr>
          <w:rFonts w:cstheme="minorHAnsi"/>
          <w:color w:val="000000" w:themeColor="text1"/>
          <w:sz w:val="28"/>
          <w:szCs w:val="28"/>
          <w:lang w:val="en-IN"/>
        </w:rPr>
        <w:t>1x</w:t>
      </w:r>
      <w:r w:rsidRPr="007B6E07">
        <w:rPr>
          <w:rFonts w:cstheme="minorHAnsi"/>
          <w:color w:val="000000" w:themeColor="text1"/>
          <w:sz w:val="28"/>
          <w:szCs w:val="28"/>
          <w:lang w:val="en-IN"/>
        </w:rPr>
        <w:t>LED</w:t>
      </w:r>
      <w:r>
        <w:rPr>
          <w:rFonts w:cstheme="minorHAnsi"/>
          <w:color w:val="000000" w:themeColor="text1"/>
          <w:sz w:val="28"/>
          <w:szCs w:val="28"/>
          <w:lang w:val="en-IN"/>
        </w:rPr>
        <w:t>(Green)</w:t>
      </w:r>
    </w:p>
    <w:p w14:paraId="20B0A73F" w14:textId="54139652" w:rsidR="00F17774" w:rsidRPr="00F17774" w:rsidRDefault="00F17774" w:rsidP="00F17774">
      <w:pPr>
        <w:pStyle w:val="ListParagraph"/>
        <w:numPr>
          <w:ilvl w:val="0"/>
          <w:numId w:val="4"/>
        </w:numPr>
        <w:rPr>
          <w:rFonts w:cstheme="minorHAnsi"/>
          <w:color w:val="000000" w:themeColor="text1"/>
          <w:sz w:val="28"/>
          <w:szCs w:val="28"/>
          <w:lang w:val="en-IN"/>
        </w:rPr>
      </w:pPr>
      <w:r>
        <w:rPr>
          <w:rFonts w:cstheme="minorHAnsi"/>
          <w:color w:val="000000" w:themeColor="text1"/>
          <w:sz w:val="28"/>
          <w:szCs w:val="28"/>
          <w:lang w:val="en-IN"/>
        </w:rPr>
        <w:t>1x</w:t>
      </w:r>
      <w:r w:rsidRPr="007B6E07">
        <w:rPr>
          <w:rFonts w:cstheme="minorHAnsi"/>
          <w:color w:val="000000" w:themeColor="text1"/>
          <w:sz w:val="28"/>
          <w:szCs w:val="28"/>
          <w:lang w:val="en-IN"/>
        </w:rPr>
        <w:t>LED</w:t>
      </w:r>
      <w:r>
        <w:rPr>
          <w:rFonts w:cstheme="minorHAnsi"/>
          <w:color w:val="000000" w:themeColor="text1"/>
          <w:sz w:val="28"/>
          <w:szCs w:val="28"/>
          <w:lang w:val="en-IN"/>
        </w:rPr>
        <w:t>(Blue)</w:t>
      </w:r>
    </w:p>
    <w:p w14:paraId="73F29D9B" w14:textId="5228444A" w:rsidR="007B6E07" w:rsidRPr="007B6E07" w:rsidRDefault="007B6E07" w:rsidP="007B6E07">
      <w:pPr>
        <w:pStyle w:val="ListParagraph"/>
        <w:numPr>
          <w:ilvl w:val="0"/>
          <w:numId w:val="4"/>
        </w:numPr>
        <w:rPr>
          <w:rFonts w:cstheme="minorHAnsi"/>
          <w:color w:val="000000" w:themeColor="text1"/>
          <w:sz w:val="28"/>
          <w:szCs w:val="28"/>
          <w:lang w:val="en-IN"/>
        </w:rPr>
      </w:pPr>
      <w:r w:rsidRPr="007B6E07">
        <w:rPr>
          <w:rFonts w:cstheme="minorHAnsi"/>
          <w:color w:val="000000" w:themeColor="text1"/>
          <w:sz w:val="28"/>
          <w:szCs w:val="28"/>
          <w:lang w:val="en-IN"/>
        </w:rPr>
        <w:t>Bread board</w:t>
      </w:r>
    </w:p>
    <w:p w14:paraId="6DD0BEA5" w14:textId="4B01DCB2" w:rsidR="007B6E07" w:rsidRPr="007B6E07" w:rsidRDefault="007B6E07" w:rsidP="007B6E07">
      <w:pPr>
        <w:pStyle w:val="ListParagraph"/>
        <w:numPr>
          <w:ilvl w:val="0"/>
          <w:numId w:val="4"/>
        </w:numPr>
        <w:rPr>
          <w:rFonts w:ascii="Bahnschrift SemiBold" w:hAnsi="Bahnschrift SemiBold" w:cstheme="majorHAnsi"/>
          <w:color w:val="000000" w:themeColor="text1"/>
          <w:sz w:val="32"/>
          <w:szCs w:val="32"/>
          <w:lang w:val="en-IN"/>
        </w:rPr>
      </w:pPr>
      <w:r w:rsidRPr="007B6E07">
        <w:rPr>
          <w:rFonts w:cstheme="minorHAnsi"/>
          <w:color w:val="000000" w:themeColor="text1"/>
          <w:sz w:val="28"/>
          <w:szCs w:val="28"/>
          <w:lang w:val="en-IN"/>
        </w:rPr>
        <w:t>Resistors</w:t>
      </w:r>
      <w:r w:rsidR="00F17774">
        <w:rPr>
          <w:rFonts w:cstheme="minorHAnsi"/>
          <w:color w:val="000000" w:themeColor="text1"/>
          <w:sz w:val="28"/>
          <w:szCs w:val="28"/>
          <w:lang w:val="en-IN"/>
        </w:rPr>
        <w:t>(10k ohm)</w:t>
      </w:r>
    </w:p>
    <w:p w14:paraId="509437F9" w14:textId="5E5D3D06" w:rsidR="007B6E07" w:rsidRPr="006C4B50" w:rsidRDefault="007B6E07" w:rsidP="007B6E07">
      <w:pPr>
        <w:pStyle w:val="ListParagraph"/>
        <w:numPr>
          <w:ilvl w:val="0"/>
          <w:numId w:val="5"/>
        </w:num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t xml:space="preserve">Connect all the components </w:t>
      </w:r>
      <w:r w:rsidR="006C4B50">
        <w:rPr>
          <w:rFonts w:cstheme="minorHAnsi"/>
          <w:color w:val="000000" w:themeColor="text1"/>
          <w:sz w:val="28"/>
          <w:szCs w:val="28"/>
          <w:lang w:val="en-IN"/>
        </w:rPr>
        <w:t>as well as given circuit diagram Fig.1.</w:t>
      </w:r>
    </w:p>
    <w:p w14:paraId="39FB087D" w14:textId="75FCFAC5" w:rsidR="006C4B50" w:rsidRPr="006C4B50" w:rsidRDefault="006C4B50" w:rsidP="007B6E07">
      <w:pPr>
        <w:pStyle w:val="ListParagraph"/>
        <w:numPr>
          <w:ilvl w:val="0"/>
          <w:numId w:val="5"/>
        </w:num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t>Write a code to given circuit diagram</w:t>
      </w:r>
    </w:p>
    <w:p w14:paraId="133CC95C"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int distance=0;</w:t>
      </w:r>
    </w:p>
    <w:p w14:paraId="1E059D19"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int red=6;</w:t>
      </w:r>
    </w:p>
    <w:p w14:paraId="58689748"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int blue=5;</w:t>
      </w:r>
    </w:p>
    <w:p w14:paraId="3F807EC5"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int green=4;</w:t>
      </w:r>
    </w:p>
    <w:p w14:paraId="3F8C2EB2" w14:textId="77777777" w:rsidR="006C4B50" w:rsidRPr="006C4B50" w:rsidRDefault="006C4B50" w:rsidP="006C4B50">
      <w:pPr>
        <w:pStyle w:val="ListParagraph"/>
        <w:ind w:left="840"/>
        <w:rPr>
          <w:rFonts w:cstheme="minorHAnsi"/>
          <w:color w:val="000000" w:themeColor="text1"/>
          <w:sz w:val="24"/>
          <w:szCs w:val="24"/>
          <w:lang w:val="en-IN"/>
        </w:rPr>
      </w:pPr>
    </w:p>
    <w:p w14:paraId="7FE8486A"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long readUltrasonicDistance(int triggerPin, int echoPin)</w:t>
      </w:r>
    </w:p>
    <w:p w14:paraId="0D2EFDFA"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lastRenderedPageBreak/>
        <w:t>{</w:t>
      </w:r>
    </w:p>
    <w:p w14:paraId="5ED20FD9"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roofErr w:type="gramStart"/>
      <w:r w:rsidRPr="006C4B50">
        <w:rPr>
          <w:rFonts w:cstheme="minorHAnsi"/>
          <w:color w:val="000000" w:themeColor="text1"/>
          <w:sz w:val="24"/>
          <w:szCs w:val="24"/>
          <w:lang w:val="en-IN"/>
        </w:rPr>
        <w:t>pinMode(</w:t>
      </w:r>
      <w:proofErr w:type="gramEnd"/>
      <w:r w:rsidRPr="006C4B50">
        <w:rPr>
          <w:rFonts w:cstheme="minorHAnsi"/>
          <w:color w:val="000000" w:themeColor="text1"/>
          <w:sz w:val="24"/>
          <w:szCs w:val="24"/>
          <w:lang w:val="en-IN"/>
        </w:rPr>
        <w:t>triggerPin, OUTPUT);</w:t>
      </w:r>
    </w:p>
    <w:p w14:paraId="3BB6E23B"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digitalWrite(triggerPin,LOW);</w:t>
      </w:r>
    </w:p>
    <w:p w14:paraId="7211C893"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delayMicroseconds(2);</w:t>
      </w:r>
    </w:p>
    <w:p w14:paraId="2F4892C2"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0E32F0ED"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digitalWrite(triggerPin,HIGH);</w:t>
      </w:r>
    </w:p>
    <w:p w14:paraId="53515C69"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delayMicroseconds(10);</w:t>
      </w:r>
    </w:p>
    <w:p w14:paraId="7352F757"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digitalWrite(triggerPin,LOW);</w:t>
      </w:r>
    </w:p>
    <w:p w14:paraId="50E7C495"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pinMode(echoPin,INPUT);</w:t>
      </w:r>
    </w:p>
    <w:p w14:paraId="666D6B42"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0EB8A8BC"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return pulseIn(echoPin,HIGH);</w:t>
      </w:r>
    </w:p>
    <w:p w14:paraId="5D2DDB09"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w:t>
      </w:r>
    </w:p>
    <w:p w14:paraId="4338BE96"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72F463EB"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24AA3000"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void setup()</w:t>
      </w:r>
    </w:p>
    <w:p w14:paraId="30002CC5"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w:t>
      </w:r>
    </w:p>
    <w:p w14:paraId="11C240F5"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pinMode(4, OUTPUT);</w:t>
      </w:r>
    </w:p>
    <w:p w14:paraId="6442C41A"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pinMode(5, OUTPUT);</w:t>
      </w:r>
    </w:p>
    <w:p w14:paraId="706A1620"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pinMode(6, OUTPUT);</w:t>
      </w:r>
    </w:p>
    <w:p w14:paraId="30DFAD0E"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0FFECD6D"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w:t>
      </w:r>
    </w:p>
    <w:p w14:paraId="3D1B922F" w14:textId="77777777" w:rsidR="006C4B50" w:rsidRPr="006C4B50" w:rsidRDefault="006C4B50" w:rsidP="006C4B50">
      <w:pPr>
        <w:pStyle w:val="ListParagraph"/>
        <w:ind w:left="840"/>
        <w:rPr>
          <w:rFonts w:cstheme="minorHAnsi"/>
          <w:color w:val="000000" w:themeColor="text1"/>
          <w:sz w:val="24"/>
          <w:szCs w:val="24"/>
          <w:lang w:val="en-IN"/>
        </w:rPr>
      </w:pPr>
    </w:p>
    <w:p w14:paraId="65C3E8C4"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void loop()</w:t>
      </w:r>
    </w:p>
    <w:p w14:paraId="27C5A349"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w:t>
      </w:r>
    </w:p>
    <w:p w14:paraId="6415F990"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distance=0.01723*readUltrasonicDistance(10,11);</w:t>
      </w:r>
    </w:p>
    <w:p w14:paraId="3A14058B"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if(distance&gt;=200)</w:t>
      </w:r>
    </w:p>
    <w:p w14:paraId="2D25857B"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  </w:t>
      </w:r>
    </w:p>
    <w:p w14:paraId="137E8D50"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digitalWrite(4, HIGH);</w:t>
      </w:r>
    </w:p>
    <w:p w14:paraId="78FFF06E"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digitalWrite(5, LOW);</w:t>
      </w:r>
    </w:p>
    <w:p w14:paraId="0DB798E9"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digitalWrite(6, LOW); </w:t>
      </w:r>
    </w:p>
    <w:p w14:paraId="5771DA51"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delay(2000);</w:t>
      </w:r>
    </w:p>
    <w:p w14:paraId="45D12DB1"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04D2B818"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if(distance&gt;100 &amp;&amp; distance&lt;200)</w:t>
      </w:r>
    </w:p>
    <w:p w14:paraId="22ED2D90"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7FF9B3AB"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digitalWrite(4, LOW);</w:t>
      </w:r>
    </w:p>
    <w:p w14:paraId="296E9677"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digitalWrite(5, HIGH);</w:t>
      </w:r>
    </w:p>
    <w:p w14:paraId="128F2A13"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digitalWrite(6, LOW); </w:t>
      </w:r>
    </w:p>
    <w:p w14:paraId="194DE263"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delay(2000);</w:t>
      </w:r>
    </w:p>
    <w:p w14:paraId="5BF2AE61"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0818A4D8"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if (distance&lt;=100)</w:t>
      </w:r>
    </w:p>
    <w:p w14:paraId="3478B1A2"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1543726A"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lastRenderedPageBreak/>
        <w:t xml:space="preserve">  digitalWrite(4, LOW);</w:t>
      </w:r>
    </w:p>
    <w:p w14:paraId="578908D3"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digitalWrite(5, LOW);</w:t>
      </w:r>
    </w:p>
    <w:p w14:paraId="3F2468F5"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digitalWrite(6, HIGH); </w:t>
      </w:r>
    </w:p>
    <w:p w14:paraId="72DB64D4"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delay(2000);</w:t>
      </w:r>
    </w:p>
    <w:p w14:paraId="65B81372"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61CEF51F" w14:textId="77777777"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 xml:space="preserve">  }</w:t>
      </w:r>
    </w:p>
    <w:p w14:paraId="052D4B7C" w14:textId="5B9E9800" w:rsidR="006C4B50" w:rsidRPr="006C4B50" w:rsidRDefault="006C4B50" w:rsidP="006C4B50">
      <w:pPr>
        <w:pStyle w:val="ListParagraph"/>
        <w:ind w:left="840"/>
        <w:rPr>
          <w:rFonts w:cstheme="minorHAnsi"/>
          <w:color w:val="000000" w:themeColor="text1"/>
          <w:sz w:val="24"/>
          <w:szCs w:val="24"/>
          <w:lang w:val="en-IN"/>
        </w:rPr>
      </w:pPr>
      <w:r w:rsidRPr="006C4B50">
        <w:rPr>
          <w:rFonts w:cstheme="minorHAnsi"/>
          <w:color w:val="000000" w:themeColor="text1"/>
          <w:sz w:val="24"/>
          <w:szCs w:val="24"/>
          <w:lang w:val="en-IN"/>
        </w:rPr>
        <w:t>}</w:t>
      </w:r>
    </w:p>
    <w:p w14:paraId="0565A4FF" w14:textId="5228432C" w:rsidR="006C4B50" w:rsidRPr="006C4B50" w:rsidRDefault="006C4B50" w:rsidP="007B6E07">
      <w:pPr>
        <w:pStyle w:val="ListParagraph"/>
        <w:numPr>
          <w:ilvl w:val="0"/>
          <w:numId w:val="5"/>
        </w:num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t>Start simulation</w:t>
      </w:r>
    </w:p>
    <w:p w14:paraId="6DA5D6C2" w14:textId="1048008E" w:rsidR="006C4B50" w:rsidRPr="006C4B50" w:rsidRDefault="006C4B50" w:rsidP="007B6E07">
      <w:pPr>
        <w:pStyle w:val="ListParagraph"/>
        <w:numPr>
          <w:ilvl w:val="0"/>
          <w:numId w:val="5"/>
        </w:num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t>And Analyse the water level by using led colour variation</w:t>
      </w:r>
    </w:p>
    <w:p w14:paraId="354A1463" w14:textId="77777777" w:rsidR="006C4B50" w:rsidRPr="007B6E07" w:rsidRDefault="006C4B50" w:rsidP="006C4B50">
      <w:pPr>
        <w:pStyle w:val="ListParagraph"/>
        <w:ind w:left="840"/>
        <w:rPr>
          <w:rFonts w:ascii="Bahnschrift SemiBold" w:hAnsi="Bahnschrift SemiBold" w:cstheme="majorHAnsi"/>
          <w:color w:val="000000" w:themeColor="text1"/>
          <w:sz w:val="32"/>
          <w:szCs w:val="32"/>
          <w:lang w:val="en-IN"/>
        </w:rPr>
      </w:pPr>
    </w:p>
    <w:p w14:paraId="2126102B" w14:textId="2E542A75" w:rsidR="007B6E07" w:rsidRPr="007B6E07" w:rsidRDefault="007B6E07" w:rsidP="007B6E07">
      <w:pPr>
        <w:pStyle w:val="ListParagraph"/>
        <w:ind w:left="1440"/>
        <w:rPr>
          <w:rFonts w:ascii="Bahnschrift SemiBold" w:hAnsi="Bahnschrift SemiBold" w:cstheme="majorHAnsi"/>
          <w:color w:val="000000" w:themeColor="text1"/>
          <w:sz w:val="32"/>
          <w:szCs w:val="32"/>
          <w:lang w:val="en-IN"/>
        </w:rPr>
      </w:pPr>
    </w:p>
    <w:p w14:paraId="5B1FF5C2" w14:textId="77777777" w:rsidR="007B6E07" w:rsidRPr="007B6E07" w:rsidRDefault="007B6E07" w:rsidP="007B6E07">
      <w:pPr>
        <w:pStyle w:val="ListParagraph"/>
        <w:ind w:left="1440"/>
        <w:rPr>
          <w:rFonts w:ascii="Bahnschrift SemiBold" w:hAnsi="Bahnschrift SemiBold" w:cstheme="majorHAnsi"/>
          <w:color w:val="000000" w:themeColor="text1"/>
          <w:sz w:val="32"/>
          <w:szCs w:val="32"/>
          <w:lang w:val="en-IN"/>
        </w:rPr>
      </w:pPr>
    </w:p>
    <w:p w14:paraId="50E39863" w14:textId="77777777" w:rsidR="007B6E07" w:rsidRPr="007B6E07" w:rsidRDefault="007B6E07" w:rsidP="007B6E07">
      <w:pPr>
        <w:pStyle w:val="ListParagraph"/>
        <w:rPr>
          <w:rFonts w:ascii="Bahnschrift SemiBold" w:hAnsi="Bahnschrift SemiBold" w:cstheme="majorHAnsi"/>
          <w:color w:val="000000" w:themeColor="text1"/>
          <w:sz w:val="32"/>
          <w:szCs w:val="32"/>
          <w:lang w:val="en-IN"/>
        </w:rPr>
      </w:pPr>
    </w:p>
    <w:p w14:paraId="6F412277" w14:textId="7F6AE33F" w:rsidR="007B6E07" w:rsidRDefault="006C4B50" w:rsidP="007B6E07">
      <w:pPr>
        <w:rPr>
          <w:rFonts w:ascii="Bahnschrift SemiBold" w:hAnsi="Bahnschrift SemiBold" w:cstheme="majorHAnsi"/>
          <w:color w:val="000000" w:themeColor="text1"/>
          <w:sz w:val="32"/>
          <w:szCs w:val="32"/>
          <w:lang w:val="en-IN"/>
        </w:rPr>
      </w:pPr>
      <w:r>
        <w:rPr>
          <w:noProof/>
        </w:rPr>
        <w:drawing>
          <wp:inline distT="0" distB="0" distL="0" distR="0" wp14:anchorId="657E6DEE" wp14:editId="0DAB4B0D">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429CEA90" w14:textId="0174CFB2" w:rsidR="006C4B50" w:rsidRDefault="006C4B50" w:rsidP="007B6E07">
      <w:pPr>
        <w:rPr>
          <w:rFonts w:cstheme="minorHAnsi"/>
          <w:color w:val="000000" w:themeColor="text1"/>
          <w:sz w:val="32"/>
          <w:szCs w:val="32"/>
          <w:lang w:val="en-IN"/>
        </w:rPr>
      </w:pPr>
      <w:r>
        <w:rPr>
          <w:rFonts w:ascii="Bahnschrift SemiBold" w:hAnsi="Bahnschrift SemiBold" w:cstheme="majorHAnsi"/>
          <w:color w:val="000000" w:themeColor="text1"/>
          <w:sz w:val="32"/>
          <w:szCs w:val="32"/>
          <w:lang w:val="en-IN"/>
        </w:rPr>
        <w:t xml:space="preserve">                             </w:t>
      </w:r>
      <w:r w:rsidRPr="006C4B50">
        <w:rPr>
          <w:rFonts w:cstheme="minorHAnsi"/>
          <w:color w:val="000000" w:themeColor="text1"/>
          <w:sz w:val="32"/>
          <w:szCs w:val="32"/>
          <w:lang w:val="en-IN"/>
        </w:rPr>
        <w:t>Fig</w:t>
      </w:r>
      <w:r>
        <w:rPr>
          <w:rFonts w:cstheme="minorHAnsi"/>
          <w:color w:val="000000" w:themeColor="text1"/>
          <w:sz w:val="32"/>
          <w:szCs w:val="32"/>
          <w:lang w:val="en-IN"/>
        </w:rPr>
        <w:t>.1.Water level above 200m</w:t>
      </w:r>
    </w:p>
    <w:p w14:paraId="795082A7" w14:textId="0338A78C" w:rsidR="006C4B50" w:rsidRPr="006C4B50" w:rsidRDefault="006C4B50" w:rsidP="006C4B50">
      <w:pPr>
        <w:pStyle w:val="ListParagraph"/>
        <w:numPr>
          <w:ilvl w:val="0"/>
          <w:numId w:val="6"/>
        </w:numPr>
        <w:rPr>
          <w:rFonts w:cstheme="minorHAnsi"/>
          <w:color w:val="000000" w:themeColor="text1"/>
          <w:sz w:val="32"/>
          <w:szCs w:val="32"/>
          <w:lang w:val="en-IN"/>
        </w:rPr>
      </w:pPr>
      <w:r>
        <w:rPr>
          <w:rFonts w:cstheme="minorHAnsi"/>
          <w:color w:val="000000" w:themeColor="text1"/>
          <w:sz w:val="32"/>
          <w:szCs w:val="32"/>
          <w:lang w:val="en-IN"/>
        </w:rPr>
        <w:t>The above cicuit diagram fig.1. illustrate ,</w:t>
      </w:r>
      <w:r w:rsidR="00D0439A">
        <w:rPr>
          <w:rFonts w:cstheme="minorHAnsi"/>
          <w:color w:val="000000" w:themeColor="text1"/>
          <w:sz w:val="32"/>
          <w:szCs w:val="32"/>
          <w:lang w:val="en-IN"/>
        </w:rPr>
        <w:t>When</w:t>
      </w:r>
      <w:r>
        <w:rPr>
          <w:rFonts w:cstheme="minorHAnsi"/>
          <w:color w:val="000000" w:themeColor="text1"/>
          <w:sz w:val="32"/>
          <w:szCs w:val="32"/>
          <w:lang w:val="en-IN"/>
        </w:rPr>
        <w:t xml:space="preserve"> the </w:t>
      </w:r>
      <w:r w:rsidR="00D0439A">
        <w:rPr>
          <w:rFonts w:cstheme="minorHAnsi"/>
          <w:color w:val="000000" w:themeColor="text1"/>
          <w:sz w:val="32"/>
          <w:szCs w:val="32"/>
          <w:lang w:val="en-IN"/>
        </w:rPr>
        <w:t xml:space="preserve">Water level above 200m the green LED is HIGH or ON.otherwise the red and blue LED </w:t>
      </w:r>
      <w:r w:rsidR="00C802CB">
        <w:rPr>
          <w:rFonts w:cstheme="minorHAnsi"/>
          <w:color w:val="000000" w:themeColor="text1"/>
          <w:sz w:val="32"/>
          <w:szCs w:val="32"/>
          <w:lang w:val="en-IN"/>
        </w:rPr>
        <w:t>are</w:t>
      </w:r>
      <w:r w:rsidR="00D0439A">
        <w:rPr>
          <w:rFonts w:cstheme="minorHAnsi"/>
          <w:color w:val="000000" w:themeColor="text1"/>
          <w:sz w:val="32"/>
          <w:szCs w:val="32"/>
          <w:lang w:val="en-IN"/>
        </w:rPr>
        <w:t xml:space="preserve"> LOW or OFF. It is safe zone not a Problem.</w:t>
      </w:r>
    </w:p>
    <w:p w14:paraId="4DED1EAE" w14:textId="5F06F327" w:rsidR="007B6E07" w:rsidRDefault="007B6E07" w:rsidP="007B6E07">
      <w:pPr>
        <w:rPr>
          <w:rFonts w:cstheme="minorHAnsi"/>
          <w:color w:val="000000" w:themeColor="text1"/>
          <w:sz w:val="28"/>
          <w:szCs w:val="28"/>
          <w:lang w:val="en-IN"/>
        </w:rPr>
      </w:pPr>
    </w:p>
    <w:p w14:paraId="33827D9B" w14:textId="4C56C533" w:rsidR="007B6E07" w:rsidRDefault="007B6E07" w:rsidP="007B6E07">
      <w:pPr>
        <w:rPr>
          <w:rFonts w:ascii="Bahnschrift SemiBold" w:hAnsi="Bahnschrift SemiBold" w:cstheme="majorHAnsi"/>
          <w:color w:val="000000" w:themeColor="text1"/>
          <w:sz w:val="32"/>
          <w:szCs w:val="32"/>
          <w:lang w:val="en-IN"/>
        </w:rPr>
      </w:pPr>
      <w:r>
        <w:rPr>
          <w:rFonts w:cstheme="minorHAnsi"/>
          <w:color w:val="000000" w:themeColor="text1"/>
          <w:sz w:val="28"/>
          <w:szCs w:val="28"/>
          <w:lang w:val="en-IN"/>
        </w:rPr>
        <w:lastRenderedPageBreak/>
        <w:t xml:space="preserve"> </w:t>
      </w:r>
    </w:p>
    <w:p w14:paraId="027AC730" w14:textId="3EBA7FB4" w:rsidR="007B6E07" w:rsidRDefault="00D0439A" w:rsidP="007B6E07">
      <w:pPr>
        <w:rPr>
          <w:rFonts w:ascii="Bahnschrift SemiBold" w:hAnsi="Bahnschrift SemiBold" w:cstheme="majorHAnsi"/>
          <w:color w:val="000000" w:themeColor="text1"/>
          <w:sz w:val="32"/>
          <w:szCs w:val="32"/>
          <w:lang w:val="en-IN"/>
        </w:rPr>
      </w:pPr>
      <w:r>
        <w:rPr>
          <w:noProof/>
        </w:rPr>
        <w:drawing>
          <wp:inline distT="0" distB="0" distL="0" distR="0" wp14:anchorId="1C3AA40F" wp14:editId="5843DE78">
            <wp:extent cx="5907853"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4286" cy="3151758"/>
                    </a:xfrm>
                    <a:prstGeom prst="rect">
                      <a:avLst/>
                    </a:prstGeom>
                    <a:noFill/>
                    <a:ln>
                      <a:noFill/>
                    </a:ln>
                  </pic:spPr>
                </pic:pic>
              </a:graphicData>
            </a:graphic>
          </wp:inline>
        </w:drawing>
      </w:r>
    </w:p>
    <w:p w14:paraId="13C1FBA1" w14:textId="4C335C8A" w:rsidR="00D0439A" w:rsidRPr="00D0439A" w:rsidRDefault="00D0439A" w:rsidP="00D0439A">
      <w:pPr>
        <w:jc w:val="center"/>
        <w:rPr>
          <w:rFonts w:cstheme="minorHAnsi"/>
          <w:color w:val="000000" w:themeColor="text1"/>
          <w:sz w:val="32"/>
          <w:szCs w:val="32"/>
          <w:lang w:val="en-IN"/>
        </w:rPr>
      </w:pPr>
      <w:r w:rsidRPr="00D0439A">
        <w:rPr>
          <w:rFonts w:cstheme="minorHAnsi"/>
          <w:color w:val="000000" w:themeColor="text1"/>
          <w:sz w:val="32"/>
          <w:szCs w:val="32"/>
          <w:lang w:val="en-IN"/>
        </w:rPr>
        <w:t>Fig.2.when water level  100</w:t>
      </w:r>
      <w:r>
        <w:rPr>
          <w:rFonts w:cstheme="minorHAnsi"/>
          <w:color w:val="000000" w:themeColor="text1"/>
          <w:sz w:val="32"/>
          <w:szCs w:val="32"/>
          <w:lang w:val="en-IN"/>
        </w:rPr>
        <w:t>m</w:t>
      </w:r>
      <w:r w:rsidRPr="00D0439A">
        <w:rPr>
          <w:rFonts w:cstheme="minorHAnsi"/>
          <w:color w:val="000000" w:themeColor="text1"/>
          <w:sz w:val="32"/>
          <w:szCs w:val="32"/>
          <w:lang w:val="en-IN"/>
        </w:rPr>
        <w:t xml:space="preserve"> to 200 m</w:t>
      </w:r>
    </w:p>
    <w:p w14:paraId="6658B335" w14:textId="571B526F" w:rsidR="008E1AFC" w:rsidRDefault="00D0439A" w:rsidP="00D0439A">
      <w:pPr>
        <w:pStyle w:val="ListParagraph"/>
        <w:numPr>
          <w:ilvl w:val="0"/>
          <w:numId w:val="6"/>
        </w:numPr>
        <w:rPr>
          <w:rFonts w:cstheme="minorHAnsi"/>
          <w:color w:val="000000" w:themeColor="text1"/>
          <w:sz w:val="32"/>
          <w:szCs w:val="32"/>
          <w:lang w:val="en-IN"/>
        </w:rPr>
      </w:pPr>
      <w:r w:rsidRPr="00D0439A">
        <w:rPr>
          <w:rFonts w:cstheme="minorHAnsi"/>
          <w:color w:val="000000" w:themeColor="text1"/>
          <w:sz w:val="32"/>
          <w:szCs w:val="32"/>
          <w:lang w:val="en-IN"/>
        </w:rPr>
        <w:t>The above circuit diagram Fig.2. illustrate</w:t>
      </w:r>
      <w:r>
        <w:rPr>
          <w:rFonts w:cstheme="minorHAnsi"/>
          <w:color w:val="000000" w:themeColor="text1"/>
          <w:sz w:val="32"/>
          <w:szCs w:val="32"/>
          <w:lang w:val="en-IN"/>
        </w:rPr>
        <w:t>,when water leve</w:t>
      </w:r>
      <w:r w:rsidR="008E1AFC">
        <w:rPr>
          <w:rFonts w:cstheme="minorHAnsi"/>
          <w:color w:val="000000" w:themeColor="text1"/>
          <w:sz w:val="32"/>
          <w:szCs w:val="32"/>
          <w:lang w:val="en-IN"/>
        </w:rPr>
        <w:t xml:space="preserve">l 100m to 200 the blue LED is HIGH or ON. Otherwise  the red and green LED </w:t>
      </w:r>
      <w:r w:rsidR="00C802CB">
        <w:rPr>
          <w:rFonts w:cstheme="minorHAnsi"/>
          <w:color w:val="000000" w:themeColor="text1"/>
          <w:sz w:val="32"/>
          <w:szCs w:val="32"/>
          <w:lang w:val="en-IN"/>
        </w:rPr>
        <w:t xml:space="preserve">are </w:t>
      </w:r>
      <w:r w:rsidR="008E1AFC">
        <w:rPr>
          <w:rFonts w:cstheme="minorHAnsi"/>
          <w:color w:val="000000" w:themeColor="text1"/>
          <w:sz w:val="32"/>
          <w:szCs w:val="32"/>
          <w:lang w:val="en-IN"/>
        </w:rPr>
        <w:t>LOW or OFF. It is warning for the water level was arise and come close to living area.</w:t>
      </w:r>
    </w:p>
    <w:p w14:paraId="5B62E56E" w14:textId="424A5112" w:rsidR="007B6E07" w:rsidRDefault="008E1AFC" w:rsidP="008E1AFC">
      <w:pPr>
        <w:ind w:left="360"/>
        <w:rPr>
          <w:rFonts w:cstheme="minorHAnsi"/>
          <w:color w:val="000000" w:themeColor="text1"/>
          <w:sz w:val="32"/>
          <w:szCs w:val="32"/>
          <w:lang w:val="en-IN"/>
        </w:rPr>
      </w:pPr>
      <w:r w:rsidRPr="008E1AFC">
        <w:rPr>
          <w:rFonts w:cstheme="minorHAnsi"/>
          <w:color w:val="000000" w:themeColor="text1"/>
          <w:sz w:val="32"/>
          <w:szCs w:val="32"/>
          <w:lang w:val="en-IN"/>
        </w:rPr>
        <w:lastRenderedPageBreak/>
        <w:t xml:space="preserve"> </w:t>
      </w:r>
      <w:r w:rsidR="00C802CB">
        <w:rPr>
          <w:noProof/>
        </w:rPr>
        <w:drawing>
          <wp:inline distT="0" distB="0" distL="0" distR="0" wp14:anchorId="73D55A50" wp14:editId="5AF69F4E">
            <wp:extent cx="561022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3371850"/>
                    </a:xfrm>
                    <a:prstGeom prst="rect">
                      <a:avLst/>
                    </a:prstGeom>
                    <a:noFill/>
                    <a:ln>
                      <a:noFill/>
                    </a:ln>
                  </pic:spPr>
                </pic:pic>
              </a:graphicData>
            </a:graphic>
          </wp:inline>
        </w:drawing>
      </w:r>
    </w:p>
    <w:p w14:paraId="3815024C" w14:textId="3D2A9287" w:rsidR="00C802CB" w:rsidRDefault="00C802CB" w:rsidP="00C802CB">
      <w:pPr>
        <w:ind w:left="360"/>
        <w:jc w:val="center"/>
        <w:rPr>
          <w:rFonts w:cstheme="minorHAnsi"/>
          <w:color w:val="000000" w:themeColor="text1"/>
          <w:sz w:val="32"/>
          <w:szCs w:val="32"/>
          <w:lang w:val="en-IN"/>
        </w:rPr>
      </w:pPr>
      <w:r>
        <w:rPr>
          <w:rFonts w:cstheme="minorHAnsi"/>
          <w:color w:val="000000" w:themeColor="text1"/>
          <w:sz w:val="32"/>
          <w:szCs w:val="32"/>
          <w:lang w:val="en-IN"/>
        </w:rPr>
        <w:t>Fig.3.When water level belove 100 m</w:t>
      </w:r>
    </w:p>
    <w:p w14:paraId="4CE05B10" w14:textId="225ED5B4" w:rsidR="00C802CB" w:rsidRDefault="00C802CB" w:rsidP="00C802CB">
      <w:pPr>
        <w:ind w:left="360"/>
        <w:rPr>
          <w:rFonts w:cstheme="minorHAnsi"/>
          <w:color w:val="000000" w:themeColor="text1"/>
          <w:sz w:val="32"/>
          <w:szCs w:val="32"/>
          <w:lang w:val="en-IN"/>
        </w:rPr>
      </w:pPr>
      <w:r>
        <w:rPr>
          <w:rFonts w:cstheme="minorHAnsi"/>
          <w:color w:val="000000" w:themeColor="text1"/>
          <w:sz w:val="32"/>
          <w:szCs w:val="32"/>
          <w:lang w:val="en-IN"/>
        </w:rPr>
        <w:t>The above circuit Fig.3. illustrate, when water level is below 100 m when the red LED is HIGH or ON. Otherwise the blue and green LED are LOW or OFF. It is dangerous level.</w:t>
      </w:r>
    </w:p>
    <w:p w14:paraId="643FDE55" w14:textId="77777777" w:rsidR="00C802CB" w:rsidRPr="008E1AFC" w:rsidRDefault="00C802CB" w:rsidP="00C802CB">
      <w:pPr>
        <w:ind w:left="360"/>
        <w:rPr>
          <w:rFonts w:cstheme="minorHAnsi"/>
          <w:color w:val="000000" w:themeColor="text1"/>
          <w:sz w:val="32"/>
          <w:szCs w:val="32"/>
          <w:lang w:val="en-IN"/>
        </w:rPr>
      </w:pPr>
    </w:p>
    <w:p w14:paraId="29278806" w14:textId="260805FC" w:rsidR="00916E55" w:rsidRPr="00916E55" w:rsidRDefault="00916E55" w:rsidP="00916E55">
      <w:pPr>
        <w:rPr>
          <w:rFonts w:cstheme="minorHAnsi"/>
          <w:sz w:val="56"/>
          <w:szCs w:val="56"/>
          <w:u w:val="single"/>
          <w:lang w:val="en-IN"/>
        </w:rPr>
      </w:pPr>
    </w:p>
    <w:p w14:paraId="2D7877D9" w14:textId="77777777" w:rsidR="00916E55" w:rsidRPr="00916E55" w:rsidRDefault="00916E55" w:rsidP="00916E55">
      <w:pPr>
        <w:rPr>
          <w:rFonts w:ascii="Bahnschrift SemiBold" w:hAnsi="Bahnschrift SemiBold" w:cstheme="majorHAnsi"/>
          <w:color w:val="000000" w:themeColor="text1"/>
          <w:sz w:val="32"/>
          <w:szCs w:val="32"/>
          <w:lang w:val="en-IN"/>
        </w:rPr>
      </w:pPr>
    </w:p>
    <w:sectPr w:rsidR="00916E55" w:rsidRPr="00916E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ckwell Condensed">
    <w:altName w:val="Rockwell Condensed"/>
    <w:charset w:val="00"/>
    <w:family w:val="roman"/>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9F"/>
    <w:multiLevelType w:val="hybridMultilevel"/>
    <w:tmpl w:val="BD0E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A4BB9"/>
    <w:multiLevelType w:val="hybridMultilevel"/>
    <w:tmpl w:val="93B2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665B3"/>
    <w:multiLevelType w:val="hybridMultilevel"/>
    <w:tmpl w:val="7B3E9E3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F77368"/>
    <w:multiLevelType w:val="hybridMultilevel"/>
    <w:tmpl w:val="572833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541FD5"/>
    <w:multiLevelType w:val="hybridMultilevel"/>
    <w:tmpl w:val="E9C6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0A4"/>
    <w:multiLevelType w:val="hybridMultilevel"/>
    <w:tmpl w:val="A5E250F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FE"/>
    <w:rsid w:val="00132EFE"/>
    <w:rsid w:val="006C4B50"/>
    <w:rsid w:val="007B6E07"/>
    <w:rsid w:val="008E1AFC"/>
    <w:rsid w:val="00916E55"/>
    <w:rsid w:val="00A7016E"/>
    <w:rsid w:val="00C802CB"/>
    <w:rsid w:val="00D0439A"/>
    <w:rsid w:val="00EE2C6B"/>
    <w:rsid w:val="00F177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1053"/>
  <w15:chartTrackingRefBased/>
  <w15:docId w15:val="{CB59D870-99A1-400B-BCE8-64E8AEE4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dc:creator>
  <cp:keywords/>
  <dc:description/>
  <cp:lastModifiedBy>arun s</cp:lastModifiedBy>
  <cp:revision>4</cp:revision>
  <dcterms:created xsi:type="dcterms:W3CDTF">2023-10-25T05:47:00Z</dcterms:created>
  <dcterms:modified xsi:type="dcterms:W3CDTF">2023-10-25T08:17:00Z</dcterms:modified>
</cp:coreProperties>
</file>