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A6C3" w14:textId="0D864D47" w:rsidR="00793D6D" w:rsidRPr="00793D6D" w:rsidRDefault="00094724" w:rsidP="00793D6D">
      <w:pPr>
        <w:jc w:val="center"/>
        <w:rPr>
          <w:b/>
          <w:bCs/>
          <w:color w:val="EE0000"/>
          <w:sz w:val="32"/>
          <w:szCs w:val="32"/>
        </w:rPr>
      </w:pPr>
      <w:r w:rsidRPr="00793D6D">
        <w:rPr>
          <w:b/>
          <w:bCs/>
          <w:color w:val="EE0000"/>
          <w:sz w:val="32"/>
          <w:szCs w:val="32"/>
        </w:rPr>
        <w:t>Amazon sales analysi</w:t>
      </w:r>
      <w:r w:rsidR="00793D6D" w:rsidRPr="00793D6D">
        <w:rPr>
          <w:b/>
          <w:bCs/>
          <w:color w:val="EE0000"/>
          <w:sz w:val="32"/>
          <w:szCs w:val="32"/>
        </w:rPr>
        <w:t>s</w:t>
      </w:r>
    </w:p>
    <w:p w14:paraId="44449C4F" w14:textId="35AFADD5" w:rsidR="00094724" w:rsidRPr="00094724" w:rsidRDefault="00094724" w:rsidP="00793D6D">
      <w:pPr>
        <w:rPr>
          <w:b/>
          <w:bCs/>
          <w:color w:val="EE0000"/>
          <w:sz w:val="28"/>
          <w:szCs w:val="28"/>
        </w:rPr>
      </w:pPr>
      <w:r w:rsidRPr="00094724">
        <w:rPr>
          <w:b/>
          <w:bCs/>
          <w:color w:val="000000" w:themeColor="text1"/>
          <w:sz w:val="28"/>
          <w:szCs w:val="28"/>
        </w:rPr>
        <w:t>Introduction</w:t>
      </w:r>
    </w:p>
    <w:p w14:paraId="58A4AB44" w14:textId="68A7BE56" w:rsidR="00094724" w:rsidRPr="00094724" w:rsidRDefault="00094724" w:rsidP="00793D6D">
      <w:pPr>
        <w:tabs>
          <w:tab w:val="left" w:pos="1848"/>
        </w:tabs>
        <w:jc w:val="both"/>
        <w:rPr>
          <w:color w:val="000000" w:themeColor="text1"/>
        </w:rPr>
      </w:pPr>
      <w:r>
        <w:rPr>
          <w:b/>
          <w:bCs/>
          <w:color w:val="EE0000"/>
          <w:sz w:val="28"/>
          <w:szCs w:val="28"/>
        </w:rPr>
        <w:tab/>
      </w:r>
      <w:r w:rsidRPr="00094724">
        <w:rPr>
          <w:color w:val="000000" w:themeColor="text1"/>
        </w:rPr>
        <w:t>In today’s highly competitive e-commerce landscape, data-driven decision-making is essential for maximizing sales performance and customer reach. Amazon, being one of the world’s largest online marketplaces, generates vast amounts of sales data that can provide valuable insights when analy</w:t>
      </w:r>
      <w:r>
        <w:rPr>
          <w:color w:val="000000" w:themeColor="text1"/>
        </w:rPr>
        <w:t>s</w:t>
      </w:r>
      <w:r w:rsidRPr="00094724">
        <w:rPr>
          <w:color w:val="000000" w:themeColor="text1"/>
        </w:rPr>
        <w:t>ed effectively.</w:t>
      </w:r>
    </w:p>
    <w:p w14:paraId="404B3AA0" w14:textId="0DEA0658" w:rsidR="00094724" w:rsidRDefault="00094724" w:rsidP="00793D6D">
      <w:pPr>
        <w:tabs>
          <w:tab w:val="left" w:pos="1848"/>
        </w:tabs>
        <w:jc w:val="both"/>
        <w:rPr>
          <w:color w:val="000000" w:themeColor="text1"/>
        </w:rPr>
      </w:pPr>
      <w:r w:rsidRPr="00094724">
        <w:rPr>
          <w:color w:val="000000" w:themeColor="text1"/>
        </w:rPr>
        <w:t>This project focuses on the creation of an Amazon Sales Analysis Dashboard using Power BI, designed to transform raw sales data into meaningful and interactive visualizations. The dashboard enables users to track key performance indicators such as total sales, revenue trends, product performance, regional distribution, and customer behavio</w:t>
      </w:r>
      <w:r>
        <w:rPr>
          <w:color w:val="000000" w:themeColor="text1"/>
        </w:rPr>
        <w:t>u</w:t>
      </w:r>
      <w:r w:rsidRPr="00094724">
        <w:rPr>
          <w:color w:val="000000" w:themeColor="text1"/>
        </w:rPr>
        <w:t>r over time. By leveraging Power BI’s powerful data mode</w:t>
      </w:r>
      <w:r>
        <w:rPr>
          <w:color w:val="000000" w:themeColor="text1"/>
        </w:rPr>
        <w:t>l</w:t>
      </w:r>
      <w:r w:rsidRPr="00094724">
        <w:rPr>
          <w:color w:val="000000" w:themeColor="text1"/>
        </w:rPr>
        <w:t>ling and visualization capabilities, this dashboard helps stakeholders quickly identify trends, uncover opportunities, and make informed business decisions.</w:t>
      </w:r>
    </w:p>
    <w:p w14:paraId="6A809C8B" w14:textId="77777777" w:rsidR="00793D6D" w:rsidRPr="00094724" w:rsidRDefault="00793D6D" w:rsidP="00793D6D">
      <w:pPr>
        <w:tabs>
          <w:tab w:val="left" w:pos="1848"/>
        </w:tabs>
        <w:jc w:val="both"/>
        <w:rPr>
          <w:color w:val="000000" w:themeColor="text1"/>
        </w:rPr>
      </w:pPr>
    </w:p>
    <w:p w14:paraId="7B114808" w14:textId="60B0D9F5" w:rsidR="00094724" w:rsidRPr="00094724" w:rsidRDefault="00094724" w:rsidP="00094724">
      <w:pPr>
        <w:tabs>
          <w:tab w:val="left" w:pos="1848"/>
        </w:tabs>
        <w:rPr>
          <w:b/>
          <w:bCs/>
          <w:color w:val="EE0000"/>
          <w:sz w:val="28"/>
          <w:szCs w:val="28"/>
        </w:rPr>
      </w:pPr>
      <w:r>
        <w:rPr>
          <w:color w:val="000000" w:themeColor="text1"/>
        </w:rPr>
        <w:t xml:space="preserve"> </w:t>
      </w:r>
      <w:r w:rsidRPr="00094724">
        <w:rPr>
          <w:b/>
          <w:bCs/>
          <w:color w:val="000000" w:themeColor="text1"/>
          <w:sz w:val="28"/>
          <w:szCs w:val="28"/>
        </w:rPr>
        <w:t>Problem statement</w:t>
      </w:r>
    </w:p>
    <w:p w14:paraId="773641A9" w14:textId="491CBC3C" w:rsidR="00094724" w:rsidRDefault="00094724" w:rsidP="00793D6D">
      <w:pPr>
        <w:tabs>
          <w:tab w:val="left" w:pos="1848"/>
        </w:tabs>
        <w:jc w:val="both"/>
        <w:rPr>
          <w:b/>
          <w:bCs/>
          <w:color w:val="EE0000"/>
          <w:sz w:val="28"/>
          <w:szCs w:val="28"/>
        </w:rPr>
      </w:pPr>
      <w:r>
        <w:rPr>
          <w:b/>
          <w:bCs/>
          <w:color w:val="EE0000"/>
          <w:sz w:val="28"/>
          <w:szCs w:val="28"/>
        </w:rPr>
        <w:tab/>
      </w:r>
      <w:r w:rsidRPr="00094724">
        <w:rPr>
          <w:color w:val="000000" w:themeColor="text1"/>
        </w:rPr>
        <w:t>Amazon sales data is large and complex, making it difficult to analy</w:t>
      </w:r>
      <w:r>
        <w:rPr>
          <w:color w:val="000000" w:themeColor="text1"/>
        </w:rPr>
        <w:t>s</w:t>
      </w:r>
      <w:r w:rsidRPr="00094724">
        <w:rPr>
          <w:color w:val="000000" w:themeColor="text1"/>
        </w:rPr>
        <w:t>e sales performance and identify meaningful patterns using traditional methods. Without proper visualization and analysis, it becomes challenging to track sales trends, evaluate product performance, and make informed business decisions. This project aims to address this problem by developing an Amazon Sales Analysis Dashboard using Power BI that converts raw sales data into interactive and insightful visualizations for effective analysis and decision-makin</w:t>
      </w:r>
      <w:r w:rsidR="00793D6D">
        <w:rPr>
          <w:color w:val="000000" w:themeColor="text1"/>
        </w:rPr>
        <w:t>g.</w:t>
      </w:r>
    </w:p>
    <w:p w14:paraId="6E7E0DD3" w14:textId="77777777" w:rsidR="00793D6D" w:rsidRDefault="00793D6D" w:rsidP="00793D6D">
      <w:pPr>
        <w:tabs>
          <w:tab w:val="left" w:pos="1848"/>
        </w:tabs>
        <w:jc w:val="both"/>
        <w:rPr>
          <w:b/>
          <w:bCs/>
          <w:color w:val="EE0000"/>
          <w:sz w:val="28"/>
          <w:szCs w:val="28"/>
        </w:rPr>
      </w:pPr>
    </w:p>
    <w:p w14:paraId="217F6799" w14:textId="47100743" w:rsidR="00094724" w:rsidRPr="00793D6D" w:rsidRDefault="00094724" w:rsidP="00094724">
      <w:pPr>
        <w:tabs>
          <w:tab w:val="left" w:pos="1848"/>
        </w:tabs>
        <w:rPr>
          <w:b/>
          <w:bCs/>
          <w:color w:val="000000" w:themeColor="text1"/>
        </w:rPr>
      </w:pPr>
      <w:r w:rsidRPr="00793D6D">
        <w:rPr>
          <w:b/>
          <w:bCs/>
          <w:color w:val="000000" w:themeColor="text1"/>
        </w:rPr>
        <w:t>Questions</w:t>
      </w:r>
    </w:p>
    <w:p w14:paraId="70C698EE" w14:textId="48B9CFDA" w:rsidR="00094724" w:rsidRPr="00793D6D" w:rsidRDefault="00094724" w:rsidP="00094724">
      <w:pPr>
        <w:tabs>
          <w:tab w:val="left" w:pos="1848"/>
        </w:tabs>
        <w:rPr>
          <w:color w:val="000000" w:themeColor="text1"/>
        </w:rPr>
      </w:pPr>
      <w:r w:rsidRPr="00793D6D">
        <w:rPr>
          <w:color w:val="000000" w:themeColor="text1"/>
        </w:rPr>
        <w:t>1</w:t>
      </w:r>
      <w:r w:rsidR="00793D6D" w:rsidRPr="00793D6D">
        <w:rPr>
          <w:color w:val="000000" w:themeColor="text1"/>
        </w:rPr>
        <w:t>.</w:t>
      </w:r>
      <w:r w:rsidRPr="00793D6D">
        <w:rPr>
          <w:color w:val="000000" w:themeColor="text1"/>
        </w:rPr>
        <w:t xml:space="preserve">Overall  Sales Trend </w:t>
      </w:r>
      <w:r w:rsidR="00793D6D" w:rsidRPr="00793D6D">
        <w:rPr>
          <w:color w:val="000000" w:themeColor="text1"/>
        </w:rPr>
        <w:t>Analysis.</w:t>
      </w:r>
    </w:p>
    <w:p w14:paraId="130A3415" w14:textId="21BBC9CC" w:rsidR="00094724" w:rsidRPr="00793D6D" w:rsidRDefault="00793D6D" w:rsidP="00094724">
      <w:pPr>
        <w:tabs>
          <w:tab w:val="left" w:pos="1848"/>
        </w:tabs>
        <w:rPr>
          <w:color w:val="000000" w:themeColor="text1"/>
        </w:rPr>
      </w:pPr>
      <w:r w:rsidRPr="00793D6D">
        <w:rPr>
          <w:color w:val="000000" w:themeColor="text1"/>
        </w:rPr>
        <w:t>2.</w:t>
      </w:r>
      <w:r w:rsidR="00094724" w:rsidRPr="00793D6D">
        <w:rPr>
          <w:color w:val="000000" w:themeColor="text1"/>
        </w:rPr>
        <w:t>Top</w:t>
      </w:r>
      <w:r w:rsidR="00A53FE1">
        <w:rPr>
          <w:color w:val="000000" w:themeColor="text1"/>
        </w:rPr>
        <w:t xml:space="preserve"> </w:t>
      </w:r>
      <w:r w:rsidR="00094724" w:rsidRPr="00793D6D">
        <w:rPr>
          <w:color w:val="000000" w:themeColor="text1"/>
        </w:rPr>
        <w:t xml:space="preserve">Selling Category Based </w:t>
      </w:r>
      <w:r>
        <w:rPr>
          <w:color w:val="000000" w:themeColor="text1"/>
        </w:rPr>
        <w:t>o</w:t>
      </w:r>
      <w:r w:rsidRPr="00793D6D">
        <w:rPr>
          <w:color w:val="000000" w:themeColor="text1"/>
        </w:rPr>
        <w:t xml:space="preserve">n </w:t>
      </w:r>
      <w:r w:rsidR="00094724" w:rsidRPr="00793D6D">
        <w:rPr>
          <w:color w:val="000000" w:themeColor="text1"/>
        </w:rPr>
        <w:t>Sales</w:t>
      </w:r>
      <w:r w:rsidRPr="00793D6D">
        <w:rPr>
          <w:color w:val="000000" w:themeColor="text1"/>
        </w:rPr>
        <w:t>.</w:t>
      </w:r>
    </w:p>
    <w:p w14:paraId="3FE61B6D" w14:textId="2672F04D" w:rsidR="00094724" w:rsidRPr="00793D6D" w:rsidRDefault="00793D6D" w:rsidP="00094724">
      <w:pPr>
        <w:tabs>
          <w:tab w:val="left" w:pos="1848"/>
        </w:tabs>
        <w:rPr>
          <w:color w:val="000000" w:themeColor="text1"/>
        </w:rPr>
      </w:pPr>
      <w:r w:rsidRPr="00793D6D">
        <w:rPr>
          <w:color w:val="000000" w:themeColor="text1"/>
        </w:rPr>
        <w:t>3.</w:t>
      </w:r>
      <w:r w:rsidR="00094724" w:rsidRPr="00793D6D">
        <w:rPr>
          <w:color w:val="000000" w:themeColor="text1"/>
        </w:rPr>
        <w:t xml:space="preserve">Identify </w:t>
      </w:r>
      <w:r w:rsidRPr="00793D6D">
        <w:rPr>
          <w:color w:val="000000" w:themeColor="text1"/>
        </w:rPr>
        <w:t xml:space="preserve">Top 10 </w:t>
      </w:r>
      <w:r w:rsidR="00094724" w:rsidRPr="00793D6D">
        <w:rPr>
          <w:color w:val="000000" w:themeColor="text1"/>
        </w:rPr>
        <w:t>Products</w:t>
      </w:r>
      <w:r w:rsidRPr="00793D6D">
        <w:rPr>
          <w:color w:val="000000" w:themeColor="text1"/>
        </w:rPr>
        <w:t>.</w:t>
      </w:r>
    </w:p>
    <w:p w14:paraId="54DAA8CC" w14:textId="6FF87BDA" w:rsidR="00094724" w:rsidRPr="00793D6D" w:rsidRDefault="00793D6D" w:rsidP="00094724">
      <w:pPr>
        <w:tabs>
          <w:tab w:val="left" w:pos="1848"/>
        </w:tabs>
        <w:rPr>
          <w:color w:val="000000" w:themeColor="text1"/>
        </w:rPr>
      </w:pPr>
      <w:r w:rsidRPr="00793D6D">
        <w:rPr>
          <w:color w:val="000000" w:themeColor="text1"/>
        </w:rPr>
        <w:t xml:space="preserve">4. </w:t>
      </w:r>
      <w:r w:rsidR="00094724" w:rsidRPr="00793D6D">
        <w:rPr>
          <w:color w:val="000000" w:themeColor="text1"/>
        </w:rPr>
        <w:t xml:space="preserve">Analyse </w:t>
      </w:r>
      <w:r w:rsidRPr="00793D6D">
        <w:rPr>
          <w:color w:val="000000" w:themeColor="text1"/>
        </w:rPr>
        <w:t xml:space="preserve">City-Wise </w:t>
      </w:r>
      <w:r w:rsidR="00094724" w:rsidRPr="00793D6D">
        <w:rPr>
          <w:color w:val="000000" w:themeColor="text1"/>
        </w:rPr>
        <w:t>Sales Trend</w:t>
      </w:r>
      <w:r w:rsidR="00A53FE1">
        <w:rPr>
          <w:color w:val="000000" w:themeColor="text1"/>
        </w:rPr>
        <w:t>.</w:t>
      </w:r>
    </w:p>
    <w:p w14:paraId="7E2D6722" w14:textId="6F83F6A5" w:rsidR="00094724" w:rsidRPr="00793D6D" w:rsidRDefault="00793D6D" w:rsidP="00094724">
      <w:pPr>
        <w:tabs>
          <w:tab w:val="left" w:pos="1848"/>
        </w:tabs>
        <w:rPr>
          <w:color w:val="000000" w:themeColor="text1"/>
        </w:rPr>
      </w:pPr>
      <w:r w:rsidRPr="00793D6D">
        <w:rPr>
          <w:color w:val="000000" w:themeColor="text1"/>
        </w:rPr>
        <w:t>5.Identify</w:t>
      </w:r>
      <w:r w:rsidR="00A53FE1">
        <w:rPr>
          <w:color w:val="000000" w:themeColor="text1"/>
        </w:rPr>
        <w:t xml:space="preserve"> orders by each city.</w:t>
      </w:r>
    </w:p>
    <w:p w14:paraId="73F6A05B" w14:textId="642B69F6" w:rsidR="00793D6D" w:rsidRDefault="00793D6D" w:rsidP="00094724">
      <w:pPr>
        <w:tabs>
          <w:tab w:val="left" w:pos="1848"/>
        </w:tabs>
        <w:rPr>
          <w:color w:val="000000" w:themeColor="text1"/>
        </w:rPr>
      </w:pPr>
      <w:r w:rsidRPr="00793D6D">
        <w:rPr>
          <w:color w:val="000000" w:themeColor="text1"/>
        </w:rPr>
        <w:t xml:space="preserve">6.Month To Month Analysis </w:t>
      </w:r>
      <w:r>
        <w:rPr>
          <w:color w:val="000000" w:themeColor="text1"/>
        </w:rPr>
        <w:t>a</w:t>
      </w:r>
      <w:r w:rsidRPr="00793D6D">
        <w:rPr>
          <w:color w:val="000000" w:themeColor="text1"/>
        </w:rPr>
        <w:t xml:space="preserve">nd Its </w:t>
      </w:r>
      <w:r>
        <w:rPr>
          <w:color w:val="000000" w:themeColor="text1"/>
        </w:rPr>
        <w:t>Difference.</w:t>
      </w:r>
    </w:p>
    <w:p w14:paraId="017879EC" w14:textId="36A1E60D" w:rsidR="00A53FE1" w:rsidRPr="00793D6D" w:rsidRDefault="00A53FE1" w:rsidP="00094724">
      <w:pPr>
        <w:tabs>
          <w:tab w:val="left" w:pos="1848"/>
        </w:tabs>
        <w:rPr>
          <w:color w:val="000000" w:themeColor="text1"/>
        </w:rPr>
      </w:pPr>
      <w:r>
        <w:rPr>
          <w:color w:val="000000" w:themeColor="text1"/>
        </w:rPr>
        <w:t>7.Identify orders based on payment method.</w:t>
      </w:r>
    </w:p>
    <w:sectPr w:rsidR="00A53FE1" w:rsidRPr="0079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24"/>
    <w:rsid w:val="0003347C"/>
    <w:rsid w:val="00094724"/>
    <w:rsid w:val="001935D1"/>
    <w:rsid w:val="00670416"/>
    <w:rsid w:val="00793D6D"/>
    <w:rsid w:val="009A084A"/>
    <w:rsid w:val="00A53FE1"/>
    <w:rsid w:val="00DE73B8"/>
    <w:rsid w:val="00FF4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A644"/>
  <w15:chartTrackingRefBased/>
  <w15:docId w15:val="{B19D34F4-BEAF-407B-970F-1568F4E1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724"/>
    <w:rPr>
      <w:rFonts w:eastAsiaTheme="majorEastAsia" w:cstheme="majorBidi"/>
      <w:color w:val="272727" w:themeColor="text1" w:themeTint="D8"/>
    </w:rPr>
  </w:style>
  <w:style w:type="paragraph" w:styleId="Title">
    <w:name w:val="Title"/>
    <w:basedOn w:val="Normal"/>
    <w:next w:val="Normal"/>
    <w:link w:val="TitleChar"/>
    <w:uiPriority w:val="10"/>
    <w:qFormat/>
    <w:rsid w:val="0009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724"/>
    <w:pPr>
      <w:spacing w:before="160"/>
      <w:jc w:val="center"/>
    </w:pPr>
    <w:rPr>
      <w:i/>
      <w:iCs/>
      <w:color w:val="404040" w:themeColor="text1" w:themeTint="BF"/>
    </w:rPr>
  </w:style>
  <w:style w:type="character" w:customStyle="1" w:styleId="QuoteChar">
    <w:name w:val="Quote Char"/>
    <w:basedOn w:val="DefaultParagraphFont"/>
    <w:link w:val="Quote"/>
    <w:uiPriority w:val="29"/>
    <w:rsid w:val="00094724"/>
    <w:rPr>
      <w:i/>
      <w:iCs/>
      <w:color w:val="404040" w:themeColor="text1" w:themeTint="BF"/>
    </w:rPr>
  </w:style>
  <w:style w:type="paragraph" w:styleId="ListParagraph">
    <w:name w:val="List Paragraph"/>
    <w:basedOn w:val="Normal"/>
    <w:uiPriority w:val="34"/>
    <w:qFormat/>
    <w:rsid w:val="00094724"/>
    <w:pPr>
      <w:ind w:left="720"/>
      <w:contextualSpacing/>
    </w:pPr>
  </w:style>
  <w:style w:type="character" w:styleId="IntenseEmphasis">
    <w:name w:val="Intense Emphasis"/>
    <w:basedOn w:val="DefaultParagraphFont"/>
    <w:uiPriority w:val="21"/>
    <w:qFormat/>
    <w:rsid w:val="00094724"/>
    <w:rPr>
      <w:i/>
      <w:iCs/>
      <w:color w:val="0F4761" w:themeColor="accent1" w:themeShade="BF"/>
    </w:rPr>
  </w:style>
  <w:style w:type="paragraph" w:styleId="IntenseQuote">
    <w:name w:val="Intense Quote"/>
    <w:basedOn w:val="Normal"/>
    <w:next w:val="Normal"/>
    <w:link w:val="IntenseQuoteChar"/>
    <w:uiPriority w:val="30"/>
    <w:qFormat/>
    <w:rsid w:val="0009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724"/>
    <w:rPr>
      <w:i/>
      <w:iCs/>
      <w:color w:val="0F4761" w:themeColor="accent1" w:themeShade="BF"/>
    </w:rPr>
  </w:style>
  <w:style w:type="character" w:styleId="IntenseReference">
    <w:name w:val="Intense Reference"/>
    <w:basedOn w:val="DefaultParagraphFont"/>
    <w:uiPriority w:val="32"/>
    <w:qFormat/>
    <w:rsid w:val="00094724"/>
    <w:rPr>
      <w:b/>
      <w:bCs/>
      <w:smallCaps/>
      <w:color w:val="0F4761" w:themeColor="accent1" w:themeShade="BF"/>
      <w:spacing w:val="5"/>
    </w:rPr>
  </w:style>
  <w:style w:type="paragraph" w:styleId="NormalWeb">
    <w:name w:val="Normal (Web)"/>
    <w:basedOn w:val="Normal"/>
    <w:uiPriority w:val="99"/>
    <w:semiHidden/>
    <w:unhideWhenUsed/>
    <w:rsid w:val="000947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tamilbharathi r</dc:creator>
  <cp:keywords/>
  <dc:description/>
  <cp:lastModifiedBy>tamilbharathi r</cp:lastModifiedBy>
  <cp:revision>3</cp:revision>
  <dcterms:created xsi:type="dcterms:W3CDTF">2026-01-25T06:08:00Z</dcterms:created>
  <dcterms:modified xsi:type="dcterms:W3CDTF">2026-02-03T14:11:00Z</dcterms:modified>
</cp:coreProperties>
</file>