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CAE02" w14:textId="52B959A9" w:rsidR="008776D0" w:rsidRDefault="00AF2071" w:rsidP="00AF2071">
      <w:pPr>
        <w:pStyle w:val="Heading1"/>
      </w:pPr>
      <w:bookmarkStart w:id="0" w:name="reasoning-study-material"/>
      <w:r>
        <w:t xml:space="preserve">                     </w:t>
      </w:r>
      <w:r w:rsidR="00000000">
        <w:t>REASONING STUDY MATERIAL</w:t>
      </w:r>
      <w:bookmarkStart w:id="1" w:name="Xd9ea1af2d2c960deb7f202ad788161a8152e41e"/>
    </w:p>
    <w:p w14:paraId="212C5E5E" w14:textId="77777777" w:rsidR="008776D0" w:rsidRDefault="00000000">
      <w:r>
        <w:pict w14:anchorId="2C69235F">
          <v:rect id="_x0000_i1025" style="width:0;height:1.5pt" o:hralign="center" o:hrstd="t" o:hr="t"/>
        </w:pict>
      </w:r>
    </w:p>
    <w:p w14:paraId="3E2CF53F" w14:textId="77777777" w:rsidR="008776D0" w:rsidRDefault="00000000">
      <w:pPr>
        <w:pStyle w:val="Heading1"/>
      </w:pPr>
      <w:bookmarkStart w:id="2" w:name="introduction-to-reasoning"/>
      <w:bookmarkEnd w:id="0"/>
      <w:bookmarkEnd w:id="1"/>
      <w:r>
        <w:t>1. Introduction to Reasoning</w:t>
      </w:r>
    </w:p>
    <w:p w14:paraId="5DC93519" w14:textId="77777777" w:rsidR="008776D0" w:rsidRDefault="00000000">
      <w:pPr>
        <w:pStyle w:val="FirstParagraph"/>
      </w:pPr>
      <w:r>
        <w:t>Reasoning is the ability to analyze information logically and reach a correct conclusion. Competitive exams test reasoning skills to check the candidate’s problem-solving ability, decision-making skills, and logical thinking.</w:t>
      </w:r>
    </w:p>
    <w:p w14:paraId="0B06D74D" w14:textId="77777777" w:rsidR="008776D0" w:rsidRDefault="00000000">
      <w:pPr>
        <w:pStyle w:val="BodyText"/>
      </w:pPr>
      <w:r>
        <w:t>Reasoning is mainly divided into two categories:</w:t>
      </w:r>
    </w:p>
    <w:p w14:paraId="207E68EF" w14:textId="77777777" w:rsidR="008776D0" w:rsidRDefault="00000000">
      <w:pPr>
        <w:pStyle w:val="Heading2"/>
      </w:pPr>
      <w:bookmarkStart w:id="3" w:name="a-verbal-reasoning"/>
      <w:r>
        <w:t>A) Verbal Reasoning</w:t>
      </w:r>
    </w:p>
    <w:p w14:paraId="2C8C6900" w14:textId="77777777" w:rsidR="008776D0" w:rsidRDefault="00000000">
      <w:pPr>
        <w:pStyle w:val="FirstParagraph"/>
      </w:pPr>
      <w:r>
        <w:t>Verbal reasoning includes problems based on words, letters, numbers, and statements.</w:t>
      </w:r>
    </w:p>
    <w:p w14:paraId="21A4E61D" w14:textId="77777777" w:rsidR="008776D0" w:rsidRDefault="00000000">
      <w:pPr>
        <w:pStyle w:val="BodyText"/>
      </w:pPr>
      <w:r>
        <w:t>Examples:</w:t>
      </w:r>
    </w:p>
    <w:p w14:paraId="4E1CBA74" w14:textId="77777777" w:rsidR="008776D0" w:rsidRDefault="00000000">
      <w:pPr>
        <w:pStyle w:val="Compact"/>
        <w:numPr>
          <w:ilvl w:val="0"/>
          <w:numId w:val="2"/>
        </w:numPr>
      </w:pPr>
      <w:r>
        <w:t>Analogy</w:t>
      </w:r>
    </w:p>
    <w:p w14:paraId="3F29DEC4" w14:textId="77777777" w:rsidR="008776D0" w:rsidRDefault="00000000">
      <w:pPr>
        <w:pStyle w:val="Compact"/>
        <w:numPr>
          <w:ilvl w:val="0"/>
          <w:numId w:val="2"/>
        </w:numPr>
      </w:pPr>
      <w:r>
        <w:t>Classification</w:t>
      </w:r>
    </w:p>
    <w:p w14:paraId="4453CAE3" w14:textId="77777777" w:rsidR="008776D0" w:rsidRDefault="00000000">
      <w:pPr>
        <w:pStyle w:val="Compact"/>
        <w:numPr>
          <w:ilvl w:val="0"/>
          <w:numId w:val="2"/>
        </w:numPr>
      </w:pPr>
      <w:r>
        <w:t>Coding-Decoding</w:t>
      </w:r>
    </w:p>
    <w:p w14:paraId="5D9B3D75" w14:textId="77777777" w:rsidR="008776D0" w:rsidRDefault="00000000">
      <w:pPr>
        <w:pStyle w:val="Compact"/>
        <w:numPr>
          <w:ilvl w:val="0"/>
          <w:numId w:val="2"/>
        </w:numPr>
      </w:pPr>
      <w:r>
        <w:t>Blood Relations</w:t>
      </w:r>
    </w:p>
    <w:p w14:paraId="279186ED" w14:textId="77777777" w:rsidR="008776D0" w:rsidRDefault="00000000">
      <w:pPr>
        <w:pStyle w:val="Compact"/>
        <w:numPr>
          <w:ilvl w:val="0"/>
          <w:numId w:val="2"/>
        </w:numPr>
      </w:pPr>
      <w:r>
        <w:t>Direction Sense</w:t>
      </w:r>
    </w:p>
    <w:p w14:paraId="14F1E846" w14:textId="77777777" w:rsidR="008776D0" w:rsidRDefault="00000000">
      <w:pPr>
        <w:pStyle w:val="Compact"/>
        <w:numPr>
          <w:ilvl w:val="0"/>
          <w:numId w:val="2"/>
        </w:numPr>
      </w:pPr>
      <w:r>
        <w:t>Ranking</w:t>
      </w:r>
    </w:p>
    <w:p w14:paraId="1F68856C" w14:textId="77777777" w:rsidR="008776D0" w:rsidRDefault="00000000">
      <w:pPr>
        <w:pStyle w:val="Compact"/>
        <w:numPr>
          <w:ilvl w:val="0"/>
          <w:numId w:val="2"/>
        </w:numPr>
      </w:pPr>
      <w:r>
        <w:t>Syllogism</w:t>
      </w:r>
    </w:p>
    <w:p w14:paraId="07D3385C" w14:textId="77777777" w:rsidR="008776D0" w:rsidRDefault="00000000">
      <w:pPr>
        <w:pStyle w:val="Compact"/>
        <w:numPr>
          <w:ilvl w:val="0"/>
          <w:numId w:val="2"/>
        </w:numPr>
      </w:pPr>
      <w:r>
        <w:t>Statement and Conclusion</w:t>
      </w:r>
    </w:p>
    <w:p w14:paraId="4D25D6C5" w14:textId="77777777" w:rsidR="008776D0" w:rsidRDefault="00000000">
      <w:pPr>
        <w:pStyle w:val="Heading2"/>
      </w:pPr>
      <w:bookmarkStart w:id="4" w:name="b-non-verbal-reasoning"/>
      <w:bookmarkEnd w:id="3"/>
      <w:r>
        <w:t>B) Non-Verbal Reasoning</w:t>
      </w:r>
    </w:p>
    <w:p w14:paraId="3FAD29FE" w14:textId="77777777" w:rsidR="008776D0" w:rsidRDefault="00000000">
      <w:pPr>
        <w:pStyle w:val="FirstParagraph"/>
      </w:pPr>
      <w:r>
        <w:t>Non-verbal reasoning is based on figures, patterns, and diagrams.</w:t>
      </w:r>
    </w:p>
    <w:p w14:paraId="7130DAB9" w14:textId="77777777" w:rsidR="008776D0" w:rsidRDefault="00000000">
      <w:pPr>
        <w:pStyle w:val="BodyText"/>
      </w:pPr>
      <w:r>
        <w:t>Examples:</w:t>
      </w:r>
    </w:p>
    <w:p w14:paraId="7A43E929" w14:textId="77777777" w:rsidR="008776D0" w:rsidRDefault="00000000">
      <w:pPr>
        <w:pStyle w:val="Compact"/>
        <w:numPr>
          <w:ilvl w:val="0"/>
          <w:numId w:val="3"/>
        </w:numPr>
      </w:pPr>
      <w:r>
        <w:t>Figure Series</w:t>
      </w:r>
    </w:p>
    <w:p w14:paraId="1A54B0C6" w14:textId="77777777" w:rsidR="008776D0" w:rsidRDefault="00000000">
      <w:pPr>
        <w:pStyle w:val="Compact"/>
        <w:numPr>
          <w:ilvl w:val="0"/>
          <w:numId w:val="3"/>
        </w:numPr>
      </w:pPr>
      <w:r>
        <w:t>Mirror Images</w:t>
      </w:r>
    </w:p>
    <w:p w14:paraId="3E0E5E8B" w14:textId="77777777" w:rsidR="008776D0" w:rsidRDefault="00000000">
      <w:pPr>
        <w:pStyle w:val="Compact"/>
        <w:numPr>
          <w:ilvl w:val="0"/>
          <w:numId w:val="3"/>
        </w:numPr>
      </w:pPr>
      <w:r>
        <w:t>Water Images</w:t>
      </w:r>
    </w:p>
    <w:p w14:paraId="484DC054" w14:textId="77777777" w:rsidR="008776D0" w:rsidRDefault="00000000">
      <w:pPr>
        <w:pStyle w:val="Compact"/>
        <w:numPr>
          <w:ilvl w:val="0"/>
          <w:numId w:val="3"/>
        </w:numPr>
      </w:pPr>
      <w:r>
        <w:t>Paper Folding</w:t>
      </w:r>
    </w:p>
    <w:p w14:paraId="69D83B71" w14:textId="77777777" w:rsidR="008776D0" w:rsidRDefault="00000000">
      <w:pPr>
        <w:pStyle w:val="Compact"/>
        <w:numPr>
          <w:ilvl w:val="0"/>
          <w:numId w:val="3"/>
        </w:numPr>
      </w:pPr>
      <w:r>
        <w:t>Embedded Figures</w:t>
      </w:r>
    </w:p>
    <w:p w14:paraId="276D5198" w14:textId="77777777" w:rsidR="008776D0" w:rsidRDefault="00000000">
      <w:r>
        <w:pict w14:anchorId="587EC868">
          <v:rect id="_x0000_i1026" style="width:0;height:1.5pt" o:hralign="center" o:hrstd="t" o:hr="t"/>
        </w:pict>
      </w:r>
    </w:p>
    <w:p w14:paraId="27DFEB25" w14:textId="77777777" w:rsidR="008776D0" w:rsidRDefault="00000000">
      <w:pPr>
        <w:pStyle w:val="Heading1"/>
      </w:pPr>
      <w:bookmarkStart w:id="5" w:name="analogy"/>
      <w:bookmarkEnd w:id="2"/>
      <w:bookmarkEnd w:id="4"/>
      <w:r>
        <w:lastRenderedPageBreak/>
        <w:t>2. Analogy</w:t>
      </w:r>
    </w:p>
    <w:p w14:paraId="544CA363" w14:textId="77777777" w:rsidR="008776D0" w:rsidRDefault="00000000">
      <w:pPr>
        <w:pStyle w:val="Heading2"/>
      </w:pPr>
      <w:bookmarkStart w:id="6" w:name="meaning"/>
      <w:r>
        <w:t>Meaning</w:t>
      </w:r>
    </w:p>
    <w:p w14:paraId="1B24E89B" w14:textId="77777777" w:rsidR="008776D0" w:rsidRDefault="00000000">
      <w:pPr>
        <w:pStyle w:val="FirstParagraph"/>
      </w:pPr>
      <w:r>
        <w:t>Analogy means finding a relationship between two words, numbers, or objects and applying the same relationship to another pair.</w:t>
      </w:r>
    </w:p>
    <w:p w14:paraId="71FC3B67" w14:textId="77777777" w:rsidR="008776D0" w:rsidRDefault="00000000">
      <w:pPr>
        <w:pStyle w:val="BodyText"/>
      </w:pPr>
      <w:r>
        <w:t>The relationship can be:</w:t>
      </w:r>
    </w:p>
    <w:p w14:paraId="747FC7FD" w14:textId="77777777" w:rsidR="008776D0" w:rsidRDefault="00000000">
      <w:pPr>
        <w:pStyle w:val="Compact"/>
        <w:numPr>
          <w:ilvl w:val="0"/>
          <w:numId w:val="4"/>
        </w:numPr>
      </w:pPr>
      <w:r>
        <w:t>Meaning based</w:t>
      </w:r>
    </w:p>
    <w:p w14:paraId="65283290" w14:textId="77777777" w:rsidR="008776D0" w:rsidRDefault="00000000">
      <w:pPr>
        <w:pStyle w:val="Compact"/>
        <w:numPr>
          <w:ilvl w:val="0"/>
          <w:numId w:val="4"/>
        </w:numPr>
      </w:pPr>
      <w:r>
        <w:t>Number based</w:t>
      </w:r>
    </w:p>
    <w:p w14:paraId="5228AFAE" w14:textId="77777777" w:rsidR="008776D0" w:rsidRDefault="00000000">
      <w:pPr>
        <w:pStyle w:val="Compact"/>
        <w:numPr>
          <w:ilvl w:val="0"/>
          <w:numId w:val="4"/>
        </w:numPr>
      </w:pPr>
      <w:r>
        <w:t>Letter based</w:t>
      </w:r>
    </w:p>
    <w:p w14:paraId="7DE8793A" w14:textId="77777777" w:rsidR="008776D0" w:rsidRDefault="00000000">
      <w:pPr>
        <w:pStyle w:val="Compact"/>
        <w:numPr>
          <w:ilvl w:val="0"/>
          <w:numId w:val="4"/>
        </w:numPr>
      </w:pPr>
      <w:r>
        <w:t>Function based</w:t>
      </w:r>
    </w:p>
    <w:p w14:paraId="5A7FB029" w14:textId="77777777" w:rsidR="008776D0" w:rsidRDefault="00000000">
      <w:pPr>
        <w:pStyle w:val="Heading2"/>
      </w:pPr>
      <w:bookmarkStart w:id="7" w:name="example-1"/>
      <w:bookmarkEnd w:id="6"/>
      <w:r>
        <w:t>Example 1:</w:t>
      </w:r>
    </w:p>
    <w:p w14:paraId="6F960C1A" w14:textId="77777777" w:rsidR="008776D0" w:rsidRDefault="00000000">
      <w:pPr>
        <w:pStyle w:val="FirstParagraph"/>
      </w:pPr>
      <w:r>
        <w:t>Doctor : Hospital :: Teacher : ?</w:t>
      </w:r>
    </w:p>
    <w:p w14:paraId="6A5B4145" w14:textId="77777777" w:rsidR="008776D0" w:rsidRDefault="00000000">
      <w:pPr>
        <w:pStyle w:val="BodyText"/>
      </w:pPr>
      <w:r>
        <w:t>Solution:</w:t>
      </w:r>
    </w:p>
    <w:p w14:paraId="49E3EFC6" w14:textId="77777777" w:rsidR="008776D0" w:rsidRDefault="00000000">
      <w:pPr>
        <w:pStyle w:val="BodyText"/>
      </w:pPr>
      <w:r>
        <w:t>A doctor works in a hospital.</w:t>
      </w:r>
    </w:p>
    <w:p w14:paraId="4872547F" w14:textId="77777777" w:rsidR="008776D0" w:rsidRDefault="00000000">
      <w:pPr>
        <w:pStyle w:val="BodyText"/>
      </w:pPr>
      <w:r>
        <w:t>Similarly, a teacher works in a school.</w:t>
      </w:r>
    </w:p>
    <w:p w14:paraId="6520769C" w14:textId="77777777" w:rsidR="008776D0" w:rsidRDefault="00000000">
      <w:pPr>
        <w:pStyle w:val="BodyText"/>
      </w:pPr>
      <w:r>
        <w:t>Answer:</w:t>
      </w:r>
    </w:p>
    <w:p w14:paraId="29731CC9" w14:textId="77777777" w:rsidR="008776D0" w:rsidRDefault="00000000">
      <w:pPr>
        <w:pStyle w:val="BodyText"/>
      </w:pPr>
      <w:r>
        <w:t>Teacher : School</w:t>
      </w:r>
    </w:p>
    <w:p w14:paraId="402403E4" w14:textId="77777777" w:rsidR="008776D0" w:rsidRDefault="00000000">
      <w:pPr>
        <w:pStyle w:val="Heading2"/>
      </w:pPr>
      <w:bookmarkStart w:id="8" w:name="example-2"/>
      <w:bookmarkEnd w:id="7"/>
      <w:r>
        <w:t>Example 2:</w:t>
      </w:r>
    </w:p>
    <w:p w14:paraId="40B6167F" w14:textId="77777777" w:rsidR="008776D0" w:rsidRDefault="00000000">
      <w:pPr>
        <w:pStyle w:val="FirstParagraph"/>
      </w:pPr>
      <w:r>
        <w:t>5 : 25 :: 7 : ?</w:t>
      </w:r>
    </w:p>
    <w:p w14:paraId="2489E9B8" w14:textId="77777777" w:rsidR="008776D0" w:rsidRDefault="00000000">
      <w:pPr>
        <w:pStyle w:val="BodyText"/>
      </w:pPr>
      <w:r>
        <w:t>Relationship:</w:t>
      </w:r>
    </w:p>
    <w:p w14:paraId="59D7FAAE" w14:textId="77777777" w:rsidR="008776D0" w:rsidRDefault="00000000">
      <w:pPr>
        <w:pStyle w:val="BodyText"/>
      </w:pPr>
      <w:r>
        <w:t>5 × 5 = 25</w:t>
      </w:r>
    </w:p>
    <w:p w14:paraId="4DB8BFF3" w14:textId="77777777" w:rsidR="008776D0" w:rsidRDefault="00000000">
      <w:pPr>
        <w:pStyle w:val="BodyText"/>
      </w:pPr>
      <w:r>
        <w:t>Therefore,</w:t>
      </w:r>
    </w:p>
    <w:p w14:paraId="43A8A5D8" w14:textId="77777777" w:rsidR="008776D0" w:rsidRDefault="00000000">
      <w:pPr>
        <w:pStyle w:val="BodyText"/>
      </w:pPr>
      <w:r>
        <w:t>7 × 7 = 49</w:t>
      </w:r>
    </w:p>
    <w:p w14:paraId="37EF1DC5" w14:textId="77777777" w:rsidR="008776D0" w:rsidRDefault="00000000">
      <w:pPr>
        <w:pStyle w:val="BodyText"/>
      </w:pPr>
      <w:r>
        <w:t>Answer = 49</w:t>
      </w:r>
    </w:p>
    <w:p w14:paraId="6B55E149" w14:textId="77777777" w:rsidR="008776D0" w:rsidRDefault="00000000">
      <w:pPr>
        <w:pStyle w:val="Heading2"/>
      </w:pPr>
      <w:bookmarkStart w:id="9" w:name="shortcut"/>
      <w:bookmarkEnd w:id="8"/>
      <w:r>
        <w:t>Shortcut</w:t>
      </w:r>
    </w:p>
    <w:p w14:paraId="58B09BBD" w14:textId="77777777" w:rsidR="008776D0" w:rsidRDefault="00000000">
      <w:pPr>
        <w:pStyle w:val="FirstParagraph"/>
      </w:pPr>
      <w:r>
        <w:t>First identify the relationship between the first pair:</w:t>
      </w:r>
    </w:p>
    <w:p w14:paraId="0A5382FF" w14:textId="77777777" w:rsidR="008776D0" w:rsidRDefault="00000000">
      <w:pPr>
        <w:pStyle w:val="BodyText"/>
      </w:pPr>
      <w:r>
        <w:t>A : B :: C : ?</w:t>
      </w:r>
    </w:p>
    <w:p w14:paraId="40D5223D" w14:textId="77777777" w:rsidR="008776D0" w:rsidRDefault="00000000">
      <w:pPr>
        <w:pStyle w:val="BodyText"/>
      </w:pPr>
      <w:r>
        <w:t>Check:</w:t>
      </w:r>
    </w:p>
    <w:p w14:paraId="4B8F6171" w14:textId="77777777" w:rsidR="008776D0" w:rsidRDefault="00000000">
      <w:pPr>
        <w:pStyle w:val="Compact"/>
        <w:numPr>
          <w:ilvl w:val="0"/>
          <w:numId w:val="5"/>
        </w:numPr>
      </w:pPr>
      <w:r>
        <w:lastRenderedPageBreak/>
        <w:t>Addition</w:t>
      </w:r>
    </w:p>
    <w:p w14:paraId="5699F960" w14:textId="77777777" w:rsidR="008776D0" w:rsidRDefault="00000000">
      <w:pPr>
        <w:pStyle w:val="Compact"/>
        <w:numPr>
          <w:ilvl w:val="0"/>
          <w:numId w:val="5"/>
        </w:numPr>
      </w:pPr>
      <w:r>
        <w:t>Subtraction</w:t>
      </w:r>
    </w:p>
    <w:p w14:paraId="6C00C318" w14:textId="77777777" w:rsidR="008776D0" w:rsidRDefault="00000000">
      <w:pPr>
        <w:pStyle w:val="Compact"/>
        <w:numPr>
          <w:ilvl w:val="0"/>
          <w:numId w:val="5"/>
        </w:numPr>
      </w:pPr>
      <w:r>
        <w:t>Multiplication</w:t>
      </w:r>
    </w:p>
    <w:p w14:paraId="74496D25" w14:textId="77777777" w:rsidR="008776D0" w:rsidRDefault="00000000">
      <w:pPr>
        <w:pStyle w:val="Compact"/>
        <w:numPr>
          <w:ilvl w:val="0"/>
          <w:numId w:val="5"/>
        </w:numPr>
      </w:pPr>
      <w:r>
        <w:t>Division</w:t>
      </w:r>
    </w:p>
    <w:p w14:paraId="3FED2757" w14:textId="77777777" w:rsidR="008776D0" w:rsidRDefault="00000000">
      <w:pPr>
        <w:pStyle w:val="Compact"/>
        <w:numPr>
          <w:ilvl w:val="0"/>
          <w:numId w:val="5"/>
        </w:numPr>
      </w:pPr>
      <w:r>
        <w:t>Opposite meaning</w:t>
      </w:r>
    </w:p>
    <w:p w14:paraId="080B1B09" w14:textId="77777777" w:rsidR="008776D0" w:rsidRDefault="00000000">
      <w:pPr>
        <w:pStyle w:val="Compact"/>
        <w:numPr>
          <w:ilvl w:val="0"/>
          <w:numId w:val="5"/>
        </w:numPr>
      </w:pPr>
      <w:r>
        <w:t>Place relationship</w:t>
      </w:r>
    </w:p>
    <w:p w14:paraId="2D18E75C" w14:textId="77777777" w:rsidR="008776D0" w:rsidRDefault="00000000">
      <w:r>
        <w:pict w14:anchorId="12DB0FE8">
          <v:rect id="_x0000_i1027" style="width:0;height:1.5pt" o:hralign="center" o:hrstd="t" o:hr="t"/>
        </w:pict>
      </w:r>
    </w:p>
    <w:p w14:paraId="2F708C04" w14:textId="77777777" w:rsidR="008776D0" w:rsidRDefault="00000000">
      <w:pPr>
        <w:pStyle w:val="Heading1"/>
      </w:pPr>
      <w:bookmarkStart w:id="10" w:name="classification-odd-one-out"/>
      <w:bookmarkEnd w:id="5"/>
      <w:bookmarkEnd w:id="9"/>
      <w:r>
        <w:t>3. Classification (Odd One Out)</w:t>
      </w:r>
    </w:p>
    <w:p w14:paraId="0BB835E5" w14:textId="77777777" w:rsidR="008776D0" w:rsidRDefault="00000000">
      <w:pPr>
        <w:pStyle w:val="Heading2"/>
      </w:pPr>
      <w:bookmarkStart w:id="11" w:name="meaning-1"/>
      <w:r>
        <w:t>Meaning</w:t>
      </w:r>
    </w:p>
    <w:p w14:paraId="34F84DC3" w14:textId="77777777" w:rsidR="008776D0" w:rsidRDefault="00000000">
      <w:pPr>
        <w:pStyle w:val="FirstParagraph"/>
      </w:pPr>
      <w:r>
        <w:t>Classification means identifying the item that does not belong to the group.</w:t>
      </w:r>
    </w:p>
    <w:p w14:paraId="34CBF4D4" w14:textId="77777777" w:rsidR="008776D0" w:rsidRDefault="00000000">
      <w:pPr>
        <w:pStyle w:val="Heading2"/>
      </w:pPr>
      <w:bookmarkStart w:id="12" w:name="example"/>
      <w:bookmarkEnd w:id="11"/>
      <w:r>
        <w:t>Example:</w:t>
      </w:r>
    </w:p>
    <w:p w14:paraId="0F7C2B55" w14:textId="77777777" w:rsidR="008776D0" w:rsidRDefault="00000000">
      <w:pPr>
        <w:pStyle w:val="FirstParagraph"/>
      </w:pPr>
      <w:r>
        <w:t>Find the odd one:</w:t>
      </w:r>
    </w:p>
    <w:p w14:paraId="299705D7" w14:textId="77777777" w:rsidR="008776D0" w:rsidRDefault="00000000">
      <w:pPr>
        <w:pStyle w:val="BodyText"/>
      </w:pPr>
      <w:r>
        <w:t>Apple, Mango, Banana, Carrot</w:t>
      </w:r>
    </w:p>
    <w:p w14:paraId="21C7D828" w14:textId="77777777" w:rsidR="008776D0" w:rsidRDefault="00000000">
      <w:pPr>
        <w:pStyle w:val="BodyText"/>
      </w:pPr>
      <w:r>
        <w:t>Solution:</w:t>
      </w:r>
    </w:p>
    <w:p w14:paraId="0ABC4236" w14:textId="77777777" w:rsidR="008776D0" w:rsidRDefault="00000000">
      <w:pPr>
        <w:pStyle w:val="BodyText"/>
      </w:pPr>
      <w:r>
        <w:t>Apple, Mango, Banana are fruits.</w:t>
      </w:r>
    </w:p>
    <w:p w14:paraId="7344D6A0" w14:textId="77777777" w:rsidR="008776D0" w:rsidRDefault="00000000">
      <w:pPr>
        <w:pStyle w:val="BodyText"/>
      </w:pPr>
      <w:r>
        <w:t>Carrot is a vegetable.</w:t>
      </w:r>
    </w:p>
    <w:p w14:paraId="32EA9D21" w14:textId="77777777" w:rsidR="008776D0" w:rsidRDefault="00000000">
      <w:pPr>
        <w:pStyle w:val="BodyText"/>
      </w:pPr>
      <w:r>
        <w:t>Answer:</w:t>
      </w:r>
    </w:p>
    <w:p w14:paraId="6D9ACF21" w14:textId="77777777" w:rsidR="008776D0" w:rsidRDefault="00000000">
      <w:pPr>
        <w:pStyle w:val="BodyText"/>
      </w:pPr>
      <w:r>
        <w:t>Carrot</w:t>
      </w:r>
    </w:p>
    <w:p w14:paraId="67092484" w14:textId="77777777" w:rsidR="008776D0" w:rsidRDefault="00000000">
      <w:pPr>
        <w:pStyle w:val="Heading2"/>
      </w:pPr>
      <w:bookmarkStart w:id="13" w:name="number-classification"/>
      <w:bookmarkEnd w:id="12"/>
      <w:r>
        <w:t>Number Classification</w:t>
      </w:r>
    </w:p>
    <w:p w14:paraId="64CABBC9" w14:textId="77777777" w:rsidR="008776D0" w:rsidRDefault="00000000">
      <w:pPr>
        <w:pStyle w:val="FirstParagraph"/>
      </w:pPr>
      <w:r>
        <w:t>Example:</w:t>
      </w:r>
    </w:p>
    <w:p w14:paraId="5092F412" w14:textId="77777777" w:rsidR="008776D0" w:rsidRDefault="00000000">
      <w:pPr>
        <w:pStyle w:val="BodyText"/>
      </w:pPr>
      <w:r>
        <w:t>2, 4, 6, 9, 10</w:t>
      </w:r>
    </w:p>
    <w:p w14:paraId="30AA3F84" w14:textId="77777777" w:rsidR="008776D0" w:rsidRDefault="00000000">
      <w:pPr>
        <w:pStyle w:val="BodyText"/>
      </w:pPr>
      <w:r>
        <w:t>All numbers except 9 are even.</w:t>
      </w:r>
    </w:p>
    <w:p w14:paraId="0E5370CA" w14:textId="77777777" w:rsidR="008776D0" w:rsidRDefault="00000000">
      <w:pPr>
        <w:pStyle w:val="BodyText"/>
      </w:pPr>
      <w:r>
        <w:t>Answer:</w:t>
      </w:r>
    </w:p>
    <w:p w14:paraId="321AB3F3" w14:textId="77777777" w:rsidR="008776D0" w:rsidRDefault="00000000">
      <w:pPr>
        <w:pStyle w:val="BodyText"/>
      </w:pPr>
      <w:r>
        <w:t>9</w:t>
      </w:r>
    </w:p>
    <w:p w14:paraId="45763E74" w14:textId="77777777" w:rsidR="008776D0" w:rsidRDefault="00000000">
      <w:pPr>
        <w:pStyle w:val="Heading2"/>
      </w:pPr>
      <w:bookmarkStart w:id="14" w:name="tips"/>
      <w:bookmarkEnd w:id="13"/>
      <w:r>
        <w:t>Tips:</w:t>
      </w:r>
    </w:p>
    <w:p w14:paraId="6446C56D" w14:textId="77777777" w:rsidR="008776D0" w:rsidRDefault="00000000">
      <w:pPr>
        <w:pStyle w:val="FirstParagraph"/>
      </w:pPr>
      <w:r>
        <w:t>Check:</w:t>
      </w:r>
    </w:p>
    <w:p w14:paraId="0A10C5E9" w14:textId="77777777" w:rsidR="008776D0" w:rsidRDefault="00000000">
      <w:pPr>
        <w:pStyle w:val="Compact"/>
        <w:numPr>
          <w:ilvl w:val="0"/>
          <w:numId w:val="6"/>
        </w:numPr>
      </w:pPr>
      <w:r>
        <w:t>Same category</w:t>
      </w:r>
    </w:p>
    <w:p w14:paraId="408530EB" w14:textId="77777777" w:rsidR="008776D0" w:rsidRDefault="00000000">
      <w:pPr>
        <w:pStyle w:val="Compact"/>
        <w:numPr>
          <w:ilvl w:val="0"/>
          <w:numId w:val="6"/>
        </w:numPr>
      </w:pPr>
      <w:r>
        <w:t>Same property</w:t>
      </w:r>
    </w:p>
    <w:p w14:paraId="50B286D4" w14:textId="77777777" w:rsidR="008776D0" w:rsidRDefault="00000000">
      <w:pPr>
        <w:pStyle w:val="Compact"/>
        <w:numPr>
          <w:ilvl w:val="0"/>
          <w:numId w:val="6"/>
        </w:numPr>
      </w:pPr>
      <w:r>
        <w:lastRenderedPageBreak/>
        <w:t>Same pattern</w:t>
      </w:r>
    </w:p>
    <w:p w14:paraId="6BEB5C96" w14:textId="77777777" w:rsidR="008776D0" w:rsidRDefault="00000000">
      <w:r>
        <w:pict w14:anchorId="78FDEDC0">
          <v:rect id="_x0000_i1028" style="width:0;height:1.5pt" o:hralign="center" o:hrstd="t" o:hr="t"/>
        </w:pict>
      </w:r>
    </w:p>
    <w:p w14:paraId="3F4BE413" w14:textId="77777777" w:rsidR="008776D0" w:rsidRDefault="00000000">
      <w:pPr>
        <w:pStyle w:val="Heading1"/>
      </w:pPr>
      <w:bookmarkStart w:id="15" w:name="coding-decoding"/>
      <w:bookmarkEnd w:id="10"/>
      <w:bookmarkEnd w:id="14"/>
      <w:r>
        <w:t>4. Coding-Decoding</w:t>
      </w:r>
    </w:p>
    <w:p w14:paraId="5D7970DC" w14:textId="77777777" w:rsidR="008776D0" w:rsidRDefault="00000000">
      <w:pPr>
        <w:pStyle w:val="Heading2"/>
      </w:pPr>
      <w:bookmarkStart w:id="16" w:name="meaning-2"/>
      <w:r>
        <w:t>Meaning</w:t>
      </w:r>
    </w:p>
    <w:p w14:paraId="16EB9E76" w14:textId="77777777" w:rsidR="008776D0" w:rsidRDefault="00000000">
      <w:pPr>
        <w:pStyle w:val="FirstParagraph"/>
      </w:pPr>
      <w:r>
        <w:t>Coding-Decoding is a reasoning topic where words or numbers are changed according to a particular rule.</w:t>
      </w:r>
    </w:p>
    <w:p w14:paraId="682AD5FA" w14:textId="77777777" w:rsidR="008776D0" w:rsidRDefault="00000000">
      <w:pPr>
        <w:pStyle w:val="BodyText"/>
      </w:pPr>
      <w:r>
        <w:t>The candidate must identify the rule.</w:t>
      </w:r>
    </w:p>
    <w:p w14:paraId="4E5FD21A" w14:textId="77777777" w:rsidR="008776D0" w:rsidRDefault="00000000">
      <w:r>
        <w:pict w14:anchorId="4096E0FA">
          <v:rect id="_x0000_i1029" style="width:0;height:1.5pt" o:hralign="center" o:hrstd="t" o:hr="t"/>
        </w:pict>
      </w:r>
    </w:p>
    <w:p w14:paraId="4D0C1A11" w14:textId="77777777" w:rsidR="008776D0" w:rsidRDefault="00000000">
      <w:pPr>
        <w:pStyle w:val="Heading2"/>
      </w:pPr>
      <w:bookmarkStart w:id="17" w:name="alphabet-coding"/>
      <w:bookmarkEnd w:id="16"/>
      <w:r>
        <w:t>Alphabet Coding</w:t>
      </w:r>
    </w:p>
    <w:p w14:paraId="6450EA38" w14:textId="77777777" w:rsidR="008776D0" w:rsidRDefault="00000000">
      <w:pPr>
        <w:pStyle w:val="FirstParagraph"/>
      </w:pPr>
      <w:r>
        <w:t>English alphabets have positions:</w:t>
      </w:r>
    </w:p>
    <w:p w14:paraId="0F3663B4" w14:textId="77777777" w:rsidR="008776D0" w:rsidRDefault="00000000">
      <w:pPr>
        <w:pStyle w:val="BodyText"/>
      </w:pPr>
      <w:r>
        <w:t>A = 1</w:t>
      </w:r>
      <w:r>
        <w:br/>
        <w:t>B = 2</w:t>
      </w:r>
      <w:r>
        <w:br/>
        <w:t>C = 3</w:t>
      </w:r>
      <w:r>
        <w:br/>
        <w:t>…</w:t>
      </w:r>
      <w:r>
        <w:br/>
        <w:t>Z = 26</w:t>
      </w:r>
    </w:p>
    <w:p w14:paraId="349B9F72" w14:textId="77777777" w:rsidR="008776D0" w:rsidRDefault="00000000">
      <w:pPr>
        <w:pStyle w:val="BodyText"/>
      </w:pPr>
      <w:r>
        <w:t>Example:</w:t>
      </w:r>
    </w:p>
    <w:p w14:paraId="5140B4F3" w14:textId="77777777" w:rsidR="008776D0" w:rsidRDefault="00000000">
      <w:pPr>
        <w:pStyle w:val="BodyText"/>
      </w:pPr>
      <w:r>
        <w:t>If CAT is coded as DBU, find the code for DOG.</w:t>
      </w:r>
    </w:p>
    <w:p w14:paraId="3A6AB4A1" w14:textId="77777777" w:rsidR="008776D0" w:rsidRDefault="00000000">
      <w:pPr>
        <w:pStyle w:val="BodyText"/>
      </w:pPr>
      <w:r>
        <w:t>Solution:</w:t>
      </w:r>
    </w:p>
    <w:p w14:paraId="2AA062F9" w14:textId="77777777" w:rsidR="008776D0" w:rsidRDefault="00000000">
      <w:pPr>
        <w:pStyle w:val="BodyText"/>
      </w:pPr>
      <w:r>
        <w:t>C → D (+1)</w:t>
      </w:r>
    </w:p>
    <w:p w14:paraId="6601C62B" w14:textId="77777777" w:rsidR="008776D0" w:rsidRDefault="00000000">
      <w:pPr>
        <w:pStyle w:val="BodyText"/>
      </w:pPr>
      <w:r>
        <w:t>A → B (+1)</w:t>
      </w:r>
    </w:p>
    <w:p w14:paraId="6D1C460C" w14:textId="77777777" w:rsidR="008776D0" w:rsidRDefault="00000000">
      <w:pPr>
        <w:pStyle w:val="BodyText"/>
      </w:pPr>
      <w:r>
        <w:t>T → U (+1)</w:t>
      </w:r>
    </w:p>
    <w:p w14:paraId="70B81FCF" w14:textId="77777777" w:rsidR="008776D0" w:rsidRDefault="00000000">
      <w:pPr>
        <w:pStyle w:val="BodyText"/>
      </w:pPr>
      <w:r>
        <w:t>DOG:</w:t>
      </w:r>
    </w:p>
    <w:p w14:paraId="62A9464D" w14:textId="77777777" w:rsidR="008776D0" w:rsidRDefault="00000000">
      <w:pPr>
        <w:pStyle w:val="BodyText"/>
      </w:pPr>
      <w:r>
        <w:t>D → E</w:t>
      </w:r>
    </w:p>
    <w:p w14:paraId="12FAECCA" w14:textId="77777777" w:rsidR="008776D0" w:rsidRDefault="00000000">
      <w:pPr>
        <w:pStyle w:val="BodyText"/>
      </w:pPr>
      <w:r>
        <w:t>O → P</w:t>
      </w:r>
    </w:p>
    <w:p w14:paraId="3F5ABBAD" w14:textId="77777777" w:rsidR="008776D0" w:rsidRDefault="00000000">
      <w:pPr>
        <w:pStyle w:val="BodyText"/>
      </w:pPr>
      <w:r>
        <w:t>G → H</w:t>
      </w:r>
    </w:p>
    <w:p w14:paraId="16DEC1D4" w14:textId="77777777" w:rsidR="008776D0" w:rsidRDefault="00000000">
      <w:pPr>
        <w:pStyle w:val="BodyText"/>
      </w:pPr>
      <w:r>
        <w:t>Answer:</w:t>
      </w:r>
    </w:p>
    <w:p w14:paraId="7ABE9DA8" w14:textId="77777777" w:rsidR="008776D0" w:rsidRDefault="00000000">
      <w:pPr>
        <w:pStyle w:val="BodyText"/>
      </w:pPr>
      <w:r>
        <w:t>EPH</w:t>
      </w:r>
    </w:p>
    <w:p w14:paraId="7DB32658" w14:textId="77777777" w:rsidR="008776D0" w:rsidRDefault="00000000">
      <w:r>
        <w:pict w14:anchorId="7741A4F8">
          <v:rect id="_x0000_i1030" style="width:0;height:1.5pt" o:hralign="center" o:hrstd="t" o:hr="t"/>
        </w:pict>
      </w:r>
    </w:p>
    <w:p w14:paraId="5CD308F6" w14:textId="77777777" w:rsidR="008776D0" w:rsidRDefault="00000000">
      <w:pPr>
        <w:pStyle w:val="Heading2"/>
      </w:pPr>
      <w:bookmarkStart w:id="18" w:name="reverse-coding"/>
      <w:bookmarkEnd w:id="17"/>
      <w:r>
        <w:lastRenderedPageBreak/>
        <w:t>Reverse Coding</w:t>
      </w:r>
    </w:p>
    <w:p w14:paraId="270B9D1C" w14:textId="77777777" w:rsidR="008776D0" w:rsidRDefault="00000000">
      <w:pPr>
        <w:pStyle w:val="FirstParagraph"/>
      </w:pPr>
      <w:r>
        <w:t>Alphabet positions are reversed:</w:t>
      </w:r>
    </w:p>
    <w:p w14:paraId="0397098D" w14:textId="77777777" w:rsidR="008776D0" w:rsidRDefault="00000000">
      <w:pPr>
        <w:pStyle w:val="BodyText"/>
      </w:pPr>
      <w:r>
        <w:t>A = 26</w:t>
      </w:r>
    </w:p>
    <w:p w14:paraId="5456198C" w14:textId="77777777" w:rsidR="008776D0" w:rsidRDefault="00000000">
      <w:pPr>
        <w:pStyle w:val="BodyText"/>
      </w:pPr>
      <w:r>
        <w:t>B = 25</w:t>
      </w:r>
    </w:p>
    <w:p w14:paraId="061EF9F6" w14:textId="77777777" w:rsidR="008776D0" w:rsidRDefault="00000000">
      <w:pPr>
        <w:pStyle w:val="BodyText"/>
      </w:pPr>
      <w:r>
        <w:t>C = 24</w:t>
      </w:r>
    </w:p>
    <w:p w14:paraId="6D680DA2" w14:textId="77777777" w:rsidR="008776D0" w:rsidRDefault="00000000">
      <w:pPr>
        <w:pStyle w:val="BodyText"/>
      </w:pPr>
      <w:r>
        <w:t>Z = 1</w:t>
      </w:r>
    </w:p>
    <w:p w14:paraId="4BDFF3B1" w14:textId="77777777" w:rsidR="008776D0" w:rsidRDefault="00000000">
      <w:pPr>
        <w:pStyle w:val="BodyText"/>
      </w:pPr>
      <w:r>
        <w:t>Example:</w:t>
      </w:r>
    </w:p>
    <w:p w14:paraId="6994A03F" w14:textId="77777777" w:rsidR="008776D0" w:rsidRDefault="00000000">
      <w:pPr>
        <w:pStyle w:val="BodyText"/>
      </w:pPr>
      <w:r>
        <w:t>DOG</w:t>
      </w:r>
    </w:p>
    <w:p w14:paraId="05D46DA7" w14:textId="77777777" w:rsidR="008776D0" w:rsidRDefault="00000000">
      <w:pPr>
        <w:pStyle w:val="BodyText"/>
      </w:pPr>
      <w:r>
        <w:t>D = 23</w:t>
      </w:r>
    </w:p>
    <w:p w14:paraId="417F4E33" w14:textId="77777777" w:rsidR="008776D0" w:rsidRDefault="00000000">
      <w:pPr>
        <w:pStyle w:val="BodyText"/>
      </w:pPr>
      <w:r>
        <w:t>O = 12</w:t>
      </w:r>
    </w:p>
    <w:p w14:paraId="4BE7CCA6" w14:textId="77777777" w:rsidR="008776D0" w:rsidRDefault="00000000">
      <w:pPr>
        <w:pStyle w:val="BodyText"/>
      </w:pPr>
      <w:r>
        <w:t>G = 20</w:t>
      </w:r>
    </w:p>
    <w:p w14:paraId="16A2D925" w14:textId="77777777" w:rsidR="008776D0" w:rsidRDefault="00000000">
      <w:r>
        <w:pict w14:anchorId="2C62A93E">
          <v:rect id="_x0000_i1031" style="width:0;height:1.5pt" o:hralign="center" o:hrstd="t" o:hr="t"/>
        </w:pict>
      </w:r>
    </w:p>
    <w:p w14:paraId="007115F2" w14:textId="77777777" w:rsidR="008776D0" w:rsidRDefault="00000000">
      <w:pPr>
        <w:pStyle w:val="Heading1"/>
      </w:pPr>
      <w:bookmarkStart w:id="19" w:name="blood-relations"/>
      <w:bookmarkEnd w:id="15"/>
      <w:bookmarkEnd w:id="18"/>
      <w:r>
        <w:t>5. Blood Relations</w:t>
      </w:r>
    </w:p>
    <w:p w14:paraId="0D638C8E" w14:textId="77777777" w:rsidR="008776D0" w:rsidRDefault="00000000">
      <w:pPr>
        <w:pStyle w:val="Heading2"/>
      </w:pPr>
      <w:bookmarkStart w:id="20" w:name="meaning-3"/>
      <w:r>
        <w:t>Meaning</w:t>
      </w:r>
    </w:p>
    <w:p w14:paraId="3F13DA6F" w14:textId="77777777" w:rsidR="008776D0" w:rsidRDefault="00000000">
      <w:pPr>
        <w:pStyle w:val="FirstParagraph"/>
      </w:pPr>
      <w:r>
        <w:t>Blood relation problems identify relationships between family members.</w:t>
      </w:r>
    </w:p>
    <w:p w14:paraId="77AFB82A" w14:textId="77777777" w:rsidR="008776D0" w:rsidRDefault="00000000">
      <w:pPr>
        <w:pStyle w:val="BodyText"/>
      </w:pPr>
      <w:r>
        <w:t>Important relations:</w:t>
      </w:r>
    </w:p>
    <w:p w14:paraId="2B3911B4" w14:textId="77777777" w:rsidR="008776D0" w:rsidRDefault="00000000">
      <w:pPr>
        <w:pStyle w:val="BodyText"/>
      </w:pPr>
      <w:r>
        <w:t>Father’s son → Brother</w:t>
      </w:r>
    </w:p>
    <w:p w14:paraId="4768F657" w14:textId="77777777" w:rsidR="008776D0" w:rsidRDefault="00000000">
      <w:pPr>
        <w:pStyle w:val="BodyText"/>
      </w:pPr>
      <w:r>
        <w:t>Mother’s daughter → Sister</w:t>
      </w:r>
    </w:p>
    <w:p w14:paraId="20BF3A2E" w14:textId="77777777" w:rsidR="008776D0" w:rsidRDefault="00000000">
      <w:pPr>
        <w:pStyle w:val="BodyText"/>
      </w:pPr>
      <w:r>
        <w:t>Father’s brother → Uncle</w:t>
      </w:r>
    </w:p>
    <w:p w14:paraId="6327B0A1" w14:textId="77777777" w:rsidR="008776D0" w:rsidRDefault="00000000">
      <w:pPr>
        <w:pStyle w:val="BodyText"/>
      </w:pPr>
      <w:r>
        <w:t>Mother’s brother → Maternal Uncle</w:t>
      </w:r>
    </w:p>
    <w:p w14:paraId="04AFF9FE" w14:textId="77777777" w:rsidR="008776D0" w:rsidRDefault="00000000">
      <w:pPr>
        <w:pStyle w:val="BodyText"/>
      </w:pPr>
      <w:r>
        <w:t>Son’s wife → Daughter-in-law</w:t>
      </w:r>
    </w:p>
    <w:p w14:paraId="6E162F28" w14:textId="77777777" w:rsidR="008776D0" w:rsidRDefault="00000000">
      <w:r>
        <w:pict w14:anchorId="60037FC5">
          <v:rect id="_x0000_i1032" style="width:0;height:1.5pt" o:hralign="center" o:hrstd="t" o:hr="t"/>
        </w:pict>
      </w:r>
    </w:p>
    <w:p w14:paraId="641BFFF9" w14:textId="77777777" w:rsidR="008776D0" w:rsidRDefault="00000000">
      <w:pPr>
        <w:pStyle w:val="Heading2"/>
      </w:pPr>
      <w:bookmarkStart w:id="21" w:name="example-3"/>
      <w:bookmarkEnd w:id="20"/>
      <w:r>
        <w:t>Example:</w:t>
      </w:r>
    </w:p>
    <w:p w14:paraId="2137E9C5" w14:textId="77777777" w:rsidR="008776D0" w:rsidRDefault="00000000">
      <w:pPr>
        <w:pStyle w:val="FirstParagraph"/>
      </w:pPr>
      <w:r>
        <w:t>Ravi says:</w:t>
      </w:r>
    </w:p>
    <w:p w14:paraId="790FFD22" w14:textId="77777777" w:rsidR="008776D0" w:rsidRDefault="00000000">
      <w:pPr>
        <w:pStyle w:val="BodyText"/>
      </w:pPr>
      <w:r>
        <w:t>“She is the daughter of my mother’s only son.”</w:t>
      </w:r>
    </w:p>
    <w:p w14:paraId="756F07FF" w14:textId="77777777" w:rsidR="008776D0" w:rsidRDefault="00000000">
      <w:pPr>
        <w:pStyle w:val="BodyText"/>
      </w:pPr>
      <w:r>
        <w:t>Who is she?</w:t>
      </w:r>
    </w:p>
    <w:p w14:paraId="3F92AB36" w14:textId="77777777" w:rsidR="008776D0" w:rsidRDefault="00000000">
      <w:pPr>
        <w:pStyle w:val="BodyText"/>
      </w:pPr>
      <w:r>
        <w:lastRenderedPageBreak/>
        <w:t>Solution:</w:t>
      </w:r>
    </w:p>
    <w:p w14:paraId="78BF0DE8" w14:textId="77777777" w:rsidR="008776D0" w:rsidRDefault="00000000">
      <w:pPr>
        <w:pStyle w:val="BodyText"/>
      </w:pPr>
      <w:r>
        <w:t>Mother’s only son = Ravi</w:t>
      </w:r>
    </w:p>
    <w:p w14:paraId="54856E92" w14:textId="77777777" w:rsidR="008776D0" w:rsidRDefault="00000000">
      <w:pPr>
        <w:pStyle w:val="BodyText"/>
      </w:pPr>
      <w:r>
        <w:t>Ravi’s daughter = Daughter</w:t>
      </w:r>
    </w:p>
    <w:p w14:paraId="1DEFC975" w14:textId="77777777" w:rsidR="008776D0" w:rsidRDefault="00000000">
      <w:pPr>
        <w:pStyle w:val="BodyText"/>
      </w:pPr>
      <w:r>
        <w:t>Answer:</w:t>
      </w:r>
    </w:p>
    <w:p w14:paraId="13104EFF" w14:textId="77777777" w:rsidR="008776D0" w:rsidRDefault="00000000">
      <w:pPr>
        <w:pStyle w:val="BodyText"/>
      </w:pPr>
      <w:r>
        <w:t>She is Ravi’s daughter.</w:t>
      </w:r>
    </w:p>
    <w:p w14:paraId="73B336AB" w14:textId="77777777" w:rsidR="008776D0" w:rsidRDefault="00000000">
      <w:r>
        <w:pict w14:anchorId="01499704">
          <v:rect id="_x0000_i1033" style="width:0;height:1.5pt" o:hralign="center" o:hrstd="t" o:hr="t"/>
        </w:pict>
      </w:r>
    </w:p>
    <w:p w14:paraId="3D453A81" w14:textId="77777777" w:rsidR="008776D0" w:rsidRDefault="00000000">
      <w:pPr>
        <w:pStyle w:val="Heading2"/>
      </w:pPr>
      <w:bookmarkStart w:id="22" w:name="blood-relation-tricks"/>
      <w:bookmarkEnd w:id="21"/>
      <w:r>
        <w:t>Blood Relation Tricks</w:t>
      </w:r>
    </w:p>
    <w:p w14:paraId="23E22E6C" w14:textId="77777777" w:rsidR="008776D0" w:rsidRDefault="00000000">
      <w:pPr>
        <w:numPr>
          <w:ilvl w:val="0"/>
          <w:numId w:val="7"/>
        </w:numPr>
      </w:pPr>
      <w:r>
        <w:t>Draw a family tree.</w:t>
      </w:r>
    </w:p>
    <w:p w14:paraId="371BAA9E" w14:textId="77777777" w:rsidR="008776D0" w:rsidRDefault="00000000">
      <w:pPr>
        <w:numPr>
          <w:ilvl w:val="0"/>
          <w:numId w:val="7"/>
        </w:numPr>
      </w:pPr>
      <w:r>
        <w:t>Identify gender.</w:t>
      </w:r>
    </w:p>
    <w:p w14:paraId="3B6D50E1" w14:textId="77777777" w:rsidR="008776D0" w:rsidRDefault="00000000">
      <w:pPr>
        <w:numPr>
          <w:ilvl w:val="0"/>
          <w:numId w:val="7"/>
        </w:numPr>
      </w:pPr>
      <w:r>
        <w:t>Start from the person mentioned.</w:t>
      </w:r>
    </w:p>
    <w:p w14:paraId="6BC4ADA3" w14:textId="77777777" w:rsidR="008776D0" w:rsidRDefault="00000000">
      <w:pPr>
        <w:pStyle w:val="FirstParagraph"/>
      </w:pPr>
      <w:r>
        <w:t>Example:</w:t>
      </w:r>
    </w:p>
    <w:p w14:paraId="7346479D" w14:textId="77777777" w:rsidR="008776D0" w:rsidRDefault="00000000">
      <w:pPr>
        <w:pStyle w:val="BodyText"/>
      </w:pPr>
      <w:r>
        <w:t>A is the brother of B.</w:t>
      </w:r>
    </w:p>
    <w:p w14:paraId="6A36468C" w14:textId="77777777" w:rsidR="008776D0" w:rsidRDefault="00000000">
      <w:pPr>
        <w:pStyle w:val="BodyText"/>
      </w:pPr>
      <w:r>
        <w:t>B is the mother of C.</w:t>
      </w:r>
    </w:p>
    <w:p w14:paraId="3F3D5415" w14:textId="77777777" w:rsidR="008776D0" w:rsidRDefault="00000000">
      <w:pPr>
        <w:pStyle w:val="BodyText"/>
      </w:pPr>
      <w:r>
        <w:t>Relationship:</w:t>
      </w:r>
    </w:p>
    <w:p w14:paraId="2ECF80B2" w14:textId="77777777" w:rsidR="008776D0" w:rsidRDefault="00000000">
      <w:pPr>
        <w:pStyle w:val="BodyText"/>
      </w:pPr>
      <w:r>
        <w:t>A is the maternal uncle of C.</w:t>
      </w:r>
    </w:p>
    <w:p w14:paraId="6989090C" w14:textId="77777777" w:rsidR="008776D0" w:rsidRDefault="00000000">
      <w:r>
        <w:pict w14:anchorId="7F331DE3">
          <v:rect id="_x0000_i1034" style="width:0;height:1.5pt" o:hralign="center" o:hrstd="t" o:hr="t"/>
        </w:pict>
      </w:r>
    </w:p>
    <w:p w14:paraId="492D1023" w14:textId="77777777" w:rsidR="008776D0" w:rsidRDefault="00000000">
      <w:pPr>
        <w:pStyle w:val="Heading1"/>
      </w:pPr>
      <w:bookmarkStart w:id="23" w:name="direction-sense-test"/>
      <w:bookmarkEnd w:id="19"/>
      <w:bookmarkEnd w:id="22"/>
      <w:r>
        <w:t>6. Direction Sense Test</w:t>
      </w:r>
    </w:p>
    <w:p w14:paraId="60D0F571" w14:textId="77777777" w:rsidR="008776D0" w:rsidRDefault="00000000">
      <w:pPr>
        <w:pStyle w:val="Heading2"/>
      </w:pPr>
      <w:bookmarkStart w:id="24" w:name="meaning-4"/>
      <w:r>
        <w:t>Meaning</w:t>
      </w:r>
    </w:p>
    <w:p w14:paraId="4B64CB03" w14:textId="77777777" w:rsidR="008776D0" w:rsidRDefault="00000000">
      <w:pPr>
        <w:pStyle w:val="FirstParagraph"/>
      </w:pPr>
      <w:r>
        <w:t>Direction sense problems check the ability to understand movement and directions.</w:t>
      </w:r>
    </w:p>
    <w:p w14:paraId="74CD1F8F" w14:textId="77777777" w:rsidR="008776D0" w:rsidRDefault="00000000">
      <w:pPr>
        <w:pStyle w:val="BodyText"/>
      </w:pPr>
      <w:r>
        <w:t>Main directions:</w:t>
      </w:r>
    </w:p>
    <w:p w14:paraId="7C40993F" w14:textId="77777777" w:rsidR="008776D0" w:rsidRDefault="00000000">
      <w:pPr>
        <w:pStyle w:val="BodyText"/>
      </w:pPr>
      <w:r>
        <w:t>North</w:t>
      </w:r>
    </w:p>
    <w:p w14:paraId="55440018" w14:textId="77777777" w:rsidR="008776D0" w:rsidRDefault="00000000">
      <w:pPr>
        <w:pStyle w:val="BodyText"/>
      </w:pPr>
      <w:r>
        <w:t>South</w:t>
      </w:r>
    </w:p>
    <w:p w14:paraId="2CC47C73" w14:textId="77777777" w:rsidR="008776D0" w:rsidRDefault="00000000">
      <w:pPr>
        <w:pStyle w:val="BodyText"/>
      </w:pPr>
      <w:r>
        <w:t>East</w:t>
      </w:r>
    </w:p>
    <w:p w14:paraId="08E7188E" w14:textId="77777777" w:rsidR="008776D0" w:rsidRDefault="00000000">
      <w:pPr>
        <w:pStyle w:val="BodyText"/>
      </w:pPr>
      <w:r>
        <w:t>West</w:t>
      </w:r>
    </w:p>
    <w:p w14:paraId="24A5ABB8" w14:textId="77777777" w:rsidR="008776D0" w:rsidRDefault="00000000">
      <w:pPr>
        <w:pStyle w:val="BodyText"/>
      </w:pPr>
      <w:r>
        <w:t>Opposite directions:</w:t>
      </w:r>
    </w:p>
    <w:p w14:paraId="02B98B2A" w14:textId="77777777" w:rsidR="008776D0" w:rsidRDefault="00000000">
      <w:pPr>
        <w:pStyle w:val="BodyText"/>
      </w:pPr>
      <w:r>
        <w:t>North ↔ South</w:t>
      </w:r>
    </w:p>
    <w:p w14:paraId="231C6B27" w14:textId="77777777" w:rsidR="008776D0" w:rsidRDefault="00000000">
      <w:pPr>
        <w:pStyle w:val="BodyText"/>
      </w:pPr>
      <w:r>
        <w:lastRenderedPageBreak/>
        <w:t>East ↔ West</w:t>
      </w:r>
    </w:p>
    <w:p w14:paraId="1447870C" w14:textId="77777777" w:rsidR="008776D0" w:rsidRDefault="00000000">
      <w:r>
        <w:pict w14:anchorId="670E7876">
          <v:rect id="_x0000_i1035" style="width:0;height:1.5pt" o:hralign="center" o:hrstd="t" o:hr="t"/>
        </w:pict>
      </w:r>
    </w:p>
    <w:p w14:paraId="1714939B" w14:textId="77777777" w:rsidR="008776D0" w:rsidRDefault="00000000">
      <w:pPr>
        <w:pStyle w:val="Heading2"/>
      </w:pPr>
      <w:bookmarkStart w:id="25" w:name="example-4"/>
      <w:bookmarkEnd w:id="24"/>
      <w:r>
        <w:t>Example:</w:t>
      </w:r>
    </w:p>
    <w:p w14:paraId="0B6F5649" w14:textId="77777777" w:rsidR="008776D0" w:rsidRDefault="00000000">
      <w:pPr>
        <w:pStyle w:val="FirstParagraph"/>
      </w:pPr>
      <w:r>
        <w:t>A person walks 5 km north and then 3 km east.</w:t>
      </w:r>
    </w:p>
    <w:p w14:paraId="494DF21B" w14:textId="77777777" w:rsidR="008776D0" w:rsidRDefault="00000000">
      <w:pPr>
        <w:pStyle w:val="BodyText"/>
      </w:pPr>
      <w:r>
        <w:t>Find the final direction.</w:t>
      </w:r>
    </w:p>
    <w:p w14:paraId="4E4DC981" w14:textId="77777777" w:rsidR="008776D0" w:rsidRDefault="00000000">
      <w:pPr>
        <w:pStyle w:val="BodyText"/>
      </w:pPr>
      <w:r>
        <w:t>Solution:</w:t>
      </w:r>
    </w:p>
    <w:p w14:paraId="19382F95" w14:textId="77777777" w:rsidR="008776D0" w:rsidRDefault="00000000">
      <w:pPr>
        <w:pStyle w:val="BodyText"/>
      </w:pPr>
      <w:r>
        <w:t>North movement:</w:t>
      </w:r>
    </w:p>
    <w:p w14:paraId="1B86392E" w14:textId="77777777" w:rsidR="008776D0" w:rsidRDefault="00000000">
      <w:pPr>
        <w:pStyle w:val="BodyText"/>
      </w:pPr>
      <w:r>
        <w:t>↑ 5 km</w:t>
      </w:r>
    </w:p>
    <w:p w14:paraId="074C4938" w14:textId="77777777" w:rsidR="008776D0" w:rsidRDefault="00000000">
      <w:pPr>
        <w:pStyle w:val="BodyText"/>
      </w:pPr>
      <w:r>
        <w:t>East movement:</w:t>
      </w:r>
    </w:p>
    <w:p w14:paraId="14A1A2F7" w14:textId="77777777" w:rsidR="008776D0" w:rsidRDefault="00000000">
      <w:pPr>
        <w:pStyle w:val="BodyText"/>
      </w:pPr>
      <w:r>
        <w:t>→ 3 km</w:t>
      </w:r>
    </w:p>
    <w:p w14:paraId="17F5AB5C" w14:textId="77777777" w:rsidR="008776D0" w:rsidRDefault="00000000">
      <w:pPr>
        <w:pStyle w:val="BodyText"/>
      </w:pPr>
      <w:r>
        <w:t>The person is in the North-East direction.</w:t>
      </w:r>
    </w:p>
    <w:p w14:paraId="46BBA2CA" w14:textId="77777777" w:rsidR="008776D0" w:rsidRDefault="00000000">
      <w:pPr>
        <w:pStyle w:val="BodyText"/>
      </w:pPr>
      <w:r>
        <w:t>Answer:</w:t>
      </w:r>
    </w:p>
    <w:p w14:paraId="27610C55" w14:textId="77777777" w:rsidR="008776D0" w:rsidRDefault="00000000">
      <w:pPr>
        <w:pStyle w:val="BodyText"/>
      </w:pPr>
      <w:r>
        <w:t>North-East</w:t>
      </w:r>
    </w:p>
    <w:p w14:paraId="5122D066" w14:textId="77777777" w:rsidR="008776D0" w:rsidRDefault="00000000">
      <w:r>
        <w:pict w14:anchorId="31303AEF">
          <v:rect id="_x0000_i1036" style="width:0;height:1.5pt" o:hralign="center" o:hrstd="t" o:hr="t"/>
        </w:pict>
      </w:r>
    </w:p>
    <w:p w14:paraId="3FA1C9BF" w14:textId="77777777" w:rsidR="008776D0" w:rsidRDefault="00000000">
      <w:pPr>
        <w:pStyle w:val="Heading2"/>
      </w:pPr>
      <w:bookmarkStart w:id="26" w:name="shortcut-1"/>
      <w:bookmarkEnd w:id="25"/>
      <w:r>
        <w:t>Shortcut:</w:t>
      </w:r>
    </w:p>
    <w:p w14:paraId="3CC5856B" w14:textId="77777777" w:rsidR="008776D0" w:rsidRDefault="00000000">
      <w:pPr>
        <w:pStyle w:val="FirstParagraph"/>
      </w:pPr>
      <w:r>
        <w:t>Remember:</w:t>
      </w:r>
    </w:p>
    <w:p w14:paraId="009C3C55" w14:textId="77777777" w:rsidR="008776D0" w:rsidRDefault="00000000">
      <w:pPr>
        <w:pStyle w:val="BodyText"/>
      </w:pPr>
      <w:r>
        <w:t>North = Up</w:t>
      </w:r>
    </w:p>
    <w:p w14:paraId="04C32FEC" w14:textId="77777777" w:rsidR="008776D0" w:rsidRDefault="00000000">
      <w:pPr>
        <w:pStyle w:val="BodyText"/>
      </w:pPr>
      <w:r>
        <w:t>South = Down</w:t>
      </w:r>
    </w:p>
    <w:p w14:paraId="4F121633" w14:textId="77777777" w:rsidR="008776D0" w:rsidRDefault="00000000">
      <w:pPr>
        <w:pStyle w:val="BodyText"/>
      </w:pPr>
      <w:r>
        <w:t>East = Right</w:t>
      </w:r>
    </w:p>
    <w:p w14:paraId="03EA80F9" w14:textId="77777777" w:rsidR="008776D0" w:rsidRDefault="00000000">
      <w:pPr>
        <w:pStyle w:val="BodyText"/>
      </w:pPr>
      <w:r>
        <w:t>West = Left</w:t>
      </w:r>
    </w:p>
    <w:p w14:paraId="56628DE6" w14:textId="77777777" w:rsidR="008776D0" w:rsidRDefault="00000000">
      <w:r>
        <w:pict w14:anchorId="2251A42A">
          <v:rect id="_x0000_i1037" style="width:0;height:1.5pt" o:hralign="center" o:hrstd="t" o:hr="t"/>
        </w:pict>
      </w:r>
    </w:p>
    <w:p w14:paraId="1DEA884C" w14:textId="77777777" w:rsidR="008776D0" w:rsidRDefault="00000000">
      <w:pPr>
        <w:pStyle w:val="Heading1"/>
      </w:pPr>
      <w:bookmarkStart w:id="27" w:name="number-series"/>
      <w:bookmarkEnd w:id="23"/>
      <w:bookmarkEnd w:id="26"/>
      <w:r>
        <w:t>7. Number Series</w:t>
      </w:r>
    </w:p>
    <w:p w14:paraId="497B99FC" w14:textId="77777777" w:rsidR="008776D0" w:rsidRDefault="00000000">
      <w:pPr>
        <w:pStyle w:val="Heading2"/>
      </w:pPr>
      <w:bookmarkStart w:id="28" w:name="meaning-5"/>
      <w:r>
        <w:t>Meaning</w:t>
      </w:r>
    </w:p>
    <w:p w14:paraId="25CF323D" w14:textId="77777777" w:rsidR="008776D0" w:rsidRDefault="00000000">
      <w:pPr>
        <w:pStyle w:val="FirstParagraph"/>
      </w:pPr>
      <w:r>
        <w:t>Number series questions require finding the missing number based on a pattern.</w:t>
      </w:r>
    </w:p>
    <w:p w14:paraId="18C711E6" w14:textId="77777777" w:rsidR="008776D0" w:rsidRDefault="00000000">
      <w:pPr>
        <w:pStyle w:val="BodyText"/>
      </w:pPr>
      <w:r>
        <w:t>Patterns:</w:t>
      </w:r>
    </w:p>
    <w:p w14:paraId="28065FD3" w14:textId="77777777" w:rsidR="008776D0" w:rsidRDefault="00000000">
      <w:pPr>
        <w:pStyle w:val="Compact"/>
        <w:numPr>
          <w:ilvl w:val="0"/>
          <w:numId w:val="8"/>
        </w:numPr>
      </w:pPr>
      <w:r>
        <w:t>Addition</w:t>
      </w:r>
    </w:p>
    <w:p w14:paraId="1796EF22" w14:textId="77777777" w:rsidR="008776D0" w:rsidRDefault="00000000">
      <w:pPr>
        <w:pStyle w:val="Compact"/>
        <w:numPr>
          <w:ilvl w:val="0"/>
          <w:numId w:val="8"/>
        </w:numPr>
      </w:pPr>
      <w:r>
        <w:lastRenderedPageBreak/>
        <w:t>Subtraction</w:t>
      </w:r>
    </w:p>
    <w:p w14:paraId="146097C9" w14:textId="77777777" w:rsidR="008776D0" w:rsidRDefault="00000000">
      <w:pPr>
        <w:pStyle w:val="Compact"/>
        <w:numPr>
          <w:ilvl w:val="0"/>
          <w:numId w:val="8"/>
        </w:numPr>
      </w:pPr>
      <w:r>
        <w:t>Multiplication</w:t>
      </w:r>
    </w:p>
    <w:p w14:paraId="58ABC8D8" w14:textId="77777777" w:rsidR="008776D0" w:rsidRDefault="00000000">
      <w:pPr>
        <w:pStyle w:val="Compact"/>
        <w:numPr>
          <w:ilvl w:val="0"/>
          <w:numId w:val="8"/>
        </w:numPr>
      </w:pPr>
      <w:r>
        <w:t>Division</w:t>
      </w:r>
    </w:p>
    <w:p w14:paraId="5144E39B" w14:textId="77777777" w:rsidR="008776D0" w:rsidRDefault="00000000">
      <w:pPr>
        <w:pStyle w:val="Compact"/>
        <w:numPr>
          <w:ilvl w:val="0"/>
          <w:numId w:val="8"/>
        </w:numPr>
      </w:pPr>
      <w:r>
        <w:t>Squares</w:t>
      </w:r>
    </w:p>
    <w:p w14:paraId="5ADC82AE" w14:textId="77777777" w:rsidR="008776D0" w:rsidRDefault="00000000">
      <w:pPr>
        <w:pStyle w:val="Compact"/>
        <w:numPr>
          <w:ilvl w:val="0"/>
          <w:numId w:val="8"/>
        </w:numPr>
      </w:pPr>
      <w:r>
        <w:t>Cubes</w:t>
      </w:r>
    </w:p>
    <w:p w14:paraId="588E3117" w14:textId="77777777" w:rsidR="008776D0" w:rsidRDefault="00000000">
      <w:r>
        <w:pict w14:anchorId="3113A1B8">
          <v:rect id="_x0000_i1038" style="width:0;height:1.5pt" o:hralign="center" o:hrstd="t" o:hr="t"/>
        </w:pict>
      </w:r>
    </w:p>
    <w:p w14:paraId="61FE1E10" w14:textId="77777777" w:rsidR="008776D0" w:rsidRDefault="00000000">
      <w:pPr>
        <w:pStyle w:val="Heading2"/>
      </w:pPr>
      <w:bookmarkStart w:id="29" w:name="example-5"/>
      <w:bookmarkEnd w:id="28"/>
      <w:r>
        <w:t>Example:</w:t>
      </w:r>
    </w:p>
    <w:p w14:paraId="6CD43C6D" w14:textId="77777777" w:rsidR="008776D0" w:rsidRDefault="00000000">
      <w:pPr>
        <w:pStyle w:val="FirstParagraph"/>
      </w:pPr>
      <w:r>
        <w:t>2, 4, 8, 16, ?</w:t>
      </w:r>
    </w:p>
    <w:p w14:paraId="251F2207" w14:textId="77777777" w:rsidR="008776D0" w:rsidRDefault="00000000">
      <w:pPr>
        <w:pStyle w:val="BodyText"/>
      </w:pPr>
      <w:r>
        <w:t>Pattern:</w:t>
      </w:r>
    </w:p>
    <w:p w14:paraId="366926E8" w14:textId="77777777" w:rsidR="008776D0" w:rsidRDefault="00000000">
      <w:pPr>
        <w:pStyle w:val="BodyText"/>
      </w:pPr>
      <w:r>
        <w:t>2 × 2 = 4</w:t>
      </w:r>
    </w:p>
    <w:p w14:paraId="7B066D3E" w14:textId="77777777" w:rsidR="008776D0" w:rsidRDefault="00000000">
      <w:pPr>
        <w:pStyle w:val="BodyText"/>
      </w:pPr>
      <w:r>
        <w:t>4 × 2 = 8</w:t>
      </w:r>
    </w:p>
    <w:p w14:paraId="4099D0FE" w14:textId="77777777" w:rsidR="008776D0" w:rsidRDefault="00000000">
      <w:pPr>
        <w:pStyle w:val="BodyText"/>
      </w:pPr>
      <w:r>
        <w:t>8 × 2 = 16</w:t>
      </w:r>
    </w:p>
    <w:p w14:paraId="67F388A5" w14:textId="77777777" w:rsidR="008776D0" w:rsidRDefault="00000000">
      <w:pPr>
        <w:pStyle w:val="BodyText"/>
      </w:pPr>
      <w:r>
        <w:t>Next:</w:t>
      </w:r>
    </w:p>
    <w:p w14:paraId="04CE231F" w14:textId="77777777" w:rsidR="008776D0" w:rsidRDefault="00000000">
      <w:pPr>
        <w:pStyle w:val="BodyText"/>
      </w:pPr>
      <w:r>
        <w:t>16 × 2 = 32</w:t>
      </w:r>
    </w:p>
    <w:p w14:paraId="7326156E" w14:textId="77777777" w:rsidR="008776D0" w:rsidRDefault="00000000">
      <w:pPr>
        <w:pStyle w:val="BodyText"/>
      </w:pPr>
      <w:r>
        <w:t>Answer:</w:t>
      </w:r>
    </w:p>
    <w:p w14:paraId="17110D82" w14:textId="77777777" w:rsidR="008776D0" w:rsidRDefault="00000000">
      <w:pPr>
        <w:pStyle w:val="BodyText"/>
      </w:pPr>
      <w:r>
        <w:t>32</w:t>
      </w:r>
    </w:p>
    <w:p w14:paraId="043FE11D" w14:textId="77777777" w:rsidR="008776D0" w:rsidRDefault="00000000">
      <w:r>
        <w:pict w14:anchorId="592FEE1A">
          <v:rect id="_x0000_i1039" style="width:0;height:1.5pt" o:hralign="center" o:hrstd="t" o:hr="t"/>
        </w:pict>
      </w:r>
    </w:p>
    <w:p w14:paraId="21ABC172" w14:textId="77777777" w:rsidR="008776D0" w:rsidRDefault="00000000">
      <w:pPr>
        <w:pStyle w:val="Heading2"/>
      </w:pPr>
      <w:bookmarkStart w:id="30" w:name="example-6"/>
      <w:bookmarkEnd w:id="29"/>
      <w:r>
        <w:t>Example:</w:t>
      </w:r>
    </w:p>
    <w:p w14:paraId="5528F6D3" w14:textId="77777777" w:rsidR="008776D0" w:rsidRDefault="00000000">
      <w:pPr>
        <w:pStyle w:val="FirstParagraph"/>
      </w:pPr>
      <w:r>
        <w:t>1, 4, 9, 16, ?</w:t>
      </w:r>
    </w:p>
    <w:p w14:paraId="1F91D046" w14:textId="77777777" w:rsidR="008776D0" w:rsidRDefault="00000000">
      <w:pPr>
        <w:pStyle w:val="BodyText"/>
      </w:pPr>
      <w:r>
        <w:t>These are squares:</w:t>
      </w:r>
    </w:p>
    <w:p w14:paraId="37EFDC2E" w14:textId="77777777" w:rsidR="008776D0" w:rsidRDefault="00000000">
      <w:pPr>
        <w:pStyle w:val="BodyText"/>
      </w:pPr>
      <w:r>
        <w:t>1²</w:t>
      </w:r>
    </w:p>
    <w:p w14:paraId="07DEA6E2" w14:textId="77777777" w:rsidR="008776D0" w:rsidRDefault="00000000">
      <w:pPr>
        <w:pStyle w:val="BodyText"/>
      </w:pPr>
      <w:r>
        <w:t>2²</w:t>
      </w:r>
    </w:p>
    <w:p w14:paraId="03B4DB3C" w14:textId="77777777" w:rsidR="008776D0" w:rsidRDefault="00000000">
      <w:pPr>
        <w:pStyle w:val="BodyText"/>
      </w:pPr>
      <w:r>
        <w:t>3²</w:t>
      </w:r>
    </w:p>
    <w:p w14:paraId="4C4B49F0" w14:textId="77777777" w:rsidR="008776D0" w:rsidRDefault="00000000">
      <w:pPr>
        <w:pStyle w:val="BodyText"/>
      </w:pPr>
      <w:r>
        <w:t>4²</w:t>
      </w:r>
    </w:p>
    <w:p w14:paraId="7F605E6A" w14:textId="77777777" w:rsidR="008776D0" w:rsidRDefault="00000000">
      <w:pPr>
        <w:pStyle w:val="BodyText"/>
      </w:pPr>
      <w:r>
        <w:t>Next:</w:t>
      </w:r>
    </w:p>
    <w:p w14:paraId="2F130DBB" w14:textId="77777777" w:rsidR="008776D0" w:rsidRDefault="00000000">
      <w:pPr>
        <w:pStyle w:val="BodyText"/>
      </w:pPr>
      <w:r>
        <w:t>5² = 25</w:t>
      </w:r>
    </w:p>
    <w:p w14:paraId="09029747" w14:textId="77777777" w:rsidR="008776D0" w:rsidRDefault="00000000">
      <w:pPr>
        <w:pStyle w:val="BodyText"/>
      </w:pPr>
      <w:r>
        <w:t>Answer:</w:t>
      </w:r>
    </w:p>
    <w:p w14:paraId="43723830" w14:textId="77777777" w:rsidR="008776D0" w:rsidRDefault="00000000">
      <w:pPr>
        <w:pStyle w:val="BodyText"/>
      </w:pPr>
      <w:r>
        <w:t>25</w:t>
      </w:r>
    </w:p>
    <w:p w14:paraId="0FE26886" w14:textId="77777777" w:rsidR="008776D0" w:rsidRDefault="00000000">
      <w:r>
        <w:lastRenderedPageBreak/>
        <w:pict w14:anchorId="1ECE489E">
          <v:rect id="_x0000_i1040" style="width:0;height:1.5pt" o:hralign="center" o:hrstd="t" o:hr="t"/>
        </w:pict>
      </w:r>
    </w:p>
    <w:p w14:paraId="7BD0A369" w14:textId="77777777" w:rsidR="008776D0" w:rsidRDefault="00000000">
      <w:pPr>
        <w:pStyle w:val="Heading1"/>
      </w:pPr>
      <w:bookmarkStart w:id="31" w:name="ranking-and-order"/>
      <w:bookmarkEnd w:id="27"/>
      <w:bookmarkEnd w:id="30"/>
      <w:r>
        <w:t>8. Ranking and Order</w:t>
      </w:r>
    </w:p>
    <w:p w14:paraId="0E19DEF8" w14:textId="77777777" w:rsidR="008776D0" w:rsidRDefault="00000000">
      <w:pPr>
        <w:pStyle w:val="Heading2"/>
      </w:pPr>
      <w:bookmarkStart w:id="32" w:name="meaning-6"/>
      <w:r>
        <w:t>Meaning</w:t>
      </w:r>
    </w:p>
    <w:p w14:paraId="118B9242" w14:textId="77777777" w:rsidR="008776D0" w:rsidRDefault="00000000">
      <w:pPr>
        <w:pStyle w:val="FirstParagraph"/>
      </w:pPr>
      <w:r>
        <w:t>Ranking problems determine the position of a person or object.</w:t>
      </w:r>
    </w:p>
    <w:p w14:paraId="3276B05D" w14:textId="77777777" w:rsidR="008776D0" w:rsidRDefault="00000000">
      <w:pPr>
        <w:pStyle w:val="BodyText"/>
      </w:pPr>
      <w:r>
        <w:t>Important Formula:</w:t>
      </w:r>
    </w:p>
    <w:p w14:paraId="0E58B714" w14:textId="77777777" w:rsidR="008776D0" w:rsidRDefault="00000000">
      <w:pPr>
        <w:pStyle w:val="BodyText"/>
      </w:pPr>
      <w:r>
        <w:t>Total persons = Rank from top + Rank from bottom - 1</w:t>
      </w:r>
    </w:p>
    <w:p w14:paraId="7C744531" w14:textId="77777777" w:rsidR="008776D0" w:rsidRDefault="00000000">
      <w:r>
        <w:pict w14:anchorId="6AC4A1D3">
          <v:rect id="_x0000_i1041" style="width:0;height:1.5pt" o:hralign="center" o:hrstd="t" o:hr="t"/>
        </w:pict>
      </w:r>
    </w:p>
    <w:p w14:paraId="138F5B38" w14:textId="77777777" w:rsidR="008776D0" w:rsidRDefault="00000000">
      <w:pPr>
        <w:pStyle w:val="Heading2"/>
      </w:pPr>
      <w:bookmarkStart w:id="33" w:name="example-7"/>
      <w:bookmarkEnd w:id="32"/>
      <w:r>
        <w:t>Example:</w:t>
      </w:r>
    </w:p>
    <w:p w14:paraId="7DAB34E7" w14:textId="77777777" w:rsidR="008776D0" w:rsidRDefault="00000000">
      <w:pPr>
        <w:pStyle w:val="FirstParagraph"/>
      </w:pPr>
      <w:r>
        <w:t>A student is 15th from the top and 20th from the bottom.</w:t>
      </w:r>
    </w:p>
    <w:p w14:paraId="2C197FA6" w14:textId="77777777" w:rsidR="008776D0" w:rsidRDefault="00000000">
      <w:pPr>
        <w:pStyle w:val="BodyText"/>
      </w:pPr>
      <w:r>
        <w:t>Find total students.</w:t>
      </w:r>
    </w:p>
    <w:p w14:paraId="6942D559" w14:textId="77777777" w:rsidR="008776D0" w:rsidRDefault="00000000">
      <w:pPr>
        <w:pStyle w:val="BodyText"/>
      </w:pPr>
      <w:r>
        <w:t>Solution:</w:t>
      </w:r>
    </w:p>
    <w:p w14:paraId="43FFB390" w14:textId="77777777" w:rsidR="008776D0" w:rsidRDefault="00000000">
      <w:pPr>
        <w:pStyle w:val="BodyText"/>
      </w:pPr>
      <w:r>
        <w:t>15 + 20 - 1</w:t>
      </w:r>
    </w:p>
    <w:p w14:paraId="43987B4C" w14:textId="77777777" w:rsidR="008776D0" w:rsidRDefault="00000000">
      <w:pPr>
        <w:pStyle w:val="BodyText"/>
      </w:pPr>
      <w:r>
        <w:t>= 34</w:t>
      </w:r>
    </w:p>
    <w:p w14:paraId="4BBEE03C" w14:textId="77777777" w:rsidR="008776D0" w:rsidRDefault="00000000">
      <w:pPr>
        <w:pStyle w:val="BodyText"/>
      </w:pPr>
      <w:r>
        <w:t>Answer:</w:t>
      </w:r>
    </w:p>
    <w:p w14:paraId="74AD3E87" w14:textId="77777777" w:rsidR="008776D0" w:rsidRDefault="00000000">
      <w:pPr>
        <w:pStyle w:val="BodyText"/>
      </w:pPr>
      <w:r>
        <w:t>34 students</w:t>
      </w:r>
    </w:p>
    <w:p w14:paraId="3544ADFD" w14:textId="77777777" w:rsidR="008776D0" w:rsidRDefault="00000000">
      <w:r>
        <w:pict w14:anchorId="1480FFFC">
          <v:rect id="_x0000_i1042" style="width:0;height:1.5pt" o:hralign="center" o:hrstd="t" o:hr="t"/>
        </w:pict>
      </w:r>
    </w:p>
    <w:p w14:paraId="26D3A0F2" w14:textId="77777777" w:rsidR="008776D0" w:rsidRDefault="00000000">
      <w:pPr>
        <w:pStyle w:val="Heading1"/>
      </w:pPr>
      <w:bookmarkStart w:id="34" w:name="syllogism"/>
      <w:bookmarkEnd w:id="31"/>
      <w:bookmarkEnd w:id="33"/>
      <w:r>
        <w:t>9. Syllogism</w:t>
      </w:r>
    </w:p>
    <w:p w14:paraId="1FD23C2F" w14:textId="77777777" w:rsidR="008776D0" w:rsidRDefault="00000000">
      <w:pPr>
        <w:pStyle w:val="Heading2"/>
      </w:pPr>
      <w:bookmarkStart w:id="35" w:name="meaning-7"/>
      <w:r>
        <w:t>Meaning</w:t>
      </w:r>
    </w:p>
    <w:p w14:paraId="5F5B8980" w14:textId="77777777" w:rsidR="008776D0" w:rsidRDefault="00000000">
      <w:pPr>
        <w:pStyle w:val="FirstParagraph"/>
      </w:pPr>
      <w:r>
        <w:t>Syllogism is based on statements and conclusions.</w:t>
      </w:r>
    </w:p>
    <w:p w14:paraId="55B6D6B4" w14:textId="77777777" w:rsidR="008776D0" w:rsidRDefault="00000000">
      <w:pPr>
        <w:pStyle w:val="BodyText"/>
      </w:pPr>
      <w:r>
        <w:t>It uses logical relationships.</w:t>
      </w:r>
    </w:p>
    <w:p w14:paraId="6257A41C" w14:textId="77777777" w:rsidR="008776D0" w:rsidRDefault="00000000">
      <w:pPr>
        <w:pStyle w:val="BodyText"/>
      </w:pPr>
      <w:r>
        <w:t>Common words:</w:t>
      </w:r>
    </w:p>
    <w:p w14:paraId="573FB584" w14:textId="77777777" w:rsidR="008776D0" w:rsidRDefault="00000000">
      <w:pPr>
        <w:pStyle w:val="BodyText"/>
      </w:pPr>
      <w:r>
        <w:t>All</w:t>
      </w:r>
    </w:p>
    <w:p w14:paraId="42235FA5" w14:textId="77777777" w:rsidR="008776D0" w:rsidRDefault="00000000">
      <w:pPr>
        <w:pStyle w:val="BodyText"/>
      </w:pPr>
      <w:r>
        <w:t>Some</w:t>
      </w:r>
    </w:p>
    <w:p w14:paraId="62191CD9" w14:textId="77777777" w:rsidR="008776D0" w:rsidRDefault="00000000">
      <w:pPr>
        <w:pStyle w:val="BodyText"/>
      </w:pPr>
      <w:r>
        <w:t>No</w:t>
      </w:r>
    </w:p>
    <w:p w14:paraId="78749DD9" w14:textId="77777777" w:rsidR="008776D0" w:rsidRDefault="00000000">
      <w:r>
        <w:pict w14:anchorId="33E9226A">
          <v:rect id="_x0000_i1043" style="width:0;height:1.5pt" o:hralign="center" o:hrstd="t" o:hr="t"/>
        </w:pict>
      </w:r>
    </w:p>
    <w:p w14:paraId="2CD8990D" w14:textId="77777777" w:rsidR="008776D0" w:rsidRDefault="00000000">
      <w:pPr>
        <w:pStyle w:val="Heading2"/>
      </w:pPr>
      <w:bookmarkStart w:id="36" w:name="example-8"/>
      <w:bookmarkEnd w:id="35"/>
      <w:r>
        <w:lastRenderedPageBreak/>
        <w:t>Example:</w:t>
      </w:r>
    </w:p>
    <w:p w14:paraId="0C744E15" w14:textId="77777777" w:rsidR="008776D0" w:rsidRDefault="00000000">
      <w:pPr>
        <w:pStyle w:val="FirstParagraph"/>
      </w:pPr>
      <w:r>
        <w:t>Statement:</w:t>
      </w:r>
    </w:p>
    <w:p w14:paraId="64E4449B" w14:textId="77777777" w:rsidR="008776D0" w:rsidRDefault="00000000">
      <w:pPr>
        <w:pStyle w:val="BodyText"/>
      </w:pPr>
      <w:r>
        <w:t>All cats are animals.</w:t>
      </w:r>
    </w:p>
    <w:p w14:paraId="2428EB5E" w14:textId="77777777" w:rsidR="008776D0" w:rsidRDefault="00000000">
      <w:pPr>
        <w:pStyle w:val="BodyText"/>
      </w:pPr>
      <w:r>
        <w:t>Some animals are dogs.</w:t>
      </w:r>
    </w:p>
    <w:p w14:paraId="50DA2EB1" w14:textId="77777777" w:rsidR="008776D0" w:rsidRDefault="00000000">
      <w:pPr>
        <w:pStyle w:val="BodyText"/>
      </w:pPr>
      <w:r>
        <w:t>Conclusion:</w:t>
      </w:r>
    </w:p>
    <w:p w14:paraId="5D3E2952" w14:textId="77777777" w:rsidR="008776D0" w:rsidRDefault="00000000">
      <w:pPr>
        <w:pStyle w:val="BodyText"/>
      </w:pPr>
      <w:r>
        <w:t>Some cats are dogs.</w:t>
      </w:r>
    </w:p>
    <w:p w14:paraId="34C413A5" w14:textId="77777777" w:rsidR="008776D0" w:rsidRDefault="00000000">
      <w:pPr>
        <w:pStyle w:val="BodyText"/>
      </w:pPr>
      <w:r>
        <w:t>Solution:</w:t>
      </w:r>
    </w:p>
    <w:p w14:paraId="61326726" w14:textId="77777777" w:rsidR="008776D0" w:rsidRDefault="00000000">
      <w:pPr>
        <w:pStyle w:val="BodyText"/>
      </w:pPr>
      <w:r>
        <w:t>The conclusion does not necessarily follow.</w:t>
      </w:r>
    </w:p>
    <w:p w14:paraId="65ABFE36" w14:textId="77777777" w:rsidR="008776D0" w:rsidRDefault="00000000">
      <w:pPr>
        <w:pStyle w:val="BodyText"/>
      </w:pPr>
      <w:r>
        <w:t>Answer:</w:t>
      </w:r>
    </w:p>
    <w:p w14:paraId="12443C8E" w14:textId="77777777" w:rsidR="008776D0" w:rsidRDefault="00000000">
      <w:pPr>
        <w:pStyle w:val="BodyText"/>
      </w:pPr>
      <w:r>
        <w:t>Conclusion is false.</w:t>
      </w:r>
    </w:p>
    <w:p w14:paraId="5ED3CC61" w14:textId="77777777" w:rsidR="008776D0" w:rsidRDefault="00000000">
      <w:r>
        <w:pict w14:anchorId="11DA1B5F">
          <v:rect id="_x0000_i1044" style="width:0;height:1.5pt" o:hralign="center" o:hrstd="t" o:hr="t"/>
        </w:pict>
      </w:r>
    </w:p>
    <w:p w14:paraId="7E54994C" w14:textId="77777777" w:rsidR="008776D0" w:rsidRDefault="00000000">
      <w:pPr>
        <w:pStyle w:val="Heading2"/>
      </w:pPr>
      <w:bookmarkStart w:id="37" w:name="tips-1"/>
      <w:bookmarkEnd w:id="36"/>
      <w:r>
        <w:t>Tips:</w:t>
      </w:r>
    </w:p>
    <w:p w14:paraId="0E8A06AD" w14:textId="77777777" w:rsidR="008776D0" w:rsidRDefault="00000000">
      <w:pPr>
        <w:pStyle w:val="FirstParagraph"/>
      </w:pPr>
      <w:r>
        <w:t>Use Venn diagrams.</w:t>
      </w:r>
    </w:p>
    <w:p w14:paraId="602EDD4F" w14:textId="77777777" w:rsidR="008776D0" w:rsidRDefault="00000000">
      <w:pPr>
        <w:pStyle w:val="BodyText"/>
      </w:pPr>
      <w:r>
        <w:t>Example:</w:t>
      </w:r>
    </w:p>
    <w:p w14:paraId="00ECFDF7" w14:textId="77777777" w:rsidR="008776D0" w:rsidRDefault="00000000">
      <w:pPr>
        <w:pStyle w:val="BodyText"/>
      </w:pPr>
      <w:r>
        <w:t>All A are B:</w:t>
      </w:r>
    </w:p>
    <w:p w14:paraId="1ED78D2D" w14:textId="77777777" w:rsidR="008776D0" w:rsidRDefault="00000000">
      <w:pPr>
        <w:pStyle w:val="BodyText"/>
      </w:pPr>
      <w:r>
        <w:t>A is inside B.</w:t>
      </w:r>
    </w:p>
    <w:p w14:paraId="4E4FC3C6" w14:textId="77777777" w:rsidR="008776D0" w:rsidRDefault="00000000">
      <w:pPr>
        <w:pStyle w:val="BodyText"/>
      </w:pPr>
      <w:r>
        <w:t>No A is B:</w:t>
      </w:r>
    </w:p>
    <w:p w14:paraId="651672C2" w14:textId="77777777" w:rsidR="008776D0" w:rsidRDefault="00000000">
      <w:pPr>
        <w:pStyle w:val="BodyText"/>
      </w:pPr>
      <w:r>
        <w:t>A and B are separate.</w:t>
      </w:r>
    </w:p>
    <w:p w14:paraId="293D6D52" w14:textId="77777777" w:rsidR="008776D0" w:rsidRDefault="00000000">
      <w:r>
        <w:pict w14:anchorId="7758BD56">
          <v:rect id="_x0000_i1045" style="width:0;height:1.5pt" o:hralign="center" o:hrstd="t" o:hr="t"/>
        </w:pict>
      </w:r>
    </w:p>
    <w:p w14:paraId="3497AB65" w14:textId="77777777" w:rsidR="008776D0" w:rsidRDefault="00000000">
      <w:pPr>
        <w:pStyle w:val="Heading1"/>
      </w:pPr>
      <w:bookmarkStart w:id="38" w:name="seating-arrangement"/>
      <w:bookmarkEnd w:id="34"/>
      <w:bookmarkEnd w:id="37"/>
      <w:r>
        <w:t>10. Seating Arrangement</w:t>
      </w:r>
    </w:p>
    <w:p w14:paraId="39971BE8" w14:textId="77777777" w:rsidR="008776D0" w:rsidRDefault="00000000">
      <w:pPr>
        <w:pStyle w:val="Heading2"/>
      </w:pPr>
      <w:bookmarkStart w:id="39" w:name="meaning-8"/>
      <w:r>
        <w:t>Meaning</w:t>
      </w:r>
    </w:p>
    <w:p w14:paraId="7516616E" w14:textId="77777777" w:rsidR="008776D0" w:rsidRDefault="00000000">
      <w:pPr>
        <w:pStyle w:val="FirstParagraph"/>
      </w:pPr>
      <w:r>
        <w:t>Seating arrangement problems involve arranging people according to given conditions.</w:t>
      </w:r>
    </w:p>
    <w:p w14:paraId="76A4A41B" w14:textId="77777777" w:rsidR="008776D0" w:rsidRDefault="00000000">
      <w:pPr>
        <w:pStyle w:val="BodyText"/>
      </w:pPr>
      <w:r>
        <w:t>Types:</w:t>
      </w:r>
    </w:p>
    <w:p w14:paraId="2538966C" w14:textId="77777777" w:rsidR="008776D0" w:rsidRDefault="00000000">
      <w:pPr>
        <w:pStyle w:val="Compact"/>
        <w:numPr>
          <w:ilvl w:val="0"/>
          <w:numId w:val="9"/>
        </w:numPr>
      </w:pPr>
      <w:r>
        <w:t>Linear arrangement</w:t>
      </w:r>
    </w:p>
    <w:p w14:paraId="06EF7565" w14:textId="77777777" w:rsidR="008776D0" w:rsidRDefault="00000000">
      <w:pPr>
        <w:pStyle w:val="Compact"/>
        <w:numPr>
          <w:ilvl w:val="0"/>
          <w:numId w:val="9"/>
        </w:numPr>
      </w:pPr>
      <w:r>
        <w:t>Circular arrangement</w:t>
      </w:r>
    </w:p>
    <w:p w14:paraId="2B775419" w14:textId="77777777" w:rsidR="008776D0" w:rsidRDefault="00000000">
      <w:pPr>
        <w:pStyle w:val="Compact"/>
        <w:numPr>
          <w:ilvl w:val="0"/>
          <w:numId w:val="9"/>
        </w:numPr>
      </w:pPr>
      <w:r>
        <w:t>Square arrangement</w:t>
      </w:r>
    </w:p>
    <w:p w14:paraId="1BE20399" w14:textId="77777777" w:rsidR="008776D0" w:rsidRDefault="00000000">
      <w:r>
        <w:pict w14:anchorId="2264846E">
          <v:rect id="_x0000_i1046" style="width:0;height:1.5pt" o:hralign="center" o:hrstd="t" o:hr="t"/>
        </w:pict>
      </w:r>
    </w:p>
    <w:p w14:paraId="48B0C71E" w14:textId="77777777" w:rsidR="008776D0" w:rsidRDefault="00000000">
      <w:pPr>
        <w:pStyle w:val="Heading2"/>
      </w:pPr>
      <w:bookmarkStart w:id="40" w:name="example-9"/>
      <w:bookmarkEnd w:id="39"/>
      <w:r>
        <w:lastRenderedPageBreak/>
        <w:t>Example:</w:t>
      </w:r>
    </w:p>
    <w:p w14:paraId="40D3AF20" w14:textId="77777777" w:rsidR="008776D0" w:rsidRDefault="00000000">
      <w:pPr>
        <w:pStyle w:val="FirstParagraph"/>
      </w:pPr>
      <w:r>
        <w:t>Five people A, B, C, D, E sit in a row.</w:t>
      </w:r>
    </w:p>
    <w:p w14:paraId="13F247AD" w14:textId="77777777" w:rsidR="008776D0" w:rsidRDefault="00000000">
      <w:pPr>
        <w:pStyle w:val="BodyText"/>
      </w:pPr>
      <w:r>
        <w:t>A sits left of B.</w:t>
      </w:r>
    </w:p>
    <w:p w14:paraId="50B484A6" w14:textId="77777777" w:rsidR="008776D0" w:rsidRDefault="00000000">
      <w:pPr>
        <w:pStyle w:val="BodyText"/>
      </w:pPr>
      <w:r>
        <w:t>C sits right of B.</w:t>
      </w:r>
    </w:p>
    <w:p w14:paraId="3851B51D" w14:textId="77777777" w:rsidR="008776D0" w:rsidRDefault="00000000">
      <w:pPr>
        <w:pStyle w:val="BodyText"/>
      </w:pPr>
      <w:r>
        <w:t>Arrangement:</w:t>
      </w:r>
    </w:p>
    <w:p w14:paraId="319DE716" w14:textId="77777777" w:rsidR="008776D0" w:rsidRDefault="00000000">
      <w:pPr>
        <w:pStyle w:val="BodyText"/>
      </w:pPr>
      <w:r>
        <w:t>A B C</w:t>
      </w:r>
    </w:p>
    <w:p w14:paraId="11B710C2" w14:textId="77777777" w:rsidR="008776D0" w:rsidRDefault="00000000">
      <w:r>
        <w:pict w14:anchorId="053930ED">
          <v:rect id="_x0000_i1047" style="width:0;height:1.5pt" o:hralign="center" o:hrstd="t" o:hr="t"/>
        </w:pict>
      </w:r>
    </w:p>
    <w:p w14:paraId="370AAD2E" w14:textId="77777777" w:rsidR="008776D0" w:rsidRDefault="00000000">
      <w:pPr>
        <w:pStyle w:val="Heading2"/>
      </w:pPr>
      <w:bookmarkStart w:id="41" w:name="tips-2"/>
      <w:bookmarkEnd w:id="40"/>
      <w:r>
        <w:t>Tips:</w:t>
      </w:r>
    </w:p>
    <w:p w14:paraId="2FA29B39" w14:textId="77777777" w:rsidR="008776D0" w:rsidRDefault="00000000">
      <w:pPr>
        <w:numPr>
          <w:ilvl w:val="0"/>
          <w:numId w:val="10"/>
        </w:numPr>
      </w:pPr>
      <w:r>
        <w:t>Draw boxes.</w:t>
      </w:r>
    </w:p>
    <w:p w14:paraId="0C29A790" w14:textId="77777777" w:rsidR="008776D0" w:rsidRDefault="00000000">
      <w:pPr>
        <w:numPr>
          <w:ilvl w:val="0"/>
          <w:numId w:val="10"/>
        </w:numPr>
      </w:pPr>
      <w:r>
        <w:t>Place fixed positions first.</w:t>
      </w:r>
    </w:p>
    <w:p w14:paraId="350DE839" w14:textId="77777777" w:rsidR="008776D0" w:rsidRDefault="00000000">
      <w:pPr>
        <w:numPr>
          <w:ilvl w:val="0"/>
          <w:numId w:val="10"/>
        </w:numPr>
      </w:pPr>
      <w:r>
        <w:t>Use elimination method.</w:t>
      </w:r>
    </w:p>
    <w:p w14:paraId="7192B349" w14:textId="77777777" w:rsidR="008776D0" w:rsidRDefault="00000000">
      <w:r>
        <w:pict w14:anchorId="7E16BA14">
          <v:rect id="_x0000_i1048" style="width:0;height:1.5pt" o:hralign="center" o:hrstd="t" o:hr="t"/>
        </w:pict>
      </w:r>
    </w:p>
    <w:p w14:paraId="23F4FCE5" w14:textId="77777777" w:rsidR="008776D0" w:rsidRDefault="00000000">
      <w:pPr>
        <w:pStyle w:val="Heading1"/>
      </w:pPr>
      <w:bookmarkStart w:id="42" w:name="non-verbal-reasoning"/>
      <w:bookmarkEnd w:id="38"/>
      <w:bookmarkEnd w:id="41"/>
      <w:r>
        <w:t>11. Non-Verbal Reasoning</w:t>
      </w:r>
    </w:p>
    <w:p w14:paraId="08969CF6" w14:textId="77777777" w:rsidR="008776D0" w:rsidRDefault="00000000">
      <w:pPr>
        <w:pStyle w:val="FirstParagraph"/>
      </w:pPr>
      <w:r>
        <w:t>Non-verbal reasoning uses images and patterns.</w:t>
      </w:r>
    </w:p>
    <w:p w14:paraId="15102C96" w14:textId="77777777" w:rsidR="008776D0" w:rsidRDefault="00000000">
      <w:pPr>
        <w:pStyle w:val="BodyText"/>
      </w:pPr>
      <w:r>
        <w:t>Important topics:</w:t>
      </w:r>
    </w:p>
    <w:p w14:paraId="288B3835" w14:textId="77777777" w:rsidR="008776D0" w:rsidRDefault="00000000">
      <w:pPr>
        <w:pStyle w:val="Compact"/>
        <w:numPr>
          <w:ilvl w:val="0"/>
          <w:numId w:val="11"/>
        </w:numPr>
      </w:pPr>
      <w:r>
        <w:t>Mirror Image</w:t>
      </w:r>
    </w:p>
    <w:p w14:paraId="7FF80831" w14:textId="77777777" w:rsidR="008776D0" w:rsidRDefault="00000000">
      <w:pPr>
        <w:pStyle w:val="Compact"/>
        <w:numPr>
          <w:ilvl w:val="0"/>
          <w:numId w:val="11"/>
        </w:numPr>
      </w:pPr>
      <w:r>
        <w:t>Water Image</w:t>
      </w:r>
    </w:p>
    <w:p w14:paraId="695F2FD1" w14:textId="77777777" w:rsidR="008776D0" w:rsidRDefault="00000000">
      <w:pPr>
        <w:pStyle w:val="Compact"/>
        <w:numPr>
          <w:ilvl w:val="0"/>
          <w:numId w:val="11"/>
        </w:numPr>
      </w:pPr>
      <w:r>
        <w:t>Figure Series</w:t>
      </w:r>
    </w:p>
    <w:p w14:paraId="03BA540C" w14:textId="77777777" w:rsidR="008776D0" w:rsidRDefault="00000000">
      <w:pPr>
        <w:pStyle w:val="Compact"/>
        <w:numPr>
          <w:ilvl w:val="0"/>
          <w:numId w:val="11"/>
        </w:numPr>
      </w:pPr>
      <w:r>
        <w:t>Paper Folding</w:t>
      </w:r>
    </w:p>
    <w:p w14:paraId="1E371226" w14:textId="77777777" w:rsidR="008776D0" w:rsidRDefault="00000000">
      <w:r>
        <w:pict w14:anchorId="48ED8421">
          <v:rect id="_x0000_i1049" style="width:0;height:1.5pt" o:hralign="center" o:hrstd="t" o:hr="t"/>
        </w:pict>
      </w:r>
    </w:p>
    <w:p w14:paraId="41C001B7" w14:textId="77777777" w:rsidR="008776D0" w:rsidRDefault="00000000">
      <w:pPr>
        <w:pStyle w:val="Heading1"/>
      </w:pPr>
      <w:bookmarkStart w:id="43" w:name="mirror-image"/>
      <w:bookmarkEnd w:id="42"/>
      <w:r>
        <w:t>Mirror Image</w:t>
      </w:r>
    </w:p>
    <w:p w14:paraId="7E0E8F03" w14:textId="77777777" w:rsidR="008776D0" w:rsidRDefault="00000000">
      <w:pPr>
        <w:pStyle w:val="FirstParagraph"/>
      </w:pPr>
      <w:r>
        <w:t>A mirror image shows the reflection of an object.</w:t>
      </w:r>
    </w:p>
    <w:p w14:paraId="0F915583" w14:textId="77777777" w:rsidR="008776D0" w:rsidRDefault="00000000">
      <w:pPr>
        <w:pStyle w:val="BodyText"/>
      </w:pPr>
      <w:r>
        <w:t>Rule:</w:t>
      </w:r>
    </w:p>
    <w:p w14:paraId="558A39F6" w14:textId="77777777" w:rsidR="008776D0" w:rsidRDefault="00000000">
      <w:pPr>
        <w:pStyle w:val="BodyText"/>
      </w:pPr>
      <w:r>
        <w:t>Left side becomes right.</w:t>
      </w:r>
    </w:p>
    <w:p w14:paraId="32DE7520" w14:textId="77777777" w:rsidR="008776D0" w:rsidRDefault="00000000">
      <w:pPr>
        <w:pStyle w:val="BodyText"/>
      </w:pPr>
      <w:r>
        <w:t>Right side becomes left.</w:t>
      </w:r>
    </w:p>
    <w:p w14:paraId="1B400F8A" w14:textId="77777777" w:rsidR="008776D0" w:rsidRDefault="00000000">
      <w:pPr>
        <w:pStyle w:val="BodyText"/>
      </w:pPr>
      <w:r>
        <w:t>Example:</w:t>
      </w:r>
    </w:p>
    <w:p w14:paraId="03A0DC7B" w14:textId="77777777" w:rsidR="008776D0" w:rsidRDefault="00000000">
      <w:pPr>
        <w:pStyle w:val="BodyText"/>
      </w:pPr>
      <w:r>
        <w:lastRenderedPageBreak/>
        <w:t>The mirror image of “ABC” will appear as:</w:t>
      </w:r>
    </w:p>
    <w:p w14:paraId="4D3708C4" w14:textId="77777777" w:rsidR="008776D0" w:rsidRDefault="00000000">
      <w:pPr>
        <w:pStyle w:val="BodyText"/>
      </w:pPr>
      <w:r>
        <w:t>CBA</w:t>
      </w:r>
    </w:p>
    <w:p w14:paraId="535815E1" w14:textId="77777777" w:rsidR="008776D0" w:rsidRDefault="00000000">
      <w:r>
        <w:pict w14:anchorId="5AF2D15C">
          <v:rect id="_x0000_i1050" style="width:0;height:1.5pt" o:hralign="center" o:hrstd="t" o:hr="t"/>
        </w:pict>
      </w:r>
    </w:p>
    <w:p w14:paraId="754C27EF" w14:textId="77777777" w:rsidR="008776D0" w:rsidRDefault="00000000">
      <w:pPr>
        <w:pStyle w:val="Heading1"/>
      </w:pPr>
      <w:bookmarkStart w:id="44" w:name="water-image"/>
      <w:bookmarkEnd w:id="43"/>
      <w:r>
        <w:t>Water Image</w:t>
      </w:r>
    </w:p>
    <w:p w14:paraId="05A4FBCE" w14:textId="77777777" w:rsidR="008776D0" w:rsidRDefault="00000000">
      <w:pPr>
        <w:pStyle w:val="FirstParagraph"/>
      </w:pPr>
      <w:r>
        <w:t>Water image means reflection below the object.</w:t>
      </w:r>
    </w:p>
    <w:p w14:paraId="255CCA9B" w14:textId="77777777" w:rsidR="008776D0" w:rsidRDefault="00000000">
      <w:pPr>
        <w:pStyle w:val="BodyText"/>
      </w:pPr>
      <w:r>
        <w:t>Rule:</w:t>
      </w:r>
    </w:p>
    <w:p w14:paraId="73D55BB2" w14:textId="77777777" w:rsidR="008776D0" w:rsidRDefault="00000000">
      <w:pPr>
        <w:pStyle w:val="BodyText"/>
      </w:pPr>
      <w:r>
        <w:t>Top becomes bottom.</w:t>
      </w:r>
    </w:p>
    <w:p w14:paraId="5B2BAF21" w14:textId="77777777" w:rsidR="008776D0" w:rsidRDefault="00000000">
      <w:pPr>
        <w:pStyle w:val="BodyText"/>
      </w:pPr>
      <w:r>
        <w:t>Bottom becomes top.</w:t>
      </w:r>
    </w:p>
    <w:p w14:paraId="35EA5B62" w14:textId="77777777" w:rsidR="008776D0" w:rsidRDefault="00000000">
      <w:r>
        <w:pict w14:anchorId="30569B6D">
          <v:rect id="_x0000_i1051" style="width:0;height:1.5pt" o:hralign="center" o:hrstd="t" o:hr="t"/>
        </w:pict>
      </w:r>
    </w:p>
    <w:p w14:paraId="7AC082A2" w14:textId="77777777" w:rsidR="008776D0" w:rsidRDefault="00000000">
      <w:pPr>
        <w:pStyle w:val="Heading1"/>
      </w:pPr>
      <w:bookmarkStart w:id="45" w:name="important-reasoning-preparation-tips"/>
      <w:bookmarkEnd w:id="44"/>
      <w:r>
        <w:t>12. Important Reasoning Preparation Tips</w:t>
      </w:r>
    </w:p>
    <w:p w14:paraId="46607E5B" w14:textId="77777777" w:rsidR="008776D0" w:rsidRDefault="00000000">
      <w:pPr>
        <w:numPr>
          <w:ilvl w:val="0"/>
          <w:numId w:val="12"/>
        </w:numPr>
      </w:pPr>
      <w:r>
        <w:t>Learn basic concepts first.</w:t>
      </w:r>
    </w:p>
    <w:p w14:paraId="7EDC4C7C" w14:textId="77777777" w:rsidR="008776D0" w:rsidRDefault="00000000">
      <w:pPr>
        <w:numPr>
          <w:ilvl w:val="0"/>
          <w:numId w:val="12"/>
        </w:numPr>
      </w:pPr>
      <w:r>
        <w:t>Practice daily.</w:t>
      </w:r>
    </w:p>
    <w:p w14:paraId="646F32AC" w14:textId="77777777" w:rsidR="008776D0" w:rsidRDefault="00000000">
      <w:pPr>
        <w:numPr>
          <w:ilvl w:val="0"/>
          <w:numId w:val="12"/>
        </w:numPr>
      </w:pPr>
      <w:r>
        <w:t>Solve previous year papers.</w:t>
      </w:r>
    </w:p>
    <w:p w14:paraId="18F7D39E" w14:textId="77777777" w:rsidR="008776D0" w:rsidRDefault="00000000">
      <w:pPr>
        <w:numPr>
          <w:ilvl w:val="0"/>
          <w:numId w:val="12"/>
        </w:numPr>
      </w:pPr>
      <w:r>
        <w:t>Improve calculation speed.</w:t>
      </w:r>
    </w:p>
    <w:p w14:paraId="767E13C9" w14:textId="77777777" w:rsidR="008776D0" w:rsidRDefault="00000000">
      <w:pPr>
        <w:numPr>
          <w:ilvl w:val="0"/>
          <w:numId w:val="12"/>
        </w:numPr>
      </w:pPr>
      <w:r>
        <w:t>Analyze mistakes.</w:t>
      </w:r>
    </w:p>
    <w:p w14:paraId="5DC9F97C" w14:textId="77777777" w:rsidR="008776D0" w:rsidRDefault="00000000">
      <w:pPr>
        <w:numPr>
          <w:ilvl w:val="0"/>
          <w:numId w:val="12"/>
        </w:numPr>
      </w:pPr>
      <w:r>
        <w:t>Learn shortcut methods.</w:t>
      </w:r>
    </w:p>
    <w:p w14:paraId="2874E071" w14:textId="77777777" w:rsidR="008776D0" w:rsidRDefault="00000000">
      <w:r>
        <w:pict w14:anchorId="059578BF">
          <v:rect id="_x0000_i1052" style="width:0;height:1.5pt" o:hralign="center" o:hrstd="t" o:hr="t"/>
        </w:pict>
      </w:r>
    </w:p>
    <w:p w14:paraId="26D31316" w14:textId="77777777" w:rsidR="008776D0" w:rsidRDefault="00000000">
      <w:pPr>
        <w:pStyle w:val="Heading1"/>
      </w:pPr>
      <w:bookmarkStart w:id="46" w:name="practice-questions"/>
      <w:bookmarkEnd w:id="45"/>
      <w:r>
        <w:t>Practice Questions</w:t>
      </w:r>
    </w:p>
    <w:p w14:paraId="0A900A23" w14:textId="77777777" w:rsidR="008776D0" w:rsidRDefault="00000000">
      <w:pPr>
        <w:pStyle w:val="Heading2"/>
      </w:pPr>
      <w:bookmarkStart w:id="47" w:name="find-the-odd-one"/>
      <w:r>
        <w:t>1. Find the odd one:</w:t>
      </w:r>
    </w:p>
    <w:p w14:paraId="52E19DB5" w14:textId="77777777" w:rsidR="008776D0" w:rsidRDefault="00000000">
      <w:pPr>
        <w:pStyle w:val="FirstParagraph"/>
      </w:pPr>
      <w:r>
        <w:t>Rose, Lotus, Mango, Lily</w:t>
      </w:r>
    </w:p>
    <w:p w14:paraId="346BFD0D" w14:textId="77777777" w:rsidR="008776D0" w:rsidRDefault="00000000">
      <w:pPr>
        <w:pStyle w:val="BodyText"/>
      </w:pPr>
      <w:r>
        <w:t>Answer:</w:t>
      </w:r>
    </w:p>
    <w:p w14:paraId="2DD79C76" w14:textId="77777777" w:rsidR="008776D0" w:rsidRDefault="00000000">
      <w:pPr>
        <w:pStyle w:val="BodyText"/>
      </w:pPr>
      <w:r>
        <w:t>Mango</w:t>
      </w:r>
    </w:p>
    <w:p w14:paraId="439A324F" w14:textId="77777777" w:rsidR="008776D0" w:rsidRDefault="00000000">
      <w:pPr>
        <w:pStyle w:val="Heading2"/>
      </w:pPr>
      <w:bookmarkStart w:id="48" w:name="complete-series"/>
      <w:bookmarkEnd w:id="47"/>
      <w:r>
        <w:t>2. Complete series:</w:t>
      </w:r>
    </w:p>
    <w:p w14:paraId="0D88D991" w14:textId="77777777" w:rsidR="008776D0" w:rsidRDefault="00000000">
      <w:pPr>
        <w:pStyle w:val="FirstParagraph"/>
      </w:pPr>
      <w:r>
        <w:t>5,10,20,40,?</w:t>
      </w:r>
    </w:p>
    <w:p w14:paraId="560F537C" w14:textId="77777777" w:rsidR="008776D0" w:rsidRDefault="00000000">
      <w:pPr>
        <w:pStyle w:val="BodyText"/>
      </w:pPr>
      <w:r>
        <w:lastRenderedPageBreak/>
        <w:t>Answer:</w:t>
      </w:r>
    </w:p>
    <w:p w14:paraId="2502A4A6" w14:textId="77777777" w:rsidR="008776D0" w:rsidRDefault="00000000">
      <w:pPr>
        <w:pStyle w:val="BodyText"/>
      </w:pPr>
      <w:r>
        <w:t>80</w:t>
      </w:r>
    </w:p>
    <w:p w14:paraId="71733DA8" w14:textId="77777777" w:rsidR="008776D0" w:rsidRDefault="00000000">
      <w:pPr>
        <w:pStyle w:val="Heading2"/>
      </w:pPr>
      <w:bookmarkStart w:id="49" w:name="if-a1-b2-find-cab."/>
      <w:bookmarkEnd w:id="48"/>
      <w:r>
        <w:t>3. If A=1, B=2, find CAB.</w:t>
      </w:r>
    </w:p>
    <w:p w14:paraId="6D114F90" w14:textId="77777777" w:rsidR="008776D0" w:rsidRDefault="00000000">
      <w:pPr>
        <w:pStyle w:val="FirstParagraph"/>
      </w:pPr>
      <w:r>
        <w:t>Answer:</w:t>
      </w:r>
    </w:p>
    <w:p w14:paraId="4C263921" w14:textId="77777777" w:rsidR="008776D0" w:rsidRDefault="00000000">
      <w:pPr>
        <w:pStyle w:val="BodyText"/>
      </w:pPr>
      <w:r>
        <w:t>3 1 2</w:t>
      </w:r>
    </w:p>
    <w:p w14:paraId="716A7D87" w14:textId="77777777" w:rsidR="008776D0" w:rsidRDefault="00000000">
      <w:pPr>
        <w:pStyle w:val="Heading2"/>
      </w:pPr>
      <w:bookmarkStart w:id="50" w:name="father-of-my-fathers-son-is-my"/>
      <w:bookmarkEnd w:id="49"/>
      <w:r>
        <w:t>4. Father of my father’s son is my?</w:t>
      </w:r>
    </w:p>
    <w:p w14:paraId="1D5E9C61" w14:textId="77777777" w:rsidR="008776D0" w:rsidRDefault="00000000">
      <w:pPr>
        <w:pStyle w:val="FirstParagraph"/>
      </w:pPr>
      <w:r>
        <w:t>Answer:</w:t>
      </w:r>
    </w:p>
    <w:p w14:paraId="51A20449" w14:textId="77777777" w:rsidR="008776D0" w:rsidRDefault="00000000">
      <w:pPr>
        <w:pStyle w:val="BodyText"/>
      </w:pPr>
      <w:r>
        <w:t>Father</w:t>
      </w:r>
    </w:p>
    <w:p w14:paraId="4F8B568F" w14:textId="77777777" w:rsidR="008776D0" w:rsidRDefault="00000000">
      <w:pPr>
        <w:pStyle w:val="Heading2"/>
      </w:pPr>
      <w:bookmarkStart w:id="51" w:name="Xff61773604e3928e115e2ab6aa2b289c1d266af"/>
      <w:bookmarkEnd w:id="50"/>
      <w:r>
        <w:t>5. A person walks east then turns north. Direction?</w:t>
      </w:r>
    </w:p>
    <w:p w14:paraId="2F849753" w14:textId="77777777" w:rsidR="008776D0" w:rsidRDefault="00000000">
      <w:pPr>
        <w:pStyle w:val="FirstParagraph"/>
      </w:pPr>
      <w:r>
        <w:t>Answer:</w:t>
      </w:r>
    </w:p>
    <w:p w14:paraId="0CAE09CC" w14:textId="77777777" w:rsidR="008776D0" w:rsidRDefault="00000000">
      <w:pPr>
        <w:pStyle w:val="BodyText"/>
      </w:pPr>
      <w:r>
        <w:t>North-East</w:t>
      </w:r>
    </w:p>
    <w:p w14:paraId="0BBA84E5" w14:textId="77777777" w:rsidR="008776D0" w:rsidRDefault="00000000">
      <w:r>
        <w:pict w14:anchorId="5245EA30">
          <v:rect id="_x0000_i1053" style="width:0;height:1.5pt" o:hralign="center" o:hrstd="t" o:hr="t"/>
        </w:pict>
      </w:r>
    </w:p>
    <w:p w14:paraId="0D88F7FF" w14:textId="77777777" w:rsidR="008776D0" w:rsidRDefault="00000000">
      <w:pPr>
        <w:pStyle w:val="Heading1"/>
      </w:pPr>
      <w:bookmarkStart w:id="52" w:name="conclusion"/>
      <w:bookmarkEnd w:id="46"/>
      <w:bookmarkEnd w:id="51"/>
      <w:r>
        <w:t>Conclusion</w:t>
      </w:r>
    </w:p>
    <w:p w14:paraId="69603F4C" w14:textId="7AFC0CED" w:rsidR="008776D0" w:rsidRDefault="00000000">
      <w:pPr>
        <w:pStyle w:val="FirstParagraph"/>
      </w:pPr>
      <w:r>
        <w:t>Reasoning is one of the highest scoring sections in competitive examinations. With regular practice and proper understanding of concepts, candidates can improve accuracy and speed</w:t>
      </w:r>
      <w:r w:rsidR="00AF2071">
        <w:t>.</w:t>
      </w:r>
      <w:bookmarkEnd w:id="52"/>
    </w:p>
    <w:sectPr w:rsidR="008776D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B08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9AB62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70F49B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54964489">
    <w:abstractNumId w:val="0"/>
  </w:num>
  <w:num w:numId="2" w16cid:durableId="1922060276">
    <w:abstractNumId w:val="1"/>
  </w:num>
  <w:num w:numId="3" w16cid:durableId="164827768">
    <w:abstractNumId w:val="1"/>
  </w:num>
  <w:num w:numId="4" w16cid:durableId="260601171">
    <w:abstractNumId w:val="1"/>
  </w:num>
  <w:num w:numId="5" w16cid:durableId="835920786">
    <w:abstractNumId w:val="1"/>
  </w:num>
  <w:num w:numId="6" w16cid:durableId="1515723501">
    <w:abstractNumId w:val="1"/>
  </w:num>
  <w:num w:numId="7" w16cid:durableId="2765720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8284293">
    <w:abstractNumId w:val="1"/>
  </w:num>
  <w:num w:numId="9" w16cid:durableId="2121559961">
    <w:abstractNumId w:val="1"/>
  </w:num>
  <w:num w:numId="10" w16cid:durableId="8734278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754469344">
    <w:abstractNumId w:val="1"/>
  </w:num>
  <w:num w:numId="12" w16cid:durableId="76881742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4018030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D0"/>
    <w:rsid w:val="008776D0"/>
    <w:rsid w:val="00AF2071"/>
    <w:rsid w:val="00C31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65CE"/>
  <w15:docId w15:val="{00FBBA2F-72B5-4097-94B2-884F7A602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880</Words>
  <Characters>5017</Characters>
  <Application>Microsoft Office Word</Application>
  <DocSecurity>0</DocSecurity>
  <Lines>41</Lines>
  <Paragraphs>11</Paragraphs>
  <ScaleCrop>false</ScaleCrop>
  <Company/>
  <LinksUpToDate>false</LinksUpToDate>
  <CharactersWithSpaces>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23N31A66Y8</dc:creator>
  <cp:keywords/>
  <cp:lastModifiedBy>23N31A66Y8</cp:lastModifiedBy>
  <cp:revision>2</cp:revision>
  <dcterms:created xsi:type="dcterms:W3CDTF">2026-08-01T09:39:00Z</dcterms:created>
  <dcterms:modified xsi:type="dcterms:W3CDTF">2026-08-01T09:39:00Z</dcterms:modified>
</cp:coreProperties>
</file>