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E377A" w14:textId="77777777" w:rsidR="003B1C4D" w:rsidRDefault="0015629E">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33A2E0EB" w14:textId="7F2EE80E" w:rsidR="003B1C4D" w:rsidRDefault="0015629E">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w:t>
      </w:r>
    </w:p>
    <w:p w14:paraId="0A9B678D" w14:textId="77777777" w:rsidR="003B1C4D" w:rsidRDefault="003B1C4D">
      <w:pPr>
        <w:spacing w:line="259" w:lineRule="auto"/>
        <w:jc w:val="center"/>
        <w:rPr>
          <w:rFonts w:ascii="Calibri" w:eastAsia="Calibri" w:hAnsi="Calibri" w:cs="Calibri"/>
          <w:b/>
        </w:rPr>
      </w:pPr>
    </w:p>
    <w:tbl>
      <w:tblPr>
        <w:tblStyle w:val="a1"/>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3B1C4D" w14:paraId="48EEB5B7" w14:textId="77777777">
        <w:tc>
          <w:tcPr>
            <w:tcW w:w="4695" w:type="dxa"/>
          </w:tcPr>
          <w:p w14:paraId="06E0327A" w14:textId="77777777" w:rsidR="003B1C4D" w:rsidRDefault="0015629E">
            <w:pPr>
              <w:rPr>
                <w:rFonts w:ascii="Calibri" w:eastAsia="Calibri" w:hAnsi="Calibri" w:cs="Calibri"/>
              </w:rPr>
            </w:pPr>
            <w:r>
              <w:rPr>
                <w:rFonts w:ascii="Calibri" w:eastAsia="Calibri" w:hAnsi="Calibri" w:cs="Calibri"/>
              </w:rPr>
              <w:t>Date</w:t>
            </w:r>
          </w:p>
        </w:tc>
        <w:tc>
          <w:tcPr>
            <w:tcW w:w="4335" w:type="dxa"/>
          </w:tcPr>
          <w:p w14:paraId="61FD2E86" w14:textId="77777777" w:rsidR="003B1C4D" w:rsidRDefault="0015629E">
            <w:pPr>
              <w:rPr>
                <w:rFonts w:ascii="Calibri" w:eastAsia="Calibri" w:hAnsi="Calibri" w:cs="Calibri"/>
              </w:rPr>
            </w:pPr>
            <w:r>
              <w:rPr>
                <w:rFonts w:ascii="Calibri" w:eastAsia="Calibri" w:hAnsi="Calibri" w:cs="Calibri"/>
              </w:rPr>
              <w:t>26-06-2025</w:t>
            </w:r>
          </w:p>
        </w:tc>
      </w:tr>
      <w:tr w:rsidR="003B1C4D" w14:paraId="750A75AD" w14:textId="77777777">
        <w:tc>
          <w:tcPr>
            <w:tcW w:w="4695" w:type="dxa"/>
          </w:tcPr>
          <w:p w14:paraId="08BE0659" w14:textId="77777777" w:rsidR="003B1C4D" w:rsidRDefault="0015629E">
            <w:pPr>
              <w:rPr>
                <w:rFonts w:ascii="Calibri" w:eastAsia="Calibri" w:hAnsi="Calibri" w:cs="Calibri"/>
              </w:rPr>
            </w:pPr>
            <w:r>
              <w:rPr>
                <w:rFonts w:ascii="Calibri" w:eastAsia="Calibri" w:hAnsi="Calibri" w:cs="Calibri"/>
              </w:rPr>
              <w:t>Team ID</w:t>
            </w:r>
          </w:p>
        </w:tc>
        <w:tc>
          <w:tcPr>
            <w:tcW w:w="4335" w:type="dxa"/>
          </w:tcPr>
          <w:p w14:paraId="7D064824" w14:textId="17E5B702" w:rsidR="003B1C4D" w:rsidRDefault="001D219F">
            <w:pPr>
              <w:rPr>
                <w:rFonts w:ascii="Calibri" w:eastAsia="Calibri" w:hAnsi="Calibri" w:cs="Calibri"/>
              </w:rPr>
            </w:pPr>
            <w:r w:rsidRPr="001D219F">
              <w:rPr>
                <w:rFonts w:ascii="Calibri" w:eastAsia="Calibri" w:hAnsi="Calibri" w:cs="Calibri"/>
              </w:rPr>
              <w:t>LTVIP2025TMID53570</w:t>
            </w:r>
          </w:p>
        </w:tc>
      </w:tr>
      <w:tr w:rsidR="003B1C4D" w14:paraId="21366E02" w14:textId="77777777">
        <w:tc>
          <w:tcPr>
            <w:tcW w:w="4695" w:type="dxa"/>
          </w:tcPr>
          <w:p w14:paraId="2D515D91" w14:textId="77777777" w:rsidR="003B1C4D" w:rsidRDefault="0015629E">
            <w:pPr>
              <w:rPr>
                <w:rFonts w:ascii="Calibri" w:eastAsia="Calibri" w:hAnsi="Calibri" w:cs="Calibri"/>
              </w:rPr>
            </w:pPr>
            <w:r>
              <w:rPr>
                <w:rFonts w:ascii="Calibri" w:eastAsia="Calibri" w:hAnsi="Calibri" w:cs="Calibri"/>
              </w:rPr>
              <w:t>Project Name</w:t>
            </w:r>
          </w:p>
        </w:tc>
        <w:tc>
          <w:tcPr>
            <w:tcW w:w="4335" w:type="dxa"/>
          </w:tcPr>
          <w:p w14:paraId="257F56EC" w14:textId="2F7D3461" w:rsidR="003B1C4D" w:rsidRDefault="00325873">
            <w:pPr>
              <w:rPr>
                <w:rFonts w:ascii="Calibri" w:eastAsia="Calibri" w:hAnsi="Calibri" w:cs="Calibri"/>
              </w:rPr>
            </w:pPr>
            <w:r w:rsidRPr="00325873">
              <w:rPr>
                <w:rFonts w:ascii="Calibri" w:eastAsia="Calibri" w:hAnsi="Calibri" w:cs="Calibri"/>
              </w:rPr>
              <w:t>ShopEZ:One-Stop Shop for Online Purchases</w:t>
            </w:r>
          </w:p>
        </w:tc>
      </w:tr>
      <w:tr w:rsidR="003B1C4D" w14:paraId="0725BAFF" w14:textId="77777777">
        <w:tc>
          <w:tcPr>
            <w:tcW w:w="4695" w:type="dxa"/>
          </w:tcPr>
          <w:p w14:paraId="40270723" w14:textId="77777777" w:rsidR="003B1C4D" w:rsidRDefault="0015629E">
            <w:pPr>
              <w:rPr>
                <w:rFonts w:ascii="Calibri" w:eastAsia="Calibri" w:hAnsi="Calibri" w:cs="Calibri"/>
              </w:rPr>
            </w:pPr>
            <w:r>
              <w:rPr>
                <w:rFonts w:ascii="Calibri" w:eastAsia="Calibri" w:hAnsi="Calibri" w:cs="Calibri"/>
              </w:rPr>
              <w:t>Maximum Marks</w:t>
            </w:r>
          </w:p>
        </w:tc>
        <w:tc>
          <w:tcPr>
            <w:tcW w:w="4335" w:type="dxa"/>
          </w:tcPr>
          <w:p w14:paraId="34499D56" w14:textId="77777777" w:rsidR="003B1C4D" w:rsidRDefault="0015629E">
            <w:pPr>
              <w:rPr>
                <w:rFonts w:ascii="Calibri" w:eastAsia="Calibri" w:hAnsi="Calibri" w:cs="Calibri"/>
              </w:rPr>
            </w:pPr>
            <w:r>
              <w:rPr>
                <w:rFonts w:ascii="Calibri" w:eastAsia="Calibri" w:hAnsi="Calibri" w:cs="Calibri"/>
              </w:rPr>
              <w:t>2 Marks</w:t>
            </w:r>
          </w:p>
        </w:tc>
      </w:tr>
    </w:tbl>
    <w:p w14:paraId="4D837871" w14:textId="77777777" w:rsidR="003B1C4D" w:rsidRDefault="003B1C4D">
      <w:pPr>
        <w:spacing w:after="160" w:line="259" w:lineRule="auto"/>
        <w:rPr>
          <w:rFonts w:ascii="Calibri" w:eastAsia="Calibri" w:hAnsi="Calibri" w:cs="Calibri"/>
        </w:rPr>
      </w:pPr>
    </w:p>
    <w:p w14:paraId="47B05C8B" w14:textId="0FA5917E" w:rsidR="003B1C4D" w:rsidRDefault="0015629E">
      <w:pPr>
        <w:spacing w:after="160" w:line="259" w:lineRule="auto"/>
        <w:rPr>
          <w:rFonts w:ascii="Calibri" w:eastAsia="Calibri" w:hAnsi="Calibri" w:cs="Calibri"/>
          <w:b/>
        </w:rPr>
      </w:pPr>
      <w:r>
        <w:rPr>
          <w:rFonts w:ascii="Calibri" w:eastAsia="Calibri" w:hAnsi="Calibri" w:cs="Calibri"/>
          <w:b/>
        </w:rPr>
        <w:t xml:space="preserve">Proposed Solution for </w:t>
      </w:r>
      <w:r w:rsidR="00D059B5">
        <w:rPr>
          <w:rFonts w:ascii="Calibri" w:eastAsia="Calibri" w:hAnsi="Calibri" w:cs="Calibri"/>
          <w:b/>
        </w:rPr>
        <w:t>ShopEZ</w:t>
      </w:r>
      <w:r>
        <w:rPr>
          <w:rFonts w:ascii="Calibri" w:eastAsia="Calibri" w:hAnsi="Calibri" w:cs="Calibri"/>
          <w:b/>
        </w:rPr>
        <w:t xml:space="preserve"> App</w:t>
      </w: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843"/>
        <w:gridCol w:w="6327"/>
      </w:tblGrid>
      <w:tr w:rsidR="003B1C4D" w14:paraId="0C5E5971" w14:textId="77777777" w:rsidTr="00010E5E">
        <w:tc>
          <w:tcPr>
            <w:tcW w:w="846" w:type="dxa"/>
          </w:tcPr>
          <w:p w14:paraId="53DB2400" w14:textId="77777777" w:rsidR="003B1C4D" w:rsidRDefault="0015629E">
            <w:pPr>
              <w:spacing w:after="160" w:line="259" w:lineRule="auto"/>
              <w:rPr>
                <w:rFonts w:ascii="Calibri" w:eastAsia="Calibri" w:hAnsi="Calibri" w:cs="Calibri"/>
                <w:b/>
              </w:rPr>
            </w:pPr>
            <w:r>
              <w:rPr>
                <w:rFonts w:ascii="Calibri" w:eastAsia="Calibri" w:hAnsi="Calibri" w:cs="Calibri"/>
                <w:b/>
              </w:rPr>
              <w:t>S. No.</w:t>
            </w:r>
          </w:p>
        </w:tc>
        <w:tc>
          <w:tcPr>
            <w:tcW w:w="1843" w:type="dxa"/>
          </w:tcPr>
          <w:p w14:paraId="1900F63C" w14:textId="77777777" w:rsidR="003B1C4D" w:rsidRDefault="0015629E">
            <w:pPr>
              <w:spacing w:after="160" w:line="259" w:lineRule="auto"/>
              <w:rPr>
                <w:rFonts w:ascii="Calibri" w:eastAsia="Calibri" w:hAnsi="Calibri" w:cs="Calibri"/>
                <w:b/>
              </w:rPr>
            </w:pPr>
            <w:r>
              <w:rPr>
                <w:rFonts w:ascii="Calibri" w:eastAsia="Calibri" w:hAnsi="Calibri" w:cs="Calibri"/>
                <w:b/>
              </w:rPr>
              <w:t>Parameter</w:t>
            </w:r>
          </w:p>
        </w:tc>
        <w:tc>
          <w:tcPr>
            <w:tcW w:w="6327" w:type="dxa"/>
          </w:tcPr>
          <w:p w14:paraId="54F3144B" w14:textId="77777777" w:rsidR="003B1C4D" w:rsidRDefault="0015629E">
            <w:pPr>
              <w:spacing w:after="160" w:line="259" w:lineRule="auto"/>
              <w:rPr>
                <w:rFonts w:ascii="Calibri" w:eastAsia="Calibri" w:hAnsi="Calibri" w:cs="Calibri"/>
                <w:b/>
              </w:rPr>
            </w:pPr>
            <w:r>
              <w:rPr>
                <w:rFonts w:ascii="Calibri" w:eastAsia="Calibri" w:hAnsi="Calibri" w:cs="Calibri"/>
                <w:b/>
              </w:rPr>
              <w:t>Description</w:t>
            </w:r>
          </w:p>
        </w:tc>
      </w:tr>
      <w:tr w:rsidR="003B1C4D" w14:paraId="1BF0038B" w14:textId="77777777" w:rsidTr="00010E5E">
        <w:tc>
          <w:tcPr>
            <w:tcW w:w="846" w:type="dxa"/>
          </w:tcPr>
          <w:p w14:paraId="1A99EF83" w14:textId="77777777" w:rsidR="003B1C4D" w:rsidRDefault="0015629E">
            <w:pPr>
              <w:spacing w:after="160" w:line="259" w:lineRule="auto"/>
              <w:rPr>
                <w:rFonts w:ascii="Calibri" w:eastAsia="Calibri" w:hAnsi="Calibri" w:cs="Calibri"/>
              </w:rPr>
            </w:pPr>
            <w:r>
              <w:rPr>
                <w:rFonts w:ascii="Calibri" w:eastAsia="Calibri" w:hAnsi="Calibri" w:cs="Calibri"/>
                <w:b/>
              </w:rPr>
              <w:t>1</w:t>
            </w:r>
          </w:p>
        </w:tc>
        <w:tc>
          <w:tcPr>
            <w:tcW w:w="1843" w:type="dxa"/>
          </w:tcPr>
          <w:p w14:paraId="1E86358E" w14:textId="77777777" w:rsidR="003B1C4D" w:rsidRDefault="0015629E">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327" w:type="dxa"/>
          </w:tcPr>
          <w:p w14:paraId="1DC14E92" w14:textId="6DED3FF3" w:rsidR="003B1C4D" w:rsidRDefault="007E198D">
            <w:pPr>
              <w:spacing w:after="160" w:line="259" w:lineRule="auto"/>
              <w:rPr>
                <w:rFonts w:ascii="Calibri" w:eastAsia="Calibri" w:hAnsi="Calibri" w:cs="Calibri"/>
              </w:rPr>
            </w:pPr>
            <w:r w:rsidRPr="007E198D">
              <w:rPr>
                <w:rFonts w:ascii="Calibri" w:eastAsia="Calibri" w:hAnsi="Calibri" w:cs="Calibri"/>
              </w:rPr>
              <w:t>Small shopkeepers face challenges in bringing their businesses online due to high costs, lack of technical skills, and complex platforms. At the same time, customers struggle to find reliable local products on cluttered e-commerce sites. This gap limits local commerce growth and creates frustration for both sellers and buyers.</w:t>
            </w:r>
          </w:p>
        </w:tc>
      </w:tr>
      <w:tr w:rsidR="003B1C4D" w14:paraId="0EE6DDB6" w14:textId="77777777" w:rsidTr="00010E5E">
        <w:tc>
          <w:tcPr>
            <w:tcW w:w="846" w:type="dxa"/>
          </w:tcPr>
          <w:p w14:paraId="61C4B06E" w14:textId="77777777" w:rsidR="003B1C4D" w:rsidRDefault="0015629E">
            <w:pPr>
              <w:spacing w:after="160" w:line="259" w:lineRule="auto"/>
              <w:rPr>
                <w:rFonts w:ascii="Calibri" w:eastAsia="Calibri" w:hAnsi="Calibri" w:cs="Calibri"/>
              </w:rPr>
            </w:pPr>
            <w:r>
              <w:rPr>
                <w:rFonts w:ascii="Calibri" w:eastAsia="Calibri" w:hAnsi="Calibri" w:cs="Calibri"/>
                <w:b/>
              </w:rPr>
              <w:t>2</w:t>
            </w:r>
          </w:p>
        </w:tc>
        <w:tc>
          <w:tcPr>
            <w:tcW w:w="1843" w:type="dxa"/>
          </w:tcPr>
          <w:p w14:paraId="51B149FF" w14:textId="77777777" w:rsidR="003B1C4D" w:rsidRDefault="0015629E">
            <w:pPr>
              <w:spacing w:after="160" w:line="259" w:lineRule="auto"/>
              <w:rPr>
                <w:rFonts w:ascii="Calibri" w:eastAsia="Calibri" w:hAnsi="Calibri" w:cs="Calibri"/>
              </w:rPr>
            </w:pPr>
            <w:r>
              <w:rPr>
                <w:rFonts w:ascii="Calibri" w:eastAsia="Calibri" w:hAnsi="Calibri" w:cs="Calibri"/>
                <w:b/>
              </w:rPr>
              <w:t>Idea / Solution Description</w:t>
            </w:r>
          </w:p>
        </w:tc>
        <w:tc>
          <w:tcPr>
            <w:tcW w:w="6327" w:type="dxa"/>
          </w:tcPr>
          <w:p w14:paraId="197093E8" w14:textId="13EF50CD" w:rsidR="003B1C4D" w:rsidRDefault="00C61B4D">
            <w:pPr>
              <w:spacing w:after="160" w:line="259" w:lineRule="auto"/>
              <w:rPr>
                <w:rFonts w:ascii="Calibri" w:eastAsia="Calibri" w:hAnsi="Calibri" w:cs="Calibri"/>
              </w:rPr>
            </w:pPr>
            <w:r w:rsidRPr="00C61B4D">
              <w:rPr>
                <w:rFonts w:ascii="Calibri" w:eastAsia="Calibri" w:hAnsi="Calibri" w:cs="Calibri"/>
              </w:rPr>
              <w:t>Shop</w:t>
            </w:r>
            <w:r>
              <w:rPr>
                <w:rFonts w:ascii="Calibri" w:eastAsia="Calibri" w:hAnsi="Calibri" w:cs="Calibri"/>
              </w:rPr>
              <w:t>EZ</w:t>
            </w:r>
            <w:r w:rsidRPr="00C61B4D">
              <w:rPr>
                <w:rFonts w:ascii="Calibri" w:eastAsia="Calibri" w:hAnsi="Calibri" w:cs="Calibri"/>
              </w:rPr>
              <w:t xml:space="preserve"> is a user-friendly</w:t>
            </w:r>
            <w:r>
              <w:rPr>
                <w:rFonts w:ascii="Calibri" w:eastAsia="Calibri" w:hAnsi="Calibri" w:cs="Calibri"/>
              </w:rPr>
              <w:t xml:space="preserve"> </w:t>
            </w:r>
            <w:r w:rsidRPr="00C61B4D">
              <w:rPr>
                <w:rFonts w:ascii="Calibri" w:eastAsia="Calibri" w:hAnsi="Calibri" w:cs="Calibri"/>
              </w:rPr>
              <w:t>e-commerce platform that empowers small shopkeepers to easily create and manage online stores without technical skills. It connects them with customers seeking local products through a clean, mobile-responsive interface, secure payments, and real-time order tracking—bridging the gap between local sellers and digital buyers.</w:t>
            </w:r>
          </w:p>
        </w:tc>
      </w:tr>
      <w:tr w:rsidR="003B1C4D" w14:paraId="7F40A66E" w14:textId="77777777" w:rsidTr="00AF4D39">
        <w:trPr>
          <w:trHeight w:val="1851"/>
        </w:trPr>
        <w:tc>
          <w:tcPr>
            <w:tcW w:w="846" w:type="dxa"/>
          </w:tcPr>
          <w:p w14:paraId="49D44BF5" w14:textId="77777777" w:rsidR="003B1C4D" w:rsidRDefault="0015629E">
            <w:pPr>
              <w:spacing w:after="160" w:line="259" w:lineRule="auto"/>
              <w:rPr>
                <w:rFonts w:ascii="Calibri" w:eastAsia="Calibri" w:hAnsi="Calibri" w:cs="Calibri"/>
              </w:rPr>
            </w:pPr>
            <w:r>
              <w:rPr>
                <w:rFonts w:ascii="Calibri" w:eastAsia="Calibri" w:hAnsi="Calibri" w:cs="Calibri"/>
                <w:b/>
              </w:rPr>
              <w:t>3</w:t>
            </w:r>
          </w:p>
        </w:tc>
        <w:tc>
          <w:tcPr>
            <w:tcW w:w="1843" w:type="dxa"/>
          </w:tcPr>
          <w:p w14:paraId="7072E2B9" w14:textId="77777777" w:rsidR="003B1C4D" w:rsidRDefault="0015629E">
            <w:pPr>
              <w:spacing w:after="160" w:line="259" w:lineRule="auto"/>
              <w:rPr>
                <w:rFonts w:ascii="Calibri" w:eastAsia="Calibri" w:hAnsi="Calibri" w:cs="Calibri"/>
              </w:rPr>
            </w:pPr>
            <w:r>
              <w:rPr>
                <w:rFonts w:ascii="Calibri" w:eastAsia="Calibri" w:hAnsi="Calibri" w:cs="Calibri"/>
                <w:b/>
              </w:rPr>
              <w:t>Novelty / Uniqueness</w:t>
            </w:r>
          </w:p>
        </w:tc>
        <w:tc>
          <w:tcPr>
            <w:tcW w:w="6327" w:type="dxa"/>
          </w:tcPr>
          <w:p w14:paraId="247937F5" w14:textId="36B59390" w:rsidR="00130D2B" w:rsidRDefault="001F08C2" w:rsidP="002045A5">
            <w:pPr>
              <w:spacing w:line="259" w:lineRule="auto"/>
              <w:rPr>
                <w:rFonts w:ascii="Calibri" w:eastAsia="Calibri" w:hAnsi="Calibri" w:cs="Calibri"/>
              </w:rPr>
            </w:pPr>
            <w:r>
              <w:rPr>
                <w:rFonts w:ascii="Calibri" w:eastAsia="Calibri" w:hAnsi="Calibri" w:cs="Calibri"/>
              </w:rPr>
              <w:t>-</w:t>
            </w:r>
            <w:r w:rsidR="00413C40" w:rsidRPr="00413C40">
              <w:rPr>
                <w:rFonts w:ascii="Calibri" w:eastAsia="Calibri" w:hAnsi="Calibri" w:cs="Calibri"/>
              </w:rPr>
              <w:t xml:space="preserve">Specifically built to showcase and support small, local businesses </w:t>
            </w:r>
            <w:r w:rsidR="00413C40">
              <w:rPr>
                <w:rFonts w:ascii="Calibri" w:eastAsia="Calibri" w:hAnsi="Calibri" w:cs="Calibri"/>
              </w:rPr>
              <w:t xml:space="preserve">    </w:t>
            </w:r>
            <w:r w:rsidR="00E31FC9">
              <w:rPr>
                <w:rFonts w:ascii="Calibri" w:eastAsia="Calibri" w:hAnsi="Calibri" w:cs="Calibri"/>
              </w:rPr>
              <w:t xml:space="preserve"> </w:t>
            </w:r>
            <w:r w:rsidR="00413C40" w:rsidRPr="00413C40">
              <w:rPr>
                <w:rFonts w:ascii="Calibri" w:eastAsia="Calibri" w:hAnsi="Calibri" w:cs="Calibri"/>
              </w:rPr>
              <w:t>rather than large-scale brands.</w:t>
            </w:r>
          </w:p>
          <w:p w14:paraId="28174D72" w14:textId="6EEAC38A" w:rsidR="00B20817" w:rsidRDefault="001F08C2" w:rsidP="002045A5">
            <w:pPr>
              <w:spacing w:line="259" w:lineRule="auto"/>
              <w:rPr>
                <w:rFonts w:ascii="Calibri" w:eastAsia="Calibri" w:hAnsi="Calibri" w:cs="Calibri"/>
              </w:rPr>
            </w:pPr>
            <w:r>
              <w:rPr>
                <w:rFonts w:ascii="Calibri" w:eastAsia="Calibri" w:hAnsi="Calibri" w:cs="Calibri"/>
              </w:rPr>
              <w:t>-</w:t>
            </w:r>
            <w:r w:rsidR="00B20817" w:rsidRPr="00B20817">
              <w:rPr>
                <w:rFonts w:ascii="Calibri" w:eastAsia="Calibri" w:hAnsi="Calibri" w:cs="Calibri"/>
              </w:rPr>
              <w:t>Combines a smooth shopping journey for buyers with a powerful backend for seller</w:t>
            </w:r>
            <w:r w:rsidR="00B20817">
              <w:rPr>
                <w:rFonts w:ascii="Calibri" w:eastAsia="Calibri" w:hAnsi="Calibri" w:cs="Calibri"/>
              </w:rPr>
              <w:t xml:space="preserve"> - </w:t>
            </w:r>
            <w:r w:rsidR="00B20817" w:rsidRPr="00B20817">
              <w:rPr>
                <w:rFonts w:ascii="Calibri" w:eastAsia="Calibri" w:hAnsi="Calibri" w:cs="Calibri"/>
              </w:rPr>
              <w:t>all in one system.</w:t>
            </w:r>
          </w:p>
          <w:p w14:paraId="05CBC37E" w14:textId="77777777" w:rsidR="003B1C4D" w:rsidRDefault="001F08C2" w:rsidP="002045A5">
            <w:pPr>
              <w:spacing w:line="259" w:lineRule="auto"/>
              <w:rPr>
                <w:rFonts w:ascii="Calibri" w:eastAsia="Calibri" w:hAnsi="Calibri" w:cs="Calibri"/>
              </w:rPr>
            </w:pPr>
            <w:r>
              <w:rPr>
                <w:rFonts w:ascii="Calibri" w:eastAsia="Calibri" w:hAnsi="Calibri" w:cs="Calibri"/>
              </w:rPr>
              <w:t>-</w:t>
            </w:r>
            <w:r w:rsidR="007B7AE3" w:rsidRPr="007B7AE3">
              <w:rPr>
                <w:rFonts w:ascii="Calibri" w:eastAsia="Calibri" w:hAnsi="Calibri" w:cs="Calibri"/>
              </w:rPr>
              <w:t>Features nearby stores and products based on user location, encouraging community-based commerce.</w:t>
            </w:r>
          </w:p>
          <w:p w14:paraId="33CDF51A" w14:textId="1D77987E" w:rsidR="00AF4ECD" w:rsidRDefault="00AF4ECD" w:rsidP="002045A5">
            <w:pPr>
              <w:spacing w:line="259" w:lineRule="auto"/>
              <w:rPr>
                <w:rFonts w:ascii="Calibri" w:eastAsia="Calibri" w:hAnsi="Calibri" w:cs="Calibri"/>
              </w:rPr>
            </w:pPr>
            <w:r>
              <w:rPr>
                <w:rFonts w:ascii="Calibri" w:eastAsia="Calibri" w:hAnsi="Calibri" w:cs="Calibri"/>
              </w:rPr>
              <w:t>-</w:t>
            </w:r>
            <w:r w:rsidRPr="00AF4ECD">
              <w:rPr>
                <w:rFonts w:ascii="Calibri" w:eastAsia="Calibri" w:hAnsi="Calibri" w:cs="Calibri"/>
              </w:rPr>
              <w:t>Minimizes upfront costs and financial risk, making digital selling accessible to micro-entrepreneurs.</w:t>
            </w:r>
          </w:p>
        </w:tc>
      </w:tr>
      <w:tr w:rsidR="003B1C4D" w14:paraId="41FD8A33" w14:textId="77777777" w:rsidTr="00AF4D39">
        <w:trPr>
          <w:trHeight w:val="1678"/>
        </w:trPr>
        <w:tc>
          <w:tcPr>
            <w:tcW w:w="846" w:type="dxa"/>
          </w:tcPr>
          <w:p w14:paraId="6E3DCECE" w14:textId="77777777" w:rsidR="003B1C4D" w:rsidRDefault="0015629E">
            <w:pPr>
              <w:spacing w:after="160" w:line="259" w:lineRule="auto"/>
              <w:rPr>
                <w:rFonts w:ascii="Calibri" w:eastAsia="Calibri" w:hAnsi="Calibri" w:cs="Calibri"/>
              </w:rPr>
            </w:pPr>
            <w:r>
              <w:rPr>
                <w:rFonts w:ascii="Calibri" w:eastAsia="Calibri" w:hAnsi="Calibri" w:cs="Calibri"/>
                <w:b/>
              </w:rPr>
              <w:t>4</w:t>
            </w:r>
          </w:p>
        </w:tc>
        <w:tc>
          <w:tcPr>
            <w:tcW w:w="1843" w:type="dxa"/>
          </w:tcPr>
          <w:p w14:paraId="5433B6FC" w14:textId="77777777" w:rsidR="003B1C4D" w:rsidRDefault="0015629E">
            <w:pPr>
              <w:spacing w:after="160" w:line="259" w:lineRule="auto"/>
              <w:rPr>
                <w:rFonts w:ascii="Calibri" w:eastAsia="Calibri" w:hAnsi="Calibri" w:cs="Calibri"/>
              </w:rPr>
            </w:pPr>
            <w:r>
              <w:rPr>
                <w:rFonts w:ascii="Calibri" w:eastAsia="Calibri" w:hAnsi="Calibri" w:cs="Calibri"/>
                <w:b/>
              </w:rPr>
              <w:t>Social Impact / Customer Satisfaction</w:t>
            </w:r>
          </w:p>
        </w:tc>
        <w:tc>
          <w:tcPr>
            <w:tcW w:w="6327" w:type="dxa"/>
          </w:tcPr>
          <w:p w14:paraId="5EFFCF04" w14:textId="4C37BC6E" w:rsidR="003B1C4D" w:rsidRDefault="0015629E" w:rsidP="009C2502">
            <w:pPr>
              <w:spacing w:line="259" w:lineRule="auto"/>
              <w:rPr>
                <w:rFonts w:ascii="Calibri" w:eastAsia="Calibri" w:hAnsi="Calibri" w:cs="Calibri"/>
              </w:rPr>
            </w:pPr>
            <w:r>
              <w:rPr>
                <w:rFonts w:ascii="Calibri" w:eastAsia="Calibri" w:hAnsi="Calibri" w:cs="Calibri"/>
              </w:rPr>
              <w:t xml:space="preserve">- </w:t>
            </w:r>
            <w:r w:rsidR="00B531E7" w:rsidRPr="00B531E7">
              <w:rPr>
                <w:rFonts w:ascii="Calibri" w:eastAsia="Calibri" w:hAnsi="Calibri" w:cs="Calibri"/>
              </w:rPr>
              <w:t>Empowers small and local businesses to go digital affordably.</w:t>
            </w:r>
          </w:p>
          <w:p w14:paraId="16B5B4C2" w14:textId="5E035CBE" w:rsidR="003B1C4D" w:rsidRDefault="0015629E" w:rsidP="009C2502">
            <w:pPr>
              <w:spacing w:line="259" w:lineRule="auto"/>
              <w:rPr>
                <w:rFonts w:ascii="Calibri" w:eastAsia="Calibri" w:hAnsi="Calibri" w:cs="Calibri"/>
              </w:rPr>
            </w:pPr>
            <w:r>
              <w:rPr>
                <w:rFonts w:ascii="Calibri" w:eastAsia="Calibri" w:hAnsi="Calibri" w:cs="Calibri"/>
              </w:rPr>
              <w:t xml:space="preserve">- </w:t>
            </w:r>
            <w:r w:rsidR="00EC5319" w:rsidRPr="00EC5319">
              <w:rPr>
                <w:rFonts w:ascii="Calibri" w:eastAsia="Calibri" w:hAnsi="Calibri" w:cs="Calibri"/>
              </w:rPr>
              <w:t>Boosts local economies through increased sales and visibility.</w:t>
            </w:r>
          </w:p>
          <w:p w14:paraId="53E423F5" w14:textId="552AB7CE" w:rsidR="003B1C4D" w:rsidRDefault="0015629E" w:rsidP="009C2502">
            <w:pPr>
              <w:spacing w:line="259" w:lineRule="auto"/>
              <w:rPr>
                <w:rFonts w:ascii="Calibri" w:eastAsia="Calibri" w:hAnsi="Calibri" w:cs="Calibri"/>
              </w:rPr>
            </w:pPr>
            <w:r>
              <w:rPr>
                <w:rFonts w:ascii="Calibri" w:eastAsia="Calibri" w:hAnsi="Calibri" w:cs="Calibri"/>
              </w:rPr>
              <w:t xml:space="preserve">- </w:t>
            </w:r>
            <w:r w:rsidR="00EC5319" w:rsidRPr="00EC5319">
              <w:rPr>
                <w:rFonts w:ascii="Calibri" w:eastAsia="Calibri" w:hAnsi="Calibri" w:cs="Calibri"/>
              </w:rPr>
              <w:t>Provides a clean, user-friendly interface for hassle-free shopping.</w:t>
            </w:r>
          </w:p>
          <w:p w14:paraId="6E10360A" w14:textId="77777777" w:rsidR="003B1C4D" w:rsidRDefault="0015629E" w:rsidP="009C2502">
            <w:pPr>
              <w:spacing w:line="259" w:lineRule="auto"/>
              <w:rPr>
                <w:rFonts w:ascii="Calibri" w:eastAsia="Calibri" w:hAnsi="Calibri" w:cs="Calibri"/>
              </w:rPr>
            </w:pPr>
            <w:r>
              <w:rPr>
                <w:rFonts w:ascii="Calibri" w:eastAsia="Calibri" w:hAnsi="Calibri" w:cs="Calibri"/>
              </w:rPr>
              <w:t xml:space="preserve">- </w:t>
            </w:r>
            <w:r w:rsidR="006C6172" w:rsidRPr="006C6172">
              <w:rPr>
                <w:rFonts w:ascii="Calibri" w:eastAsia="Calibri" w:hAnsi="Calibri" w:cs="Calibri"/>
              </w:rPr>
              <w:t>Builds loyalty through reliable service and community connection.</w:t>
            </w:r>
          </w:p>
          <w:p w14:paraId="2BB7EFF5" w14:textId="77777777" w:rsidR="00AF4D39" w:rsidRPr="00AF4D39" w:rsidRDefault="00A36215" w:rsidP="00AF4D39">
            <w:pPr>
              <w:spacing w:line="259" w:lineRule="auto"/>
              <w:rPr>
                <w:rFonts w:ascii="Calibri" w:eastAsia="Calibri" w:hAnsi="Calibri" w:cs="Calibri"/>
                <w:lang w:val="en-IN"/>
              </w:rPr>
            </w:pPr>
            <w:r>
              <w:rPr>
                <w:rFonts w:ascii="Calibri" w:eastAsia="Calibri" w:hAnsi="Calibri" w:cs="Calibri"/>
              </w:rPr>
              <w:t>-</w:t>
            </w:r>
            <w:r w:rsidR="00AF4D39" w:rsidRPr="00AF4D39">
              <w:rPr>
                <w:rFonts w:ascii="Calibri" w:eastAsia="Calibri" w:hAnsi="Calibri" w:cs="Calibri"/>
                <w:lang w:val="en-IN"/>
              </w:rPr>
              <w:t>Promotes community-based commerce over corporate monopolies.</w:t>
            </w:r>
          </w:p>
          <w:p w14:paraId="724451A8" w14:textId="4A7D5AA0" w:rsidR="00A36215" w:rsidRDefault="00A36215" w:rsidP="009C2502">
            <w:pPr>
              <w:spacing w:line="259" w:lineRule="auto"/>
              <w:rPr>
                <w:rFonts w:ascii="Calibri" w:eastAsia="Calibri" w:hAnsi="Calibri" w:cs="Calibri"/>
              </w:rPr>
            </w:pPr>
          </w:p>
        </w:tc>
      </w:tr>
      <w:tr w:rsidR="003B1C4D" w14:paraId="7F9CDB23" w14:textId="77777777" w:rsidTr="00010E5E">
        <w:tc>
          <w:tcPr>
            <w:tcW w:w="846" w:type="dxa"/>
          </w:tcPr>
          <w:p w14:paraId="36AB9D38" w14:textId="77777777" w:rsidR="003B1C4D" w:rsidRDefault="0015629E">
            <w:pPr>
              <w:spacing w:after="160" w:line="259" w:lineRule="auto"/>
              <w:rPr>
                <w:rFonts w:ascii="Calibri" w:eastAsia="Calibri" w:hAnsi="Calibri" w:cs="Calibri"/>
              </w:rPr>
            </w:pPr>
            <w:r>
              <w:rPr>
                <w:rFonts w:ascii="Calibri" w:eastAsia="Calibri" w:hAnsi="Calibri" w:cs="Calibri"/>
                <w:b/>
              </w:rPr>
              <w:t>5</w:t>
            </w:r>
          </w:p>
        </w:tc>
        <w:tc>
          <w:tcPr>
            <w:tcW w:w="1843" w:type="dxa"/>
          </w:tcPr>
          <w:p w14:paraId="70BB4D40" w14:textId="77777777" w:rsidR="003B1C4D" w:rsidRDefault="0015629E">
            <w:pPr>
              <w:spacing w:after="160" w:line="259" w:lineRule="auto"/>
              <w:rPr>
                <w:rFonts w:ascii="Calibri" w:eastAsia="Calibri" w:hAnsi="Calibri" w:cs="Calibri"/>
              </w:rPr>
            </w:pPr>
            <w:r>
              <w:rPr>
                <w:rFonts w:ascii="Calibri" w:eastAsia="Calibri" w:hAnsi="Calibri" w:cs="Calibri"/>
                <w:b/>
              </w:rPr>
              <w:t>Business Model (Revenue Model)</w:t>
            </w:r>
          </w:p>
        </w:tc>
        <w:tc>
          <w:tcPr>
            <w:tcW w:w="6327" w:type="dxa"/>
          </w:tcPr>
          <w:p w14:paraId="1F0CB71E" w14:textId="5C097F43" w:rsidR="009A26A7" w:rsidRDefault="001F08C2" w:rsidP="009C2502">
            <w:pPr>
              <w:spacing w:line="259" w:lineRule="auto"/>
              <w:rPr>
                <w:rFonts w:ascii="Calibri" w:eastAsia="Calibri" w:hAnsi="Calibri" w:cs="Calibri"/>
              </w:rPr>
            </w:pPr>
            <w:r>
              <w:rPr>
                <w:rFonts w:ascii="Calibri" w:eastAsia="Calibri" w:hAnsi="Calibri" w:cs="Calibri"/>
                <w:b/>
                <w:bCs/>
              </w:rPr>
              <w:t>-</w:t>
            </w:r>
            <w:r w:rsidR="003C1416" w:rsidRPr="003C1416">
              <w:rPr>
                <w:rFonts w:ascii="Calibri" w:eastAsia="Calibri" w:hAnsi="Calibri" w:cs="Calibri"/>
                <w:b/>
                <w:bCs/>
              </w:rPr>
              <w:t>Freemium Model:</w:t>
            </w:r>
            <w:r w:rsidR="003C1416" w:rsidRPr="003C1416">
              <w:rPr>
                <w:rFonts w:ascii="Calibri" w:eastAsia="Calibri" w:hAnsi="Calibri" w:cs="Calibri"/>
              </w:rPr>
              <w:t xml:space="preserve"> Basic store setup is free with premium features (analytics, custom domains, promotions) behind a subscription</w:t>
            </w:r>
          </w:p>
          <w:p w14:paraId="59A2CB55" w14:textId="77777777" w:rsidR="003B1C4D" w:rsidRDefault="001F08C2" w:rsidP="009C2502">
            <w:pPr>
              <w:spacing w:line="259" w:lineRule="auto"/>
              <w:rPr>
                <w:rFonts w:ascii="Calibri" w:eastAsia="Calibri" w:hAnsi="Calibri" w:cs="Calibri"/>
              </w:rPr>
            </w:pPr>
            <w:r>
              <w:rPr>
                <w:rFonts w:ascii="Calibri" w:eastAsia="Calibri" w:hAnsi="Calibri" w:cs="Calibri"/>
                <w:b/>
                <w:bCs/>
              </w:rPr>
              <w:t>-</w:t>
            </w:r>
            <w:r w:rsidR="009A26A7" w:rsidRPr="009A26A7">
              <w:rPr>
                <w:rFonts w:ascii="Calibri" w:eastAsia="Calibri" w:hAnsi="Calibri" w:cs="Calibri"/>
                <w:b/>
                <w:bCs/>
              </w:rPr>
              <w:t>Ad Placement:</w:t>
            </w:r>
            <w:r w:rsidR="009A26A7" w:rsidRPr="009A26A7">
              <w:rPr>
                <w:rFonts w:ascii="Calibri" w:eastAsia="Calibri" w:hAnsi="Calibri" w:cs="Calibri"/>
              </w:rPr>
              <w:t xml:space="preserve"> Featured listings or homepage banners for seller</w:t>
            </w:r>
          </w:p>
          <w:p w14:paraId="6F67E3D8" w14:textId="6D911B60" w:rsidR="000C27F0" w:rsidRDefault="000C27F0" w:rsidP="009C2502">
            <w:pPr>
              <w:spacing w:line="259" w:lineRule="auto"/>
              <w:rPr>
                <w:rFonts w:ascii="Calibri" w:eastAsia="Calibri" w:hAnsi="Calibri" w:cs="Calibri"/>
              </w:rPr>
            </w:pPr>
            <w:r w:rsidRPr="00DD11CC">
              <w:rPr>
                <w:rFonts w:ascii="Calibri" w:eastAsia="Calibri" w:hAnsi="Calibri" w:cs="Calibri"/>
                <w:b/>
                <w:bCs/>
              </w:rPr>
              <w:t>-</w:t>
            </w:r>
            <w:r w:rsidR="00DD11CC" w:rsidRPr="00DD11CC">
              <w:rPr>
                <w:rFonts w:ascii="Calibri" w:eastAsia="Calibri" w:hAnsi="Calibri" w:cs="Calibri"/>
                <w:b/>
                <w:bCs/>
              </w:rPr>
              <w:t>Custom Store</w:t>
            </w:r>
            <w:r w:rsidR="00DD11CC">
              <w:rPr>
                <w:rFonts w:ascii="Calibri" w:eastAsia="Calibri" w:hAnsi="Calibri" w:cs="Calibri"/>
              </w:rPr>
              <w:t>:</w:t>
            </w:r>
            <w:r w:rsidR="00DD11CC" w:rsidRPr="00DD11CC">
              <w:t xml:space="preserve"> </w:t>
            </w:r>
            <w:r w:rsidR="00DD11CC" w:rsidRPr="00DD11CC">
              <w:rPr>
                <w:rFonts w:ascii="Calibri" w:eastAsia="Calibri" w:hAnsi="Calibri" w:cs="Calibri"/>
              </w:rPr>
              <w:t>Offer paid services for custom design, branding, or setup assistance for shopkeepers who want more than the basic template.</w:t>
            </w:r>
          </w:p>
        </w:tc>
      </w:tr>
      <w:tr w:rsidR="003B1C4D" w14:paraId="37E2C4B3" w14:textId="77777777" w:rsidTr="00010E5E">
        <w:tc>
          <w:tcPr>
            <w:tcW w:w="846" w:type="dxa"/>
          </w:tcPr>
          <w:p w14:paraId="3F8FCFB7" w14:textId="77777777" w:rsidR="003B1C4D" w:rsidRDefault="0015629E">
            <w:pPr>
              <w:spacing w:after="160" w:line="259" w:lineRule="auto"/>
              <w:rPr>
                <w:rFonts w:ascii="Calibri" w:eastAsia="Calibri" w:hAnsi="Calibri" w:cs="Calibri"/>
              </w:rPr>
            </w:pPr>
            <w:r>
              <w:rPr>
                <w:rFonts w:ascii="Calibri" w:eastAsia="Calibri" w:hAnsi="Calibri" w:cs="Calibri"/>
                <w:b/>
              </w:rPr>
              <w:lastRenderedPageBreak/>
              <w:t>6</w:t>
            </w:r>
          </w:p>
        </w:tc>
        <w:tc>
          <w:tcPr>
            <w:tcW w:w="1843" w:type="dxa"/>
          </w:tcPr>
          <w:p w14:paraId="0B207F05" w14:textId="77777777" w:rsidR="003B1C4D" w:rsidRDefault="0015629E">
            <w:pPr>
              <w:spacing w:after="160" w:line="259" w:lineRule="auto"/>
              <w:rPr>
                <w:rFonts w:ascii="Calibri" w:eastAsia="Calibri" w:hAnsi="Calibri" w:cs="Calibri"/>
              </w:rPr>
            </w:pPr>
            <w:r>
              <w:rPr>
                <w:rFonts w:ascii="Calibri" w:eastAsia="Calibri" w:hAnsi="Calibri" w:cs="Calibri"/>
                <w:b/>
              </w:rPr>
              <w:t>Scalability of the Solution</w:t>
            </w:r>
          </w:p>
        </w:tc>
        <w:tc>
          <w:tcPr>
            <w:tcW w:w="6327" w:type="dxa"/>
          </w:tcPr>
          <w:p w14:paraId="78B586A1" w14:textId="62CFBAB6" w:rsidR="003B1C4D" w:rsidRDefault="001F08C2" w:rsidP="009C2502">
            <w:pPr>
              <w:spacing w:line="259" w:lineRule="auto"/>
              <w:rPr>
                <w:rFonts w:ascii="Calibri" w:eastAsia="Calibri" w:hAnsi="Calibri" w:cs="Calibri"/>
              </w:rPr>
            </w:pPr>
            <w:r>
              <w:rPr>
                <w:rFonts w:ascii="Calibri" w:eastAsia="Calibri" w:hAnsi="Calibri" w:cs="Calibri"/>
              </w:rPr>
              <w:t>-</w:t>
            </w:r>
            <w:r w:rsidR="00164556" w:rsidRPr="00164556">
              <w:rPr>
                <w:rFonts w:ascii="Calibri" w:eastAsia="Calibri" w:hAnsi="Calibri" w:cs="Calibri"/>
              </w:rPr>
              <w:t>Designed to support multiple vendors with role-based access, making it easy to onboard thousands of small businesses.</w:t>
            </w:r>
          </w:p>
          <w:p w14:paraId="710A8E54" w14:textId="77777777" w:rsidR="003B1C4D" w:rsidRDefault="001F08C2" w:rsidP="009C2502">
            <w:pPr>
              <w:spacing w:line="259" w:lineRule="auto"/>
              <w:rPr>
                <w:rFonts w:ascii="Calibri" w:eastAsia="Calibri" w:hAnsi="Calibri" w:cs="Calibri"/>
              </w:rPr>
            </w:pPr>
            <w:r>
              <w:rPr>
                <w:rFonts w:ascii="Calibri" w:eastAsia="Calibri" w:hAnsi="Calibri" w:cs="Calibri"/>
              </w:rPr>
              <w:t>-</w:t>
            </w:r>
            <w:r w:rsidR="00E31FC9" w:rsidRPr="00E31FC9">
              <w:rPr>
                <w:rFonts w:ascii="Calibri" w:eastAsia="Calibri" w:hAnsi="Calibri" w:cs="Calibri"/>
              </w:rPr>
              <w:t>Easily extendable to mobile apps (React Native), AI-based recommendations, or multi-language support to serve diverse markets</w:t>
            </w:r>
          </w:p>
          <w:p w14:paraId="41AA288F" w14:textId="4317665E" w:rsidR="00A36215" w:rsidRDefault="00A36215" w:rsidP="009C2502">
            <w:pPr>
              <w:spacing w:line="259" w:lineRule="auto"/>
              <w:rPr>
                <w:rFonts w:ascii="Calibri" w:eastAsia="Calibri" w:hAnsi="Calibri" w:cs="Calibri"/>
              </w:rPr>
            </w:pPr>
            <w:r>
              <w:rPr>
                <w:rFonts w:ascii="Calibri" w:eastAsia="Calibri" w:hAnsi="Calibri" w:cs="Calibri"/>
              </w:rPr>
              <w:t>-</w:t>
            </w:r>
            <w:r w:rsidRPr="00A36215">
              <w:rPr>
                <w:rFonts w:ascii="Calibri" w:eastAsia="Calibri" w:hAnsi="Calibri" w:cs="Calibri"/>
              </w:rPr>
              <w:t>Deployed on scalable cloud platforms (like Vercel, AWS, or Render) to automatically manage traffic spikes and support geographic expansion.</w:t>
            </w:r>
          </w:p>
        </w:tc>
      </w:tr>
    </w:tbl>
    <w:p w14:paraId="52F44BFE" w14:textId="77777777" w:rsidR="002045A5" w:rsidRDefault="002045A5">
      <w:pPr>
        <w:spacing w:after="160" w:line="259" w:lineRule="auto"/>
      </w:pPr>
    </w:p>
    <w:sectPr w:rsidR="002045A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EA03F4"/>
    <w:multiLevelType w:val="multilevel"/>
    <w:tmpl w:val="C62CF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7312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C4D"/>
    <w:rsid w:val="00010E5E"/>
    <w:rsid w:val="00062BF3"/>
    <w:rsid w:val="000C27F0"/>
    <w:rsid w:val="00130D2B"/>
    <w:rsid w:val="0015629E"/>
    <w:rsid w:val="00164556"/>
    <w:rsid w:val="001D219F"/>
    <w:rsid w:val="001F08C2"/>
    <w:rsid w:val="002045A5"/>
    <w:rsid w:val="00325873"/>
    <w:rsid w:val="003B1C4D"/>
    <w:rsid w:val="003C1416"/>
    <w:rsid w:val="00413C40"/>
    <w:rsid w:val="005C6010"/>
    <w:rsid w:val="005F14B3"/>
    <w:rsid w:val="00610BCE"/>
    <w:rsid w:val="006C6172"/>
    <w:rsid w:val="007B7AE3"/>
    <w:rsid w:val="007E198D"/>
    <w:rsid w:val="009673A2"/>
    <w:rsid w:val="009A26A7"/>
    <w:rsid w:val="009C2502"/>
    <w:rsid w:val="00A36215"/>
    <w:rsid w:val="00AF4D39"/>
    <w:rsid w:val="00AF4ECD"/>
    <w:rsid w:val="00B20817"/>
    <w:rsid w:val="00B531E7"/>
    <w:rsid w:val="00C61B4D"/>
    <w:rsid w:val="00CF6223"/>
    <w:rsid w:val="00D059B5"/>
    <w:rsid w:val="00D76D8F"/>
    <w:rsid w:val="00DD11CC"/>
    <w:rsid w:val="00E31FC9"/>
    <w:rsid w:val="00E96A41"/>
    <w:rsid w:val="00EB5E33"/>
    <w:rsid w:val="00EC531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BFCEF"/>
  <w15:docId w15:val="{DE33135F-E3CA-4F32-804B-C7CC2135D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paragraph" w:styleId="NormalWeb">
    <w:name w:val="Normal (Web)"/>
    <w:basedOn w:val="Normal"/>
    <w:uiPriority w:val="99"/>
    <w:semiHidden/>
    <w:unhideWhenUsed/>
    <w:rsid w:val="00AF4D3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268593">
      <w:bodyDiv w:val="1"/>
      <w:marLeft w:val="0"/>
      <w:marRight w:val="0"/>
      <w:marTop w:val="0"/>
      <w:marBottom w:val="0"/>
      <w:divBdr>
        <w:top w:val="none" w:sz="0" w:space="0" w:color="auto"/>
        <w:left w:val="none" w:sz="0" w:space="0" w:color="auto"/>
        <w:bottom w:val="none" w:sz="0" w:space="0" w:color="auto"/>
        <w:right w:val="none" w:sz="0" w:space="0" w:color="auto"/>
      </w:divBdr>
    </w:div>
    <w:div w:id="979190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qJs9XAy7GVGS1wMVpAy5F4P4hQ==">CgMxLjA4AHIhMTc3MldJdUVrSTFjeHJWRExXbzlOLW5NNDk0emFSZzFR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NARAYANA</dc:creator>
  <cp:lastModifiedBy>Bharath Reddy</cp:lastModifiedBy>
  <cp:revision>3</cp:revision>
  <dcterms:created xsi:type="dcterms:W3CDTF">2025-06-26T12:56:00Z</dcterms:created>
  <dcterms:modified xsi:type="dcterms:W3CDTF">2025-07-19T07:09:00Z</dcterms:modified>
</cp:coreProperties>
</file>