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C3DF0" w14:textId="389C6CC4" w:rsidR="00A45DA5" w:rsidRDefault="006E1A70">
      <w:pPr>
        <w:pStyle w:val="Heading1"/>
        <w:spacing w:line="259" w:lineRule="auto"/>
        <w:ind w:left="138" w:right="224" w:firstLine="1"/>
        <w:jc w:val="center"/>
      </w:pPr>
      <w:r>
        <w:t xml:space="preserve"> Smarter Cities: Comparison of Python libraries for</w:t>
      </w:r>
      <w:r>
        <w:rPr>
          <w:spacing w:val="-6"/>
        </w:rPr>
        <w:t xml:space="preserve"> </w:t>
      </w:r>
      <w:r>
        <w:t>static</w:t>
      </w:r>
      <w:r>
        <w:rPr>
          <w:spacing w:val="-6"/>
        </w:rPr>
        <w:t xml:space="preserve"> </w:t>
      </w:r>
      <w:r>
        <w:t>and</w:t>
      </w:r>
      <w:r>
        <w:rPr>
          <w:spacing w:val="-7"/>
        </w:rPr>
        <w:t xml:space="preserve"> </w:t>
      </w:r>
      <w:r>
        <w:t>interactive</w:t>
      </w:r>
      <w:r>
        <w:rPr>
          <w:spacing w:val="-6"/>
        </w:rPr>
        <w:t xml:space="preserve"> </w:t>
      </w:r>
      <w:r w:rsidR="00EE2983">
        <w:t>visualizations</w:t>
      </w:r>
      <w:r>
        <w:rPr>
          <w:spacing w:val="-6"/>
        </w:rPr>
        <w:t xml:space="preserve"> </w:t>
      </w:r>
      <w:r>
        <w:t>of</w:t>
      </w:r>
      <w:r>
        <w:rPr>
          <w:spacing w:val="-6"/>
        </w:rPr>
        <w:t xml:space="preserve"> </w:t>
      </w:r>
      <w:r>
        <w:t>large</w:t>
      </w:r>
      <w:r>
        <w:rPr>
          <w:spacing w:val="-2"/>
        </w:rPr>
        <w:t xml:space="preserve"> </w:t>
      </w:r>
      <w:r>
        <w:t>vector</w:t>
      </w:r>
      <w:r>
        <w:rPr>
          <w:spacing w:val="-4"/>
        </w:rPr>
        <w:t xml:space="preserve"> </w:t>
      </w:r>
      <w:r>
        <w:t>data</w:t>
      </w:r>
    </w:p>
    <w:p w14:paraId="1CC93A00" w14:textId="77777777" w:rsidR="00A45DA5" w:rsidRDefault="00A45DA5">
      <w:pPr>
        <w:pStyle w:val="BodyText"/>
        <w:ind w:left="0"/>
        <w:jc w:val="left"/>
        <w:rPr>
          <w:sz w:val="20"/>
        </w:rPr>
      </w:pPr>
    </w:p>
    <w:p w14:paraId="6EC2D85B" w14:textId="77777777" w:rsidR="00A45DA5" w:rsidRDefault="00A45DA5">
      <w:pPr>
        <w:pStyle w:val="BodyText"/>
        <w:spacing w:before="127"/>
        <w:ind w:left="0"/>
        <w:jc w:val="left"/>
        <w:rPr>
          <w:sz w:val="20"/>
        </w:rPr>
      </w:pPr>
    </w:p>
    <w:p w14:paraId="43F30A67" w14:textId="77777777" w:rsidR="00A45DA5" w:rsidRDefault="006E1A70">
      <w:pPr>
        <w:pStyle w:val="Heading2"/>
        <w:spacing w:before="1"/>
      </w:pPr>
      <w:r>
        <w:rPr>
          <w:spacing w:val="-2"/>
        </w:rPr>
        <w:t>Abstract</w:t>
      </w:r>
    </w:p>
    <w:p w14:paraId="5DE2E842" w14:textId="77777777" w:rsidR="00A45DA5" w:rsidRDefault="006E1A70">
      <w:pPr>
        <w:pStyle w:val="BodyText"/>
        <w:spacing w:before="143" w:line="259" w:lineRule="auto"/>
        <w:ind w:right="172"/>
      </w:pPr>
      <w:r>
        <w:t xml:space="preserve">Local governments, as part of ‘smart city’ initiatives and to promote interoperability, are increasingly incorporating open-source software into their data management, analysis, and </w:t>
      </w:r>
      <w:proofErr w:type="spellStart"/>
      <w:r>
        <w:t>visualisation</w:t>
      </w:r>
      <w:proofErr w:type="spellEnd"/>
      <w:r>
        <w:t xml:space="preserve"> workflows. Python, with its concise</w:t>
      </w:r>
      <w:r>
        <w:rPr>
          <w:spacing w:val="-2"/>
        </w:rPr>
        <w:t xml:space="preserve"> </w:t>
      </w:r>
      <w:r>
        <w:t>and natural syntax, presents a low barrier to entry for municipal staff without computer science backgrounds. However, with regard to geospatial</w:t>
      </w:r>
      <w:r>
        <w:rPr>
          <w:spacing w:val="-7"/>
        </w:rPr>
        <w:t xml:space="preserve"> </w:t>
      </w:r>
      <w:proofErr w:type="spellStart"/>
      <w:r>
        <w:t>visualisations</w:t>
      </w:r>
      <w:proofErr w:type="spellEnd"/>
      <w:r>
        <w:rPr>
          <w:spacing w:val="-9"/>
        </w:rPr>
        <w:t xml:space="preserve"> </w:t>
      </w:r>
      <w:r>
        <w:t>in</w:t>
      </w:r>
      <w:r>
        <w:rPr>
          <w:spacing w:val="-6"/>
        </w:rPr>
        <w:t xml:space="preserve"> </w:t>
      </w:r>
      <w:r>
        <w:t>particular,</w:t>
      </w:r>
      <w:r>
        <w:rPr>
          <w:spacing w:val="-8"/>
        </w:rPr>
        <w:t xml:space="preserve"> </w:t>
      </w:r>
      <w:r>
        <w:t>the</w:t>
      </w:r>
      <w:r>
        <w:rPr>
          <w:spacing w:val="-9"/>
        </w:rPr>
        <w:t xml:space="preserve"> </w:t>
      </w:r>
      <w:r>
        <w:t>range</w:t>
      </w:r>
      <w:r>
        <w:rPr>
          <w:spacing w:val="-9"/>
        </w:rPr>
        <w:t xml:space="preserve"> </w:t>
      </w:r>
      <w:r>
        <w:t>of</w:t>
      </w:r>
      <w:r>
        <w:rPr>
          <w:spacing w:val="-8"/>
        </w:rPr>
        <w:t xml:space="preserve"> </w:t>
      </w:r>
      <w:r>
        <w:t>available</w:t>
      </w:r>
      <w:r>
        <w:rPr>
          <w:spacing w:val="-6"/>
        </w:rPr>
        <w:t xml:space="preserve"> </w:t>
      </w:r>
      <w:r>
        <w:t>Python</w:t>
      </w:r>
      <w:r>
        <w:rPr>
          <w:spacing w:val="-9"/>
        </w:rPr>
        <w:t xml:space="preserve"> </w:t>
      </w:r>
      <w:r>
        <w:t>libraries</w:t>
      </w:r>
      <w:r>
        <w:rPr>
          <w:spacing w:val="-6"/>
        </w:rPr>
        <w:t xml:space="preserve"> </w:t>
      </w:r>
      <w:r>
        <w:t>has</w:t>
      </w:r>
      <w:r>
        <w:rPr>
          <w:spacing w:val="-8"/>
        </w:rPr>
        <w:t xml:space="preserve"> </w:t>
      </w:r>
      <w:r>
        <w:t>diversified</w:t>
      </w:r>
      <w:r>
        <w:rPr>
          <w:spacing w:val="-9"/>
        </w:rPr>
        <w:t xml:space="preserve"> </w:t>
      </w:r>
      <w:r>
        <w:t xml:space="preserve">to such an extent that identifying candidate libraries for specific use cases is a challenging undertaking. This study therefore assesses prominent, actively-developed </w:t>
      </w:r>
      <w:proofErr w:type="spellStart"/>
      <w:r>
        <w:t>visualisation</w:t>
      </w:r>
      <w:proofErr w:type="spellEnd"/>
      <w:r>
        <w:t xml:space="preserve"> libraries in the Python ecosystem with respect to</w:t>
      </w:r>
      <w:r>
        <w:t xml:space="preserve"> their suitability for producing </w:t>
      </w:r>
      <w:proofErr w:type="spellStart"/>
      <w:r>
        <w:t>visualisations</w:t>
      </w:r>
      <w:proofErr w:type="spellEnd"/>
      <w:r>
        <w:t xml:space="preserve"> of</w:t>
      </w:r>
      <w:r>
        <w:rPr>
          <w:spacing w:val="-3"/>
        </w:rPr>
        <w:t xml:space="preserve"> </w:t>
      </w:r>
      <w:r>
        <w:t>large</w:t>
      </w:r>
      <w:r>
        <w:rPr>
          <w:spacing w:val="-6"/>
        </w:rPr>
        <w:t xml:space="preserve"> </w:t>
      </w:r>
      <w:r>
        <w:t>vector</w:t>
      </w:r>
      <w:r>
        <w:rPr>
          <w:spacing w:val="-6"/>
        </w:rPr>
        <w:t xml:space="preserve"> </w:t>
      </w:r>
      <w:r>
        <w:t>datasets.</w:t>
      </w:r>
      <w:r>
        <w:rPr>
          <w:spacing w:val="-5"/>
        </w:rPr>
        <w:t xml:space="preserve"> </w:t>
      </w:r>
      <w:r>
        <w:t>A</w:t>
      </w:r>
      <w:r>
        <w:rPr>
          <w:spacing w:val="-4"/>
        </w:rPr>
        <w:t xml:space="preserve"> </w:t>
      </w:r>
      <w:r>
        <w:t>simple</w:t>
      </w:r>
      <w:r>
        <w:rPr>
          <w:spacing w:val="-4"/>
        </w:rPr>
        <w:t xml:space="preserve"> </w:t>
      </w:r>
      <w:proofErr w:type="spellStart"/>
      <w:r>
        <w:t>visualisation</w:t>
      </w:r>
      <w:proofErr w:type="spellEnd"/>
      <w:r>
        <w:rPr>
          <w:spacing w:val="-6"/>
        </w:rPr>
        <w:t xml:space="preserve"> </w:t>
      </w:r>
      <w:r>
        <w:t>task</w:t>
      </w:r>
      <w:r>
        <w:rPr>
          <w:spacing w:val="-4"/>
        </w:rPr>
        <w:t xml:space="preserve"> </w:t>
      </w:r>
      <w:r>
        <w:t>common</w:t>
      </w:r>
      <w:r>
        <w:rPr>
          <w:spacing w:val="-7"/>
        </w:rPr>
        <w:t xml:space="preserve"> </w:t>
      </w:r>
      <w:r>
        <w:t>in</w:t>
      </w:r>
      <w:r>
        <w:rPr>
          <w:spacing w:val="-4"/>
        </w:rPr>
        <w:t xml:space="preserve"> </w:t>
      </w:r>
      <w:r>
        <w:t>urban</w:t>
      </w:r>
      <w:r>
        <w:rPr>
          <w:spacing w:val="-4"/>
        </w:rPr>
        <w:t xml:space="preserve"> </w:t>
      </w:r>
      <w:r>
        <w:t>development</w:t>
      </w:r>
      <w:r>
        <w:rPr>
          <w:spacing w:val="-5"/>
        </w:rPr>
        <w:t xml:space="preserve"> </w:t>
      </w:r>
      <w:r>
        <w:t>is</w:t>
      </w:r>
      <w:r>
        <w:rPr>
          <w:spacing w:val="-4"/>
        </w:rPr>
        <w:t xml:space="preserve"> </w:t>
      </w:r>
      <w:r>
        <w:t>used</w:t>
      </w:r>
      <w:r>
        <w:rPr>
          <w:spacing w:val="-6"/>
        </w:rPr>
        <w:t xml:space="preserve"> </w:t>
      </w:r>
      <w:r>
        <w:t>to produce near-identical</w:t>
      </w:r>
      <w:r>
        <w:rPr>
          <w:spacing w:val="-2"/>
        </w:rPr>
        <w:t xml:space="preserve"> </w:t>
      </w:r>
      <w:r>
        <w:t>thematic</w:t>
      </w:r>
      <w:r>
        <w:rPr>
          <w:spacing w:val="-2"/>
        </w:rPr>
        <w:t xml:space="preserve"> </w:t>
      </w:r>
      <w:r>
        <w:t>maps</w:t>
      </w:r>
      <w:r>
        <w:rPr>
          <w:spacing w:val="-2"/>
        </w:rPr>
        <w:t xml:space="preserve"> </w:t>
      </w:r>
      <w:r>
        <w:t>across</w:t>
      </w:r>
      <w:r>
        <w:rPr>
          <w:spacing w:val="-2"/>
        </w:rPr>
        <w:t xml:space="preserve"> </w:t>
      </w:r>
      <w:r>
        <w:t>static and an</w:t>
      </w:r>
      <w:r>
        <w:rPr>
          <w:spacing w:val="-2"/>
        </w:rPr>
        <w:t xml:space="preserve"> </w:t>
      </w:r>
      <w:r>
        <w:t>interactive</w:t>
      </w:r>
      <w:r>
        <w:rPr>
          <w:spacing w:val="-2"/>
        </w:rPr>
        <w:t xml:space="preserve"> </w:t>
      </w:r>
      <w:r>
        <w:t>‘tracks’ of</w:t>
      </w:r>
      <w:r>
        <w:rPr>
          <w:spacing w:val="-1"/>
        </w:rPr>
        <w:t xml:space="preserve"> </w:t>
      </w:r>
      <w:r>
        <w:t xml:space="preserve">comparison. All short-listed libraries were able to generate the sample map products for both a small and larger dataset. Code complexity differed more strongly for interactive </w:t>
      </w:r>
      <w:proofErr w:type="spellStart"/>
      <w:r>
        <w:t>visualisations</w:t>
      </w:r>
      <w:proofErr w:type="spellEnd"/>
      <w:r>
        <w:t>. Formal and informal documentation channels are highlighted to outline available resources for fl</w:t>
      </w:r>
      <w:r>
        <w:t xml:space="preserve">attening learning curves. CPU runtimes for the Python-based portion of the process chain differed starkly for both tracks, pointing to avenues for further research. These results demonstrate that the Python ecosystem offers local governments powerful tools, free of vendor lock-in and licensing fees, to produce performant and consistently formatted </w:t>
      </w:r>
      <w:proofErr w:type="spellStart"/>
      <w:r>
        <w:t>visualisations</w:t>
      </w:r>
      <w:proofErr w:type="spellEnd"/>
      <w:r>
        <w:t xml:space="preserve"> for both internal and public distribution.</w:t>
      </w:r>
    </w:p>
    <w:p w14:paraId="64F519D2" w14:textId="77777777" w:rsidR="00A45DA5" w:rsidRDefault="006E1A70">
      <w:pPr>
        <w:pStyle w:val="BodyText"/>
        <w:spacing w:before="154"/>
      </w:pPr>
      <w:r>
        <w:rPr>
          <w:rFonts w:ascii="Arial"/>
          <w:b/>
        </w:rPr>
        <w:t>Keywords:</w:t>
      </w:r>
      <w:r>
        <w:rPr>
          <w:rFonts w:ascii="Arial"/>
          <w:b/>
          <w:spacing w:val="-9"/>
        </w:rPr>
        <w:t xml:space="preserve"> </w:t>
      </w:r>
      <w:r>
        <w:t>Python,</w:t>
      </w:r>
      <w:r>
        <w:rPr>
          <w:spacing w:val="-9"/>
        </w:rPr>
        <w:t xml:space="preserve"> </w:t>
      </w:r>
      <w:r>
        <w:t>open-source,</w:t>
      </w:r>
      <w:r>
        <w:rPr>
          <w:spacing w:val="-9"/>
        </w:rPr>
        <w:t xml:space="preserve"> </w:t>
      </w:r>
      <w:proofErr w:type="spellStart"/>
      <w:r>
        <w:t>visualisation</w:t>
      </w:r>
      <w:proofErr w:type="spellEnd"/>
      <w:r>
        <w:t>,</w:t>
      </w:r>
      <w:r>
        <w:rPr>
          <w:spacing w:val="-7"/>
        </w:rPr>
        <w:t xml:space="preserve"> </w:t>
      </w:r>
      <w:r>
        <w:t>vector</w:t>
      </w:r>
      <w:r>
        <w:rPr>
          <w:spacing w:val="-8"/>
        </w:rPr>
        <w:t xml:space="preserve"> </w:t>
      </w:r>
      <w:r>
        <w:t>data,</w:t>
      </w:r>
      <w:r>
        <w:rPr>
          <w:spacing w:val="-6"/>
        </w:rPr>
        <w:t xml:space="preserve"> </w:t>
      </w:r>
      <w:r>
        <w:t>Smart</w:t>
      </w:r>
      <w:r>
        <w:rPr>
          <w:spacing w:val="-6"/>
        </w:rPr>
        <w:t xml:space="preserve"> </w:t>
      </w:r>
      <w:r>
        <w:rPr>
          <w:spacing w:val="-4"/>
        </w:rPr>
        <w:t>City</w:t>
      </w:r>
    </w:p>
    <w:p w14:paraId="29EC7212" w14:textId="77777777" w:rsidR="00A45DA5" w:rsidRDefault="00A45DA5">
      <w:pPr>
        <w:pStyle w:val="BodyText"/>
        <w:ind w:left="0"/>
        <w:jc w:val="left"/>
      </w:pPr>
    </w:p>
    <w:p w14:paraId="6EE0DBC7" w14:textId="77777777" w:rsidR="00A45DA5" w:rsidRDefault="00A45DA5">
      <w:pPr>
        <w:pStyle w:val="BodyText"/>
        <w:spacing w:before="108"/>
        <w:ind w:left="0"/>
        <w:jc w:val="left"/>
      </w:pPr>
    </w:p>
    <w:p w14:paraId="435C46D2" w14:textId="77777777" w:rsidR="00A45DA5" w:rsidRDefault="006E1A70">
      <w:pPr>
        <w:pStyle w:val="Heading2"/>
        <w:numPr>
          <w:ilvl w:val="0"/>
          <w:numId w:val="26"/>
        </w:numPr>
        <w:tabs>
          <w:tab w:val="left" w:pos="532"/>
        </w:tabs>
      </w:pPr>
      <w:r>
        <w:rPr>
          <w:spacing w:val="-2"/>
        </w:rPr>
        <w:t>Introduction</w:t>
      </w:r>
    </w:p>
    <w:p w14:paraId="4615C4EC" w14:textId="77777777" w:rsidR="00A45DA5" w:rsidRDefault="006E1A70">
      <w:pPr>
        <w:pStyle w:val="BodyText"/>
        <w:spacing w:before="144" w:line="259" w:lineRule="auto"/>
        <w:ind w:right="173"/>
      </w:pPr>
      <w:r>
        <w:t xml:space="preserve">The ‘smart city’ paradigm hinges on the idea that modern information and communications technology can be harnessed to ‘automate routine functions serving individual persons, buildings, [and] traffic systems’ and ‘enable us to monitor, understand, </w:t>
      </w:r>
      <w:proofErr w:type="spellStart"/>
      <w:r>
        <w:t>analyse</w:t>
      </w:r>
      <w:proofErr w:type="spellEnd"/>
      <w:r>
        <w:t xml:space="preserve"> and plan the city to</w:t>
      </w:r>
      <w:r>
        <w:rPr>
          <w:spacing w:val="-1"/>
        </w:rPr>
        <w:t xml:space="preserve"> </w:t>
      </w:r>
      <w:r>
        <w:t>improve</w:t>
      </w:r>
      <w:r>
        <w:rPr>
          <w:spacing w:val="-1"/>
        </w:rPr>
        <w:t xml:space="preserve"> </w:t>
      </w:r>
      <w:r>
        <w:t>the</w:t>
      </w:r>
      <w:r>
        <w:rPr>
          <w:spacing w:val="-1"/>
        </w:rPr>
        <w:t xml:space="preserve"> </w:t>
      </w:r>
      <w:r>
        <w:t>efficiency, equity</w:t>
      </w:r>
      <w:r>
        <w:rPr>
          <w:spacing w:val="-1"/>
        </w:rPr>
        <w:t xml:space="preserve"> </w:t>
      </w:r>
      <w:r>
        <w:t>and</w:t>
      </w:r>
      <w:r>
        <w:rPr>
          <w:spacing w:val="-1"/>
        </w:rPr>
        <w:t xml:space="preserve"> </w:t>
      </w:r>
      <w:r>
        <w:t>quality</w:t>
      </w:r>
      <w:r>
        <w:rPr>
          <w:spacing w:val="-1"/>
        </w:rPr>
        <w:t xml:space="preserve"> </w:t>
      </w:r>
      <w:r>
        <w:t>of life</w:t>
      </w:r>
      <w:r>
        <w:rPr>
          <w:spacing w:val="-1"/>
        </w:rPr>
        <w:t xml:space="preserve"> </w:t>
      </w:r>
      <w:r>
        <w:t>for its</w:t>
      </w:r>
      <w:r>
        <w:rPr>
          <w:spacing w:val="-1"/>
        </w:rPr>
        <w:t xml:space="preserve"> </w:t>
      </w:r>
      <w:r>
        <w:t>citizens</w:t>
      </w:r>
      <w:r>
        <w:rPr>
          <w:spacing w:val="-1"/>
        </w:rPr>
        <w:t xml:space="preserve"> </w:t>
      </w:r>
      <w:r>
        <w:t>in</w:t>
      </w:r>
      <w:r>
        <w:rPr>
          <w:spacing w:val="-1"/>
        </w:rPr>
        <w:t xml:space="preserve"> </w:t>
      </w:r>
      <w:r>
        <w:t>real</w:t>
      </w:r>
      <w:r>
        <w:rPr>
          <w:spacing w:val="-1"/>
        </w:rPr>
        <w:t xml:space="preserve"> </w:t>
      </w:r>
      <w:r>
        <w:t>time’</w:t>
      </w:r>
      <w:r>
        <w:rPr>
          <w:spacing w:val="-2"/>
        </w:rPr>
        <w:t xml:space="preserve"> </w:t>
      </w:r>
      <w:r>
        <w:t>(Batty</w:t>
      </w:r>
      <w:r>
        <w:rPr>
          <w:spacing w:val="-1"/>
        </w:rPr>
        <w:t xml:space="preserve"> </w:t>
      </w:r>
      <w:r>
        <w:t>et al., 2012). While the term ‘smart city’ remains a fuzzy concept, the literature broadly agrees that approaches under this umbrella can ‘contribute to the legitimacy of urban governance’ by helping improve outcomes of decision-making and strengthen democratic forms of government through knowledge creation, knowledge exchange and innovation (Meijer and Rodrigues Bolivar, 2015).</w:t>
      </w:r>
    </w:p>
    <w:p w14:paraId="4C307B62" w14:textId="77777777" w:rsidR="00A45DA5" w:rsidRDefault="006E1A70">
      <w:pPr>
        <w:pStyle w:val="BodyText"/>
        <w:spacing w:before="160" w:line="259" w:lineRule="auto"/>
        <w:ind w:right="177"/>
      </w:pPr>
      <w:r>
        <w:t>A crucial condition for fulfilling this promise will be the ability of local governments</w:t>
      </w:r>
      <w:r>
        <w:rPr>
          <w:spacing w:val="-1"/>
        </w:rPr>
        <w:t xml:space="preserve"> </w:t>
      </w:r>
      <w:r>
        <w:t xml:space="preserve">to </w:t>
      </w:r>
      <w:proofErr w:type="spellStart"/>
      <w:r>
        <w:t>analyse</w:t>
      </w:r>
      <w:proofErr w:type="spellEnd"/>
      <w:r>
        <w:t xml:space="preserve"> ever</w:t>
      </w:r>
      <w:r>
        <w:rPr>
          <w:spacing w:val="-8"/>
        </w:rPr>
        <w:t xml:space="preserve"> </w:t>
      </w:r>
      <w:r>
        <w:t>larger</w:t>
      </w:r>
      <w:r>
        <w:rPr>
          <w:spacing w:val="-8"/>
        </w:rPr>
        <w:t xml:space="preserve"> </w:t>
      </w:r>
      <w:r>
        <w:t>volumes</w:t>
      </w:r>
      <w:r>
        <w:rPr>
          <w:spacing w:val="-8"/>
        </w:rPr>
        <w:t xml:space="preserve"> </w:t>
      </w:r>
      <w:r>
        <w:t>of</w:t>
      </w:r>
      <w:r>
        <w:rPr>
          <w:spacing w:val="-7"/>
        </w:rPr>
        <w:t xml:space="preserve"> </w:t>
      </w:r>
      <w:r>
        <w:t>data</w:t>
      </w:r>
      <w:r>
        <w:rPr>
          <w:spacing w:val="-8"/>
        </w:rPr>
        <w:t xml:space="preserve"> </w:t>
      </w:r>
      <w:r>
        <w:t>and</w:t>
      </w:r>
      <w:r>
        <w:rPr>
          <w:spacing w:val="-9"/>
        </w:rPr>
        <w:t xml:space="preserve"> </w:t>
      </w:r>
      <w:r>
        <w:t>move</w:t>
      </w:r>
      <w:r>
        <w:rPr>
          <w:spacing w:val="-12"/>
        </w:rPr>
        <w:t xml:space="preserve"> </w:t>
      </w:r>
      <w:r>
        <w:t>from</w:t>
      </w:r>
      <w:r>
        <w:rPr>
          <w:spacing w:val="-10"/>
        </w:rPr>
        <w:t xml:space="preserve"> </w:t>
      </w:r>
      <w:r>
        <w:t>reactive</w:t>
      </w:r>
      <w:r>
        <w:rPr>
          <w:spacing w:val="-9"/>
        </w:rPr>
        <w:t xml:space="preserve"> </w:t>
      </w:r>
      <w:r>
        <w:t>to</w:t>
      </w:r>
      <w:r>
        <w:rPr>
          <w:spacing w:val="-9"/>
        </w:rPr>
        <w:t xml:space="preserve"> </w:t>
      </w:r>
      <w:r>
        <w:t>predictive,</w:t>
      </w:r>
      <w:r>
        <w:rPr>
          <w:spacing w:val="-8"/>
        </w:rPr>
        <w:t xml:space="preserve"> </w:t>
      </w:r>
      <w:r>
        <w:t>targeted</w:t>
      </w:r>
      <w:r>
        <w:rPr>
          <w:spacing w:val="-12"/>
        </w:rPr>
        <w:t xml:space="preserve"> </w:t>
      </w:r>
      <w:r>
        <w:t>service</w:t>
      </w:r>
      <w:r>
        <w:rPr>
          <w:spacing w:val="-9"/>
        </w:rPr>
        <w:t xml:space="preserve"> </w:t>
      </w:r>
      <w:r>
        <w:t>delivery</w:t>
      </w:r>
      <w:r>
        <w:rPr>
          <w:spacing w:val="-8"/>
        </w:rPr>
        <w:t xml:space="preserve"> </w:t>
      </w:r>
      <w:r>
        <w:t>(Al Nuaimi et al., 2015; Davenport et al</w:t>
      </w:r>
      <w:r>
        <w:rPr>
          <w:rFonts w:ascii="Arial"/>
          <w:i/>
        </w:rPr>
        <w:t>.</w:t>
      </w:r>
      <w:r>
        <w:t xml:space="preserve">, 2012; </w:t>
      </w:r>
      <w:proofErr w:type="spellStart"/>
      <w:r>
        <w:t>Malomo</w:t>
      </w:r>
      <w:proofErr w:type="spellEnd"/>
      <w:r>
        <w:t xml:space="preserve"> and Sena, 2016). In the UK, measures related to expanded use of dedicated and shared data analysis capacities leading to better</w:t>
      </w:r>
    </w:p>
    <w:p w14:paraId="7AFA3CC8" w14:textId="77777777" w:rsidR="00A45DA5" w:rsidRDefault="00A45DA5">
      <w:pPr>
        <w:spacing w:line="259" w:lineRule="auto"/>
        <w:sectPr w:rsidR="00A45DA5">
          <w:footerReference w:type="default" r:id="rId7"/>
          <w:type w:val="continuous"/>
          <w:pgSz w:w="11910" w:h="16840"/>
          <w:pgMar w:top="1280" w:right="1260" w:bottom="1200" w:left="1340" w:header="0" w:footer="1005" w:gutter="0"/>
          <w:pgNumType w:start="1"/>
          <w:cols w:space="720"/>
        </w:sectPr>
      </w:pPr>
    </w:p>
    <w:p w14:paraId="6CFAD138" w14:textId="77777777" w:rsidR="00A45DA5" w:rsidRDefault="006E1A70">
      <w:pPr>
        <w:pStyle w:val="BodyText"/>
        <w:spacing w:before="65" w:line="259" w:lineRule="auto"/>
        <w:ind w:right="174"/>
      </w:pPr>
      <w:r>
        <w:lastRenderedPageBreak/>
        <w:t>allocation</w:t>
      </w:r>
      <w:r>
        <w:rPr>
          <w:spacing w:val="-5"/>
        </w:rPr>
        <w:t xml:space="preserve"> </w:t>
      </w:r>
      <w:r>
        <w:t>of</w:t>
      </w:r>
      <w:r>
        <w:rPr>
          <w:spacing w:val="-6"/>
        </w:rPr>
        <w:t xml:space="preserve"> </w:t>
      </w:r>
      <w:r>
        <w:t>resources</w:t>
      </w:r>
      <w:r>
        <w:rPr>
          <w:spacing w:val="-7"/>
        </w:rPr>
        <w:t xml:space="preserve"> </w:t>
      </w:r>
      <w:r>
        <w:t>was</w:t>
      </w:r>
      <w:r>
        <w:rPr>
          <w:spacing w:val="-5"/>
        </w:rPr>
        <w:t xml:space="preserve"> </w:t>
      </w:r>
      <w:r>
        <w:t>estimated</w:t>
      </w:r>
      <w:r>
        <w:rPr>
          <w:spacing w:val="-9"/>
        </w:rPr>
        <w:t xml:space="preserve"> </w:t>
      </w:r>
      <w:r>
        <w:t>to</w:t>
      </w:r>
      <w:r>
        <w:rPr>
          <w:spacing w:val="-5"/>
        </w:rPr>
        <w:t xml:space="preserve"> </w:t>
      </w:r>
      <w:r>
        <w:t>yield</w:t>
      </w:r>
      <w:r>
        <w:rPr>
          <w:spacing w:val="-5"/>
        </w:rPr>
        <w:t xml:space="preserve"> </w:t>
      </w:r>
      <w:r>
        <w:t>public</w:t>
      </w:r>
      <w:r>
        <w:rPr>
          <w:spacing w:val="-5"/>
        </w:rPr>
        <w:t xml:space="preserve"> </w:t>
      </w:r>
      <w:r>
        <w:t>sector</w:t>
      </w:r>
      <w:r>
        <w:rPr>
          <w:spacing w:val="-6"/>
        </w:rPr>
        <w:t xml:space="preserve"> </w:t>
      </w:r>
      <w:r>
        <w:t>savings</w:t>
      </w:r>
      <w:r>
        <w:rPr>
          <w:spacing w:val="-7"/>
        </w:rPr>
        <w:t xml:space="preserve"> </w:t>
      </w:r>
      <w:r>
        <w:t>of</w:t>
      </w:r>
      <w:r>
        <w:rPr>
          <w:spacing w:val="-4"/>
        </w:rPr>
        <w:t xml:space="preserve"> </w:t>
      </w:r>
      <w:r>
        <w:t>between</w:t>
      </w:r>
      <w:r>
        <w:rPr>
          <w:spacing w:val="-5"/>
        </w:rPr>
        <w:t xml:space="preserve"> </w:t>
      </w:r>
      <w:r>
        <w:t>GBP10</w:t>
      </w:r>
      <w:r>
        <w:rPr>
          <w:spacing w:val="-8"/>
        </w:rPr>
        <w:t xml:space="preserve"> </w:t>
      </w:r>
      <w:r>
        <w:t xml:space="preserve">billion and GBP23.4 billion over five years (Copeland, 2015). Considering the post-2020 “scissors effect” of increasing expenditures and declining revenues (OECD, 2020), stakeholders will need to find new ways to </w:t>
      </w:r>
      <w:proofErr w:type="spellStart"/>
      <w:r>
        <w:t>realise</w:t>
      </w:r>
      <w:proofErr w:type="spellEnd"/>
      <w:r>
        <w:t xml:space="preserve"> these savings.</w:t>
      </w:r>
    </w:p>
    <w:p w14:paraId="6D394841" w14:textId="77777777" w:rsidR="00A45DA5" w:rsidRDefault="006E1A70">
      <w:pPr>
        <w:pStyle w:val="BodyText"/>
        <w:spacing w:before="160" w:line="259" w:lineRule="auto"/>
        <w:ind w:right="172"/>
      </w:pPr>
      <w:r>
        <w:t>In recent years, examples of innovative applications of data science by, or simply “in”, cities have proliferated, ranging from</w:t>
      </w:r>
      <w:r>
        <w:rPr>
          <w:spacing w:val="-1"/>
        </w:rPr>
        <w:t xml:space="preserve"> </w:t>
      </w:r>
      <w:r>
        <w:t>more</w:t>
      </w:r>
      <w:r>
        <w:rPr>
          <w:spacing w:val="-1"/>
        </w:rPr>
        <w:t xml:space="preserve"> </w:t>
      </w:r>
      <w:r>
        <w:t xml:space="preserve">accurately estimating </w:t>
      </w:r>
      <w:proofErr w:type="spellStart"/>
      <w:r>
        <w:t>neighbourhood</w:t>
      </w:r>
      <w:proofErr w:type="spellEnd"/>
      <w:r>
        <w:rPr>
          <w:spacing w:val="-2"/>
        </w:rPr>
        <w:t xml:space="preserve"> </w:t>
      </w:r>
      <w:r>
        <w:t>incomes</w:t>
      </w:r>
      <w:r>
        <w:rPr>
          <w:spacing w:val="-2"/>
        </w:rPr>
        <w:t xml:space="preserve"> </w:t>
      </w:r>
      <w:r>
        <w:t>(Glaeser et</w:t>
      </w:r>
      <w:r>
        <w:rPr>
          <w:spacing w:val="-15"/>
        </w:rPr>
        <w:t xml:space="preserve"> </w:t>
      </w:r>
      <w:r>
        <w:t>al.,</w:t>
      </w:r>
      <w:r>
        <w:rPr>
          <w:spacing w:val="-12"/>
        </w:rPr>
        <w:t xml:space="preserve"> </w:t>
      </w:r>
      <w:r>
        <w:t>2015);</w:t>
      </w:r>
      <w:r>
        <w:rPr>
          <w:spacing w:val="-16"/>
        </w:rPr>
        <w:t xml:space="preserve"> </w:t>
      </w:r>
      <w:r>
        <w:t>improving</w:t>
      </w:r>
      <w:r>
        <w:rPr>
          <w:spacing w:val="-14"/>
        </w:rPr>
        <w:t xml:space="preserve"> </w:t>
      </w:r>
      <w:r>
        <w:t>solid</w:t>
      </w:r>
      <w:r>
        <w:rPr>
          <w:spacing w:val="-15"/>
        </w:rPr>
        <w:t xml:space="preserve"> </w:t>
      </w:r>
      <w:r>
        <w:t>waste</w:t>
      </w:r>
      <w:r>
        <w:rPr>
          <w:spacing w:val="-16"/>
        </w:rPr>
        <w:t xml:space="preserve"> </w:t>
      </w:r>
      <w:r>
        <w:t>management</w:t>
      </w:r>
      <w:r>
        <w:rPr>
          <w:spacing w:val="-15"/>
        </w:rPr>
        <w:t xml:space="preserve"> </w:t>
      </w:r>
      <w:r>
        <w:t>(Watson</w:t>
      </w:r>
      <w:r>
        <w:rPr>
          <w:spacing w:val="-15"/>
        </w:rPr>
        <w:t xml:space="preserve"> </w:t>
      </w:r>
      <w:r>
        <w:t>and</w:t>
      </w:r>
      <w:r>
        <w:rPr>
          <w:spacing w:val="-15"/>
        </w:rPr>
        <w:t xml:space="preserve"> </w:t>
      </w:r>
      <w:r>
        <w:t>Ryan,</w:t>
      </w:r>
      <w:r>
        <w:rPr>
          <w:spacing w:val="-16"/>
        </w:rPr>
        <w:t xml:space="preserve"> </w:t>
      </w:r>
      <w:r>
        <w:t>2020);</w:t>
      </w:r>
      <w:r>
        <w:rPr>
          <w:spacing w:val="-12"/>
        </w:rPr>
        <w:t xml:space="preserve"> </w:t>
      </w:r>
      <w:r>
        <w:t>or</w:t>
      </w:r>
      <w:r>
        <w:rPr>
          <w:spacing w:val="-14"/>
        </w:rPr>
        <w:t xml:space="preserve"> </w:t>
      </w:r>
      <w:r>
        <w:t>providing</w:t>
      </w:r>
      <w:r>
        <w:rPr>
          <w:spacing w:val="-15"/>
        </w:rPr>
        <w:t xml:space="preserve"> </w:t>
      </w:r>
      <w:r>
        <w:t>night- time</w:t>
      </w:r>
      <w:r>
        <w:rPr>
          <w:spacing w:val="-2"/>
        </w:rPr>
        <w:t xml:space="preserve"> </w:t>
      </w:r>
      <w:r>
        <w:t>public transport</w:t>
      </w:r>
      <w:r>
        <w:rPr>
          <w:spacing w:val="-3"/>
        </w:rPr>
        <w:t xml:space="preserve"> </w:t>
      </w:r>
      <w:r>
        <w:t>(Hong et</w:t>
      </w:r>
      <w:r>
        <w:rPr>
          <w:spacing w:val="-1"/>
        </w:rPr>
        <w:t xml:space="preserve"> </w:t>
      </w:r>
      <w:r>
        <w:t>al., 2019). A</w:t>
      </w:r>
      <w:r>
        <w:rPr>
          <w:spacing w:val="-2"/>
        </w:rPr>
        <w:t xml:space="preserve"> </w:t>
      </w:r>
      <w:r>
        <w:t>review</w:t>
      </w:r>
      <w:r>
        <w:rPr>
          <w:spacing w:val="-3"/>
        </w:rPr>
        <w:t xml:space="preserve"> </w:t>
      </w:r>
      <w:r>
        <w:t>by</w:t>
      </w:r>
      <w:r>
        <w:rPr>
          <w:spacing w:val="-2"/>
        </w:rPr>
        <w:t xml:space="preserve"> </w:t>
      </w:r>
      <w:r>
        <w:t>De</w:t>
      </w:r>
      <w:r>
        <w:rPr>
          <w:spacing w:val="-2"/>
        </w:rPr>
        <w:t xml:space="preserve"> </w:t>
      </w:r>
      <w:r>
        <w:t>Souza</w:t>
      </w:r>
      <w:r>
        <w:rPr>
          <w:spacing w:val="-2"/>
        </w:rPr>
        <w:t xml:space="preserve"> </w:t>
      </w:r>
      <w:r>
        <w:t>et al. (2019)</w:t>
      </w:r>
      <w:r>
        <w:rPr>
          <w:spacing w:val="-1"/>
        </w:rPr>
        <w:t xml:space="preserve"> </w:t>
      </w:r>
      <w:r>
        <w:t>found</w:t>
      </w:r>
      <w:r>
        <w:rPr>
          <w:spacing w:val="-2"/>
        </w:rPr>
        <w:t xml:space="preserve"> </w:t>
      </w:r>
      <w:r>
        <w:t>predictive analytics to be the most fertile application for machine learning in the ‘smart city’ context.</w:t>
      </w:r>
    </w:p>
    <w:p w14:paraId="4995C9A4" w14:textId="77777777" w:rsidR="00A45DA5" w:rsidRDefault="006E1A70">
      <w:pPr>
        <w:pStyle w:val="BodyText"/>
        <w:spacing w:before="158" w:line="259" w:lineRule="auto"/>
        <w:ind w:right="173"/>
      </w:pPr>
      <w:r>
        <w:t xml:space="preserve">Several studies have pointed out that scaling up these initiatives will not be easy, especially in a likely “do-more-with-less” resource environment. While some </w:t>
      </w:r>
      <w:proofErr w:type="spellStart"/>
      <w:r>
        <w:t>organisations</w:t>
      </w:r>
      <w:proofErr w:type="spellEnd"/>
      <w:r>
        <w:t xml:space="preserve"> have yet to optimally manage and de-silo the ‘small data’ they currently possess (Copeland, 2015; </w:t>
      </w:r>
      <w:proofErr w:type="spellStart"/>
      <w:r>
        <w:t>Malomo</w:t>
      </w:r>
      <w:proofErr w:type="spellEnd"/>
      <w:r>
        <w:t xml:space="preserve"> and Sena, 2016; Oates, 2018; Oxford Internet Institute, 2019; Ross et al</w:t>
      </w:r>
      <w:r>
        <w:rPr>
          <w:rFonts w:ascii="Arial" w:hAnsi="Arial"/>
          <w:i/>
        </w:rPr>
        <w:t>.</w:t>
      </w:r>
      <w:r>
        <w:t>, 2013), others will need to find ways to exploit cross-</w:t>
      </w:r>
      <w:proofErr w:type="spellStart"/>
      <w:r>
        <w:t>organisational</w:t>
      </w:r>
      <w:proofErr w:type="spellEnd"/>
      <w:r>
        <w:t xml:space="preserve"> economies of scale by reducing duplication</w:t>
      </w:r>
      <w:r>
        <w:rPr>
          <w:spacing w:val="-16"/>
        </w:rPr>
        <w:t xml:space="preserve"> </w:t>
      </w:r>
      <w:r>
        <w:t>of</w:t>
      </w:r>
      <w:r>
        <w:rPr>
          <w:spacing w:val="-15"/>
        </w:rPr>
        <w:t xml:space="preserve"> </w:t>
      </w:r>
      <w:r>
        <w:t>hardware,</w:t>
      </w:r>
      <w:r>
        <w:rPr>
          <w:spacing w:val="-15"/>
        </w:rPr>
        <w:t xml:space="preserve"> </w:t>
      </w:r>
      <w:r>
        <w:t>systems</w:t>
      </w:r>
      <w:r>
        <w:rPr>
          <w:spacing w:val="-14"/>
        </w:rPr>
        <w:t xml:space="preserve"> </w:t>
      </w:r>
      <w:r>
        <w:t>and</w:t>
      </w:r>
      <w:r>
        <w:rPr>
          <w:spacing w:val="-16"/>
        </w:rPr>
        <w:t xml:space="preserve"> </w:t>
      </w:r>
      <w:r>
        <w:t>personnel</w:t>
      </w:r>
      <w:r>
        <w:rPr>
          <w:spacing w:val="-15"/>
        </w:rPr>
        <w:t xml:space="preserve"> </w:t>
      </w:r>
      <w:r>
        <w:t>(Copeland,</w:t>
      </w:r>
      <w:r>
        <w:rPr>
          <w:spacing w:val="-13"/>
        </w:rPr>
        <w:t xml:space="preserve"> </w:t>
      </w:r>
      <w:r>
        <w:t>2015),</w:t>
      </w:r>
      <w:r>
        <w:rPr>
          <w:spacing w:val="-13"/>
        </w:rPr>
        <w:t xml:space="preserve"> </w:t>
      </w:r>
      <w:r>
        <w:t>and</w:t>
      </w:r>
      <w:r>
        <w:rPr>
          <w:spacing w:val="-16"/>
        </w:rPr>
        <w:t xml:space="preserve"> </w:t>
      </w:r>
      <w:r>
        <w:t>all</w:t>
      </w:r>
      <w:r>
        <w:rPr>
          <w:spacing w:val="-15"/>
        </w:rPr>
        <w:t xml:space="preserve"> </w:t>
      </w:r>
      <w:r>
        <w:t>will</w:t>
      </w:r>
      <w:r>
        <w:rPr>
          <w:spacing w:val="-14"/>
        </w:rPr>
        <w:t xml:space="preserve"> </w:t>
      </w:r>
      <w:r>
        <w:t>have</w:t>
      </w:r>
      <w:r>
        <w:rPr>
          <w:spacing w:val="-14"/>
        </w:rPr>
        <w:t xml:space="preserve"> </w:t>
      </w:r>
      <w:r>
        <w:t>to</w:t>
      </w:r>
      <w:r>
        <w:rPr>
          <w:spacing w:val="-14"/>
        </w:rPr>
        <w:t xml:space="preserve"> </w:t>
      </w:r>
      <w:r>
        <w:t xml:space="preserve">address questions of inequitable data access, biased data collection, and </w:t>
      </w:r>
      <w:proofErr w:type="spellStart"/>
      <w:r>
        <w:t>politicisation</w:t>
      </w:r>
      <w:proofErr w:type="spellEnd"/>
      <w:r>
        <w:t xml:space="preserve"> of ‘smartness’ itself (Kitchin, 2014; Watso</w:t>
      </w:r>
      <w:r>
        <w:t xml:space="preserve">n, 2013; </w:t>
      </w:r>
      <w:proofErr w:type="spellStart"/>
      <w:r>
        <w:t>Zanmiller</w:t>
      </w:r>
      <w:proofErr w:type="spellEnd"/>
      <w:r>
        <w:t>, 2015). Finally, developing the technical and human</w:t>
      </w:r>
      <w:r>
        <w:rPr>
          <w:spacing w:val="-14"/>
        </w:rPr>
        <w:t xml:space="preserve"> </w:t>
      </w:r>
      <w:r>
        <w:t>capacities</w:t>
      </w:r>
      <w:r>
        <w:rPr>
          <w:spacing w:val="-16"/>
        </w:rPr>
        <w:t xml:space="preserve"> </w:t>
      </w:r>
      <w:r>
        <w:t>for</w:t>
      </w:r>
      <w:r>
        <w:rPr>
          <w:spacing w:val="-14"/>
        </w:rPr>
        <w:t xml:space="preserve"> </w:t>
      </w:r>
      <w:r>
        <w:t>more</w:t>
      </w:r>
      <w:r>
        <w:rPr>
          <w:spacing w:val="-14"/>
        </w:rPr>
        <w:t xml:space="preserve"> </w:t>
      </w:r>
      <w:r>
        <w:t>advanced</w:t>
      </w:r>
      <w:r>
        <w:rPr>
          <w:spacing w:val="-14"/>
        </w:rPr>
        <w:t xml:space="preserve"> </w:t>
      </w:r>
      <w:r>
        <w:t>urban</w:t>
      </w:r>
      <w:r>
        <w:rPr>
          <w:spacing w:val="-16"/>
        </w:rPr>
        <w:t xml:space="preserve"> </w:t>
      </w:r>
      <w:r>
        <w:t>analytics</w:t>
      </w:r>
      <w:r>
        <w:rPr>
          <w:spacing w:val="-12"/>
        </w:rPr>
        <w:t xml:space="preserve"> </w:t>
      </w:r>
      <w:r>
        <w:t>will</w:t>
      </w:r>
      <w:r>
        <w:rPr>
          <w:spacing w:val="-14"/>
        </w:rPr>
        <w:t xml:space="preserve"> </w:t>
      </w:r>
      <w:r>
        <w:t>only</w:t>
      </w:r>
      <w:r>
        <w:rPr>
          <w:spacing w:val="-13"/>
        </w:rPr>
        <w:t xml:space="preserve"> </w:t>
      </w:r>
      <w:r>
        <w:t>be</w:t>
      </w:r>
      <w:r>
        <w:rPr>
          <w:spacing w:val="-14"/>
        </w:rPr>
        <w:t xml:space="preserve"> </w:t>
      </w:r>
      <w:r>
        <w:t>an</w:t>
      </w:r>
      <w:r>
        <w:rPr>
          <w:spacing w:val="-14"/>
        </w:rPr>
        <w:t xml:space="preserve"> </w:t>
      </w:r>
      <w:r>
        <w:t>intermediate</w:t>
      </w:r>
      <w:r>
        <w:rPr>
          <w:spacing w:val="-13"/>
        </w:rPr>
        <w:t xml:space="preserve"> </w:t>
      </w:r>
      <w:r>
        <w:t>step</w:t>
      </w:r>
      <w:r>
        <w:rPr>
          <w:spacing w:val="-16"/>
        </w:rPr>
        <w:t xml:space="preserve"> </w:t>
      </w:r>
      <w:r>
        <w:t>towards efficiently</w:t>
      </w:r>
      <w:r>
        <w:rPr>
          <w:spacing w:val="-1"/>
        </w:rPr>
        <w:t xml:space="preserve"> </w:t>
      </w:r>
      <w:r>
        <w:t>structuring</w:t>
      </w:r>
      <w:r>
        <w:rPr>
          <w:spacing w:val="-4"/>
        </w:rPr>
        <w:t xml:space="preserve"> </w:t>
      </w:r>
      <w:r>
        <w:t>these</w:t>
      </w:r>
      <w:r>
        <w:rPr>
          <w:spacing w:val="-2"/>
        </w:rPr>
        <w:t xml:space="preserve"> </w:t>
      </w:r>
      <w:r>
        <w:t>capacities</w:t>
      </w:r>
      <w:r>
        <w:rPr>
          <w:spacing w:val="-2"/>
        </w:rPr>
        <w:t xml:space="preserve"> </w:t>
      </w:r>
      <w:r>
        <w:t>into</w:t>
      </w:r>
      <w:r>
        <w:rPr>
          <w:spacing w:val="-2"/>
        </w:rPr>
        <w:t xml:space="preserve"> </w:t>
      </w:r>
      <w:r>
        <w:t>teams</w:t>
      </w:r>
      <w:r>
        <w:rPr>
          <w:spacing w:val="-4"/>
        </w:rPr>
        <w:t xml:space="preserve"> </w:t>
      </w:r>
      <w:r>
        <w:t>and</w:t>
      </w:r>
      <w:r>
        <w:rPr>
          <w:spacing w:val="-2"/>
        </w:rPr>
        <w:t xml:space="preserve"> </w:t>
      </w:r>
      <w:r>
        <w:t>departments</w:t>
      </w:r>
      <w:r>
        <w:rPr>
          <w:spacing w:val="-1"/>
        </w:rPr>
        <w:t xml:space="preserve"> </w:t>
      </w:r>
      <w:r>
        <w:t>(Günther</w:t>
      </w:r>
      <w:r>
        <w:rPr>
          <w:spacing w:val="-1"/>
        </w:rPr>
        <w:t xml:space="preserve"> </w:t>
      </w:r>
      <w:r>
        <w:t>et</w:t>
      </w:r>
      <w:r>
        <w:rPr>
          <w:spacing w:val="-1"/>
        </w:rPr>
        <w:t xml:space="preserve"> </w:t>
      </w:r>
      <w:r>
        <w:t>al., 2017)</w:t>
      </w:r>
      <w:r>
        <w:rPr>
          <w:spacing w:val="-3"/>
        </w:rPr>
        <w:t xml:space="preserve"> </w:t>
      </w:r>
      <w:r>
        <w:t xml:space="preserve">and reforming governance structures to respond to data-driven decision-making (Sharma et al., </w:t>
      </w:r>
      <w:r>
        <w:rPr>
          <w:spacing w:val="-2"/>
        </w:rPr>
        <w:t>2014).</w:t>
      </w:r>
    </w:p>
    <w:p w14:paraId="1265854D" w14:textId="77777777" w:rsidR="00A45DA5" w:rsidRDefault="006E1A70">
      <w:pPr>
        <w:pStyle w:val="BodyText"/>
        <w:spacing w:before="159" w:line="259" w:lineRule="auto"/>
        <w:ind w:right="171"/>
      </w:pPr>
      <w:r>
        <w:t>In any case, what should precede reforms in any data domain relevant to making cities ‘smart</w:t>
      </w:r>
      <w:r>
        <w:rPr>
          <w:rFonts w:ascii="Arial" w:hAnsi="Arial"/>
          <w:i/>
        </w:rPr>
        <w:t>er</w:t>
      </w:r>
      <w:r>
        <w:t>’,</w:t>
      </w:r>
      <w:r>
        <w:rPr>
          <w:spacing w:val="-13"/>
        </w:rPr>
        <w:t xml:space="preserve"> </w:t>
      </w:r>
      <w:r>
        <w:t>from</w:t>
      </w:r>
      <w:r>
        <w:rPr>
          <w:spacing w:val="-11"/>
        </w:rPr>
        <w:t xml:space="preserve"> </w:t>
      </w:r>
      <w:r>
        <w:t>data</w:t>
      </w:r>
      <w:r>
        <w:rPr>
          <w:spacing w:val="-12"/>
        </w:rPr>
        <w:t xml:space="preserve"> </w:t>
      </w:r>
      <w:r>
        <w:t>acquisition</w:t>
      </w:r>
      <w:r>
        <w:rPr>
          <w:spacing w:val="-13"/>
        </w:rPr>
        <w:t xml:space="preserve"> </w:t>
      </w:r>
      <w:r>
        <w:t>and</w:t>
      </w:r>
      <w:r>
        <w:rPr>
          <w:spacing w:val="-12"/>
        </w:rPr>
        <w:t xml:space="preserve"> </w:t>
      </w:r>
      <w:r>
        <w:t>management,</w:t>
      </w:r>
      <w:r>
        <w:rPr>
          <w:spacing w:val="-13"/>
        </w:rPr>
        <w:t xml:space="preserve"> </w:t>
      </w:r>
      <w:r>
        <w:t>to</w:t>
      </w:r>
      <w:r>
        <w:rPr>
          <w:spacing w:val="-12"/>
        </w:rPr>
        <w:t xml:space="preserve"> </w:t>
      </w:r>
      <w:r>
        <w:t>analysis</w:t>
      </w:r>
      <w:r>
        <w:rPr>
          <w:spacing w:val="-12"/>
        </w:rPr>
        <w:t xml:space="preserve"> </w:t>
      </w:r>
      <w:r>
        <w:t>and</w:t>
      </w:r>
      <w:r>
        <w:rPr>
          <w:spacing w:val="-12"/>
        </w:rPr>
        <w:t xml:space="preserve"> </w:t>
      </w:r>
      <w:proofErr w:type="spellStart"/>
      <w:r>
        <w:t>visualisation</w:t>
      </w:r>
      <w:proofErr w:type="spellEnd"/>
      <w:r>
        <w:t>,</w:t>
      </w:r>
      <w:r>
        <w:rPr>
          <w:spacing w:val="-11"/>
        </w:rPr>
        <w:t xml:space="preserve"> </w:t>
      </w:r>
      <w:r>
        <w:t>is</w:t>
      </w:r>
      <w:r>
        <w:rPr>
          <w:spacing w:val="-12"/>
        </w:rPr>
        <w:t xml:space="preserve"> </w:t>
      </w:r>
      <w:r>
        <w:t>an</w:t>
      </w:r>
      <w:r>
        <w:rPr>
          <w:spacing w:val="-13"/>
        </w:rPr>
        <w:t xml:space="preserve"> </w:t>
      </w:r>
      <w:r>
        <w:t xml:space="preserve">objective evaluation of available tools and their respective barriers to entry. In this study, open-source data </w:t>
      </w:r>
      <w:proofErr w:type="spellStart"/>
      <w:r>
        <w:t>visualisation</w:t>
      </w:r>
      <w:proofErr w:type="spellEnd"/>
      <w:r>
        <w:t xml:space="preserve"> as an important step in the data value chain is used to illustrate such an </w:t>
      </w:r>
      <w:r>
        <w:rPr>
          <w:spacing w:val="-2"/>
        </w:rPr>
        <w:t>evaluation.</w:t>
      </w:r>
    </w:p>
    <w:p w14:paraId="5BB7A3F4" w14:textId="77777777" w:rsidR="00A45DA5" w:rsidRDefault="006E1A70">
      <w:pPr>
        <w:pStyle w:val="BodyText"/>
        <w:spacing w:before="158" w:line="259" w:lineRule="auto"/>
        <w:ind w:right="115"/>
      </w:pPr>
      <w:r>
        <w:t xml:space="preserve">The paper first presents the context in which local governments may wish to explore open- source approaches to data </w:t>
      </w:r>
      <w:proofErr w:type="spellStart"/>
      <w:r>
        <w:t>visualisation</w:t>
      </w:r>
      <w:proofErr w:type="spellEnd"/>
      <w:r>
        <w:t xml:space="preserve"> as well as the challenges this may pose. It then presents an overview of the Python </w:t>
      </w:r>
      <w:proofErr w:type="spellStart"/>
      <w:r>
        <w:t>visualisation</w:t>
      </w:r>
      <w:proofErr w:type="spellEnd"/>
      <w:r>
        <w:t xml:space="preserve"> landscape with a focus on geospatial applications. A common </w:t>
      </w:r>
      <w:proofErr w:type="spellStart"/>
      <w:r>
        <w:t>visualisation</w:t>
      </w:r>
      <w:proofErr w:type="spellEnd"/>
      <w:r>
        <w:t xml:space="preserve"> task was developed and implemented using Python libraries across two separate competitive ‘tracks’, producing static and interactive </w:t>
      </w:r>
      <w:proofErr w:type="spellStart"/>
      <w:r>
        <w:t>visualisations</w:t>
      </w:r>
      <w:proofErr w:type="spellEnd"/>
      <w:r>
        <w:t xml:space="preserve">, respectively. Both ‘soft’ performance indicators, such as available project documentation and code complexity are examined alongside quantitative comparative indicators such as </w:t>
      </w:r>
      <w:r>
        <w:t>output file size and cumulative CPU runtime. Finally, implications for local authorities</w:t>
      </w:r>
      <w:r>
        <w:rPr>
          <w:spacing w:val="-16"/>
        </w:rPr>
        <w:t xml:space="preserve"> </w:t>
      </w:r>
      <w:r>
        <w:t>arising</w:t>
      </w:r>
      <w:r>
        <w:rPr>
          <w:spacing w:val="-15"/>
        </w:rPr>
        <w:t xml:space="preserve"> </w:t>
      </w:r>
      <w:r>
        <w:t>from</w:t>
      </w:r>
      <w:r>
        <w:rPr>
          <w:spacing w:val="-15"/>
        </w:rPr>
        <w:t xml:space="preserve"> </w:t>
      </w:r>
      <w:r>
        <w:t>engaging</w:t>
      </w:r>
      <w:r>
        <w:rPr>
          <w:spacing w:val="-16"/>
        </w:rPr>
        <w:t xml:space="preserve"> </w:t>
      </w:r>
      <w:r>
        <w:t>with</w:t>
      </w:r>
      <w:r>
        <w:rPr>
          <w:spacing w:val="-15"/>
        </w:rPr>
        <w:t xml:space="preserve"> </w:t>
      </w:r>
      <w:r>
        <w:t>the</w:t>
      </w:r>
      <w:r>
        <w:rPr>
          <w:spacing w:val="-15"/>
        </w:rPr>
        <w:t xml:space="preserve"> </w:t>
      </w:r>
      <w:r>
        <w:t>underlying</w:t>
      </w:r>
      <w:r>
        <w:rPr>
          <w:spacing w:val="-15"/>
        </w:rPr>
        <w:t xml:space="preserve"> </w:t>
      </w:r>
      <w:r>
        <w:t>open-source</w:t>
      </w:r>
      <w:r>
        <w:rPr>
          <w:spacing w:val="-17"/>
        </w:rPr>
        <w:t xml:space="preserve"> </w:t>
      </w:r>
      <w:r>
        <w:t>business</w:t>
      </w:r>
      <w:r>
        <w:rPr>
          <w:spacing w:val="-16"/>
        </w:rPr>
        <w:t xml:space="preserve"> </w:t>
      </w:r>
      <w:r>
        <w:t>model</w:t>
      </w:r>
      <w:r>
        <w:rPr>
          <w:spacing w:val="-16"/>
        </w:rPr>
        <w:t xml:space="preserve"> </w:t>
      </w:r>
      <w:r>
        <w:t>are</w:t>
      </w:r>
      <w:r>
        <w:rPr>
          <w:spacing w:val="-15"/>
        </w:rPr>
        <w:t xml:space="preserve"> </w:t>
      </w:r>
      <w:r>
        <w:t>outlined.</w:t>
      </w:r>
    </w:p>
    <w:p w14:paraId="2F199E56" w14:textId="77777777" w:rsidR="00A45DA5" w:rsidRDefault="006E1A70">
      <w:pPr>
        <w:pStyle w:val="Heading2"/>
        <w:numPr>
          <w:ilvl w:val="0"/>
          <w:numId w:val="26"/>
        </w:numPr>
        <w:tabs>
          <w:tab w:val="left" w:pos="532"/>
        </w:tabs>
        <w:spacing w:before="158"/>
      </w:pPr>
      <w:r>
        <w:t>New</w:t>
      </w:r>
      <w:r>
        <w:rPr>
          <w:spacing w:val="-3"/>
        </w:rPr>
        <w:t xml:space="preserve"> </w:t>
      </w:r>
      <w:r>
        <w:t>approaches</w:t>
      </w:r>
      <w:r>
        <w:rPr>
          <w:spacing w:val="-3"/>
        </w:rPr>
        <w:t xml:space="preserve"> </w:t>
      </w:r>
      <w:r>
        <w:t>to</w:t>
      </w:r>
      <w:r>
        <w:rPr>
          <w:spacing w:val="-3"/>
        </w:rPr>
        <w:t xml:space="preserve"> </w:t>
      </w:r>
      <w:r>
        <w:t>data</w:t>
      </w:r>
      <w:r>
        <w:rPr>
          <w:spacing w:val="-2"/>
        </w:rPr>
        <w:t xml:space="preserve"> </w:t>
      </w:r>
      <w:proofErr w:type="spellStart"/>
      <w:r>
        <w:t>visualisation</w:t>
      </w:r>
      <w:proofErr w:type="spellEnd"/>
      <w:r>
        <w:rPr>
          <w:spacing w:val="-3"/>
        </w:rPr>
        <w:t xml:space="preserve"> </w:t>
      </w:r>
      <w:r>
        <w:t>for</w:t>
      </w:r>
      <w:r>
        <w:rPr>
          <w:spacing w:val="-3"/>
        </w:rPr>
        <w:t xml:space="preserve"> </w:t>
      </w:r>
      <w:r>
        <w:t>local</w:t>
      </w:r>
      <w:r>
        <w:rPr>
          <w:spacing w:val="-2"/>
        </w:rPr>
        <w:t xml:space="preserve"> government</w:t>
      </w:r>
    </w:p>
    <w:p w14:paraId="04DC02CB" w14:textId="77777777" w:rsidR="00A45DA5" w:rsidRDefault="006E1A70">
      <w:pPr>
        <w:pStyle w:val="BodyText"/>
        <w:spacing w:before="144" w:line="259" w:lineRule="auto"/>
        <w:ind w:right="174"/>
      </w:pPr>
      <w:r>
        <w:t xml:space="preserve">As limitations on bandwidth and server capacity are lifted, geospatial </w:t>
      </w:r>
      <w:proofErr w:type="spellStart"/>
      <w:r>
        <w:t>visualisations</w:t>
      </w:r>
      <w:proofErr w:type="spellEnd"/>
      <w:r>
        <w:t xml:space="preserve"> are, in many contexts, moving beyond the provision of image tiles (Stefanakis, 2017) towards high- resolution, on-demand, and even real-time representations. With local governments both gathering, and becoming aware of the utility of, ever-larger amounts of data, the need increases for ‘new approaches to an efficient, consistent, and compliant mapping of massive polyline geometries representing geographic features or trajectories’ (Breunig et al., 2020).</w:t>
      </w:r>
    </w:p>
    <w:p w14:paraId="0763C60B" w14:textId="77777777" w:rsidR="00A45DA5" w:rsidRDefault="006E1A70">
      <w:pPr>
        <w:pStyle w:val="BodyText"/>
        <w:spacing w:before="158" w:line="259" w:lineRule="auto"/>
        <w:ind w:right="175"/>
      </w:pPr>
      <w:r>
        <w:t>Given</w:t>
      </w:r>
      <w:r>
        <w:rPr>
          <w:spacing w:val="-12"/>
        </w:rPr>
        <w:t xml:space="preserve"> </w:t>
      </w:r>
      <w:r>
        <w:t>increasing</w:t>
      </w:r>
      <w:r>
        <w:rPr>
          <w:spacing w:val="-14"/>
        </w:rPr>
        <w:t xml:space="preserve"> </w:t>
      </w:r>
      <w:r>
        <w:t>time</w:t>
      </w:r>
      <w:r>
        <w:rPr>
          <w:spacing w:val="-14"/>
        </w:rPr>
        <w:t xml:space="preserve"> </w:t>
      </w:r>
      <w:r>
        <w:t>demands</w:t>
      </w:r>
      <w:r>
        <w:rPr>
          <w:spacing w:val="-11"/>
        </w:rPr>
        <w:t xml:space="preserve"> </w:t>
      </w:r>
      <w:r>
        <w:t>on</w:t>
      </w:r>
      <w:r>
        <w:rPr>
          <w:spacing w:val="-14"/>
        </w:rPr>
        <w:t xml:space="preserve"> </w:t>
      </w:r>
      <w:r>
        <w:t>municipal</w:t>
      </w:r>
      <w:r>
        <w:rPr>
          <w:spacing w:val="-12"/>
        </w:rPr>
        <w:t xml:space="preserve"> </w:t>
      </w:r>
      <w:r>
        <w:t>workers</w:t>
      </w:r>
      <w:r>
        <w:rPr>
          <w:spacing w:val="-13"/>
        </w:rPr>
        <w:t xml:space="preserve"> </w:t>
      </w:r>
      <w:r>
        <w:t>(Oxford</w:t>
      </w:r>
      <w:r>
        <w:rPr>
          <w:spacing w:val="-13"/>
        </w:rPr>
        <w:t xml:space="preserve"> </w:t>
      </w:r>
      <w:r>
        <w:t>Internet</w:t>
      </w:r>
      <w:r>
        <w:rPr>
          <w:spacing w:val="-12"/>
        </w:rPr>
        <w:t xml:space="preserve"> </w:t>
      </w:r>
      <w:r>
        <w:t>Institute,</w:t>
      </w:r>
      <w:r>
        <w:rPr>
          <w:spacing w:val="-10"/>
        </w:rPr>
        <w:t xml:space="preserve"> </w:t>
      </w:r>
      <w:r>
        <w:t>2019),</w:t>
      </w:r>
      <w:r>
        <w:rPr>
          <w:spacing w:val="-10"/>
        </w:rPr>
        <w:t xml:space="preserve"> </w:t>
      </w:r>
      <w:r>
        <w:t>it</w:t>
      </w:r>
      <w:r>
        <w:rPr>
          <w:spacing w:val="-10"/>
        </w:rPr>
        <w:t xml:space="preserve"> </w:t>
      </w:r>
      <w:r>
        <w:t>is</w:t>
      </w:r>
      <w:r>
        <w:rPr>
          <w:spacing w:val="-13"/>
        </w:rPr>
        <w:t xml:space="preserve"> </w:t>
      </w:r>
      <w:r>
        <w:t>not implausible</w:t>
      </w:r>
      <w:r>
        <w:rPr>
          <w:spacing w:val="-4"/>
        </w:rPr>
        <w:t xml:space="preserve"> </w:t>
      </w:r>
      <w:r>
        <w:t>to</w:t>
      </w:r>
      <w:r>
        <w:rPr>
          <w:spacing w:val="-4"/>
        </w:rPr>
        <w:t xml:space="preserve"> </w:t>
      </w:r>
      <w:r>
        <w:t>assume</w:t>
      </w:r>
      <w:r>
        <w:rPr>
          <w:spacing w:val="-6"/>
        </w:rPr>
        <w:t xml:space="preserve"> </w:t>
      </w:r>
      <w:r>
        <w:t>that</w:t>
      </w:r>
      <w:r>
        <w:rPr>
          <w:spacing w:val="-3"/>
        </w:rPr>
        <w:t xml:space="preserve"> </w:t>
      </w:r>
      <w:r>
        <w:t>the</w:t>
      </w:r>
      <w:r>
        <w:rPr>
          <w:spacing w:val="-6"/>
        </w:rPr>
        <w:t xml:space="preserve"> </w:t>
      </w:r>
      <w:r>
        <w:t>more</w:t>
      </w:r>
      <w:r>
        <w:rPr>
          <w:spacing w:val="-4"/>
        </w:rPr>
        <w:t xml:space="preserve"> </w:t>
      </w:r>
      <w:r>
        <w:t>intuitive</w:t>
      </w:r>
      <w:r>
        <w:rPr>
          <w:spacing w:val="-6"/>
        </w:rPr>
        <w:t xml:space="preserve"> </w:t>
      </w:r>
      <w:r>
        <w:t>these</w:t>
      </w:r>
      <w:r>
        <w:rPr>
          <w:spacing w:val="-4"/>
        </w:rPr>
        <w:t xml:space="preserve"> </w:t>
      </w:r>
      <w:r>
        <w:t>new</w:t>
      </w:r>
      <w:r>
        <w:rPr>
          <w:spacing w:val="-5"/>
        </w:rPr>
        <w:t xml:space="preserve"> </w:t>
      </w:r>
      <w:r>
        <w:t>approaches</w:t>
      </w:r>
      <w:r>
        <w:rPr>
          <w:spacing w:val="-4"/>
        </w:rPr>
        <w:t xml:space="preserve"> </w:t>
      </w:r>
      <w:r>
        <w:t>are</w:t>
      </w:r>
      <w:r>
        <w:rPr>
          <w:spacing w:val="-6"/>
        </w:rPr>
        <w:t xml:space="preserve"> </w:t>
      </w:r>
      <w:r>
        <w:t>to</w:t>
      </w:r>
      <w:r>
        <w:rPr>
          <w:spacing w:val="-6"/>
        </w:rPr>
        <w:t xml:space="preserve"> </w:t>
      </w:r>
      <w:r>
        <w:t>master</w:t>
      </w:r>
      <w:r>
        <w:rPr>
          <w:spacing w:val="-3"/>
        </w:rPr>
        <w:t xml:space="preserve"> </w:t>
      </w:r>
      <w:r>
        <w:t>and</w:t>
      </w:r>
      <w:r>
        <w:rPr>
          <w:spacing w:val="-6"/>
        </w:rPr>
        <w:t xml:space="preserve"> </w:t>
      </w:r>
      <w:r>
        <w:t>apply, the more likely they are to take hold in local government.</w:t>
      </w:r>
    </w:p>
    <w:p w14:paraId="19B1527D" w14:textId="77777777" w:rsidR="00A45DA5" w:rsidRDefault="006E1A70">
      <w:pPr>
        <w:pStyle w:val="BodyText"/>
        <w:spacing w:before="160" w:line="259" w:lineRule="auto"/>
        <w:ind w:right="175"/>
      </w:pPr>
      <w:r>
        <w:t>Obviously, staff training will only be part of the solution. Another will be the identification and development</w:t>
      </w:r>
      <w:r>
        <w:rPr>
          <w:spacing w:val="-11"/>
        </w:rPr>
        <w:t xml:space="preserve"> </w:t>
      </w:r>
      <w:r>
        <w:t>of</w:t>
      </w:r>
      <w:r>
        <w:rPr>
          <w:spacing w:val="-11"/>
        </w:rPr>
        <w:t xml:space="preserve"> </w:t>
      </w:r>
      <w:r>
        <w:t>appropriate</w:t>
      </w:r>
      <w:r>
        <w:rPr>
          <w:spacing w:val="-12"/>
        </w:rPr>
        <w:t xml:space="preserve"> </w:t>
      </w:r>
      <w:r>
        <w:t>systems</w:t>
      </w:r>
      <w:r>
        <w:rPr>
          <w:spacing w:val="-12"/>
        </w:rPr>
        <w:t xml:space="preserve"> </w:t>
      </w:r>
      <w:r>
        <w:t>satisfying</w:t>
      </w:r>
      <w:r>
        <w:rPr>
          <w:spacing w:val="-13"/>
        </w:rPr>
        <w:t xml:space="preserve"> </w:t>
      </w:r>
      <w:r>
        <w:t>an</w:t>
      </w:r>
      <w:r>
        <w:rPr>
          <w:spacing w:val="-14"/>
        </w:rPr>
        <w:t xml:space="preserve"> </w:t>
      </w:r>
      <w:r>
        <w:t>expansive</w:t>
      </w:r>
      <w:r>
        <w:rPr>
          <w:spacing w:val="-12"/>
        </w:rPr>
        <w:t xml:space="preserve"> </w:t>
      </w:r>
      <w:r>
        <w:t>list</w:t>
      </w:r>
      <w:r>
        <w:rPr>
          <w:spacing w:val="-11"/>
        </w:rPr>
        <w:t xml:space="preserve"> </w:t>
      </w:r>
      <w:r>
        <w:t>of</w:t>
      </w:r>
      <w:r>
        <w:rPr>
          <w:spacing w:val="-14"/>
        </w:rPr>
        <w:t xml:space="preserve"> </w:t>
      </w:r>
      <w:r>
        <w:t>requirements</w:t>
      </w:r>
      <w:r>
        <w:rPr>
          <w:spacing w:val="-14"/>
        </w:rPr>
        <w:t xml:space="preserve"> </w:t>
      </w:r>
      <w:r>
        <w:t>(</w:t>
      </w:r>
      <w:proofErr w:type="spellStart"/>
      <w:r>
        <w:t>Daneva</w:t>
      </w:r>
      <w:proofErr w:type="spellEnd"/>
      <w:r>
        <w:rPr>
          <w:spacing w:val="-13"/>
        </w:rPr>
        <w:t xml:space="preserve"> </w:t>
      </w:r>
      <w:r>
        <w:t>and</w:t>
      </w:r>
    </w:p>
    <w:p w14:paraId="42B64B9E" w14:textId="77777777" w:rsidR="00A45DA5" w:rsidRDefault="00A45DA5">
      <w:pPr>
        <w:spacing w:line="259" w:lineRule="auto"/>
        <w:sectPr w:rsidR="00A45DA5">
          <w:pgSz w:w="11910" w:h="16840"/>
          <w:pgMar w:top="1280" w:right="1260" w:bottom="1200" w:left="1340" w:header="0" w:footer="1005" w:gutter="0"/>
          <w:cols w:space="720"/>
        </w:sectPr>
      </w:pPr>
    </w:p>
    <w:p w14:paraId="667FCDCE" w14:textId="77777777" w:rsidR="00A45DA5" w:rsidRDefault="006E1A70">
      <w:pPr>
        <w:pStyle w:val="BodyText"/>
        <w:spacing w:before="65" w:line="259" w:lineRule="auto"/>
        <w:ind w:right="171"/>
      </w:pPr>
      <w:r>
        <w:lastRenderedPageBreak/>
        <w:t xml:space="preserve">Lazarov, 2018). The question is, which systems for which services? Concerning software solutions, some municipal functions can and certainly will be supported by proprietary solutions, though a growing number of local governments are choosing open-source alternatives (European Commission, 2021). In the realm of data management, analysis and </w:t>
      </w:r>
      <w:proofErr w:type="spellStart"/>
      <w:r>
        <w:t>visualisation</w:t>
      </w:r>
      <w:proofErr w:type="spellEnd"/>
      <w:r>
        <w:t>, the capabilities of, among others, PostgreSQL, R, and Python offer an increasingly</w:t>
      </w:r>
      <w:r>
        <w:rPr>
          <w:spacing w:val="-4"/>
        </w:rPr>
        <w:t xml:space="preserve"> </w:t>
      </w:r>
      <w:r>
        <w:t>competitive</w:t>
      </w:r>
      <w:r>
        <w:rPr>
          <w:spacing w:val="-6"/>
        </w:rPr>
        <w:t xml:space="preserve"> </w:t>
      </w:r>
      <w:r>
        <w:t>value</w:t>
      </w:r>
      <w:r>
        <w:rPr>
          <w:spacing w:val="-4"/>
        </w:rPr>
        <w:t xml:space="preserve"> </w:t>
      </w:r>
      <w:r>
        <w:t>free</w:t>
      </w:r>
      <w:r>
        <w:rPr>
          <w:spacing w:val="-7"/>
        </w:rPr>
        <w:t xml:space="preserve"> </w:t>
      </w:r>
      <w:r>
        <w:t>of</w:t>
      </w:r>
      <w:r>
        <w:rPr>
          <w:spacing w:val="-5"/>
        </w:rPr>
        <w:t xml:space="preserve"> </w:t>
      </w:r>
      <w:r>
        <w:t>vendor</w:t>
      </w:r>
      <w:r>
        <w:rPr>
          <w:spacing w:val="-3"/>
        </w:rPr>
        <w:t xml:space="preserve"> </w:t>
      </w:r>
      <w:r>
        <w:t>lock-in</w:t>
      </w:r>
      <w:r>
        <w:rPr>
          <w:spacing w:val="-4"/>
        </w:rPr>
        <w:t xml:space="preserve"> </w:t>
      </w:r>
      <w:r>
        <w:t>and</w:t>
      </w:r>
      <w:r>
        <w:rPr>
          <w:spacing w:val="-4"/>
        </w:rPr>
        <w:t xml:space="preserve"> </w:t>
      </w:r>
      <w:r>
        <w:t>licensing</w:t>
      </w:r>
      <w:r>
        <w:rPr>
          <w:spacing w:val="-4"/>
        </w:rPr>
        <w:t xml:space="preserve"> </w:t>
      </w:r>
      <w:r>
        <w:t>fees</w:t>
      </w:r>
      <w:r>
        <w:rPr>
          <w:spacing w:val="-6"/>
        </w:rPr>
        <w:t xml:space="preserve"> </w:t>
      </w:r>
      <w:r>
        <w:t>(Burger,</w:t>
      </w:r>
      <w:r>
        <w:rPr>
          <w:spacing w:val="-3"/>
        </w:rPr>
        <w:t xml:space="preserve"> </w:t>
      </w:r>
      <w:r>
        <w:t>2019;</w:t>
      </w:r>
      <w:r>
        <w:rPr>
          <w:spacing w:val="-5"/>
        </w:rPr>
        <w:t xml:space="preserve"> </w:t>
      </w:r>
      <w:r>
        <w:t>Oxford Internet Institute, 2019).</w:t>
      </w:r>
    </w:p>
    <w:p w14:paraId="500736C5" w14:textId="77777777" w:rsidR="00A45DA5" w:rsidRDefault="006E1A70">
      <w:pPr>
        <w:pStyle w:val="BodyText"/>
        <w:spacing w:before="159" w:line="259" w:lineRule="auto"/>
        <w:ind w:right="173"/>
      </w:pPr>
      <w:r>
        <w:t>Python in particular presents low barriers to entry to newcomers due to its concise, natural syntax. It is also a highly innovative ecosystem. Suites of related functionalities are bundled into hundreds of ‘packages’ or ‘libraries’ distributed to users on request or automatically as part of other libraries’ dependencies. Due to Python’s open-source nature, each of these libraries</w:t>
      </w:r>
      <w:r>
        <w:rPr>
          <w:spacing w:val="-10"/>
        </w:rPr>
        <w:t xml:space="preserve"> </w:t>
      </w:r>
      <w:r>
        <w:t>can</w:t>
      </w:r>
      <w:r>
        <w:rPr>
          <w:spacing w:val="-13"/>
        </w:rPr>
        <w:t xml:space="preserve"> </w:t>
      </w:r>
      <w:r>
        <w:t>leverage</w:t>
      </w:r>
      <w:r>
        <w:rPr>
          <w:spacing w:val="-12"/>
        </w:rPr>
        <w:t xml:space="preserve"> </w:t>
      </w:r>
      <w:r>
        <w:t>functionalities</w:t>
      </w:r>
      <w:r>
        <w:rPr>
          <w:spacing w:val="-10"/>
        </w:rPr>
        <w:t xml:space="preserve"> </w:t>
      </w:r>
      <w:r>
        <w:t>from</w:t>
      </w:r>
      <w:r>
        <w:rPr>
          <w:spacing w:val="-11"/>
        </w:rPr>
        <w:t xml:space="preserve"> </w:t>
      </w:r>
      <w:r>
        <w:t>another</w:t>
      </w:r>
      <w:r>
        <w:rPr>
          <w:spacing w:val="-11"/>
        </w:rPr>
        <w:t xml:space="preserve"> </w:t>
      </w:r>
      <w:r>
        <w:t>in</w:t>
      </w:r>
      <w:r>
        <w:rPr>
          <w:spacing w:val="-10"/>
        </w:rPr>
        <w:t xml:space="preserve"> </w:t>
      </w:r>
      <w:r>
        <w:t>the</w:t>
      </w:r>
      <w:r>
        <w:rPr>
          <w:spacing w:val="-13"/>
        </w:rPr>
        <w:t xml:space="preserve"> </w:t>
      </w:r>
      <w:r>
        <w:t>same</w:t>
      </w:r>
      <w:r>
        <w:rPr>
          <w:spacing w:val="-12"/>
        </w:rPr>
        <w:t xml:space="preserve"> </w:t>
      </w:r>
      <w:r>
        <w:t>production</w:t>
      </w:r>
      <w:r>
        <w:rPr>
          <w:spacing w:val="-10"/>
        </w:rPr>
        <w:t xml:space="preserve"> </w:t>
      </w:r>
      <w:r>
        <w:t>environment</w:t>
      </w:r>
      <w:r>
        <w:rPr>
          <w:spacing w:val="-11"/>
        </w:rPr>
        <w:t xml:space="preserve"> </w:t>
      </w:r>
      <w:r>
        <w:t>without data having</w:t>
      </w:r>
      <w:r>
        <w:rPr>
          <w:spacing w:val="-2"/>
        </w:rPr>
        <w:t xml:space="preserve"> </w:t>
      </w:r>
      <w:r>
        <w:t>to be</w:t>
      </w:r>
      <w:r>
        <w:rPr>
          <w:spacing w:val="-2"/>
        </w:rPr>
        <w:t xml:space="preserve"> </w:t>
      </w:r>
      <w:r>
        <w:t>mediated through</w:t>
      </w:r>
      <w:r>
        <w:rPr>
          <w:spacing w:val="-2"/>
        </w:rPr>
        <w:t xml:space="preserve"> </w:t>
      </w:r>
      <w:r>
        <w:t>files</w:t>
      </w:r>
      <w:r>
        <w:rPr>
          <w:spacing w:val="-2"/>
        </w:rPr>
        <w:t xml:space="preserve"> </w:t>
      </w:r>
      <w:r>
        <w:t>(Lin, 2012). This</w:t>
      </w:r>
      <w:r>
        <w:rPr>
          <w:spacing w:val="-2"/>
        </w:rPr>
        <w:t xml:space="preserve"> </w:t>
      </w:r>
      <w:r>
        <w:t xml:space="preserve">enables </w:t>
      </w:r>
      <w:proofErr w:type="spellStart"/>
      <w:r>
        <w:t>organisations</w:t>
      </w:r>
      <w:proofErr w:type="spellEnd"/>
      <w:r>
        <w:t xml:space="preserve"> dealing with an ever-expanding kaleidoscope of data sources and consumers to establish lean data manipulation and management workflows.</w:t>
      </w:r>
    </w:p>
    <w:p w14:paraId="3FCD02BA" w14:textId="77777777" w:rsidR="00A45DA5" w:rsidRDefault="006E1A70">
      <w:pPr>
        <w:pStyle w:val="BodyText"/>
        <w:spacing w:before="159" w:line="254" w:lineRule="auto"/>
        <w:ind w:right="182"/>
      </w:pPr>
      <w:r>
        <w:t xml:space="preserve">A first barrier to uptake is the challenge of identifying suitable libraries. The questions which this study seeks to answer on behalf of new </w:t>
      </w:r>
      <w:proofErr w:type="spellStart"/>
      <w:r>
        <w:t>organisational</w:t>
      </w:r>
      <w:proofErr w:type="spellEnd"/>
      <w:r>
        <w:t xml:space="preserve"> users are:</w:t>
      </w:r>
    </w:p>
    <w:p w14:paraId="36EE6746" w14:textId="77777777" w:rsidR="00A45DA5" w:rsidRDefault="006E1A70">
      <w:pPr>
        <w:pStyle w:val="ListParagraph"/>
        <w:numPr>
          <w:ilvl w:val="0"/>
          <w:numId w:val="25"/>
        </w:numPr>
        <w:tabs>
          <w:tab w:val="left" w:pos="818"/>
        </w:tabs>
        <w:spacing w:before="170"/>
        <w:ind w:left="818" w:hanging="358"/>
      </w:pPr>
      <w:r>
        <w:t>Does</w:t>
      </w:r>
      <w:r>
        <w:rPr>
          <w:spacing w:val="-5"/>
        </w:rPr>
        <w:t xml:space="preserve"> </w:t>
      </w:r>
      <w:r>
        <w:t>this</w:t>
      </w:r>
      <w:r>
        <w:rPr>
          <w:spacing w:val="-2"/>
        </w:rPr>
        <w:t xml:space="preserve"> </w:t>
      </w:r>
      <w:r>
        <w:t>library</w:t>
      </w:r>
      <w:r>
        <w:rPr>
          <w:spacing w:val="-2"/>
        </w:rPr>
        <w:t xml:space="preserve"> </w:t>
      </w:r>
      <w:r>
        <w:t>support</w:t>
      </w:r>
      <w:r>
        <w:rPr>
          <w:spacing w:val="-5"/>
        </w:rPr>
        <w:t xml:space="preserve"> </w:t>
      </w:r>
      <w:r>
        <w:t>the</w:t>
      </w:r>
      <w:r>
        <w:rPr>
          <w:spacing w:val="-5"/>
        </w:rPr>
        <w:t xml:space="preserve"> </w:t>
      </w:r>
      <w:r>
        <w:t>type</w:t>
      </w:r>
      <w:r>
        <w:rPr>
          <w:spacing w:val="-3"/>
        </w:rPr>
        <w:t xml:space="preserve"> </w:t>
      </w:r>
      <w:r>
        <w:t>of</w:t>
      </w:r>
      <w:r>
        <w:rPr>
          <w:spacing w:val="-4"/>
        </w:rPr>
        <w:t xml:space="preserve"> </w:t>
      </w:r>
      <w:r>
        <w:t>map</w:t>
      </w:r>
      <w:r>
        <w:rPr>
          <w:spacing w:val="-6"/>
        </w:rPr>
        <w:t xml:space="preserve"> </w:t>
      </w:r>
      <w:r>
        <w:t>product</w:t>
      </w:r>
      <w:r>
        <w:rPr>
          <w:spacing w:val="-4"/>
        </w:rPr>
        <w:t xml:space="preserve"> </w:t>
      </w:r>
      <w:r>
        <w:t>we</w:t>
      </w:r>
      <w:r>
        <w:rPr>
          <w:spacing w:val="-3"/>
        </w:rPr>
        <w:t xml:space="preserve"> </w:t>
      </w:r>
      <w:r>
        <w:t>wish</w:t>
      </w:r>
      <w:r>
        <w:rPr>
          <w:spacing w:val="-3"/>
        </w:rPr>
        <w:t xml:space="preserve"> </w:t>
      </w:r>
      <w:r>
        <w:t>to</w:t>
      </w:r>
      <w:r>
        <w:rPr>
          <w:spacing w:val="-5"/>
        </w:rPr>
        <w:t xml:space="preserve"> </w:t>
      </w:r>
      <w:r>
        <w:rPr>
          <w:spacing w:val="-2"/>
        </w:rPr>
        <w:t>produce?</w:t>
      </w:r>
    </w:p>
    <w:p w14:paraId="72FCA9C4" w14:textId="77777777" w:rsidR="00A45DA5" w:rsidRDefault="006E1A70">
      <w:pPr>
        <w:pStyle w:val="ListParagraph"/>
        <w:numPr>
          <w:ilvl w:val="0"/>
          <w:numId w:val="25"/>
        </w:numPr>
        <w:tabs>
          <w:tab w:val="left" w:pos="818"/>
          <w:tab w:val="left" w:pos="820"/>
        </w:tabs>
        <w:spacing w:before="20" w:line="256" w:lineRule="auto"/>
        <w:ind w:right="174"/>
      </w:pPr>
      <w:r>
        <w:t>What</w:t>
      </w:r>
      <w:r>
        <w:rPr>
          <w:spacing w:val="40"/>
        </w:rPr>
        <w:t xml:space="preserve"> </w:t>
      </w:r>
      <w:r>
        <w:t>kind</w:t>
      </w:r>
      <w:r>
        <w:rPr>
          <w:spacing w:val="40"/>
        </w:rPr>
        <w:t xml:space="preserve"> </w:t>
      </w:r>
      <w:r>
        <w:t>of</w:t>
      </w:r>
      <w:r>
        <w:rPr>
          <w:spacing w:val="40"/>
        </w:rPr>
        <w:t xml:space="preserve"> </w:t>
      </w:r>
      <w:r>
        <w:t>input</w:t>
      </w:r>
      <w:r>
        <w:rPr>
          <w:spacing w:val="40"/>
        </w:rPr>
        <w:t xml:space="preserve"> </w:t>
      </w:r>
      <w:r>
        <w:t>and</w:t>
      </w:r>
      <w:r>
        <w:rPr>
          <w:spacing w:val="40"/>
        </w:rPr>
        <w:t xml:space="preserve"> </w:t>
      </w:r>
      <w:r>
        <w:t>output</w:t>
      </w:r>
      <w:r>
        <w:rPr>
          <w:spacing w:val="40"/>
        </w:rPr>
        <w:t xml:space="preserve"> </w:t>
      </w:r>
      <w:r>
        <w:t>data</w:t>
      </w:r>
      <w:r>
        <w:rPr>
          <w:spacing w:val="40"/>
        </w:rPr>
        <w:t xml:space="preserve"> </w:t>
      </w:r>
      <w:r>
        <w:t>formats</w:t>
      </w:r>
      <w:r>
        <w:rPr>
          <w:spacing w:val="40"/>
        </w:rPr>
        <w:t xml:space="preserve"> </w:t>
      </w:r>
      <w:r>
        <w:t>are</w:t>
      </w:r>
      <w:r>
        <w:rPr>
          <w:spacing w:val="40"/>
        </w:rPr>
        <w:t xml:space="preserve"> </w:t>
      </w:r>
      <w:r>
        <w:t>supported,</w:t>
      </w:r>
      <w:r>
        <w:rPr>
          <w:spacing w:val="40"/>
        </w:rPr>
        <w:t xml:space="preserve"> </w:t>
      </w:r>
      <w:r>
        <w:t>and</w:t>
      </w:r>
      <w:r>
        <w:rPr>
          <w:spacing w:val="40"/>
        </w:rPr>
        <w:t xml:space="preserve"> </w:t>
      </w:r>
      <w:r>
        <w:t>is</w:t>
      </w:r>
      <w:r>
        <w:rPr>
          <w:spacing w:val="40"/>
        </w:rPr>
        <w:t xml:space="preserve"> </w:t>
      </w:r>
      <w:r>
        <w:t>elaborate</w:t>
      </w:r>
      <w:r>
        <w:rPr>
          <w:spacing w:val="40"/>
        </w:rPr>
        <w:t xml:space="preserve"> </w:t>
      </w:r>
      <w:r>
        <w:t>pre- processing required?</w:t>
      </w:r>
    </w:p>
    <w:p w14:paraId="6209AD07" w14:textId="77777777" w:rsidR="00A45DA5" w:rsidRDefault="006E1A70">
      <w:pPr>
        <w:pStyle w:val="ListParagraph"/>
        <w:numPr>
          <w:ilvl w:val="0"/>
          <w:numId w:val="25"/>
        </w:numPr>
        <w:tabs>
          <w:tab w:val="left" w:pos="818"/>
          <w:tab w:val="left" w:pos="820"/>
        </w:tabs>
        <w:spacing w:before="4" w:line="259" w:lineRule="auto"/>
        <w:ind w:right="178"/>
      </w:pPr>
      <w:r>
        <w:t>Can</w:t>
      </w:r>
      <w:r>
        <w:rPr>
          <w:spacing w:val="40"/>
        </w:rPr>
        <w:t xml:space="preserve"> </w:t>
      </w:r>
      <w:r>
        <w:t>large</w:t>
      </w:r>
      <w:r>
        <w:rPr>
          <w:spacing w:val="40"/>
        </w:rPr>
        <w:t xml:space="preserve"> </w:t>
      </w:r>
      <w:r>
        <w:t>datasets</w:t>
      </w:r>
      <w:r>
        <w:rPr>
          <w:spacing w:val="40"/>
        </w:rPr>
        <w:t xml:space="preserve"> </w:t>
      </w:r>
      <w:r>
        <w:t>be</w:t>
      </w:r>
      <w:r>
        <w:rPr>
          <w:spacing w:val="40"/>
        </w:rPr>
        <w:t xml:space="preserve"> </w:t>
      </w:r>
      <w:proofErr w:type="spellStart"/>
      <w:r>
        <w:t>visualised</w:t>
      </w:r>
      <w:proofErr w:type="spellEnd"/>
      <w:r>
        <w:rPr>
          <w:spacing w:val="40"/>
        </w:rPr>
        <w:t xml:space="preserve"> </w:t>
      </w:r>
      <w:r>
        <w:t>while</w:t>
      </w:r>
      <w:r>
        <w:rPr>
          <w:spacing w:val="40"/>
        </w:rPr>
        <w:t xml:space="preserve"> </w:t>
      </w:r>
      <w:r>
        <w:t>retaining</w:t>
      </w:r>
      <w:r>
        <w:rPr>
          <w:spacing w:val="40"/>
        </w:rPr>
        <w:t xml:space="preserve"> </w:t>
      </w:r>
      <w:r>
        <w:t>high</w:t>
      </w:r>
      <w:r>
        <w:rPr>
          <w:spacing w:val="40"/>
        </w:rPr>
        <w:t xml:space="preserve"> </w:t>
      </w:r>
      <w:r>
        <w:t>performance,</w:t>
      </w:r>
      <w:r>
        <w:rPr>
          <w:spacing w:val="40"/>
        </w:rPr>
        <w:t xml:space="preserve"> </w:t>
      </w:r>
      <w:r>
        <w:t>both</w:t>
      </w:r>
      <w:r>
        <w:rPr>
          <w:spacing w:val="40"/>
        </w:rPr>
        <w:t xml:space="preserve"> </w:t>
      </w:r>
      <w:r>
        <w:t>during development and production?</w:t>
      </w:r>
    </w:p>
    <w:p w14:paraId="283FC3E1" w14:textId="77777777" w:rsidR="00A45DA5" w:rsidRDefault="006E1A70">
      <w:pPr>
        <w:pStyle w:val="ListParagraph"/>
        <w:numPr>
          <w:ilvl w:val="0"/>
          <w:numId w:val="25"/>
        </w:numPr>
        <w:tabs>
          <w:tab w:val="left" w:pos="818"/>
          <w:tab w:val="left" w:pos="820"/>
        </w:tabs>
        <w:spacing w:before="1" w:line="256" w:lineRule="auto"/>
        <w:ind w:right="177"/>
      </w:pPr>
      <w:r>
        <w:t>How</w:t>
      </w:r>
      <w:r>
        <w:rPr>
          <w:spacing w:val="-16"/>
        </w:rPr>
        <w:t xml:space="preserve"> </w:t>
      </w:r>
      <w:r>
        <w:t>complex</w:t>
      </w:r>
      <w:r>
        <w:rPr>
          <w:spacing w:val="-15"/>
        </w:rPr>
        <w:t xml:space="preserve"> </w:t>
      </w:r>
      <w:r>
        <w:t>are</w:t>
      </w:r>
      <w:r>
        <w:rPr>
          <w:spacing w:val="-15"/>
        </w:rPr>
        <w:t xml:space="preserve"> </w:t>
      </w:r>
      <w:r>
        <w:t>its</w:t>
      </w:r>
      <w:r>
        <w:rPr>
          <w:spacing w:val="-16"/>
        </w:rPr>
        <w:t xml:space="preserve"> </w:t>
      </w:r>
      <w:r>
        <w:t>underlying</w:t>
      </w:r>
      <w:r>
        <w:rPr>
          <w:spacing w:val="-16"/>
        </w:rPr>
        <w:t xml:space="preserve"> </w:t>
      </w:r>
      <w:r>
        <w:t>concepts</w:t>
      </w:r>
      <w:r>
        <w:rPr>
          <w:spacing w:val="-16"/>
        </w:rPr>
        <w:t xml:space="preserve"> </w:t>
      </w:r>
      <w:r>
        <w:t>and</w:t>
      </w:r>
      <w:r>
        <w:rPr>
          <w:spacing w:val="-15"/>
        </w:rPr>
        <w:t xml:space="preserve"> </w:t>
      </w:r>
      <w:r>
        <w:t>syntax,</w:t>
      </w:r>
      <w:r>
        <w:rPr>
          <w:spacing w:val="-15"/>
        </w:rPr>
        <w:t xml:space="preserve"> </w:t>
      </w:r>
      <w:r>
        <w:t>and</w:t>
      </w:r>
      <w:r>
        <w:rPr>
          <w:spacing w:val="-17"/>
        </w:rPr>
        <w:t xml:space="preserve"> </w:t>
      </w:r>
      <w:r>
        <w:t>what</w:t>
      </w:r>
      <w:r>
        <w:rPr>
          <w:spacing w:val="-15"/>
        </w:rPr>
        <w:t xml:space="preserve"> </w:t>
      </w:r>
      <w:r>
        <w:t>resources</w:t>
      </w:r>
      <w:r>
        <w:rPr>
          <w:spacing w:val="-16"/>
        </w:rPr>
        <w:t xml:space="preserve"> </w:t>
      </w:r>
      <w:r>
        <w:t>are</w:t>
      </w:r>
      <w:r>
        <w:rPr>
          <w:spacing w:val="-15"/>
        </w:rPr>
        <w:t xml:space="preserve"> </w:t>
      </w:r>
      <w:r>
        <w:t>available to master it?</w:t>
      </w:r>
    </w:p>
    <w:p w14:paraId="314A5C84" w14:textId="77777777" w:rsidR="00A45DA5" w:rsidRDefault="006E1A70">
      <w:pPr>
        <w:pStyle w:val="ListParagraph"/>
        <w:numPr>
          <w:ilvl w:val="0"/>
          <w:numId w:val="25"/>
        </w:numPr>
        <w:tabs>
          <w:tab w:val="left" w:pos="818"/>
          <w:tab w:val="left" w:pos="820"/>
        </w:tabs>
        <w:spacing w:before="3" w:line="256" w:lineRule="auto"/>
        <w:ind w:right="183"/>
      </w:pPr>
      <w:r>
        <w:t>Is the developer and user community active and stable, ensuring that the library will be supported well into the future?</w:t>
      </w:r>
    </w:p>
    <w:p w14:paraId="0CCBFC43" w14:textId="77777777" w:rsidR="00A45DA5" w:rsidRDefault="006E1A70">
      <w:pPr>
        <w:pStyle w:val="Heading2"/>
        <w:numPr>
          <w:ilvl w:val="0"/>
          <w:numId w:val="26"/>
        </w:numPr>
        <w:tabs>
          <w:tab w:val="left" w:pos="532"/>
        </w:tabs>
        <w:spacing w:before="162"/>
      </w:pPr>
      <w:r>
        <w:t>The</w:t>
      </w:r>
      <w:r>
        <w:rPr>
          <w:spacing w:val="-4"/>
        </w:rPr>
        <w:t xml:space="preserve"> </w:t>
      </w:r>
      <w:r>
        <w:t>geospatial</w:t>
      </w:r>
      <w:r>
        <w:rPr>
          <w:spacing w:val="-4"/>
        </w:rPr>
        <w:t xml:space="preserve"> </w:t>
      </w:r>
      <w:r>
        <w:t>Python</w:t>
      </w:r>
      <w:r>
        <w:rPr>
          <w:spacing w:val="-4"/>
        </w:rPr>
        <w:t xml:space="preserve"> </w:t>
      </w:r>
      <w:proofErr w:type="spellStart"/>
      <w:r>
        <w:t>visualisation</w:t>
      </w:r>
      <w:proofErr w:type="spellEnd"/>
      <w:r>
        <w:rPr>
          <w:spacing w:val="-4"/>
        </w:rPr>
        <w:t xml:space="preserve"> </w:t>
      </w:r>
      <w:r>
        <w:rPr>
          <w:spacing w:val="-2"/>
        </w:rPr>
        <w:t>landscape</w:t>
      </w:r>
    </w:p>
    <w:p w14:paraId="089954AF" w14:textId="77777777" w:rsidR="00A45DA5" w:rsidRDefault="006E1A70">
      <w:pPr>
        <w:pStyle w:val="BodyText"/>
        <w:spacing w:before="144" w:line="259" w:lineRule="auto"/>
        <w:ind w:right="175"/>
      </w:pPr>
      <w:r>
        <w:t xml:space="preserve">In recent years, the number of Python libraries with geospatial functionalities has multiplied significantly. </w:t>
      </w:r>
      <w:r>
        <w:rPr>
          <w:rFonts w:ascii="Arial"/>
          <w:b/>
        </w:rPr>
        <w:t>Error! Reference source not found.</w:t>
      </w:r>
      <w:r>
        <w:t>, an expansion on VanderPlas (2017), presents</w:t>
      </w:r>
      <w:r>
        <w:rPr>
          <w:spacing w:val="-1"/>
        </w:rPr>
        <w:t xml:space="preserve"> </w:t>
      </w:r>
      <w:r>
        <w:t>a non-exhaustive overview</w:t>
      </w:r>
      <w:r>
        <w:rPr>
          <w:spacing w:val="-1"/>
        </w:rPr>
        <w:t xml:space="preserve"> </w:t>
      </w:r>
      <w:r>
        <w:t>of</w:t>
      </w:r>
      <w:r>
        <w:rPr>
          <w:spacing w:val="-1"/>
        </w:rPr>
        <w:t xml:space="preserve"> </w:t>
      </w:r>
      <w:r>
        <w:t>some</w:t>
      </w:r>
      <w:r>
        <w:rPr>
          <w:spacing w:val="-1"/>
        </w:rPr>
        <w:t xml:space="preserve"> </w:t>
      </w:r>
      <w:r>
        <w:t>of</w:t>
      </w:r>
      <w:r>
        <w:rPr>
          <w:spacing w:val="-1"/>
        </w:rPr>
        <w:t xml:space="preserve"> </w:t>
      </w:r>
      <w:r>
        <w:t xml:space="preserve">the most prominent Python libraries involved in data </w:t>
      </w:r>
      <w:proofErr w:type="spellStart"/>
      <w:r>
        <w:t>visualisation</w:t>
      </w:r>
      <w:proofErr w:type="spellEnd"/>
      <w:r>
        <w:t xml:space="preserve">. The landscape is </w:t>
      </w:r>
      <w:proofErr w:type="spellStart"/>
      <w:r>
        <w:t>centred</w:t>
      </w:r>
      <w:proofErr w:type="spellEnd"/>
      <w:r>
        <w:t xml:space="preserve"> around three main clusters: primarily static </w:t>
      </w:r>
      <w:proofErr w:type="spellStart"/>
      <w:r>
        <w:t>visualisations</w:t>
      </w:r>
      <w:proofErr w:type="spellEnd"/>
      <w:r>
        <w:t xml:space="preserve"> building on </w:t>
      </w:r>
      <w:r>
        <w:rPr>
          <w:rFonts w:ascii="Arial"/>
          <w:i/>
        </w:rPr>
        <w:t xml:space="preserve">Matplotlib </w:t>
      </w:r>
      <w:r>
        <w:t xml:space="preserve">(Barrett et al., 2005; Hunter, 2007), interactive </w:t>
      </w:r>
      <w:proofErr w:type="spellStart"/>
      <w:r>
        <w:t>visualisations</w:t>
      </w:r>
      <w:proofErr w:type="spellEnd"/>
      <w:r>
        <w:t xml:space="preserve"> interfacing</w:t>
      </w:r>
      <w:r>
        <w:rPr>
          <w:spacing w:val="-3"/>
        </w:rPr>
        <w:t xml:space="preserve"> </w:t>
      </w:r>
      <w:r>
        <w:t xml:space="preserve">with HTML and </w:t>
      </w:r>
      <w:r>
        <w:rPr>
          <w:rFonts w:ascii="Arial"/>
          <w:i/>
        </w:rPr>
        <w:t>JavaScript</w:t>
      </w:r>
      <w:r>
        <w:t>,</w:t>
      </w:r>
      <w:r>
        <w:rPr>
          <w:spacing w:val="-1"/>
        </w:rPr>
        <w:t xml:space="preserve"> </w:t>
      </w:r>
      <w:r>
        <w:t>and advanced</w:t>
      </w:r>
      <w:r>
        <w:rPr>
          <w:spacing w:val="-3"/>
        </w:rPr>
        <w:t xml:space="preserve"> </w:t>
      </w:r>
      <w:r>
        <w:t>2D/3D</w:t>
      </w:r>
      <w:r>
        <w:rPr>
          <w:spacing w:val="-6"/>
        </w:rPr>
        <w:t xml:space="preserve"> </w:t>
      </w:r>
      <w:proofErr w:type="spellStart"/>
      <w:r>
        <w:t>visualisations</w:t>
      </w:r>
      <w:proofErr w:type="spellEnd"/>
      <w:r>
        <w:t xml:space="preserve"> and</w:t>
      </w:r>
    </w:p>
    <w:p w14:paraId="7D5275D8" w14:textId="77777777" w:rsidR="00A45DA5" w:rsidRDefault="006E1A70">
      <w:pPr>
        <w:pStyle w:val="BodyText"/>
        <w:spacing w:before="131"/>
        <w:ind w:left="0"/>
        <w:jc w:val="left"/>
        <w:rPr>
          <w:sz w:val="20"/>
        </w:rPr>
      </w:pPr>
      <w:r>
        <w:rPr>
          <w:noProof/>
        </w:rPr>
        <mc:AlternateContent>
          <mc:Choice Requires="wpg">
            <w:drawing>
              <wp:anchor distT="0" distB="0" distL="0" distR="0" simplePos="0" relativeHeight="487587840" behindDoc="1" locked="0" layoutInCell="1" allowOverlap="1" wp14:anchorId="51DBEF92" wp14:editId="7D82A600">
                <wp:simplePos x="0" y="0"/>
                <wp:positionH relativeFrom="page">
                  <wp:posOffset>932561</wp:posOffset>
                </wp:positionH>
                <wp:positionV relativeFrom="paragraph">
                  <wp:posOffset>244997</wp:posOffset>
                </wp:positionV>
                <wp:extent cx="5532120" cy="2190115"/>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2120" cy="2190115"/>
                          <a:chOff x="0" y="0"/>
                          <a:chExt cx="5532120" cy="2190115"/>
                        </a:xfrm>
                      </wpg:grpSpPr>
                      <pic:pic xmlns:pic="http://schemas.openxmlformats.org/drawingml/2006/picture">
                        <pic:nvPicPr>
                          <pic:cNvPr id="3" name="Image 3"/>
                          <pic:cNvPicPr/>
                        </pic:nvPicPr>
                        <pic:blipFill>
                          <a:blip r:embed="rId8" cstate="print"/>
                          <a:stretch>
                            <a:fillRect/>
                          </a:stretch>
                        </pic:blipFill>
                        <pic:spPr>
                          <a:xfrm>
                            <a:off x="889" y="889"/>
                            <a:ext cx="5530215" cy="2188210"/>
                          </a:xfrm>
                          <a:prstGeom prst="rect">
                            <a:avLst/>
                          </a:prstGeom>
                        </pic:spPr>
                      </pic:pic>
                      <wps:wsp>
                        <wps:cNvPr id="4" name="Graphic 4"/>
                        <wps:cNvSpPr/>
                        <wps:spPr>
                          <a:xfrm>
                            <a:off x="889" y="889"/>
                            <a:ext cx="5530215" cy="2188210"/>
                          </a:xfrm>
                          <a:custGeom>
                            <a:avLst/>
                            <a:gdLst/>
                            <a:ahLst/>
                            <a:cxnLst/>
                            <a:rect l="l" t="t" r="r" b="b"/>
                            <a:pathLst>
                              <a:path w="5530215" h="2188210">
                                <a:moveTo>
                                  <a:pt x="0" y="2188210"/>
                                </a:moveTo>
                                <a:lnTo>
                                  <a:pt x="5530215" y="2188210"/>
                                </a:lnTo>
                                <a:lnTo>
                                  <a:pt x="5530215" y="0"/>
                                </a:lnTo>
                                <a:lnTo>
                                  <a:pt x="0" y="0"/>
                                </a:lnTo>
                                <a:lnTo>
                                  <a:pt x="0" y="2188210"/>
                                </a:lnTo>
                                <a:close/>
                              </a:path>
                            </a:pathLst>
                          </a:custGeom>
                          <a:ln w="1778">
                            <a:solidFill>
                              <a:srgbClr val="000000"/>
                            </a:solidFill>
                            <a:prstDash val="solid"/>
                          </a:ln>
                        </wps:spPr>
                        <wps:bodyPr wrap="square" lIns="0" tIns="0" rIns="0" bIns="0" rtlCol="0">
                          <a:prstTxWarp prst="textNoShape">
                            <a:avLst/>
                          </a:prstTxWarp>
                          <a:noAutofit/>
                        </wps:bodyPr>
                      </wps:wsp>
                      <wps:wsp>
                        <wps:cNvPr id="5" name="Graphic 5"/>
                        <wps:cNvSpPr/>
                        <wps:spPr>
                          <a:xfrm>
                            <a:off x="4534027" y="339356"/>
                            <a:ext cx="933450" cy="628015"/>
                          </a:xfrm>
                          <a:custGeom>
                            <a:avLst/>
                            <a:gdLst/>
                            <a:ahLst/>
                            <a:cxnLst/>
                            <a:rect l="l" t="t" r="r" b="b"/>
                            <a:pathLst>
                              <a:path w="933450" h="628015">
                                <a:moveTo>
                                  <a:pt x="0" y="627621"/>
                                </a:moveTo>
                                <a:lnTo>
                                  <a:pt x="932865" y="627621"/>
                                </a:lnTo>
                                <a:lnTo>
                                  <a:pt x="932865" y="0"/>
                                </a:lnTo>
                                <a:lnTo>
                                  <a:pt x="0" y="0"/>
                                </a:lnTo>
                                <a:lnTo>
                                  <a:pt x="0" y="627621"/>
                                </a:lnTo>
                                <a:close/>
                              </a:path>
                            </a:pathLst>
                          </a:custGeom>
                          <a:ln w="6350">
                            <a:solidFill>
                              <a:srgbClr val="252525"/>
                            </a:solidFill>
                            <a:prstDash val="solid"/>
                          </a:ln>
                        </wps:spPr>
                        <wps:bodyPr wrap="square" lIns="0" tIns="0" rIns="0" bIns="0" rtlCol="0">
                          <a:prstTxWarp prst="textNoShape">
                            <a:avLst/>
                          </a:prstTxWarp>
                          <a:noAutofit/>
                        </wps:bodyPr>
                      </wps:wsp>
                    </wpg:wgp>
                  </a:graphicData>
                </a:graphic>
              </wp:anchor>
            </w:drawing>
          </mc:Choice>
          <mc:Fallback>
            <w:pict>
              <v:group w14:anchorId="3DC1D83B" id="Group 2" o:spid="_x0000_s1026" style="position:absolute;margin-left:73.45pt;margin-top:19.3pt;width:435.6pt;height:172.45pt;z-index:-15728640;mso-wrap-distance-left:0;mso-wrap-distance-right:0;mso-position-horizontal-relative:page" coordsize="55321,219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e3/DYAwAA2QsAAA4AAABkcnMvZTJvRG9jLnhtbORWXW/bNhR9H7D/&#10;IOi9sSXZji3EKYZmDQIUbbBm2DNNURJRiuRI+iP/fvfyw5bjFv3AupfFiEWZl1eH555zqZvXh0Fk&#10;O2YsV3KdF1fTPGOSqobLbp3/+fT21TLPrCOyIUJJts6fmc1f3/76y81e16xUvRINMxkkkbbe63Xe&#10;O6frycTSng3EXinNJEy2ygzEwa3pJo0he8g+iEk5nS4me2UabRRl1sKvd2Eyv/X525ZR96FtLXOZ&#10;WOeAzflv4783+D25vSF1Z4juOY0wyA+gGAiX8NBjqjviSLY1/CLVwKlRVrXuiqphotqWU+b3ALsp&#10;pi92c2/UVvu9dPW+00eagNoXPP1wWvp+d2/0R/1oAnoYvlP0kwVeJnvd1eN5vO9OwYfWDLgINpEd&#10;PKPPR0bZwWUUfpzPq7IogXgKc2WxmhbFPHBOeyjMxTra//6VlRNShwd7eEc4mtMa/iNFMLqg6OtS&#10;glVua1gekwzflGMg5tNWv4JqauL4hgvunr0yoW4ISu4eOUV28QbYfDQZb9Z5lWeSDGCIh4F0LKuQ&#10;lBSB8cj/xfKN4PotFwJZx3EECnJ+IYfP7DVI7U7R7cCkC94xTABmJW3Ptc0zU7NhwwCceWgKKBn4&#10;1gFCbbh0oWjWGeZoj89vAccfYC8ESurjhAd9wolbsFFcL/SyXK7yDFSBV0hC6pFmpiXIJGpmuSwL&#10;79Nj5UmtjXX3TA0ZDgAv4AC6SU1272xElEIijwGERweYsD1Av7GJQbi74PC7LPWxJ5oBBEx7KvIs&#10;Ffk+NpgZ7jTGoOfi3U9giG4DQ2NWoDs1gR9gqk8jepBpiDxioxS+UTpQBHCbZ9AoN6FEIHFch0lx&#10;mO29w0O1ejR4KBbOD2rHnpSPdCebpwjYOJTzFCPkOBa6Rsjpm8ZYACkuXbXPPY5PUkkR6RoioROl&#10;JgXPT3PpOo45R5oiqFCWBfBIgN/FkRTIOKZdSOSnuL5eem1aJXiT3GtNt3kjTLYjeC75P2QYMpyF&#10;oYjviO1DnJ+KYUJCNCopaAdHG9U8Q3fZg9bWuf17S7CViQcJ0saTLw1MGmzSwDjxRvnz0ZcLnvl0&#10;+IsYHd3lwJjvVVL4hclCLK6U6retUy33DjwhikDBbf+R7aB1hN6abOePnG+23WxezabltVdKVa2q&#10;+SKIP/WnVVXN5vFIW5TLaTjRoHSpwY1FkDrST/FeQgLWi0C+7LxFeb0oi6ieLxlvVZXLBdAHHjmL&#10;T/JP12CUUfS/5brPPvX7TbeooEDIxZmbzkxXzvHzvzCdf1OC90ffX+K7Lr6gju+9SU9v5Lf/AAAA&#10;//8DAFBLAwQKAAAAAAAAACEA4LW078uyAgDLsgIAFQAAAGRycy9tZWRpYS9pbWFnZTEuanBlZ//Y&#10;/+AAEEpGSUYAAQEBAGAAYAAA/9sAQwADAgIDAgIDAwMDBAMDBAUIBQUEBAUKBwcGCAwKDAwLCgsL&#10;DQ4SEA0OEQ4LCxAWEBETFBUVFQwPFxgWFBgSFBUU/9sAQwEDBAQFBAUJBQUJFA0LDRQUFBQUFBQU&#10;FBQUFBQUFBQUFBQUFBQUFBQUFBQUFBQUFBQUFBQUFBQUFBQUFBQUFBQU/8AAEQgCZAY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iiiirP&#10;PCiiigAooooAKKKKACiiigAooooAKKKKACiiigAooooAKKKKACiiigAooooAKKKKACiiigAooooA&#10;KKKKACiiigAooooAKKKKACiiigAooooAKKKKACiiigAooooAKKKKACiiigAooooAKKKKACiiigAo&#10;oooAKKKKACiiigAooooAKKKKACiiigAooooAKKKKACiiigAooooAKKKKACiqOp6za6RCZbmURqPX&#10;qa8/uf2jvANpO8MvibSo5EO1kfUIFIPuC+RVxhOekIt+ib/JMiU4U1eckvVpfm0enUV5b/w0t8Pf&#10;+hp0f/wZW/8A8co/4aW+Hv8A0NOj/wDgyt//AI5WnsK38kv/AAGX/wAiZ/WKP/PyP/gUf/kj1Kiv&#10;Lf8Ahpb4e/8AQ06P/wCDK3/+OUf8NLfD3/oadH/8GVv/APHKPYVv5Jf+Ay/+RD6xR/5+R/8AAo//&#10;ACR6lRXlv/DS3w9/6GnR/wDwZW//AMco/wCGlvh7/wBDTo//AIMrf/45R7Ct/JL/AMBl/wDIh9Yo&#10;/wDPyP8A4FH/AOSPUqK8t/4aW+Hv/Q06P/4Mrf8A+OUf8NLfD3/oadH/APBlb/8Axyj2Fb+SX/gM&#10;v/kQ+sUf+fkf/Ao//JHqVFeW/wDDS3w9/wChp0f/AMGVv/8AHK6Dwz8WvDPi/cdK1W0vlBwWtp0l&#10;UH3KMQPxqJUqkFeUWl5pr80i41ac3ywmm/Jp/k2dlRTY5FkUFTkU6szQ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OeTyomb0FSVV1I4s5f8AdNAHwl+3H8UdSbWLHwtaXMlvZz25urkIceahdkRCR/DlHJHfI9K+Sa98&#10;/bQOfilpn/YHi/8AR89eB1+yZFThTy6k4q11d+bbZ+FcR1Z1c0rKbuouy8kkv82FFX9B0K+8T6xa&#10;aVpkH2m/un8uGLeqbm9MsQB+JpfEPh/UPCus3Wk6pb/ZdQtW2TQ71facA4ypIPBHQ17ftIc/s7+9&#10;a9utu5897OfJ7XlfLe1+l97X72M+iir+i+H9U8SXT22k6beapcohkaGygeZwgIBYhQTjJAz7iqlJ&#10;RXNJ2REYym1GKu321KFFbGteDPEHhu3SfV9C1LSoJG2JLe2ckKs2M4BYAE4B49qn8UeA9d8GWul3&#10;GsWP2OHU4fPtG86N/MTCnOFY44ZeDg81kq1JtJSWu2q1tvbXobPD1oqTcGuW19Hpfa90rX6GBRRR&#10;WxzhWr4X8Ual4N1y11bSbp7S9t2DK6nhh3Vh3U9CD1rKoqZRjOLjJXTLhOVOSnB2a1TR+tPwm8aD&#10;xT4f0u75Vbyyhu1VuoWRQwH5GvRK8G/Z2Y/8It4SHb+wLH/0UK95r8DqxUKkorZNr7m1+h/SlKTn&#10;ThOW7Sf3pP8AUKKKKzN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q6n/x5S/7pq1VXU/8Ajyl/3TQB+a/7Z/8AyVLTP+wP&#10;F/6PnrwSve/2z/8AkqWmf9geL/0fPXglftOS/wDIuof4f1Z+CcQf8jXEf4v0id78Bv8AksPhT/r9&#10;X+Rr3DVfBPhj4l/E34l6be6N5F9YW4uItVS6lMvm7euzcI9v3QF254OSc8fNPhLxNdeDPEmn63ZR&#10;wy3dlKJY0uFJQn3AIOOexFdlpfx78QaT4r8R+IIbPTWvNdi8q5R4pDGgxj5AHyDx3JrlzDBYmtXd&#10;bDuz5Ek72150/utffTyO3K8wwdDDRw+KV1zuTXLf3eRx+/mttZ9bnTaR8L9D+IHwm8NanoOntba6&#10;msRaXq8kUkj5V22iTazED70TfKAPmb0r034UaT4d8P8A7S/iLSPDNh9hsNP0NreQec8vmTedCztl&#10;2JGNwXHT5PevAPhf8aNe+E66hHpMNldw3pjaSG/jd0VkzhlCuuDz+g9BVb4f/FrW/h14rv8AxDZR&#10;2t9qN9FJFOb5GZW3yK7NhGXnco745PFc2Ky/G1o4inzXi1LkTlu5OL1/w2aW+514PNMvw88NW5LT&#10;TjztR2UFJe75yunK1tVqek6FrWm+Af2ffE+g65qmm6hqWrTsLLTLK9ivTGcJiRjGzKmCu4c9VHfi&#10;us+JPgyH4ha38F/D9xcPa295pjebLHjeESGN2C54BIUgE5wTnB6V8rV3uv8Axr8R67c+FrlWttNu&#10;/DkQisbiyRlbACjL7mYNwgBGMEEggg4ratllaNZVqEvebm23pZuHKrLXqlf7znoZxQlQdDEw91Kn&#10;FJXd1GpzSu9N03bp0Vj0zR/hp4Q8feIviJ4bsdEXQpdA3ix1CG6mkkZo2dG80SSMjBmUH5QuBnnv&#10;TvFGsWlv+yl4Ink0LT7mJ9QliW2le4EcbBrkGQFZQ24kE4LFcscKBgDz2/8Ajxrk66+9jp2laLfa&#10;6FXUb/T45RNMACCBvkZUzuOSiqSec5rKtPinfp4Et/CN/pmnazo9rcNdWy3gmWSB2DZ2tFImRl3O&#10;Gzyx9sZLAYuUoSqaqMou3Nd6Qak7+cne1++17GzzPAwjUhS0c4TjzKFlrNSgmvKKs3btva5xdFFF&#10;fVnxJ+mf7O3/ACK/hL/sAWP/AKKFe9V4L+zt/wAiv4S/7AFj/wCihXvVfglf+NP/ABS/9Kkf0pQ/&#10;g0/8Mf8A0mIUUUVgb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W1Fd1pIB/dNWaa6h1IPegD87P21vCV4niHRvEaRvJYNa&#10;/YJHA4jkV3cA/Xe2P9w18z1+rHj/AMCy3kd0qWlvqVjcjE9jdIHjkH0Pfj/63ArwK+/Z88LPdSOf&#10;hqhLHJ2avcIPwAwB+Ffc5XxDSwmGjh68G+XZq23ndrufnuccL1cfi5YrDVEubVqV97JaNJ72PiSi&#10;vtP/AIZ78K/9E0/8rV1/jR/wz34V/wCiaf8Alauv8a9f/WrB/wAkvuX+Z4n+pmO/5+Q++X/yJ8WU&#10;V9p/8M9+Ff8Aomn/AJWrr/Gj/hnvwr/0TT/ytXX+NH+tWD/kl9y/zD/UzHf8/IffL/5E+LKK+0/+&#10;Ge/Cv/RNP/K1df40f8M9+Ff+iaf+Vq6/xo/1qwf8kvuX+Yf6mY7/AJ+Q++X/AMifFlFfaf8Awz34&#10;V/6Jp/5Wrr/Gj/hnvwr/ANE0/wDK1df40f61YP8Akl9y/wAw/wBTMd/z8h98v/kT4sqxpunXWr39&#10;vY2UD3N3cSCKKGMZZ2JwAK+y/wDhnvwr/wBE0/8AK1df4113gb4S23hm43+HfBlnoV42VN9LM91K&#10;inrtLjI/PHqDWVTirDKD9lTk5dL2S+erNaXBmKc17arFR62u38rpHo3wY0RtAt9K0sv5r6bpltZS&#10;MOhZEx/LB/GvZq5TwL4THh2x+djJO53SOxyWY8kk11dfmspOTcnu9fv1/U/V1FRSjHZWX3JL9Aoo&#10;opDCiiigAooooAKKKKACiiigAooooAKKKKACiiigAooooAKKKKACiiigAooooAKKKKACiiigAooo&#10;oAKKKKACiiigAooooAKKKKACiiigAooooAKKKKACiiigAooooAKKKKACiiigAooooAKKKKACiiig&#10;AooooAKKKKACiiigAooooAK/O74M/FHxnqn/AAVa+JHhG98Xa7d+FLSzuWt9Cn1KZ7GEiK2IKQFt&#10;ikFmPA7n1r9Ea/JzxVefFf8AZ/8A+CinxJ+KOhfA7xl8Q9IuvMtLf+ztOu44Jlkhg/eJOlvKrAFC&#10;MAfiMUjSGtz9GP2iP2gfC37M3wxvfG3ix52sYZUtoLS0UNPdzvnZFGGIGcKzHJACqx7V88J/wUM8&#10;ReCfEngeL4t/BLVPhp4X8ZSrFpevNrsF/tLbNpngSNWhAEiFgx3AZwpwa8o+P8Hxc/4KI/s7a9p3&#10;/CmNc+F/iPwhq9lqmn6Xr80qHW0eK5jlSJp7eABowyt1IOccEjPm+ifBv4ear4b0PS9K/Yj+IkPx&#10;JlMMFxcazPqtrocEvAef7S10NyA/MFIQHpvHUhSiran198Vf28LnQvj+3wb+GHwzvviv40tIzJqU&#10;cGqxabbWnyK5XzpEdSVDLuLbFDMq5LEgRfAz/goDafEzxD8YLDxh4Lb4c2nw0jll1S4udWW+f91L&#10;LHIhSOIKGBiIwjyAk4UngnxGPwl4+/ZF/wCCgnj74kN8MvFnxF8EeNbS4WG98H6cb64t2mkhmKsg&#10;ICbZIihDsoKkMCcYryv9mf4c6t+0n41/bY8PwW0nh3VfEks7R2946uLS6bULmaOCV03L99NjMuRg&#10;MRnFAcqsfSN//wAFK/Etp4CT4or8Addb4MPeC3TxZJrlslyYzL5XmfYtpYDf8oPmbC2Bv5rrvjb/&#10;AMFC9P8Ahb4z+EOleH/BN1470z4j2treWN5Y6gtvcLHPKiIqQPGRJIQ4IVpI/m+UleSPiv4YfATw&#10;f4B+H8nhz4o/sb/Evxb8TdPeWEapoL376ZqJ3kxs88NwI4gAQhMayLhd3cgel/GL4IeOD8bP2MZt&#10;N+GWr6Zp3h5NH/te00i1ub6z0MrfwySRSXGZNqoNxLPIeASTQPljc+lPhX+3Nqfif9pf/hSfj/4W&#10;33w38U3Ns91pxk1iHUVuFWJpsMYkCLmJHOVdxlSpwRWdN+35q/jT43+I/h78IPhDqPxTj8NOY9Y1&#10;iHWoNOhiZXKOIvOUpIAwYLl0LlW2gqNx4rxv8NvF13/wVw+H3jGDwtrU3hG10OWGfX49Omawic2F&#10;8gV7gL5anc6LgtnLKO4rzz9l3SPiP+wx8c/i74c1L4P+NPHmk+KbyGbR9b8L6eJ7eXy5JzD50zMs&#10;cSss/wAxZsxlT8pBzQTZbnQf8ETv+SLfEH/sYE/9Jkr9Ga+Cf+CQnw28XfDT4SeObPxf4W1rwrd3&#10;GuJNDb63p01nJKn2dBuVZVUkZBGRxkV97UEz+JhRRRTICiiigAooooAKKKKACiiigAooooAKKKKA&#10;CiiigAooooAKKKKACiiigAooooAKKKKACiiigAooooAKKKKACiiigAooooARnCDJOBXhvxV/bc+C&#10;fwW1mTSPFvj7TrHVYjiWxto5byeE9QJEgRyhwQcMBwQa539uj4reIvAPwqs9F8Gz/ZfGPjHV7Pwt&#10;pFznmC4un27xjowQPtPZsHnGK9H/AGf/ANmPwJ+zl4VtdM8M6Rbvqvl/6f4guYg+oahMf9ZLLMct&#10;8zZO0HaM4ApNm0Ic2rPH/wDh6P8As1f9FFb/AMEWpf8AyPR/w9H/AGav+iit/wCCLUv/AJHr65op&#10;XNPZRPkb/h6P+zV/0UVv/BFqX/yPR/w9H/Zq/wCiit/4ItS/+R6+uaKLh7KJ8jf8PR/2av8Aoorf&#10;+CLUv/kej/h6P+zV/wBFFb/wRal/8j19c0UXD2UT5G/4ej/s1f8ARRW/8EWpf/I9H/D0f9mr/oor&#10;f+CLUv8A5Hr65oouHsonyN/w9H/Zq/6KK3/gi1L/AOR6P+Ho/wCzV/0UVv8AwRal/wDI9fXNFFw9&#10;lE+Rv+Ho/wCzV/0UVv8AwRal/wDI9Kn/AAVF/Zqd1UfEUgk450PUQPz+z19cU2SNZY2R1DowKsrD&#10;IIPUEUXD2UTg/hj8Y/BXxm0L+2PBXiXTvEmnhtjy2M4cxNjO2RfvI2CDtYA4I4rs6+Kf2u/hlpX7&#10;LOuaH+0V8OrCHwy+m6na2PjHTNOQQ2eqaZcSrEzvEuFEqO6bWA5LZbO0Z+z7OcXNukg/iGaZjOPK&#10;yeiiimZhRRRQAU13CKSTgCnV5r+0X46uvhv8F/GviWyAN5pOjXl/CCMgvFC7r+qigDzP4l/tpW2j&#10;+P7zwB8NfBOtfFzxxYgG/sdD2x2mnZ4Aubp8pESeMYOMEEg8HK/4X5+1J/0acv8A4cbTP/iK7D9g&#10;f4aad8O/2WfAtzbj7Rq3ifTofEurajJlp726vI1nZ5XPLMquqZPZB719DVNzrVOK3Pkn/hfn7Un/&#10;AEacv/hxtM/+Io/4X5+1J/0acv8A4cbTP/iK+tqKLj9nHsfJP/C/P2pP+jTl/wDDjaZ/8RR/wvz9&#10;qT/o05f/AA42mf8AxFfW1FFw9nHsfJP/AAvz9qT/AKNOX/w42mf/ABFH/C/P2pP+jTl/8ONpn/xF&#10;fW1FFw9nHsfJP/C/P2pP+jTl/wDDjaZ/8RR/wvz9qT/o05f/AA42mf8AxFfW1FFw9nHsfJP/AAvz&#10;9qT/AKNOX/w42mf/ABFH/C/P2pP+jTl/8ONpn/xFfW1FFw9nHsfJP/C/P2pP+jTl/wDDjaZ/8RVb&#10;Uf2rvjn4Gtm1Xx1+y3r2m+HoQWuLvw54kstbuIkAyzfZ4gpIA5ySB719f0UXD2cex598IfjH4U+O&#10;Xgmy8V+DtVi1bR7rIEiAq8bj70ciHlHHdSM9D0INdtXx/wDD/SoPg1/wUQ8feDtCUWnh3xr4Tt/G&#10;sunxcQ296t2bWV0XoDIdzsR1JHoMfT3j3xhZeA/CGr+INRkMVjptpLeTuOSscaF2P5A0zmlHldix&#10;4n8aaD4J0x9R8QazYaHp6HDXeo3KW8Sn3dyAPzrz/wD4a4+CP/RXvAn/AIUtn/8AHK+fv2bf2bbH&#10;9qjSbL46fHWzPivUfEBe78O+Fb6Rn0zRNPZv3IEPCyO6qGLMCGBUkZya+kf+GTvgh/0Rv4f/APhL&#10;2P8A8apXNVS7sz/+GuPgj/0V7wJ/4Utn/wDHKP8Ahrj4I/8ARXvAn/hS2f8A8crQ/wCGTvgh/wBE&#10;b+H/AP4S9j/8ao/4ZO+CH/RG/h//AOEvY/8Axqi4/ZLuZ/8Aw1x8Ef8Aor3gT/wpbP8A+OU//hrP&#10;4I/9Fh8Bf+FNZf8Ax2rv/DJ3wQ/6I38P/wDwl7H/AONUf8MnfBD/AKI38P8A/wAJex/+NUXD2S7l&#10;L/hrP4I/9Fh8Bf8AhTWX/wAdo/4az+CP/RYfAX/hTWX/AMdq7/wyd8EP+iN/D/8A8Jex/wDjVH/D&#10;J3wQ/wCiN/D/AP8ACXsf/jVFw9ku5S/4az+CP/RYfAX/AIU1l/8AHaP+Gs/gj/0WHwF/4U1l/wDH&#10;au/8MnfBD/ojfw//APCXsf8A41R/wyd8EP8Aojfw/wD/AAl7H/41RcPZLuUv+Gs/gj/0WHwF/wCF&#10;NZf/AB2lX9rH4JuwVfi/4DZicADxLZZJ/wC/tXP+GTvgh/0Rv4f/APhL2P8A8apsn7JfwPljZD8H&#10;PAIDAglfDFkp/AiLI/Ci4eyXc77R9d07xDp8F/pd/balYzruiubSVZYpB6qykgj6Ver4Y+MHwttf&#10;2BPFeg/FL4Yvc6T8M9S1aDTfGPg8zvJZQpOwjS/gDE+W6NtBGcHKKNoJr7d069W/tI5kOQwzTMZx&#10;5WWqKKKZAUUUUAFFFFABRRRQAUUUUAFFFFABRRRQAjIHGCM1CbKEnPlr+VT0UAV/sMP/ADzX8qPs&#10;MP8AzzX8qsUUAV/sMP8AzzX8qPsMP/PNfyqxRQBxmueMbPQ/GWl+H309pJL9VZbgMAqZZlxjHP3f&#10;1rq/sMP/ADzX8q868e+GNT1L4l+FtTs7OSe1tmjE8qkARgS5JOT6EmvTaRTtZWK/2GH/AJ5r+VH2&#10;GH/nmv5VYopklf7DD/zzX8qelrFH91APwqWigAxiiiigAooooAKKKKACiikLAdTigBaKZ5yf3h+d&#10;HnJ/eH50APopnnJ/eH50ecn94fnQA+imecn94fnR5yf3h+dAD6KZ5yf3h+dHnJ/eH50APopnnJ/e&#10;H50ecn94fnQA+imecn94fnR5yf3h+dAD6KZ5yf3h+dHnJ/eH50APopokVuhFOoAKKKKACiiigAoo&#10;ooAKKKKACiiigAooooAKKKKACiiigAooooAKKKKACiiigAooooAKKKKACiiigAooooAKKKKACiii&#10;gAooooAKKKKACiiigAooooAKKKKACiiigAooooA+ffiz+xnovxV+Il/4zh+I3xH8C6rqFrDaXkfg&#10;3Xxp8NwkYIXevlMWODjrj2rq/wBnb9mLwJ+y/wCFrvRfBNjcI19KJ7/UtQn8+7vZBkK0r4A4BOFV&#10;VUZJxliT6vRSHd2sFFFFMQUUUUAFFFFABRRRQAUUUUAFFFFABRRRQAUUUUAFFFFABRRRQAUUUUAF&#10;FFFABRRRQAUUUUAFFFFABRRRQAUUUUAFFFFABRRRQAUUUUAFFFFAHxz+3aT/AMJr+zmP+qs+H/8A&#10;0OWvtGvi79u3/kdv2cv+ys+H/wD0OWvtGpZ10/hCiivgD4yf8pkvgT/2Jlz/AOidZpGp9weNPH/h&#10;f4b6SmqeLfEmkeFtMeYW6XutX0VnC0pBIQPIygsQrEDOcKfSt2ORJo1kjYOjAMrKcgg9CDXyl/wU&#10;s+KK/CD9nSDxA3g3wn45I1y1gXTPGel/2hZKWjm/eCLcuJAAQGzwGb1qPX/2ovGnij9q3R/gX8OL&#10;Tw9pMtloH9s+Idd16xmvY7dWiR4ore2iuICeZIQS0nSXIA8v5wD6h8R+JtH8HaJdazr+q2Oh6RaK&#10;HuNQ1K5S3t4VJABeRyFUZIHJ6kVLoutaf4j0mz1XSb+21TS7yJZ7a9splmhnjYZV0dSVZSCCCDg1&#10;+bPjv9pvxl+0X+xZ+1Hb+MrDQrG58J6hHo8B0OGaNJFW6QFm82RyTleCNv0roPhv+018Q/2evhv+&#10;yTp2pWHhjVPBHjm2stENjaQ3A1KzTyreOGf7S0gjcsZhI0fkKFC+WHfPmgA/ROue0b4ieFPEXiTV&#10;PD2leJtG1PX9K/5CGlWd/FNdWfOP30SsWj54+YCviDTfF/xd1H/gqD458G6Z8RLe10mDw2L630zU&#10;bG8u9KhiP2YqBZrfRqJwHAM4YAnefLG7A1/Dn7Qt1on7Qv7VtrpfgXwRpd94H8PT6tb61ZaQYdQ1&#10;OVIPNVb6ZZAZl3dhtPvnmgD7por857//AIKCfGDwz+yl8Ofj3rOjeCJ9C1zXW0m/0GxtbwXMsKz3&#10;StPFO0+2ByLYxiJkmGQJPM+fyY/cPG/7TnjTxB+2JafAb4cQaDpsunaO+r+IfEHiKzmvhCpRGijg&#10;t4riAscyQhi0n/LUkAeX84B9UUV8u/sQftN+Mv2i5Pihb+MrDQrG58J6+2jwHQ4Zo0kVd4LN5sjk&#10;nK8EbfpX1FQB8q/8FR/+TE/ib/3DP/TpaV9GeHTnSrf/AHRXzn/wVH/5MT+Jv/cM/wDTpaV9GeHP&#10;+QVb/wC6KaOer0NOiiiqOcKKKKACvC/21v8Ak2L4of8AYs6l/wCksle6V4X+2t/ybF8UP+xZ1L/0&#10;lkoGt0dV+yd/yax8G/8AsTNG/wDSGGvVa8q/ZO/5NY+Df/YmaN/6Qw16rUHeFFfG3/BR34y+Lvh/&#10;YfCvwb4W1258IW/jvxEmkap4lsWVLiytt0SsIpD/AKtiJi28YI8o4IzVr9rv4fTfAn9mT4o+LfB3&#10;jjx7Zaomi29tELzxdqF8sDi7iJuImnleSKUglCUdVK8beSaAPr+vGvG37UWg+FfjNY/CrSfDviDx&#10;t45n05tVn07QEtVWytgQA88t1cQRruzwoZj0yBuXd8a/Fr4teOdN+F37C93aeM/EFrdeI73TE1qe&#10;HVJ0fVFb7HvFywfMwO987853H1Na3hzwBpmqf8FffHVpNda2kSeF49UDW2vX0EhmP2RtpkSYMYcs&#10;f3BPlAYXZgAAA+rof2rPD2r/ABl8R/Dfw54c8ReK9U8MpC+v6lpkdolhpXmE4WR57iJ3ZQCxWJJD&#10;1AyysBz3gn9uDwz8SfgPN8VfCngTx94l0uLVDpJ0XSNHiutVaQBS0ghjmZfLG4ZbfkelfMX7GfgD&#10;TF/a9/avYXWt50LUV+yZ16+Ily12D9p/ff6VwOPtHmYOSMEk14l8L/GniHwB/wAEjPEmseF9e1Pw&#10;3q8fjQIl/pF5Ja3CKz24YCSMhgCOCM80AfsVo+o/2vpNlf8A2W5svtUCT/ZryPy5odyhtki87WGc&#10;EdiDWL8TfH+n/Cn4eeJPGWrQ3Nxpeg6fNqNzFZKrTPHEhdggZlUtgHALAe4r4S8ZeLPF/if9uH9m&#10;vwT/AMJ54r0nw34h8ALdavZaVrE1ut8/2S+d2kwfvuI1UzDEq8NG8cio68x4M8f+KNU+F37fHgLW&#10;PEmr+ItA8HC+h0U67fS31zbRSLfxmPz5WaRkC20WAzHB3HqxJAP0D+Cvxb0f47fC7QPHmgW19aaR&#10;rULTW8GpRolwirIyHeqO6g5Q9GPGK7evx2/Y4+JviT4j+OfgL8KPE/iXxL8L/h5ZaDc3elQ6Tfz6&#10;c/i26+0yko88LoyRkrIqjJJ8ghcNMpX2b9ob4h/Fr4MftF+LfFPxY8I/EDxZ8FptsOi33w88UXum&#10;WmkWUeGeaeGzkjLTEzKpa6eIMVcIzoq7QD9I6K4P4DeI9J8XfBPwJq+halq+saRdaLaNbah4gfzN&#10;RuEESjfdP0ac4y7DgtuIyCK7ygD4+8Rf8pSrH/skQ/8ATy1ehftpsV/Zg+KGD18MakP/ACVkrz3x&#10;F/ylKsf+yRD/ANPLV6D+2p/ybB8T/wDsWdS/9JZKpHLP4zq/2Tv+TWPg3/2Jmjf+kMNeq15V+yd/&#10;yax8G/8AsTNG/wDSGGvVak6gor4z/wCCg/x++KXwR8Q/B+38AXtjptj4g1+OwvHnaN3vCXQfZ3WS&#10;2k8qMgj98jFxuPycAn0H4nftWat8M/Fvw5+HUvgyx1j4t+NJZPJ0Ow1yT+y7O3R2BuJb57VZCuxS&#10;2FtycpIMcKXAPouivlWx/bfvJ7L4z6JcfD/yPid8MLWTUb3wzHrBktNRs0AczW159nDH93hwrwKx&#10;LxrjklczUf8AgoTZXPwr+CHiTwz4OGv+JPinqg0qz8PSat9nWzkR/KuGecQPuWKVo1J8tcq+75cY&#10;IB9e0V8tL+2F4s8R/tI/EX4O+DfhhZ65qvhCzjvTqOoeJvsMN0jRxPtwLWQo5MwVR8ykjLMg5r5b&#10;/bf/AGltI/as/wCCdFh410vTZ9EmTxdbafqGl3Eola0uo4pWePeANw2ujAlVJDDKjpQB+pNFfN+t&#10;ftUXFl8afD/wU8CeFYfFvjT+xE1bU5tU1RtM0/TbfywV3yrBO7uxMY2rHgeanzfe2+V/EP8Abq17&#10;xt+yJ8UvF/gLTP8AhC/iL4Hvl0vXbDUp4520qUTBGkgYwPHdAkFAHWPpITjau8A+5KK8X/ZG8eeP&#10;fiV8DPCHiPx3aaULvUtGsryHUtP1Bppr8yRbnlng+ywpbsTtOyNpF+YjI2jPtFAHyr/wVH/5MT+J&#10;v/cM/wDTpaV7v8PJWm8O2xY5OwV4R/wVH/5MT+Jv/cM/9OlpXunw2/5Fu2/3BTRz1eh1dFFFUc4U&#10;UUUAFFFFABRRRQAUUUUAFFFI7bVJoA5P4n/Ffwn8GvCV34m8Z65a6Bottw9zdMfmbBIRFALO5wcK&#10;oLHHAr5+tv8AgoTpOtQi88O/BP40+KtIk5g1bRvBrS2s4/vIxlUkfUCsXTvDNp+0v+3t4si8Uwpq&#10;nhT4QaZp40/RbkBrd9TvkMwunQjDlY0KgHgFUIwc5+06m50Rppq7Pkv/AIb0m/6Nx+Pv/hEH/wCP&#10;Uf8ADek3/RuPx9/8Ig//AB6vrSii5fsonyX/AMN6Tf8ARuPx9/8ACIP/AMeo/wCG9Jv+jcfj7/4R&#10;B/8Aj1fWlFFw9lE+S/8AhvSb/o3H4+/+EQf/AI9R/wAN6Tf9G4/H3/wiD/8AHq+tKKLh7KJ8l/8A&#10;Dek3/RuPx9/8Ig//AB6j/hvSb/o3H4+/+EQf/j1fWlFFw9lE+S/+G9Jv+jcfj7/4RB/+PUf8N6Tf&#10;9G4/H3/wiD/8er60oouHsonyX/w3pN/0bj8ff/CIP/x6j/hvSb/o3H4+/wDhEH/49X1pRRcPZRPk&#10;v/hvSb/o3H4+/wDhEH/49R/w3pN/0bj8ff8AwiD/APHq+tKKLh7KJ82/DL9ub4d/EPxnD4N1G28Q&#10;/DzxjP8A8e+geN9LfTLqf2TJKM3PC7tx7A4NfQysHGQcivMv2nP2f9D/AGjfhPq/hnU7WL+1Vhef&#10;RdTxtn0++UZhmjk6r8wUNgjK5Bri/wBhr4xah8bP2bvBXiTV5TPq01mbe7nYYM00MjwvIQOMs0Zb&#10;jj5qaZlOHLqj6CooopmIyWQRRlj0FfJH7Un7U994B1JPD/h9I31N082SWXJSFCSBwCNzHBIBOAME&#10;g5r6n8QymLS52HUKa/Lj9p9i3xx8SZJOPswGe3+jRV9FkODpY3GclZXik3bvstfvPmOI8dWwGA9p&#10;h3aUpKN+1027eelgb9p/4mMxP/CSAZOcCwtuP/IdJ/w098TP+hl/8kLb/wCN15bRX6f/AGbgf+fE&#10;f/AV/kfkP9r5j/0ET/8AAn/mepf8NPfEz/oZf/JC2/8AjdH/AA098TP+hl/8kLb/AON15bRR/ZuB&#10;/wCfEf8AwFf5B/a+Y/8AQRP/AMCf+Z6l/wANPfEz/oZf/JC2/wDjdH/DT3xM/wChl/8AJC2/+N15&#10;bRR/ZuB/58R/8BX+Qf2vmP8A0ET/APAn/mepf8NPfEz/AKGX/wAkLb/43R/w098TP+hl/wDJC2/+&#10;N15bRR/ZuB/58R/8BX+Qf2vmP/QRP/wJ/wCZ6l/w098TP+hl/wDJC2/+N0f8NPfEz/oZf/JC2/8A&#10;jdeW0Uf2bgf+fEf/AAFf5B/a+Y/9BE//AAJ/5nqX/DT3xM/6GX/yQtv/AI3R/wANPfEz/oZf/JC2&#10;/wDjdeW0Uf2bgf8AnxH/AMBX+Qf2vmP/AEET/wDAn/mepf8ADT3xM/6GX/yQtv8A43R/w098TP8A&#10;oZf/ACQtv/jdeW0Uf2bgf+fEf/AV/kH9r5j/ANBE/wDwJ/5n1L8Df2wvEMHiew0nxTNFd2l3IsK3&#10;qRiJo3Y4G9VwpUnAyACOvPSvvbRNWTVLYOPvY5HpX4yqxRgykhgcgjqK/W34eXDNe30RPyq64H/A&#10;RX59xJgaGEq050I8vNe6W2ltfxP03hXMcRjqNWGJlzODVm97O+jfXY7+gnAoqC9k8q2dvQV8efcH&#10;n/xg+NmhfB/QDqerzN8zeXBbwjdLO+M7VXI7dSSAO55GfmO5/wCCicwuJBB4MkeHPyM+qBGI9wIT&#10;j8zXE/t2atc3nxI8P2jyFraPR0uETsHkmkDH8RGn5V811+j5RkWEr4SFfELmctd2klr2t2Py3POI&#10;sbhsbPDYVqMYabJtuyb3v30sfYv/AA8Tu/8AoSj/AODcf/I9H/DxO7/6Eo/+Dcf/ACPXx1RXtf6v&#10;5b/z6/GX+Z8//rPm3/P3/wAlj/kfYv8Aw8Tu/wDoSj/4Nx/8j0f8PE7v/oSj/wCDcf8AyPXx1RR/&#10;q/lv/Pr8Zf5h/rPm3/P3/wAlj/kfYv8Aw8Tu/wDoSj/4Nx/8j0f8PE7v/oSj/wCDcf8AyPXx1RR/&#10;q/lv/Pr8Zf5h/rPm3/P3/wAlj/kfYv8Aw8Tu/wDoSj/4Nx/8j0f8PE7v/oSj/wCDcf8AyPXx1RR/&#10;q/lv/Pr8Zf5h/rPm3/P3/wAlj/kfYv8Aw8Tu/wDoSj/4Nx/8j0f8PE7v/oSj/wCDcf8AyPXx1RR/&#10;q/lv/Pr8Zf5h/rPm3/P3/wAlj/kfbPh7/goZa3OpRx6x4XudPs2IDT294tyV9yhjTj6HPtX1n4T8&#10;Y6f4t0mz1HT7mO7s7uISwTRnh1P+eh5HSvxzr7r/AGJ9euv+FTRxSSFo7fX5raJf7qGFJCP++nY/&#10;jXzOe5NhsHh1iMOrWaTV29/U+u4cz3FY/EvC4pqV02nZJq1tNNGrPsfYLMFXJ6V8oeNfj98TvjP8&#10;VNf+G/wCtNItYvDcotvEfjzX1aWzsbgg5tbeJf8AWzLjDZyFIIIHDV9PatcmDSpJR1CZr5s/4Jd2&#10;kcn7GvhXXGXdqfiHUNV1TUrg/enuTfzxFz77Iox/wGvg2fpVOKk9RB+zf+004DP+1oI2PJRPhxpp&#10;VT6AmTJFL/wzb+0x/wBHbn/w2+m//HK+sKKk6OWPY+T/APhm39pj/o7c/wDht9N/+OUf8M2/tMf9&#10;Hbn/AMNvpv8A8cr6wooDlj2Pk/8A4Zt/aY/6O3P/AIbfTf8A45R/wzb+0x/0duf/AA2+m/8Axyvr&#10;CigOWPY+T/8Ahm39pj/o7c/+G303/wCOUf8ADNv7TH/R25/8Nvpv/wAcr6wooDlj2Pk//hm39pj/&#10;AKO3P/ht9N/+OUf8M2/tMf8AR25/8Nvpv/xyvrCigOWPY+T/APhm39pj/o7c/wDht9N/+OUf8M2/&#10;tMf9Hbn/AMNvpv8A8cr6wooDlj2Pk/8A4Zt/aY/6O3P/AIbfTf8A45R/wzb+0x/0duf/AA2+m/8A&#10;xyvrCigOWPY+T/8Ahm39pj/o7c/+G303/wCOVz158a/jL+yf4k0e3+OVxo3jb4b6tdpYRfEDRLb7&#10;FLps7khPt1v9xUY4+dOF5yxJAr7Rrxr9s3QbHxJ+yX8X7TUIBcQR+FtRvFRu0sEDzxN/wGSNG/Cm&#10;Jwi+h6rbXCXUSyIQVIyCKlrxb9kDxDd+Jf2d/h1fX0rT3c/h7T5ZpWOS7tbRlifqSa9pqjjegUUU&#10;UCCiiigAooooAKKKKAMvXPENpoFrNc3k0dvbwxtLLLK4RI0UZZmYkAAAZJPSuJ/4aF8A/wDQ5eHf&#10;/Btb/wDxdZXx/c/8IF40XPH/AAjuoHH/AGxNfljX1GT5PDNITnObjytLRJ7q/U+Rz3PZ5POnCFNS&#10;5k3q2tnbofrH/wANC+Af+hy8O/8Ag2t//i6P+GhfAP8A0OXh3/wbW/8A8XX5OUV9B/qnR/5/S+6J&#10;8x/rpX/6B4/+BSP1j/4aF8A/9Dl4d/8ABtb/APxdH/DQvgH/AKHLw7/4Nrf/AOLr8nKKP9U6P/P6&#10;X3RD/XSv/wBA8f8AwKR+sf8Aw0L4B/6HLw7/AODa3/8Ai6P+GhfAP/Q5eHf/AAbW/wD8XX5OUUf6&#10;p0f+f0vuiH+ulf8A6B4/+BSP1j/4aF8A/wDQ5eHf/Btb/wDxdH/DQvgH/ocvDv8A4Nrf/wCLr8nK&#10;KP8AVOj/AM/pfdEP9dK//QPH/wACkfrH/wANC+Af+hy8O/8Ag2t//i6P+GhfAP8A0OXh3/wbW/8A&#10;8XX5OUUf6p0f+f0vuiH+ulf/AKB4/wDgUj9Y/wDhoXwD/wBDl4d/8G1v/wDF0f8ADQvgH/ocvDv/&#10;AINrf/4uvycoo/1To/8AP6X3RD/XSv8A9A8f/ApH6x/8NC+Af+hy8O/+Da3/APi6P+GhfAP/AEOX&#10;h3/wbW//AMXX5OUUf6p0f+f0vuiH+ulf/oHj/wCBSP1j/wCGhfAP/Q5eHf8AwbW//wAXR/w0L4B/&#10;6HLw7/4Nrf8A+Lr8nKKP9U6P/P6X3RD/AF0r/wDQPH/wKR+sf/DQvgH/AKHLw7/4Nrf/AOLo/wCG&#10;hfAP/Q5eHf8AwbW//wAXX5OUUf6p0f8An9L7oh/rpX/6B4/+BSP1j/4aF8A/9Dl4d/8ABtb/APxd&#10;H/DQvgH/AKHLw7/4Nrf/AOLr8nKKP9U6P/P6X3RD/XSv/wBA8f8AwKR+sf8Aw0L4B/6HLw7/AODa&#10;3/8Ai6P+GhfAP/Q5eHf/AAbW/wD8XX5OUUf6p0f+f0vuiH+ulf8A6B4/+BSP1j/4aF8A/wDQ5eHf&#10;/Btb/wDxdbXhz4qeHPFrTDRtZ07VhAVExsLuOfyt2du7YxxnBxnrg+lfkFX1Z+w65j07x6ynB8zT&#10;P/Rk9eZmXD1LA4WeIjUbato0urSPXyniarmWMhhZUVFSvqnLom+voff6OHUMOhp1VtOObOI+1Wa+&#10;KPvgooooAKKKKACiiigAooooAKKKKACiiigAooooAKKKKACiiigAooooA+Of27f+R2/Zy/7Kz4f/&#10;APQ5a+0a+Lf+CiUN3ofhbwJ47gtJb+38B+MNK8U3dtCpZ5ILeUiTAHoJNxPYKSeBX2B4a8SaX4x8&#10;P6drmiX0Op6RqNul1aXlu26OaJwCrKfQg1LOun8JpV81fFv9knXPHP7Vng746eG/HOn+H9a8M6K2&#10;kW+l6poD6jbzbvtatI5S7gb7t4wCjoUByQcV9K0UjU+aP2kP2VPF/wC1L8FJfAnjD4g6JZXg1aDU&#10;YdU0TwvNDGiRo6+W0Mt/IWJLk7xIoAGNp61wfxb+FsHw7/az0n4l+FtT8UeHvFJ8NLZandx/DzUP&#10;FGiarGf3McbfYHSWGdBCrsGbBUQYPDBvtOigD87f2Xf2N/GXjf8AZZ+NGg+N2vPAupfFDWjqFu2p&#10;WKvdW1uHSVZJrUOux2beDGWBXH5+y+NP2FP+Ev8ACP7PWh/8Jv8AZP8AhUtxaT+f/ZO/+1fJ8jjb&#10;548jd5HXMmN3fHP1bRQB87eJ/wBlPVF/ahl+OHgnxjZaBr97ow0bUdO1rRH1O1uEBTDp5d1btG22&#10;JB1YcZxyc5Ft+xL9n+J3x68X/wDCZ7v+Fp6JNo/2P+y8f2Zvh8rzN/nfvsdduE9M96+oKKAPjDxX&#10;/wAE5v8AhJ/2MfBnwD/4WF9m/wCEc1aTVP8AhIf7F3/aN0t3J5f2f7QNmPteM+YfudPm4k+Nfw4g&#10;8E/thWXxV8Lah4o8NeKZ/D/2bU7iP4e6h4p0TVI2JijiY2DJLDPGIVZgzYKiDGMMG+y6KAPjb/gm&#10;h8GvGXw18C+PvEfjfSrzQ9S8Z+IZNWt7DUo1hultyuVeaIE+U7M75jPK7egr7JoooA+Vf+Co/wDy&#10;Yn8Tf+4Z/wCnS0r6M8Of8gq3/wB0V8vf8FM/ENtrXwR0/wCEdk63Piz4i6xYabYWUfzSpDFdRTzX&#10;JUdI0EShmPA357HH1HoMZi0yBT1Cimjnq9DRoooqjnCiiigArwv9tb/k2L4of9izqX/pLJXuleaf&#10;tD+DD8QfhJ4q8Nh/KGraZc2Bk/uCWJkz+G6ga3F/ZO/5NY+Df/YmaN/6Qw16rXzB/wAE+/jLYeOP&#10;gRofge/ePTvHngK0j8Pa1oUrBZ4BbAQxShc/NG8aod4+UtuGeK+n6g7zkvij8JvB/wAavCNx4Y8b&#10;+H7PxHoc53m1u1OUfBUSRupDRuAzAOhDDccEZrmNL/Zi+HemrrSy6XqWtrrOlnRb0eItf1DVxJZb&#10;i3kD7XPLsXcSfkxzzXqlFAHgdn+wr8F7N/ChHhrVLmLwpcpd6FbXvifVbmDTZVdXBgikumRBuRSV&#10;C4baMg4rvrL4E+BtO+Md/wDFS30Py/Ht/YjTbnVvtc5324CAJ5Rfyh/qk5CA8deTnvqKAPPfBnwB&#10;8B/D7xf408UaBoX2DXfGUgm127+2XEn2xgXIOx5CsfMj/wCrC9fYVytt+xh8HLT4OXXwqi8H7PAV&#10;1fDUZtJ/tO8O64BUh/NM3mjlF4D446V7ZRQB5s/7Onw8f4k+EvHzeHs+LfCmm/2Ro2ofbbj/AEW1&#10;8uSPy/L8zY/yzSjc6s3zdcgYpWH7LPwv0wfEsW3hjyh8SCx8Vf8AEwuj/aO7zd3WX91/x8S/6rZ9&#10;72GPVqKAPFdY/Y0+D2u+DfBXha78In+yPBczz+Hvs+qXsFzprs4dmjuY5lm5YK3LnlVPVVw/X/2P&#10;/hd4mXXYdR0vXJtP12+l1PU9KTxXq0enXdxJJ5sjvaJdCA7nAYjZjgccV7PRQBU0nSbHQNKstM0y&#10;yt9O02yhS2tbO0iWKGCJFCpGiKAFVVAAUAAAACrdFRXV1DY201zczR29vChkkmlYKiKBksxPAAAy&#10;SaAPkPxF/wApSrH/ALJEP/Ty1eg/tqf8mwfE/wD7FnUv/SWSvI/gp4mh/aJ/ba8d/FjQT9p8FaDo&#10;UPgnSNUQfu9SZZzc3MsZ/iRZDtDdGDAjvj2f9r/SrrW/2c/iJp9nEZru68PX8EMa9WdraRVH4kiq&#10;Ryz+M6D9k7/k1j4N/wDYmaN/6Qw16rXjX7GWvWPiT9kv4QXenzi4gj8LadZs69pYIEglX/gMkbr+&#10;Fey1J1HzZ+2t+zHr37RekeArzwrqWnWXiHwf4gh1mC31h5I7S7RSu+N5I0d0PyqQQjdwRzkY/wAX&#10;v2afHfxD+Lfwp+NulL4b0j4keDzJa3vh251OefS72zZ5BtS9FqsqSCOWQ5NuQGkxjCZf6rooA+Z/&#10;2fP2XNc8G/HX4n/GTx5eaTL4r8aYs49H0R3ns7CyXYFQzyxxtM7LFCCfLQZQ8Hd8vyX/AME4/hJZ&#10;+Kv2nfHOs6ZqU+tfC74X6lqdn4NaUZjWa9mZS8bdGAgjbPHJljbjgV+plFAH5t+A7jx3B/wUw/aT&#10;T4e6b4fv9el0K3jSTxHqU1nb2xMFnslxFbzNLh9uY/kyM/OK3PEv/BNPxLbfsN2Pwb8N+JNIu/F9&#10;z4ij8S6vqeqPLBZvOYjG6RFI3chVESgsuW2sx2bgi/oRRQB8qa9+y34v8IftT2Hxx+H8+g6rqF5o&#10;S6Fr3h/xBeTWMcoWNFSaC5ignIOYYcq0R4Rvm+bC8p4K/wCCfuqWP7Pfxp8M+IfE9i/j34p3T6lq&#10;V7p0LfYLOcSGaKKPcA7xiRnyxCnD4CgrlvtaigDyH9lzwX44+GPwh8OeCfGth4fgk8OaZa6Za32g&#10;6rPeC8WNNjPIktrD5J+VMANJnJ5GBn16iigD5V/4Kj/8mJ/E3/uGf+nS0r3T4bf8i3bf7grwT/gq&#10;NeRH9jPxXogbOpeIL/S9M06DvPcG/glCD32QyH/gNe+fDhSvhu2z/cFNHPV6HVUUUVRzhRRRQAUU&#10;UUAFFFFABRRRQAVHcf6lvpUlR3H+pb6UAfJ/7KRz+2n+1of9vwr/AOm+evr+vkD9lD/k9L9rP/f8&#10;K/8Apvnr6/qDujsiG8vINOtJ7q6njtrWBGllnmcIkaKMszMeAAASSelc/o3xO8HeI/CN34q0nxZo&#10;eqeF7RJZLnW7LUoZrKFYl3Ss86sUUIASxJ4HJxVf4v8A/JJfG3/YEvf/AEQ9fmj+ybqnj6D/AIJf&#10;/Ey30nw14bvfC7aV4jFzqV74huLa9jU2j+aUtVsZEcqMlQZ13HglOtBR+o3hbxZofjnQrXW/Des6&#10;f4g0W63fZ9R0u6S5t5trFG2SISrYZWU4PBUjqK1q/LD4cftI+Kf2fP8Agml8CrbwULa28S+LtZ1D&#10;RLfVbyDzo9OD6jeZnCH5XkBK7VfK9SVYDFfRdn8bPH3wd/bn8I/BTX/FVz8RPDHjPQDqNtf6tYWt&#10;vfaZcxLdMwU2kMSSRP8AZjkMmRuX5gEbeAfQ3wg+O3gb49aTqup+BNc/t2y0u+fTbyX7JPb+VcKq&#10;syYmRCcBlOQCOetd9X4+/s9ftIa1+y7+xH8YfFvhyzt7rXrr4jSaXZSXaF4bd5LeNjKyjG7asbYB&#10;IG4rnI+U/UviH42/E79nT9oX4D+EvEfjWf4k6D8R7ZbHUI9S02ztprK+BjVp7ZrWCLERaaP93KJC&#10;FVvmyQwAPrrwX8R/CXxItLq68JeKNF8U21rL5FxNouoQ3iQyYzsdo2YK2DnB5rj/ABh+1J8JvAvh&#10;HXPE2p+PdHm0XQ7uOx1S40qb+0Wsrh2KJFLHbCR0YsCMFexz0NfC+neP7b9gP9qv9pTRzD9n0DxH&#10;4bPjTw9C4OyS6TeVhVeiqZpbhM+kK/QR+BLfxl+x3/wSpvPHvhzUG0Px/wCIb628QS38tvDcyKl1&#10;cwxRAiVXVt1sEbDDhpW6HmgD9MNA12x8UaFpus6ZP9p03UbaO8tZ9jJ5kUih0bawBGVIOCAR3FX6&#10;+CPGP7WnxH134s/Bb4U+G11oXmt+ELXxPr2q+G7XTDqt472sjeVbjUCtpGm5N7sVJP3UC7SGseI/&#10;G37VvhP9mT406t4ge58N694WmXVfC/iG8tdInvdR0xZXa4jure2M1ujxwKCWVV5IwThjQB930V+c&#10;t3+3F8Qte+IHwS1bQNWgX4erpvhz/hPg1tb8XeqySRAs5QmMIYi+EZOvQjpseBf2lvj143+Ff7SX&#10;xF8IwyeNrfTPEb6N4E0JNMhaSCGOYiaYJEgkuCsM0LBSz5aNh83IoA/QKivhT9i39rbTfjZ4v8Pa&#10;Hf8Axl8XXPjmG2mh1jwR4s8OabaJe3EcCGWW1ltLZDEiSeaRHJK0hWNtyADcfuugAr4i/wCCVLH/&#10;AIZO8Hjtvvv/AEuuK+3a+If+CVP/ACaf4Q/377/0uuKaMavwn2nRXnPjHwJ4q1/xBPdad4nl0uwZ&#10;V8u3jnlXBCgHhSByRmsX/hUXi+c4n8b3RQcj99M3P0LUzCy7npXij/kD3H+4a/Lr9p7/AJLl4l/7&#10;dv8A0mir9LYdFufD3gZNPvL19RuIUk3XL5y+WZh1JPAIHXtX5pftPf8AJcvEv/bt/wCk0VfYcLf7&#10;9L/C/wA0fC8Yf8i6P+NflI8trtfg98Om+KPjqz0Rp2trUq091MgBZYlxnbnjJJABOcZzg4xXFV23&#10;wd+Ix+Fvjm01prc3VrtaC5iQ4cxNjJXtuGAQDwcY4zkfpGM9t9XqfV/js7ev9fjY/KsB9X+tUvrX&#10;8PmXN6f1v5XNrX9c8B6H44udKTwTHc6BZytZy3JvrkX0hXKNMp80Rg7huClMHGOM8c7ovw6uvEWk&#10;6tr8NzBpPhixm8o6lqjNjeWUJHtiR3Z8OpO1cAZyRxXtPgD4keEPh/8AELXtbg8bS3PhjUIprqPR&#10;fs92JUupGRiCnl+USApQPu9O3NYXhb4y6ZcfDnX/AAv/AG3eeD9SkvZr+w1aNZNjBpA3lOYcupOW&#10;BIBGO5wAfn44jE042oU5fYu3zPf4nytbrra612dj6eWFwdWV8RVjr7RqMeRbfCuaLtyy6c1ndbq5&#10;xN58BvFUHifR9FtYrXVG1eAXVne2U262khwC0m5gCFAYZyBnIxnIzBq/wb1aw8P6rrNhqGm6/ZaT&#10;cta3/wDZjylrZh1YrJGm5efvLuHU9ASO38A/Fe38AeO9G1XWvGN542hktp7W6YC4dbAO6lTGZwrP&#10;nYpbCrgdN2Blll478MfD/wCH/jzS9O1lPEd/4jneK3S2t5olhgIYB5DLGuGw7fKu7kDnnI1eJzCM&#10;1G3N8O0WlK8mpXvrG0bPp31TsZLB5XKEpc3L8ejmm42gnC1tJc0rrrbZ2abIfil8NdDvPCvgHxB4&#10;K037HBrzfZJofPklAuWICrl2bB3CVTj+7XWax8PtJ0T416f4U8EaFoF3e2+ll70eIzNc28kjANlk&#10;y21goUjGP9YfaqP7Pvxf8KaB4PbQ/GF61sNO1FdQ05jbvKM46DYrYw2484+/wfTm/hV8VtOtvjpf&#10;+L/El61laXguGMjRvKU3fcTCAngYHTtXBKOOSrU2pNUlO17vncmuXqublV1vuelGeXN0KqcU60oc&#10;1rL2aimp9Go80rPbY5SH4Z6rrsviXVp5NN0TSNLu5Irq+lLpapL5mBFEqIzn7wwApwMZxkZ1of2e&#10;fENx4n0fRk1DSD/bFo15p1/9oc290iqGYIdm7cFYHBUcZrr/AA78Y9KbwX4w8MDX7nwve3WpT6hp&#10;muW8coRg0isI38oGRS2CM7eAeemG5GLxzP4a8X+ENbuPHNx4ynsblpLhH+0vHaxllVlRpwrMXTOc&#10;KMYHWvQVbMJOcVaNr2Ti3f3E077b3Tu/K19X5bw+VwVOUrzu05NSSt77Ulbf4bNWXne10suy+Cvi&#10;C/8ACniXX43tBZ6BcyWt1Gzv5rPHjfsG3BADA8kVPP8AAjxNHdeErWL7JdXfiW3N1a28UjB4Iwqu&#10;Wm3KAuA/Yn7pHXGfW/EPxm8Dv4ytNL0/UHfwjqVtqQ1i7FvKuJLs5OF2ByQUXoMfP1yDjkfG3xSt&#10;PEXxnGr6F4q/4R7TtLsBbaXqb2csqMRGTsaPYWCs7spJQ4ABweBWNLGZlVlrDlTTlrF6aWSdtb81&#10;335eh0VsBlNGOlTmakou0lrq3KSvpbktFXdua+p514k8AR+HI9UB8T6Hf3mmz/Z57K1ecTF95Q7P&#10;MhRXAIOSpPHNcnXvfxV+LOgeNfhzJb6q2ja541eVI4NS0ewmiW3gRlbDSTqrktmX5VG35ug6nwSv&#10;ZwFWvWpN4iLUk7dNdtVZLTtdJ/m/n8zoYehWUcNJOLV9L6Xvo7t6pWvZtffZFfrR8Of+QrqP++v/&#10;AKAtfkvX60fDn/kK6j/vr/6AtfH8Wb0P+3v/AG0+64K+HE/9uf8Atx6LVXU/+PKX/dNWqq6n/wAe&#10;Uv8Aumvz8/Sj84/24P8AkqWh/wDYAg/9Hz188V9D/twf8lS0L/sAQf8Ao+evniv2nJf+RdQ/w/qz&#10;8E4g/wCRriP8X6RJLe3lu7iKCCJ5p5WCRxRqWZ2JwAAOSSe1dHe/C7xnptrcXN34R121t7eMyzTT&#10;abMiRoASWYlcAAA8njg13n7JWo6Ppvxs0mTWJIYQ8UsVpJPgKtwy4Tk9CRuA9yAOTXs/hzQPE2ie&#10;G/2i7jxFb3lvFeRXElrJd5CTDZc5ePPVdpiGRxwB/DgYY3M54Ws6SitFF6t680lHT03e/wAjoy/K&#10;KeMw6rSk9XNaJe7ywcvev/M1ZbfN6HyhoPgbxJ4qt5J9F8P6prEETbHlsLKSdUbGcEopAOO1VLLw&#10;7qupaz/ZFppl5datveP7BDbu8+5QS6+WBuyArZGOMH0r6l1O7n1D4J/C7U/AXhqz8WtoO03lpCbp&#10;prK/ARvMMNvLGSTIsjFnDfeUjhyTp+EfEmr+Ibn4s6frmnWGgfFLVdJjS2sbCVUkuALaQqsY8xiJ&#10;Au0sM5xtJA28YPN6qjOfs1ZNq19VaSjeS3tZ8zdlZW3TuuqOR0XKEPaSu0nfl913g5WjLbmuuVK7&#10;u76Jqz+S9X8Ka34f1KDT9U0fUNNv51VorW7tXilkDEqpVGAJBIIGB1BFakvwr8awRTyS+D9ejjtw&#10;Wmd9MnAjAGSWO3gY557V9A6wY/D3wI+GPhzxKrQeLk1uG4ttPuWxdW1uZ5QGdD8yoV+UA98DHy8e&#10;p69put237VVp4ine5sPCWmaC7XeoXAKWYTDgp5jYQHeY3IBz8megzWVTOqkNoLafV2lyNJcv+K+m&#10;+u1zalw9SqPWct6askrx502+bty2120etmfK/hz4VaTrH7PXivx3NcXq6vpWoR2kEMboLdkZrcEs&#10;pUsT++bow6D8eK0r4feKdd03+0dN8NavqGn/ADf6Xa2EssXy/e+dVI4788V9BR3tlqX7LnxivNNA&#10;GnXHiky2wClQImuLUpweR8pHBrvdctp/FPxO+DOv+D0a48HWNqym6sl/0ayRV/epIQMRHZhcNjkb&#10;cZGKn+1K1GVTmX2pW5tlywjLl06ttpfPfYr+xqFeNLlf2IX5VrJyqTi5a9Ekm/ltufMXwy+BviX4&#10;r6XrOoaKkKW2mJl2uRKPPfaW8uLajBnwB8uR95fWuJ1bSL/QdQlsNTsrjTr6HHmW13E0UqZAIyrA&#10;EZBB57EV9ifDjW9D8Q/FD45QeHZ7e4XU7IGyitsf6U6xSLK0YH3syNnI67s85zXx3q2kX+g6hLYa&#10;nZXGnX0OPMtruJopUyARlWAIyCDz2Ir08DjKuJr1IVLJJRaXVc0bv1s9NjyMxwFDCYalOk3JtzTl&#10;e8XyyaVu11rvt33Klfa/7Fv/ACSp/wDsZ5P/AElir4or7X/Yt/5JU/8A2M8n/pLFXDxN/wAi9/4o&#10;/mz0OEf+Rov8MvyR9ea//wAgGX/rnXz1/wAEuP8AkxP4Zf8AcT/9Ol3X0L4g/wCQBL/1zr56/wCC&#10;XH/Jifwy/wC4n/6dLuvyRn7hS6n1VVTVtWsdA0q91PU72307TbKF7m6vLuVYoYIkUs8juxAVVUEl&#10;iQAASat18Wf8FctE8Va5+yFdp4agvLm1t9YtbvW4bMO2dPjSVmZ1XqiSiBznhdm4425pHQfSXh79&#10;ob4V+LtUstM0L4meD9a1K+kaG1s9P161nmuHUbmWNEkJYgEEgAkA1PdfHf4aWN3f2tz8RPClvc2F&#10;/HpV5DLrdsr214/meXbSKXykreTLiM4Y+W+B8px8C+P/ABv8PviD+39+ypP8M9S0rV9DstIa1T+x&#10;3WVbSJIpWjt3K52NGhyYmO5A3IG4Z2v2Jfhj4O+IX7XP7XVz4p8J6H4luNL8XwyWE2sabDdvaM11&#10;qJZojIpMZJRCSuM7F9BQB9qaz+0j8JPDutXWj6t8UvBemavaymC4sLzxDaQzwyA4KPG0gZWB4wRm&#10;uj8V/Efwl4Du9LtfE3ijRfDtzqspg0+HVtQhtXvJAVBSFZGBkbLoMLk/MvqK/LH41fGzVvif8Ov2&#10;odB8ZeKdN+HLaRqLwaZ8LdN0qxiudWcXHm/bZzLFJcXDlVjkeWBkA8vzSUTmm/GTVdPuPhp/wTyv&#10;PFdzaNo0d5bDUZ9WZBbLapLpyv5xf5fLEancW42g54oA/TjTvjL4R8aeE/EWreB/Fnh/xedItZJZ&#10;W0fUob2OJxGzIsnlOdudp4JBIBxXhP7HX7b2mfGb4N6N4h+JviTwZ4P8V6tqVxZ2elpfLY/alR1R&#10;PKinmZ3JZscE5OABXjXw/uk+J/7efx2+IfgGSPUPhzD4Lk0jUfEOn4k0/Ub8QW5EaSj5ZHULncuc&#10;CPrhxu+ZtK0HTIv+CPGt6imnWiahN4wjaW7WBRLIVnRELPjJIVmUZPAYjoTQB+19eB/E39tz4XfC&#10;L446H8LfEurCx1nUrc3E2pyXNrHp+mDYzqt5LJMrQsyqCoKHPmJ/erb8N+BvEfjPwH4L1Oz+KPiz&#10;wsr6DYiS00mDSpo5JPJUtKzXdjPIXbPPz44HAOSflz9qLZ8Nf+Cg37Nfi7xVqv2PwrZ6Rc6dc+Kt&#10;aeK3ga4WK5BM0iqkSO3mIxACL8/ygAYAB9p+JfjL4A8F6PpOreIfHPhvQtK1eMS6dfanq9vbwXqF&#10;QwaF3cLINrKcqTwwPet3TvFWi6x4ci8Q2GsWF7oEtubqPVba6SS1eEDJkEoJUpgE7s4xXwdceJtM&#10;8Bf8FP734ifETWbGw+Hmv+CEi8E+KtTukGlZ2WzOkN0zeUhP+mNjcCRODjEqlvmW3+GHxM139gX4&#10;xXHhDRdYj8Dar43j1jSNKgtpI2uNGG8vLFBwxh3G1bhcYhZuikgA/W7wR8ZPAHxNu7m18H+OfDfi&#10;u6tkEs8Gh6vb3jxITgMyxOxUZ4ya8X/ZZ/aZ8UfG/wCN37QHg7XbDSLTTPh/rkWmaXLp0MqTTRNN&#10;eITOXkYM2LZOVVBktxyMfOXivXdD+M/7XX7Kl58Dbm11hPDekpJrt5oBDRaXpJCBLa6dDiE7Bcp5&#10;LkMDIF25YA9l/wAE9v8Ak7D9s3/sbLf/ANKdToA+9K8q/ax/5NY+Mn/Ymaz/AOkM1eq15V+1j/ya&#10;x8ZP+xM1n/0hmoA4r9h7/k2n4a/9i3p3/pLHXv8AXgH7D3/JtPw1/wCxb07/ANJY69/qzge7Ciii&#10;gQUUUUAFFFFABRRRQB4/8f8A/kRPGn/Yuah/6JNfllX6m/H/AP5ETxp/2Lmof+iTX5ZV+kcJ/wAG&#10;t/iX/pJ+Vcafx8P/AIZf+lBXRaR8OPFviDT477S/C+talYyZCXNnp80sbYJBwyqQcEEfhXO17z8G&#10;f+TefjF/1ys//Qnr6zG154aj7SCTd4rW/WSXT1ufF5fhoYvEKjUbSak9LfZjKXXvy2+Z4OylGKsC&#10;rA4IIwQaSvpHw3Z6Vo3wG+Huqp4e0W71TUPEv2Ke8vdOinkaEySZU7gQ2QNvzA46jBAI6PXvhz4Z&#10;8P8Ai74z6lp2h2NzqGhWkFxpumzQLLb2/mw5llEBBRgpJIBBVewHFefPNoQnKMoPRtbrVqUY/JXm&#10;tX0uepTyOpVhCcKi95RdrPRSjOS9WlTei3bVvL5p0LwLrniXQ9Z1jTbH7Tp2josl9N5qL5KtnB2s&#10;wLfdP3Qawa+k/hpq95rnwW+LN3fabZ6c7aTahDY2CWcdwoef95sRVQnOV3KADs9Qa7yP4f8Aho/t&#10;JaHp/wDwjelHSJ/CYufsv2GLyJJcv+827dpbp83WsqmbuhUqwqw+G7VmukFJ69b30/E2pZGsTRo1&#10;KM/jaTun9qpyJpdEt3q79HqfG1jZTale29pbJ5lxcSLFGmQNzMcAZPA5PetHxb4R1bwNr1zouuWn&#10;2LU7bb5sHmJJt3KGHzISDwR0Ne+6NpWm+CvhR8Ptb0fSNPutU1vxAIr/AFO8sYrpoQszqsSeYrCP&#10;IAOVAPy5zXeeL/Cmg6n8SfjHr2oQpearpFnaPaxmwjvzAjQDzJhbSMschAH8RwME/VVM45Kr9z3F&#10;zLzbUoR+SvLr6+t0shdSl8fvvka7JSVSXzdobLq7avb4vren8C65beDbfxXJY7dAuLk2kV35qHdK&#10;Mkrs3bh908kY4619HfD/AEfwF8SfHNjqtr4UuGNn4dmuRbXelx2dpq13Cyp5scEbshBJYMgOM468&#10;1znjjWbjXv2SNCu7qG0t5W8ROpjsrOK1jXCy8COJVUfXGT3rSWaSdSFKMLPmipX6c3Ptb/Dv0va1&#10;9FjTyaHsp1Z1OZcs3Hlvq4Rg9b7L37W1vZtO2r+dqK9e/Zi8J6L4s8eX66xbRai9jpk17ZafOpeO&#10;5nTbtVl/jABJ2d8c8ZrsNH8P6P4v+FfhLxPrWlaZY67/AMJVDp0f2SxitI763Mib0eJFVHxlhnb0&#10;XB7566+YQoVfZOLduW7/AMXNbTr8Lv2+88/DZZPE0PbKSV+ey1+wouV3sviVr7/cfONbHhLwjq3j&#10;rX7bRdDtPt2p3G7yoPMSPdtUsfmcgDgE8mvqjxF4Z8Pan4o+Neg/8IxolpYaLpCXVi1pp8UUsM3k&#10;h96yAbhk4+UELx05bPj37Jf/ACXrw59Lj/0RJWEMz9thqtaEbOEVLXXeLktvxOqtlH1bFUaFSfMp&#10;zcHZNfDNRe/roeTXtnNp15PaXCeXcQSNFImQdrKcEZHB5Haoa+mPEOk6f4S8BaPrui6PputaxrXi&#10;m5t9Rl1DTY74jbNIEt1WRWCbhj7oDN1B6V1F58PPBvhPxT8Z00/RdM1O30vRYr23tb2ITpaTlJGZ&#10;FJ+ZOQpwCCMgdhWX9sQUbuD69t04J+ivNWvujo/sCcqjjGoltunope0cdertTfMltf1Pj+ivrXTf&#10;h54W8Y618ELvVNJ0+2fWrK5kv47K2jtYrySJA6Bo4wq5LZzgDIOOmAMHV7ax1/4O/Fm/vPDWi6df&#10;6VrCWtl9l0i3tpbSPzkGwMiBunBJJPXmqWbwbUeR7pPVaXm6fz1V+mnmR/YU7c3tFZq60ev7v2uv&#10;bTTrr5I8A8JeEdW8da/baLodp9u1O43eVB5iR7tqlj8zkAcAnk1e8RfDXxJ4U0Gx1rVdO+y6ZezS&#10;W9vP58b75I2ZXG1WJGCrckAccV3P7Jf/ACXrw59Lj/0RJXq2paB4O0/w/wCAda1/w7Dd2b69qkmq&#10;T2tnvmkiSSch5Sg3vGmFZgcjap4I4LxeYzw2KjRSumk/PXn03S+yrebIwGV08Zg513K0k5LfTRQd&#10;3o39p38l5a/Kml6Ve63fw2OnWdxf3sxxHbWsTSSOcZwqqCTwCeKiurWaxupra5hkt7iFzHLDKpV0&#10;YHBVgeQQRgg19j+FtGt9L8f/AA+8RaJf+HdW8Oa3ql3Hb3Nr4ah025hAjkAiHygsoKkbyA2R1w1f&#10;M/xm1K41L4o+JzcRW8TQalcwKLe1jt8qsz4LBFXc3PLtlj3JrXCZi8XX9mo2XLffVNS5WmrLb+tD&#10;PG5UsFh/aynd8ySstGnHmTTu9+n+dzi6+qv2IP8AkGePv+uml/8AoyavlWvqr9iD/kGePv8Arppf&#10;/oyaufiD/kW1fl/6Ujp4Y/5G1L/t7/0ln3zpv/HlF9BVqqum/wDHlF9BVqvx4/cQooooAKKKKACi&#10;iigAooooAKKKKACiiigAooooAKKKKACiiigAooooA57xp4StPF2j3FjdwxzwzIUeORQyspGCCD1B&#10;HavjeL9kb4k/Bu9u0+CvxX1r4faPcStMdCmtIdV02Fm+8YYJwRHk8nBPJ7DAH3TTWjVuoBpFKTjs&#10;fD//AAr/APa8/wCjjF/8IXTP8KP+Ff8A7Xn/AEcYv/hC6Z/hX2/5Kf3R+VHkp/dH5UWL9pI+IP8A&#10;hX/7Xn/Rxi/+ELpn+FH/AAr/APa8/wCjjF/8IXTP8K+3/JT+6Pyo8lP7o/Kiwe0kfEH/AAr/APa8&#10;/wCjjF/8IXTP8KP+Ff8A7Xn/AEcYv/hC6Z/hX2/5Kf3R+VHkp/dH5UWD2kj4g/4V/wDtef8ARxi/&#10;+ELpn+FH/Cv/ANrz/o4xf/CF0z/Cvt/yU/uj8qPJT+6PyosHtJHxB/wr/wDa8/6OMX/whdM/wo/4&#10;V/8Atef9HGL/AOELpn+FfbskI8ttirvwdu7pntmvMvBPxEvR4nvPDniqKK11Iyn7O6rtRs9EHqP7&#10;p79OuMg1OTPm/wD4V/8Atef9HGL/AOELpn+FKvw6/a5nPlyftG4jbhtngfTVbHfBA4PvX295Kf3R&#10;+VHkp/dH5UWF7SR8u/Aj9kC38D+Mrjx14r1zVvHnj26j8qTxD4gn86aOP/nlCv3Yk9hzyRnHFfUc&#10;UYiQKOgpQAOgpaZm23qwooooEFFFFABUN3ardwNG4yrDGKmooA+WPjX+xF4W+J3iSHxJCL3QfFEA&#10;xBr2hXb2V7GP+uiH5sYGNwOO2MmuAP7EnjzPH7Qvxo/8LGX/AOIr7mIzSbR6Ui1OS6nw1/wxJ48/&#10;6OF+NH/hYy//ABNH/DEnjz/o4X40f+FjL/8AE19y7R6UbR6UWHzy7nw1/wAMSePP+jhfjR/4WMv/&#10;AMTR/wAMSePP+jhfjR/4WMv/AMTX3LtHpRtHpRYOeXc+Gv8AhiTx5/0cL8aP/Cxl/wDiaP8AhiTx&#10;5/0cL8aP/Cxl/wDia+5do9K4l/Hs6fE9PCxtIvs7R+YLjcd/+rL9OnUYoGpyfU+UP+GJPHn/AEcL&#10;8aP/AAsZf/iaP+GJPHn/AEcL8aP/AAsZf/ia+5do9KNo9KLC55dz4a/4Yk8ef9HC/Gj/AMLGX/4m&#10;j/hiTx5/0cL8aP8AwsZf/ia+5do9KNo9KLBzy7nw1/wxJ48/6OF+NH/hYy//ABNOH/BPy48VlLTx&#10;18T/AIk+PtFDBm0nxH4onntXPuq7T+tfce0elG0DtQLnl3OS+HPw40f4b+HrTR9FsLfTbC1QRw21&#10;rGI4419Ao4FbXiHSl1bTZYGH3lxWpRTIPgvSvBfxk/Y78R6wPhPY6X4w+HepXT30ngnV5WtWsZnI&#10;LmynA2orc5RhtXjAJJI6U/tw/HUf82rTf+F5Z/8Axivsa406C6H7yNW+oqp/wjdh/wA+6flSsbKq&#10;0fIn/DcXx0/6NWm/8Lyz/wDjFH/DcXx0/wCjVpv/AAvLP/4xX13/AMI3Yf8APun5VDeaPpWn2k1z&#10;cRxxQQoZJHYcKoGSaLD9qz5K/wCG4vjp/wBGrTf+F5Z//GKpf8N9/Gj/AKNcm/8AC6tP/kevqLwJ&#10;q2kePNPuLu20yS1SGUxHzlGGPXgjrxjPpmtj/hBNJ/59Y/yosHtWt0fIv/Dffxo/6Ncm/wDC6tP/&#10;AJHo/wCG+/jR/wBGuTf+F1af/I9fXX/CCaT/AM+sf5Uf8IJpP/PrH+VFg9qz5F/4b7+NH/Rrk3/h&#10;dWn/AMj0f8N9/Gj/AKNcm/8AC6tP/kevrr/hBNJ/59Y/yo/4QTSf+fWP8qLB7VnyL/w338aP+jXJ&#10;v/C6tP8A5HoP7fHxqkBVP2X3jc8B38c2pVT6kC3yRX11/wAIJpP/AD6x/lQPAulA5+yx/lRYPas+&#10;JdC8AfFL9pf4p6D40+Lr6da2OgSmfQvCOjK7WVlKQP8ASJXfmWcY4PRSAVIzgfdWgacNM06KADG1&#10;QKfY6LaaeMQxKn0FX6DKUnLcKKKKZIUUUUAFFFFABRRRQAUUUUAFR3H+pb6VQ1TxPpGig/b9TtLQ&#10;j+GWZVb8BnJrjda+OfhWwidYbifUHA6W0Jx+bbRSGk3seIfsof8AJ6X7Wf8Av+Ff/TfPX1/Xwj+z&#10;b8StP8Oft2fFSy1NTpqfE3TdNv8ARZbk4WabT4ngktlboZNjmTb1AA9Rn7uqTtjsjO8SaFB4o8O6&#10;po108kdrqNrLaSvCQHVJEKMVJBAOCcZB+leP/DP9kLwd8Kv2dvEPwZ0nUtcuPC+t21/a3N3ezwte&#10;ot3EY5SjrEqAgE7cocHrmvcaKCj55X9hb4Zy/s26N8FL4avqXhvRZZrrTNUuLpF1OzuZJppRPHLG&#10;iqHVp3A+QrjAZW5zv+CP2WfDvhf4tP8AE/W9e1/x/wCPE09NLstZ8TS2xbTrYb90dvHbQQxru8xt&#10;zFCx3Ngje+72eigD5u8JfsB/Czwx8HvGPw0uU1bxH4a8U6o2s3X9r3MZnt7kqgV4JIo49m3y1I4J&#10;5YElSRWx4R/Y78L6H8QPCvjPxB4l8T/ELXPCenLpugP4ouLV49NjAI3olvbwiSUg4Msu9jhTnKgj&#10;3migD53/AGpf2Fvh1+1zq3h/VPGFzrem6hosUlvFcaHcQwtPE7BvLl8yKTIUhiNu0je3JyMd18cv&#10;2e/DHx7+Dl58M9alv9I8OXAtlB0Z44polgkR41QujqBmNRyp49OtenUUAeEeMf2N/BPiu++Hms2u&#10;pa94Y8ZeBLS30/RvFmh3UUeoC1ijZBBL5kTwyxsHYsrREHc4GFd1btfCXwfGh2/imHxB4x8TfEFP&#10;EUSW93H4mntzDFCsbRmOGC2hhiiDq53lUBY4JJwK9CooA+W/AH/BOn4YfDn4L+OPhrp2o+JLjS/F&#10;8tvNf6pd3cDX8Zt2VrcRSLAqKI3TcuUJBY89Mdx4F/ZT0L4XfA3Rvhh4O8V+K/DNhpV8NQh1vT7y&#10;BdSklFwZyJWaExSIxOxo2iKsg2kEZz7ZRQB4v4V/ZY0DRvjLD8VfEHiLxB488d2mnDStP1TxA1pG&#10;LC3zLuWKK0t4I8t58mWdWPPBGTn2iiigAr4h/wCCVP8Ayaf4Q/377/0uuK+pvjZ8WdG+B3wr8SeN&#10;9duYrex0izedVlbb58uMRQr6s77VA9Wr58/4Jx+CL/wD+zX4P0rUongvBbvdSRSqVeMzyvPsYHkM&#10;okAIPIINNGNX4T6woooqjlMnxOM6Rcf7hr8vv2o7eSD44eIWkQoJFtmQkfeH2eNcj8VI/Cv1N1O2&#10;+12ckf8AeUivkn4/fA7TfiLcRSXV3/YevWqmKK+kTdDPHkkK/TGDnnPGT1zge/keNpYDF+0rfC01&#10;fts7/gfOcQZfVzLAulQ+JNSS72umvXXQ+EqK9of9lnW1cgeLPCWAeM6i4P8A6LpP+GW9b/6Gvwj/&#10;AODF/wD41X6T/bWXf8/4/j/kfk/+r+a/9A8vw/8AkjxiivZ/+GW9b/6Gvwj/AODF/wD41R/wy3rf&#10;/Q1+Ef8AwYv/APGqf9tZd/z/AI/j/kH+r+a/9A8vw/8AkjxiivZ/+GW9b/6Gvwj/AODF/wD41R/w&#10;y3rf/Q1+Ef8AwYv/APGqP7ay7/n/AB/H/IP9X81/6B5fh/8AJHjFFez/APDLet/9DX4R/wDBi/8A&#10;8ao/4Zb1v/oa/CP/AIMX/wDjVH9tZd/z/j+P+Qf6v5r/ANA8vw/+SPGKK9n/AOGW9b/6Gvwj/wCD&#10;F/8A41R/wy3rf/Q1+Ef/AAYv/wDGqP7ay7/n/H8f8g/1fzX/AKB5fh/8keMUV7P/AMMt63/0NfhH&#10;/wAGL/8Axqj/AIZb1v8A6Gvwj/4MX/8AjVH9tZd/z/j+P+Qf6v5r/wBA8vw/+SPGKK9n/wCGW9b/&#10;AOhr8I/+DF//AI1TJv2YdXt4mkl8X+D4o1GWd9TcAD3Jjo/trLv+f8fx/wAg/wBX81/6B5fh/wDJ&#10;Hj0EEl1PHDEhklkYIiL1Yk4AFfrN8OlI1TUMj+Nf/QFr49+En7P2k+FNYstd1fWrPxNfQsJbOw0d&#10;vNh8wH5XaQ+hwRkDpnnpX2j8ONHuLOwNxd/8fE53sB0HsPYdK+C4hzGhjqtONB3Ub6+btt9x+k8M&#10;ZXiMto1JYlcsptadUlfe3e+x2tVdT/48pf8AdNWqgvI/Nt3X1FfJn2R+cH7cH/JUtD/7AEH/AKPn&#10;r54r7s/af+CF58VrW0u9E8s+J9HRoTZSMEN3b5yNrHjKn1IHzNnHGfkW4+C/j+2neJ/BPiAshwTH&#10;pkzr+DKpB+oNfreR47DywNOm5pSirNNpdX3a7n4rxFl2KjmNWqqbcZu6aTa2XZPVWOf8N62PDmt2&#10;uonT7HVRAxP2PUofNt5cgjDrkZHOeo5ArrJ/jHqMHgvUfC2iaTpfhnStSlEl9/ZgnaW4AGAjPNLI&#10;QvA4XGeR0LA5/wDwp7x7/wBCR4j/APBTcf8AxFH/AAp7x7/0JHiP/wAFNx/8RXr1JYOrJSnKLtb7&#10;S6arTmtp6Hh0o4+jFxpwkk7/AGX10evJfVaPU5Giuu/4U949/wChI8R/+Cm4/wDiKP8AhT3j3/oS&#10;PEf/AIKbj/4iuj6zQ/5+R/8AAo/5nL9UxP8Az6l/4DL/AOROa0vUJNJ1O0voVVpbaZJkVwSpZWBG&#10;cduK6b4o/E/VPi34nGu6xb2dtdiBLfZYo6R7VJIOGZjn5j3pP+FPePf+hI8R/wDgpuP/AIij/hT3&#10;j3/oSPEf/gpuP/iKxdTCSqKq5x5kmk+ZbPf7RuqWNjSlRUJ8rabXLKza2fw9LnI0V13/AAp7x7/0&#10;JHiP/wAFNx/8RR/wp7x7/wBCR4j/APBTcf8AxFbfWaH/AD8j/wCBR/zMPqmJ/wCfUv8AwGX/AMic&#10;jRXXf8Ke8e/9CR4j/wDBTcf/ABFH/CnvHv8A0JHiP/wU3H/xFH1mh/z8j/4FH/MPqmJ/59S/8Bl/&#10;8icjX2v+xb/ySp/+xnk/9JYq+aNB+APxE8Q6hHaQeENWtWYgGW/tXtolHqXkAHHtz7V91fBP4Yp4&#10;C8N6N4Ys54rx7ORrvUbtM7XuW4IX1Cj5foq98gfIcS42hLCKhCacm09Gnor72ufccJ4DEwxjxNSD&#10;jBRau01duysrpHtOv/8AIBl/65189f8ABLj/AJMT+GX/AHE//Tpd19HatamfSpIhySmK+GfgR8at&#10;P/YZ8Ta/8K/iYLjR/h3e6tPqPhLxX5DyWdus7GR7Ccrny2VtxVsYbLk7RjH5mz9fpPdH6BVzvxA8&#10;IS+O/Ctzo0HiHWfCs0ssEyat4fnSG8gaKZJQFaRHQqxj2OrIysjOpGGrio/2tPgfLGrj4x+AQGAI&#10;DeJ7JT+IMuR+NO/4ax+CH/RZPh//AOFRY/8Ax2pOkzvDH7LmhaX8YLX4oeIvEniHx/42sLH+ztM1&#10;HxC9oi6bCfMEgghtLeCMM4mcMzKzY4BHOfZq8q/4ax+CH/RZPh//AOFRY/8Ax2j/AIax+CH/AEWT&#10;4f8A/hUWP/x2gD1WvI/jT+zN4X+Ovjb4aeKNfv8AV7TUPAGrDWNLj02aJIpphJDJtnDxuWTNunCl&#10;Tgtz0xP/AMNY/BD/AKLJ8P8A/wAKix/+O0f8NY/BD/osnw//APCosf8A47QB6rRXlX/DWPwQ/wCi&#10;yfD/AP8ACosf/jtH/DWPwQ/6LJ8P/wDwqLH/AOO0Aeq0V5V/w1j8EP8Aosnw/wD/AAqLH/47R/w1&#10;j8EP+iyfD/8A8Kix/wDjtAHqtFeVf8NY/BD/AKLJ8P8A/wAKix/+O0f8NY/BD/osnw//APCosf8A&#10;47QB6rRXlX/DWPwQ/wCiyfD/AP8ACosf/jtH/DWPwQ/6LJ8P/wDwqLH/AOO0Aeq15V+1j/yax8ZP&#10;+xM1n/0hmo/4ax+CH/RZPh//AOFRY/8Ax2vmL9qb9qbSf2kdAvvgj8Er/wD4SnUPEBSz1/xPYxs+&#10;naPYM37397wsskiqVCqSCC3zZoDY9o/Ye/5Np+Gv/Yt6d/6Sx17/AFwnwd8Fx+A/BOlaNboIrWyt&#10;o7aGMHO1EUKo/AAV3dWcD3CiiigQUUUUAFFFFABRRRQB4/8AH/8A5ETxp/2Lmof+iTX5ZV+pvx//&#10;AORE8af9i5qH/ok1+WVfpHCf8Gt/iX/pJ+Vcafx8P/hl/wClBXRaR8R/Fvh/T47HS/FGtabYx5KW&#10;1nqE0Ua5JJwqsAMkk/jXO0V9vOEKitNJrzSf5pn57CpOk+anJp+Ta/Jo0z4p1k6fbWB1e/Njaz/a&#10;YLb7S/lxS5J8xFzhWyT8w55NTp428RR66+tpr2prrTrtbUReSC4IxjBk3bsYAHXpWLRS9nD+Vfcu&#10;u/Tr179SvbVP5n06vpt16Xdu13axvXvxA8UakLwXfiTV7oXsaw3Qmv5X89FztV8t8wGTgHIGT61Y&#10;sfij4z0yxhsrPxdrtpZwoI4reDUpkjRR0VVDYA9hXM0VLoUmuVwVvRf5FrE10+ZVJX78z/zNzQvH&#10;fiXwvBLDo3iHVdJhlfzJI7G9lhV2xjcQrDJwBzTU8beIo9dfW017U11p12tqIvJBcEYxgybt2MAD&#10;r0rFop+yptuXKrvfRa+uhPt6tlHndlqtXo+61N278feJ7/VrXVLnxHq1xqdoCtvey30rTQg5yEct&#10;lep6HvRrvj3xN4otFtdZ8R6tq9qriRYb6+lmQMAQGCsxGcE8+9YVFCo0k01BabaLT000+VhvEVnd&#10;Ob131evrrr87k9jf3Ol3kF5ZXEtpdwOJIp4HKSRsOQysOQR6itLVvGniHXr61vdT13U9RvLQg29x&#10;d3kkskJByCjMSV5APHesaircItqTSuvJGaqTjFxUmk91d2fyvY2m8beImutRuW17Uzc6lH5V7Mby&#10;TfdJjG2U7suMcYbPFUdI1nUNAv477S765029izsubSZopEyMHDKQRkEj8ap0UlTgk0oqz8l/kN1a&#10;kmm5O613e/fffz3NvRvHXiTw7JdPpXiHVdMe7fzLhrO9lhMzc/M5VhuPJ5PqarWnibWLBNQS21W+&#10;t01FSl6sVy6i6U5yJMH5wcn72eprNopeyp6vlWvkum3Tp0H7arZLnel+r679et3fvd3ubdr4sv5L&#10;jR01PUNVvdP0twba3iv2ja3GQf3DMHERyByFPQcV3/iv4/XmufDy88JW0esS299cLPdXuv6y2pXB&#10;VSpWOM+XGEXK5PBzmvJaKwqYSjVlGU4/C7r1ve/36/nc6KWNxFCMo0525lZ+lrW37aeXSxc0jWdQ&#10;0C/jvtLvrnTb2LOy5tJmikTIwcMpBGQSPxrTtviD4ps/svkeJdXg+yu8lv5d/Kvks+d7JhvlLbmy&#10;R1yc9awKK3lThN3lFP1S/wAjmjVqQVoSa9G1+TXZfcuxsap408Qa3qNrqGo67qd/f2hBt7q6vJJJ&#10;YSDuBRmJK4PPHeq+ueI9W8T3i3es6peatdqgjE99cPM4UEkLuYk4yTx7ms+ihU4RtyxSttotPTTQ&#10;JVak780m776vW219dbdL3Cvqr9iD/kGePv8Arppf/oyavlWvqr9h/wD5Bnj7/rppf/oyavC4g/5F&#10;tX5f+lI+l4Y/5G1L/t7/ANJZ986b/wAeUX0FWqq6b/x5RfQVar8eP3EKKKKACiiigAooooAKKKKA&#10;CiiigAooooAKKKKACiiigAooooAKKKKACiiigAooooAKKKKACiiigAooooAK4f4ofDqPxrpontcQ&#10;6zajNvNnG8ddhPp6HsfxruKKBp2d0ec/Cn4iya8j6HrOYdes8owlGDMF4J/3h3H4+uPRq8y+K3w9&#10;nv3TxJoO6DXLPDsIeGmA6EerD9Rx6VufDT4hQeOtJy+2HVLcAXMA/wDQ1/2T+h49Mopq+qOxooop&#10;kBRRRQAUUUUAFFFFABRRRQAUUUUAFFFFABXj9+PL/aM04/37c/8Aoh/8K9grx7Xf3f7Quin+9bj/&#10;ANFyCkXHqew0UUUyAooooAKKKKACiiigAooooAK8k+MfiC51rUbLwVpB33d26tclT90dVU+38R9g&#10;PWvQfGHie38IeHrvU7jDeUuI4yf9ZIfur+f6ZPauD+C3hi4uWu/F2rZk1DUWYwlhyqE/M2O2TwPY&#10;ehpFx095noXhnw/beFtDtNMtR+7gTBbGC7dWY+5OTWpRRTICiiigAooooAKKKKACiiigAopGYKCS&#10;QAOSTWBqnxA8OaNkXes2iMOqJIJHH/AVyf0oC1zoKK8w1T9oLw9aErZwXmoP2KoI0P4sc/pWb/wt&#10;Lxr4h40Pwm0MbdJbhHcfgx2rSL5Gew1Bd31tp8Xm3VxFbR/35nCD8zXkn/CL/FDxHzf63FpMR6xx&#10;SBGH08sc/i1T2n7PlrPL52sa5eahKepjAQn8W3E0BZLdnVap8XfCelZD6vHcOP4bVTLn8VGP1rlb&#10;z9oS0ml8nR9DvNQlPCiQhM/gu4muq0v4Q+E9KwU0mO5cfxXTGXP4E4/Suqs7C20+LyrW3ito/wC5&#10;CgQfkKAvFHkf/CVfE/xHxYaJHpMR6PLEEYD/ALann8Fo/wCFW+NvEPOt+KzDG3WKF3cfio2rXsdF&#10;Ac3ZHl2mfs+eH7Uhry5vL9+4LiND+AGf1rr9M+HfhrRwPsui2isOjyR+Yw/4E2TVTxP8U/DvhXel&#10;xei5ul/5drX94+fQ9l/EiuEbx744+ITGPw1pf9l2DHH2yTrj/fYY/BQSKB+89zl/2r/gN4O+KPhu&#10;FPEUq6fNayefYX1tN5F3aTD7skDj5gw4PAI4GQcV4rH8Pv2p/DUK2Og/tB6k2lRDEJ1fw3Y6lclf&#10;9q4kXc/1NfUeifAe3luPtvibUZ9ZvG5dA7BCfdj8zfpXpkGlWtrbxQRQqkUSBEUDgKBgD8qB83Lo&#10;mfCH/CO/tf8A/RwP/lj6Z/8AE0f8I7+1/wD9HA/+WPpn/wATX3n9hg/55r+VH2GD/nmv5UWD2kj4&#10;M/4R39r/AP6OB/8ALH0z/wCJo/4R39r/AP6OB/8ALH0z/wCJr7z+wwf881/Kj7DB/wA81/Kiwe0k&#10;fBn/AAjv7X//AEcD/wCWPpn/AMTR/wAI7+1//wBHA/8Alj6Z/wDE195/YYP+ea/lR9hg/wCea/lR&#10;YPaSPgz/AIR39r//AKOB/wDLH0z/AOJo/wCEd/a//wCjgf8Ayx9M/wDia+wfF3jOLwv4n0PSF01L&#10;r+05FjMhl2GPLhQcbTnr7dK7L7DB/wA81/Kiw/aSR8Gf8I7+1/8A9HA/+WPpn/xNH/CO/tf/APRw&#10;P/lj6Z/8TX3n9hg/55r+VH2GD/nmv5UWF7SR8Gf8I7+1/wD9HA/+WPpn/wATR/wjv7X/AP0cD/5Y&#10;+mf/ABNfb3inw4+t6Be2NlcnT7mZNqTqM49voemRzzXm/gvx1ceGdU/4RnxlF5FxGQsF/J91h23N&#10;3B7P+fc0FKcmtD5p/wCEd/a//wCjgf8Ayx9M/wDiaP8AhHf2v/8Ao4H/AMsfTP8A4mvvIWUBGRGp&#10;FL9hg/55r+VFifaSPg7R/wBk7xv8UPFml658YfHWsfEi606Xz7SyvY47XTLeXj96lnEAm/jGTkYP&#10;Q8EfbXhDw5H4c0uK3jAG0VtJbxx/dQCpKCHJy3CiiimSFZWr+G7LWUK3EKvn1FatFAHCv8I9EdiT&#10;ap+Qpv8AwqDQ/wDn1T8hXeUUDucH/wAKg0P/AJ9U/IUf8Kg0P/n1T8hXeUUBc4P/AIVBof8Az6p+&#10;Qo/4VBof/Pqn5Cu8ooC5wf8AwqDQ/wDn1T8hR/wqDQ/+fVPyFd5RQFzg/wDhUGh/8+qfkKP+FQaH&#10;/wA+qfkK7yigLnB/8Kg0P/n1T8hR/wAKg0P/AJ9U/IV3lFAXOD/4VBof/Pqn5CqWs/Anw3runTWV&#10;1a/uZcZ8s7Twcjke9ek0UBdnz1F+z5rHw6uTe+EL4XUQO42kwAY/gflb68H0rq9A+N8dhcDTvFGl&#10;zaPdpw0iRts+pQ/MB9M161WT4l0fRtW06Qa3b20tpGCTJc4URj1DcFfqCKRXNf4i3pmrWWs2q3Nh&#10;dRXcDdJIXDD6cdD7U7UdStNJtHub24itbdPvSSsFUfnXzVqjWmj+KUT4fX+pzzscMkSllPsp6uv+&#10;8uPc0mrSajJ4nhPxDGq/ZuyxBQv/AAH+HHrt5ouVyHo51fw78UNduNPsBOJrePzY7zaUDEHB29xj&#10;I647+lQXHwj1V5CV8Raso9BfS/8AxVd34GuPDMmlBPDLWotgAWSDhwfVwfmz7tXSYoIbs9Dxz/hU&#10;Gr/9DHq//gdL/wDFVo/8Kqvv+g7qn/gZJ/8AFV6liiiwcz7nlv8Awqq+/wCg7qn/AIGSf/FUf8Kq&#10;vv8AoO6p/wCBkn/xVepUUWDmfc8s/wCFU3//AEHdU/8AAyT/AOKrgvhNoGueMrbUzf6/qLTWsqqN&#10;l1IoAIPv6g19IV4/8DD9m8ReMbTptuFwPo8oP8xQUm7Mvf8ACqr7/oO6p/4GSf8AxVH/AAqq+/6D&#10;uqf+Bkn/AMVXqVFFieZ9zy3/AIVVff8AQd1T/wADJP8A4qj/AIVVff8AQd1T/wADJP8A4qvUqKLB&#10;zPuea2vwsnBK3Gr6hPE3DRyXUjKR6EE12uh+H7bQ7ZYreMIAOwrVopibb3EIDDBri/Gvwv0fxpaz&#10;W9/aRXEMq7XjlQMrj0IPBFdrRQI+Y5v2DfhTLIznwF4aJY5JOkW/P/jlM/4YK+FP/QheGf8AwT2/&#10;/wARX0/RQVzPufMH/DBXwp/6ELwz/wCCe3/+Io/4YK+FP/QheGf/AAT2/wD8RX0/RQHM+58wf8MF&#10;fCn/AKELwz/4J7f/AOIo/wCGCvhT/wBCF4Z/8E9v/wDEV9P0UBzPufMH/DBXwp/6ELwz/wCCe3/+&#10;Io/4YK+FP/QheGf/AAT2/wD8RX0/Xl/gPxFqWrfFLxTaTXs0un2vmJHA7ZRCJAowPwP50hpt9TzD&#10;/hgr4U/9CF4Z/wDBPb//ABFH/DBXwp/6ELwz/wCCe3/+Ir6fopi5n3PmD/hgr4U/9CF4Z/8ABPb/&#10;APxFH/DBXwp/6ELwz/4J7f8A+Ir6fooDmfc+YP8Ahgr4U/8AQheGf/BPb/8AxFH/AAwV8Kf+hC8M&#10;/wDgnt//AIivp+igOZ9z5hX9gv4Ug8+AfDP/AIJ7f/4ivVvAXwS8PeAbWK20rTraxtovuQW0Sxxr&#10;9FUACvSKKBXbGxxiNAqjAFOoooEFFFFABRRRQAUUUUAFFFFAHM+KdCu9Q/e2M5trgAqHChuPoQR2&#10;rjm8IeLsnGvOB/17w/8AxFaXx++OOh/s7fC3WfHniK1v73SdK8gTW+mRo9w/mzxwrsV3RThpFJyw&#10;4B6nivF/+G87n/o3D49f+EQf/j1LQ0jz2909V/4RDxf/ANB5/wDwGh/+Io/4RDxf/wBB5/8AwGh/&#10;+Iryr/hvO5/6Nw+PX/hEH/49R/w3nc/9G4fHr/wiD/8AHqVkV+8PVf8AhEPF/wD0Hn/8Bof/AIij&#10;/hEPF/8A0Hn/APAaH/4ivKv+G87n/o3D49f+EQf/AI9R/wAN53P/AEbh8ev/AAiD/wDHqLIP3h6r&#10;/wAIh4v/AOg8/wD4DQ//ABFH/CIeL/8AoPP/AOA0P/xFeVf8N53P/RuHx6/8Ig//AB6j/hvO5/6N&#10;w+PX/hEH/wCPUWQfvD1X/hEPF/8A0Hn/APAaH/4ij/hEPF//AEHn/wDAaH/4ivKv+G87n/o3D49f&#10;+EQf/j1H/Dedz/0bh8ev/CIP/wAeosg/eHqv/CIeL/8AoPP/AOA0P/xFH/CIeL/+g8//AIDQ/wDx&#10;FeVf8N53P/RuHx6/8Ig//HqP+G87n/o3D49f+EQf/j1FkH7w9V/4RDxf/wBB5/8AwGh/+Io/4RDx&#10;f/0Hn/8AAaH/AOIryr/hvO5/6Nw+PX/hEH/49R/w3nc/9G4fHr/wiD/8eosg/eHqv/CIeL/+g8//&#10;AIDQ/wDxFH/CIeL/APoPP/4DQ/8AxFeVf8N53P8A0bh8ev8AwiD/APHqP+G87n/o3D49f+EQf/j1&#10;FkH7w9V/4RDxf/0Hn/8AAaH/AOIo/wCEQ8X/APQef/wGh/8AiK8q/wCG87n/AKNw+PX/AIRB/wDj&#10;1H/Dedz/ANG4fHr/AMIg/wDx6iyD94eq/wDCIeL/APoPP/4DQ/8AxFH/AAiHi/8A6Dz/APgND/8A&#10;EV5V/wAN53P/AEbh8ev/AAiD/wDHqP8AhvO5/wCjcPj1/wCEQf8A49RZB+8PVf8AhEPF/wD0Hn/8&#10;Bof/AIij/hEPF/8A0Hn/APAaH/4ivKv+G87n/o3D49f+EQf/AI9R/wAN53P/AEbh8ev/AAiD/wDH&#10;qLIP3h6r/wAIh4v/AOg8/wD4DQ//ABFH/CIeL/8AoPP/AOA0P/xFeVf8N53P/RuHx6/8Ig//AB6j&#10;/hvO5/6Nw+PX/hEH/wCPUWQfvD1X/hEPF/8A0Hn/APAaH/4ir2l+D9deYLqWptdwZBKGKNehyPuq&#10;D1FeOf8ADedz/wBG4fHr/wAIg/8Ax6j/AIbzuf8Ao3D49f8AhEH/AOPUaB+8Pqm3i8mFU9BUlfKf&#10;/Del1/0bj8ev/CIP/wAeo/4b0uv+jcfj1/4RB/8Aj1O5HJLsfVlFfKf/AA3pdf8ARuPx6/8ACIP/&#10;AMeru/gB+1jonx/8R+LfD9t4S8W+C9c8MfZP7Q03xfpyWNwv2lZHixGJHYfLHu+YLw6EZBoE4yWr&#10;R7jRRRTJCiiigAooooAKKKKACiiigAooooAKKKKACiiigAooooAKKKKACiiigAooooAKKKKACiii&#10;gAooooAK8e+JHg+98H6yvjPw0PLaNi95bqPlwfvNjup/iHbr7j2GkdFkRlZQysMFSMgikNOxheC/&#10;GFn410SK/tDtf7s0BOWifuD/AEPcVvV4f4l0e++DXiddf0ZGl0G6fbcWo+6mT90+g/ut26fX2HQ9&#10;bs/EWl2+oWMomtpl3Ke49QR2IPBFA2rarYv0UUUyQooooAKKKKACigkDrTfMX+8KAHUU3zU/vCjz&#10;U/vCgB1FN81P7wo81P7woAdXj/iz938ffDrf3rdP/aor17zU/vCsHUfB2lap4lstenEh1C0QJEyy&#10;YXALEZHf7xpFRdjoKKb5qf3hR5qf3hTJHUU3zU/vCjzU/vCgB1FN81P7wo81P7woAdRSAg9DS0AF&#10;FFcJ8XfGx8JeHDDavjU77MUAX7yD+J/wzge5FA0ruxx3ieeT4t/EaDQbZz/YemMWuZUPDEcOc/8A&#10;jg/E9K9pggjtYI4YkWOKNQiIowFAGABXG/CjwSPBvhpBOmNSu8TXJPVT/Cn/AAEH8ya7WkOT6IKK&#10;Kgu762sIvNuriK2jH8czhR+Zpkk9Fcfqnxc8J6VkPq8Vw4/htQZc/ioI/WuVvP2hLOaRotH0O91G&#10;QDo+E/HC7jilcpRb6HrVFeIn4jePvEPFjYWWkRHo8xVWX6+Y3P8A3zSf8If4l8Qc6346hgjbrFbT&#10;Fh+KgotK6K5H1PXtT8RaVooJv9RtbP2mmVSfwJzXI6p8cfCmnZEd3NfuP4bWEn9WwP1rn9M+Dvg2&#10;1Ie81SXUH7hrhUU/gvP6112l+HfBWjYNrZaYrDo8m2Rh/wACYk0XDlS7nIt8ctT1linh/wALXN4e&#10;gkfc4/FUH/s1Ju+K/iPotrocL/7i/wDxbivT113TUUKt5bqo4AEi4FL/AG/p3/P7b/8AfwUB6RPL&#10;x8ENX1pg/iDxVcXXrEm6QfgWPH/fNb+l/Azwpp2DLbT37jvczH+S7RXY/wBv6d/z+2//AH8FH9v6&#10;d/z+2/8A38FPQLzG6Z4a0nRQPsGm2loR/FDCqt+eMmtKs/8At/Tv+f23/wC/go/t/Tj/AMvsH/fw&#10;UXRNmaFFRxXEcygo4YHuDmku7lLK1muJN3lxI0jbVLHAGTgDrTJJahu7y3sLd57qeO3gQZaSVwqj&#10;6k15JffGfVvEty1l4P0Sa4fp9pnTdt99o4X6sfwptn8Hdd8V3CXnjHW5X7i1gbcV9s/dX/gINIvl&#10;tua3iP476Rp8httHgl1q8J2r5YKx5+uMt+A59aw/7E+IfxI51K5Hh7S36wKChI/3Adx+jkV6d4c8&#10;FaL4UjC6Zp8UD4wZiN0jfVjz+HStugOZLZHCeGPgz4c8ObJJLc6ndDnzbzDKD7J0H45PvXdKoRQq&#10;gBQMADtS0hIA5pktt7i0VXkv7eM4aVAfQmm/2pa/89k/76pBZlqiqv8Aalr/AM9k/wC+qP7Utf8A&#10;nsn/AH1RcLPsWqKq/wBqWv8Az2T/AL6o/tS1/wCeyf8AfVFws+xaoqr/AGpa/wDPZP8Avqj+1LX/&#10;AJ7J/wB9UXCz7HlHxJHn/GLwdFjO0xSf+Rif/Za9hqm2oWbEEyxkjkEkcU7+1LX/AJ7J/wB9UFO7&#10;toWqKq/2pa/89k/76o/tS1/57J/31Rcmz7Fqud8a+B9O8caYbW8TZMgJguUHzxN7eo9R3/I1sf2p&#10;a/8APZP++qP7Utf+eyf99UaDSaPIPDXjLVfhZqieHfFQaTTTxa34ywVe2D3X26r9MV7NBPHcwpLD&#10;IssTqGR0OVYHoQe4rC8TaXo3i3SpLDUTHJE3KuGAeNuzKexrzHw3qOv/AAq1o6VNBc694dkJMctp&#10;E0hiBPUAZ2+6n6j3Vy7c2ttT26iq9rfwXkSSRPlXGRkEH8QeQfY1YqjIKKKKACiiqeq3wsLOSUnh&#10;RmgAvtYtNNANxMseegJ5P4Vn/wDCaaV/z8H/AL9t/hX5y/tO/G/XfF3jzVdEttQmtdH0+ZrZ4YHK&#10;efIvDl8dQGyoXp8ueprwivtMJwxVxFGNWpUUeZXta+j76o+CxvF1DC15UKVJz5Xa97arR20elz9k&#10;f+E00r/n4P8A37b/AAo/4TTSv+fg/wDftv8ACvxuors/1Tf/AD//APJf/tjh/wBdY/8AQN/5P/8A&#10;an7I/wDCaaV/z8H/AL9t/hR/wmmlf8/B/wC/bf4V+N1FH+qb/wCf/wD5L/8AbB/rrH/oG/8AJ/8A&#10;7U/ZH/hNNK/5+D/37b/Cj/hNNK/5+D/37b/Cvxuoo/1Tf/P/AP8AJf8A7YP9dY/9A3/k/wD9qfsj&#10;/wAJppX/AD8H/v23+FH/AAmmlf8APwf+/bf4V+N1FH+qb/5//wDkv/2wf66x/wCgb/yf/wC1P2R/&#10;4TTSv+fg/wDftv8ACj/hNNK/5+D/AN+2/wAK/G6ij/VN/wDP/wD8l/8Atg/11j/0Df8Ak/8A9qfs&#10;j/wmmlf8/B/79t/hR/wmmlf8/B/79t/hX43UUf6pv/n/AP8Akv8A9sH+usf+gb/yf/7U/ZH/AITT&#10;Sv8An4P/AH7b/CvOPFugQeNPE7T6h4jnGhKFaOzjjbcrYwwHy7R67uTzivy1opf6pP8A5/8A/kv/&#10;ANsNcbRW2H/8n/8AtT9ffC7+FfDVv9m0qOK0BHzSMpDv/vOwyfzrprm2tNXtGguYYru3cfNHKodT&#10;+Br8a9E1/UvDd8l7pV/cafdIQRLbyFD9DjqPY8V+jX7L3xiufiF4Esbu/ZTfRytZ3G0YBlUA7gO2&#10;VKtgdCxrxM0ySrlsFV5+aLdtrWf4n0OUcQ0c2qSo8jhNK+90111stUdT4u+D+naYW1TQdRm0G7j+&#10;ZVV2KZ9Ac7l/Mj2rzXxH+2/4V8HTR6Ws11r9xbKIprqzhWQM4GCSxdFOT/dyPeul/a68UXeifCbx&#10;DLZSGOUQJGHU4IEkqREg9jtdq/NKuvI8mo5hCdau3yp2SWnS+/zOPiLP6+WThQw6XM1dtq9leySW&#10;nZ7n3f8A8PCfDX/QI1f/AMBYv/j9N/4eC+G/+gVrP/gLD/8AH6+EqK+p/wBWcv7S/wDAn/kfGf62&#10;5n3j/wCAr/M+7f8Ah4L4b/6BWs/+AsP/AMfo/wCHgvhv/oFaz/4Cw/8Ax+vhKij/AFZy/tL/AMCf&#10;+Qf625n3j/4Cv8z7t/4eC+G/+gVrP/gLD/8AH65zw9+2V4L8Na5qmqWmn+IWn1F2eVJLeAopLFvl&#10;AlBHJPUmvjWij/VnL+0v/An/AJD/ANbs07x/8BX+Z92/8PBfDf8A0CtZ/wDAWH/4/R/w8F8N/wDQ&#10;K1n/AMBYf/j9fCVFH+rOX9pf+BP/ACF/rbmfeP8A4Cv8z7t/4eC+G/8AoFaz/wCAsP8A8fo/4eC+&#10;G/8AoFaz/wCAsP8A8fr4Soo/1Zy/tL/wJ/5B/rbmfeP/AICv8z7t/wCHgvhv/oFaz/4Cw/8Ax+uz&#10;+Gv7ZfhTx9q8OmiSfT72ZtsUN9EIjIfRSGZSfbcCewNfm/TopXglSSN2jkQhldTgqR0IPY1nU4Yw&#10;MoNU3JPo73/CxtS4vzCM06qjKPVctvxT0P2jsr2O+hWSNgykZ4qxXlfwK8SXOv8Ag7Qrq6IM93pt&#10;tdSY6bnjDN+pNelanqlpothcXt9cxWlnbxtLNPO4RI0UZZmY8AAAkk1+Wyi4ScXum19za/Q/YIyU&#10;4qUdmk/vSf6lqivlW6/4KJeCNU1S8tfAfgn4ifFe3s5DFPqPgfw1JfWqMDgjzGZMjPcZB6gkc03/&#10;AIb0uf8Ao3D49f8AhEH/AOPVBryS7H1ZRXyn/wAN6XP/AEbh8ev/AAiD/wDHqP8AhvS5/wCjcPj1&#10;/wCEQf8A49RcOSXY+rKK+U/+G9Ln/o3D49f+EQf/AI9R/wAN6XP/AEbh8ev/AAiD/wDHqLhyS7H1&#10;ZXlPwl0q9t/GfjC9vLK4tVnnLRtPEybw0jnIyOe1eU/8N6XP/RuHx6/8Ig//AB6j/hvS5/6Nw+PX&#10;/hEH/wCPUDUZJWsfVlFfKf8Aw3pc/wDRuHx6/wDCIP8A8eo/4b0uf+jcPj1/4RB/+PUXFyS7H1ZR&#10;Xyn/AMN6XP8A0bh8ev8AwiD/APHqP+G9Ln/o3D49f+EQf/j1Fw5Jdj6sor5T/wCG9Ln/AKNw+PX/&#10;AIRB/wDj1X/C/wDwUD+H1/4psfDvjDQvGHwm1a/bZZxeP9EfTEuG7BZNzIM9ixUHgdSBQHJLsfTt&#10;FMilWZAyEEHkEU+mQFFFFABRRRQAUUUUAFFFFABRRRQB8e/8FUnI/Y68brngvp+f/A+3r7Nr4w/4&#10;Kpf8meeNv9+w/wDS+3r7PqWdVL4QoorndW+I/hLQfFWm+GNT8UaLp3iTU132OjXeoQxXl2uSMxQs&#10;wdxlWGVB+6fSkbHRUVj6P4x0DxFqur6ZpWuabqepaRIsOpWdndxyzWTsCVWZFJMbEAkBgCcGtigA&#10;orF8KeNfD3jzS21Lwzr2meItOWVoGvNJvI7qESL95C8ZI3DIyM5FYX/C6fBn/C3f+FX/ANs/8Vz/&#10;AGb/AGv/AGV9lm/49N23zPN2eX142793tQB29FFFABRXF+GvjH4P8X/ETxV4F0jV/tfirwssDavY&#10;fZpk+yiZN8X7xkCPuU5+Rmx3xXaUAFFcZ8V/jD4Q+CHhiPxF421f+xdHku4rJbn7NNPmaQkIu2JG&#10;bnB5xgdzXZ0AFFFcZ8LPjD4Q+NehX2s+DNX/ALZ02yv5tMuJ/s00Gy5i2+Ym2VFJxuXkAg54JoA7&#10;OiiigAoori/Ffxj8H+B/HnhLwZrer/YvEvixp10ay+zTSfajCoaX50Qom0MD87LnPGaAO0ooooAK&#10;KKKACivMPHf7THw2+GnizU/DPiTxJ/Zut6boT+Jbu1+w3Mvl6cjFWn3JGynDKRsBL8fdrs/BHjXR&#10;viN4Q0jxR4dvP7R0LVrZLyyu/KeLzYnGVbY4VlyOzAH2oA3KKxdb8a+HvDOqaRpusa9pmlajrEpg&#10;02zvryOGa+kGMpCjEGRhuGQoJ5HrW1QAV8VfCKRk/wCCh37TYB4K+GMj/uGV9q18UfCT/lIh+01/&#10;u+GP/TZTRnU+Fn2Wv3R9KWkX7o+lLVHGFFFFABRRRQAUUUUAFFFFABRRRQAUySVYlLMQAO5p9fJf&#10;7a/ibX/F+vfDf4IeGNUn0S++I2qS2moalanE0Gl28fm3hjOeHKED6bh3yENK7sdb4+/4KBfAL4aa&#10;5PpGufEbTxqEDmOaLT4Li/8AKcHBVmt43CsDkEE5BGDXMf8AD0f9mr/oorf+CLUv/kevoH4TfBPw&#10;P8DvDNvoXgjw3YaBYwxiNmtoh50+P4pZT88jH+8xJruKVzp9kj5G/wCHo/7NX/RRW/8ABFqX/wAj&#10;0f8AD0f9mr/oorf+CLUv/kevrmii4eyifI3/AA9H/Zq/6KK3/gi1L/5Ho/4ej/s1f9FFb/wRal/8&#10;j19c0UXD2UT5G/4ej/s1f9FFb/wRal/8j0f8PR/2av8Aoorf+CLUv/kevrmii4eyifI3/D0f9mr/&#10;AKKK3/gi1L/5Ho/4ej/s1f8ARRW/8EWpf/I9fXNFFw9lE+Rv+Ho/7NX/AEUVv/BFqX/yPR/w9H/Z&#10;q/6KK3/gi1L/AOR6+uaKLh7KJ8jf8PR/2av+iit/4ItS/wDkej/h6P8As1f9FFb/AMEWpf8AyPX1&#10;zRRcPZRPkb/h6P8As1f9FFb/AMEWpf8AyPXefCn9tr4J/GrWo9I8JeP9OvtWlJENjcpLZzzHriNJ&#10;0QucAnCg8Amvfa8m/aA/Zj8CftG+FbrTPE2kW6ar5f8AoHiC2iCahp8w/wBXLFMMN8rYO0nacYIo&#10;uHskemqwYZHIpa+cv2GPil4i+IXwhu9J8ZT/AGrxl4N1m88K6xc5yZ7i1cL5h9WKMm4923HjOK+j&#10;ao5mrOxXv7C31SymtLqJZ7aZCkkbjhga8UglvvgX4s8iUyXXha/fKt1Ke/8Avr3/ALw/T3OszxJ4&#10;dsvFWjz6dfx74ZRww+8jdmU9iKQ07aPYvWt1De20VxbyLNBKodJEOQwPQg1LXiXg3xDe/CjxI3hb&#10;X5CdKlbda3bfcTJ4YeinuP4T+Ne2ggjI5FANWCiiimSFNdwiljwBTqo6zIYtPmYdQpoA8M/aG/aP&#10;tvhPpyLEpuL+clILdCAzkYJJJBwoyMnB6jA9PlK4/bX8eyTu0UOnJGTlVfz2IHuRKAfyFVf2wbuW&#10;4+I+mq7lkGmI4UngEzSgn8lH5V4VX6Zk2TYOpg4V68OaUtdb6avRarsfk2fZ9j6OPqYfD1HCMHbS&#10;2uiu27Pv8j3v/htT4gf889M/K4/+PUf8NqfED/nnpn5XH/x6vBKK9z+xcu/58R/H/M+d/wBYM1/6&#10;CJfh/wDInvf/AA2p8QP+eemflcf/AB6j/htT4gf889M/K4/+PV4JRR/YuXf8+I/j/mH+sGa/9BEv&#10;w/8AkT3v/htT4gf889M/K4/+PUf8NqfED/nnpn5XH/x6vBKKP7Fy7/nxH8f8w/1gzX/oIl+H/wAi&#10;e9/8NqfED/nnpn5XH/x6j/htT4gf889M/K4/+PV4JRR/YuXf8+I/j/mH+sGa/wDQRL8P/kT3v/ht&#10;T4gf889M/K4/+PUf8NqfED/nnpn5XH/x6vBKKP7Fy7/nxH8f8w/1gzX/AKCJfh/8ie9/8NqfED/n&#10;npn5XH/x6j/htT4g/wBzTfyuP/j1eCUUf2Ll3/PiP4/5h/rBmv8A0ES/D/5E+7P2ff2wJfGetR6J&#10;r0Itb6QExlXLRy4GW255BAycHOQDz2r68tp1uYVdTkEZr8f/AIWzPB8S/CjRsUY6pbKSPQyqCPxB&#10;Ir9HrGz+Iutgw6ZqFtp+khVEUzFQzDaM8gM2Qcjt0r88z/AUcBiYqgrRkr27WdvuP1HhrMa+Z4SU&#10;sQ7yg7X2umrq9uv5nsV3dQ2NrNc3EixQQoXkkY8KoGSTXgGleKdJ8V/EK48S+Ib6Oz06xIFnayZZ&#10;mwTs+UZPHLH3IrJ8aeFdXXxLYaDNrs+vavckb42ZikOenJJ7ZJ4GAAe9et6L8EPC+lwxfaLRtQuF&#10;UbpLiRsE9ztBAx9c18yfX2UUZ+pftBeH7ZtllbXmoSHhSqBFP4k5/SqH/CyvHPiDjRfCRto2+7Ld&#10;KxH4M2xa9P03QdN0dcWGn2tmOn7iFUP6Cr9BN0tkeQ/8In8TfEPOoa/FpUR6x277WH/fsDP/AH1U&#10;1p+z7ZTS+drGtX2pTdyuEz9Sdx/WvWKKLBzvocRH8MfCXhy2aZdIhmZRkvdEy5/BiR+lfEf7SH7R&#10;+tp4uvfDXhe4Gi2Fg3kzTWahXeTHzKpH3QvTjBJB5xivvLxo5TSJMd8Cvyc+Kv8AyVDxh/2Gbz/0&#10;e9fW8N4WjicVN1o35VdJ7XbsfE8V42vhMHBUZOLnKza3sle1/PqH/C1fG3/Q4a//AODOf/4qj/ha&#10;vjb/AKHDX/8AwZz/APxVctRX6d9Wof8APuP/AIDH/I/IvrmJ/wCfsv8AwKX/AMkdT/wtXxt/0OGv&#10;/wDgzn/+Ko/4Wr42/wChw1//AMGc/wD8VXLUUfVqH/PuP/gMf8g+uYn/AJ+y/wDApf8AyR1P/C1f&#10;G3/Q4a//AODOf/4qj/havjb/AKHDX/8AwZz/APxVYul+HtV1yK6k07TbzUI7VPMuHtYHkEK8/M5U&#10;HaODyfQ1QqVh8M20oRuvKP8AkU8Ti0lJ1J2e3vS1/E6n/havjb/ocNf/APBnP/8AFUf8LV8bf9Dh&#10;r/8A4M5//iq5ar7+HtVj0ZNXfTbxdKkfy0vjA4gZuRtEmNpPB4z2NDw+Gja8Iq/lH/II4nFyvy1J&#10;u396X+Ztf8LV8bf9Dhr/AP4M5/8A4qlX4r+NlYEeMNeyDnnU5j/7NXK0U/q1D/n3H/wGP+RP1zE/&#10;8/Zf+BS/+SPsj9k79pHW9d18+GPEFz9suHjMtrdsArPt+8j44JA5BxnCnOeK+29OvEv7RJV5Vhmv&#10;yu/Zh/5Ll4a/7ef/AEmlr9M/h5K03h22LHJ2CvyviHC0sLjbUVZSSdlte7Wn3H7Lwzi62My/mry5&#10;nGTjd72smr97XsdDZWFtptusFpbxWsC9I4UCKPwFT0UV80fVhRRRQAV5R+0F8X0+EngHUNaWNZ7p&#10;SsFtAxwJJm+6D7AZY45wpr1Zvumvj79vJy/wxs8848QQj/yWnr0MuowxGMpUam0mr/j/AJHm5nXn&#10;hcDWr0/ijFteui/U+VNe+P3xE8Q6hJdz+L9WtWYkiKwuntolHoEjIHHvz71m/wDC4fHv/Q7+I/8A&#10;wbXH/wAXXI0V+0RwmHiuVU42/wAK/wAj8DljcVNuUqsrv+9L/wCSOu/4XD49/wCh38R/+Da4/wDi&#10;6P8AhcPj3/od/Ef/AINrj/4uuc0rSL/XtQisNMsrjUb6bPl21pE0sr4BJwqgk4AJ47A1DeWdxp13&#10;PaXcElrdQSNFLBMhR43U4ZWU8ggggg9KPq+Gvy8kb+kf8g+s4vl5vaTt35pW/M6n/hcPj3/od/Ef&#10;/g2uP/i6P+Fw+Pf+h38R/wDg2uP/AIuuRoqvq1D/AJ9x/wDAY/5E/W8T/wA/Zf8AgUv/AJI67/hc&#10;Pj3/AKHfxH/4Nrj/AOLo/wCFw+Pf+h38R/8Ag2uP/i65Gij6tQ/59x/8Bj/kH1vE/wDP2X/gUv8A&#10;5I67/hcPj3/od/Ef/g2uP/i6P+Fw+Pf+h38R/wDg2uP/AIusNPDGsSaG+tJpN82jRv5b6iLZzbq2&#10;QNpkxtByQMZ7is2pVDDSvaEXbyj/AJFSxOLjbmqTV/70v8zrv+Fw+Pf+h38R/wDg2uP/AIuj/hcP&#10;j3/od/Ef/g2uP/i65GpLe3lu7iKCCJ5p5WCRxRqWZ2JwAAOSSe1P6th1/wAu4/8AgMf8hLF4l6Kr&#10;L/wKX/yR1X/C4fHv/Q7+I/8AwbXH/wAXR/wuHx7/ANDv4j/8G1x/8XXP61oGp+G742Wr6dd6VeBQ&#10;5t72BoZAp6HawBwao0lh8PJXjCLXpH/IcsViotxlUkmv70v8zrv+Fw+Pf+h38R/+Da4/+Lo/4XD4&#10;9/6HfxH/AODa4/8Ai65Giq+rUP8An3H/AMBj/kT9bxP/AD9l/wCBS/8Akj6D+BP7Vfirwr4r0+w8&#10;R6tPrWg3UqwSvfP5k1vuOBIJD8xAJBIYngHGDX6J6FrMepCaJZFeWBtkgByVOAcH3wQfxr8aa/SH&#10;UpfEPgf4iaz4n0zN3pkrQrd23O0ARIvzD8OGHQnnjr+c8T4Sjh6tOpSio81720WltfxP1XhDGV8X&#10;Rq0q03Lkatd3et9LvppofRlFYfhHxhp3jTS1vbCXJGBLC334m9GH9ehrcr4s+72Cud8asV0l+epA&#10;/WuirnPG/wDyCW+o/nSew47o/J74q/8AJUPGH/YZvP8A0e9ctXU/FX/kqHjD/sM3n/o965av3vDf&#10;wKf+GP8A6Sj+bsZ/vNX/ABS/9KkFFe3fsteDdJ8Qa/ruraraQ6iujWfnQWlwoaNpG3fMQeDgKeoP&#10;LA9QKb4e174seOYdZ1y0uIvEWl3EEovtMur+CS3iibd1tWlBiwUJUhQTt4yCc8FTMFCtUpRS9y13&#10;J2V5bJaPp1dleyPTpZW50KdaTbdTmsox5naO7eq69Fd2uzxOivZND+CdhafDzR/FGvyyzHVp1WGz&#10;i1W007yIPnzIZLjKyMQFIRduATk+mnp37P3h3U/G+vJZeKV1TwjpFiNQlutPkjmnIO/EO5coGAjY&#10;k49Pl54JZthY8127RvrZ2umk0n3u7La/TYI5JjZqFoq8raXSdmm02u1k297dbXR4RRXqOs/DDSb/&#10;AOEKePPD8l7axW90bW90/UJknKksFVkkSNM/eTIK/wAR545+jPGP/CX/APCe/C86AdRGkCNTqRhL&#10;i08r5N/m4+TOzft3d8Y5rmxGcQpNKC/nTu+Wzgr2679PVHXhciqVlKVSTXwNcq5rqcrJ9NFrfTo9&#10;j4ior3LxF4R8PePviv4wXw3oeoa1YQ+S1v8A2DdQWtmrbB5zPNIjIikq5XAO4g4ODxD4s+Bel6U3&#10;w+v7K7uRpfiK6hs7u3e7huZIJGcAmOeJfLdcFgDt4K553YXojmlD3I1LxlJXs+nu81nrvZPdK7Ry&#10;SybE2nKk1KMXa6e/vcl1dWau1s3ZO54nRX0RbfAHwhqfxT8R+BLS91uO+sbEXcF9NJCYkYpEQjoE&#10;y4zIG3Ap1K7fl3txWifC/R7H4Py+PPEUt7cpPdC1sNP0+ZYC5DlWZ5HjfH3XwAv8PX5uHHNcNNK1&#10;7vlsravnu42162fVWtqE8lxdNu9rLnu76LkaUr6dG10d76HnmreHtV0Fbc6npl5pwuU8yE3du8Xm&#10;r/eXcBkcjketZ9fT3x/0m017xD8MrGSy1S+s59OYfZdLVXu3XapAXIxkYBJxjAJrk9Z+Adonw98S&#10;axFBeaHrmhSBp9PutWtdQV4toLAmFFMb4OQGHRf9rK8+HzelOlTnW91z+f2nFdb7rXSyvudOKyKt&#10;Tr1aeHfNGHfR/CpPpbZuyvd22PDaK97l/Z7tdM8EeHtcTS9c8Xi+hW4vZNBvIYxbKxTascTRSPMf&#10;mbOMD5cnA6eG6nFFBqV3FAk8cCSusaXIAlVQTgOBwGx19816OGxtHFuXsXe2n3O3e/TqkeVi8vr4&#10;FRddW5rNfNJ9rdejeuhWr7N/Yrcp4Bkx38QSD/yXir4yr7F/Y6vbfTvhvPc3UyW9vH4gkLySHCqP&#10;s8XU14fE3/Ivf+KP5s+i4R/5Gi/wz/JHpX7ZJz8IPEn+5a/+lUVfnhX6Bftba1p2s/B/xObC/tr4&#10;RpabzbTLJtzdR4zgnHQ/lX5+1z8K/wC5z/xP8kdPGX+/U/8AAv8A0qQV2ei/CrU9S8ISeKb690/Q&#10;NA80Qw3mpyOPtL5IKxJGju5BBzhccN/dbHGV9D/FWQeI/wBmjwFfaVm4sdNZLa+8rJ8iUR7CXH8P&#10;zAjJ/vrj7wz72NxFSjOjThpzys3vbRv0u7WVz5vLsLSxEK9Spr7OHMle13dLprZXu7fgrni3izwh&#10;P4TewZr+x1S0v7cXNteadKXjdSSCDuVWVgQQVZQQRisGvafgH8Ntfu/FHnvqN54Xgn0mS8Wa1Vft&#10;dzalwh8kHlM9pMcfKRncDXWePZrLxj+zJFrbpqd1JZamy2N7rdyLm72NLtbMoRcqe68gFQMnaMcs&#10;szVGtGg/f1im1pZy5reXTZPu9NjuhlDr4eeJXuWjKSi9bqPLfXf7WjaW6Wu581Vv+KPAeu+DLXS7&#10;jWLH7HDqcPn2jedG/mJhTnCsccMvBwea+gP2nviDr/hO/wBJ0zSb4WVpqOjot1sgjMkg3OAPMKlx&#10;jJxgjBJI5NQ/H/xHeS6H8MIZdZvI9J1SwQ6iYrlwlypEG5nwcPwScnPWsKWZ1631eaglGpzdW3aK&#10;b7LXTzudFbJ8NQWJg6jcqXL0SV5SS7u61WulvM+ZqK+ytQlvrL9oXw34T0+Ir4Im0d1fSoowbGWE&#10;pKWZkxtOW2jcfUD+LnmdAuIfDXwe+L8nh2f7Pb2muTLZTQn/AFaB4wpRsnoPusDngEYPSY505Ri1&#10;T+Lka16Tk466aNWvYuXDyhOUXV0jzp+71hBTdtdU72v0e+58t0V9R+NPFbeCtH+D3izVGY+J441W&#10;8eTP2iezKgOJM/Mxw3BbPzMx5JNavxFs7b4QaJ8R/E9o6pN4smitdLeF+cSRb5ZFIHy/M0rZz/Cv&#10;QmqWctuEfZ6zbS10bU+V9Nre9ftch5BFKcnW0gk5aaqLhzp2vu37lu7T62PkeiiivpT5A/UD9m//&#10;AJEXwr/2A7H/ANErXl37axuvir8R/g18C1vJrLRfHWsXM+uNbyeW9xp9hCLia33Dld4I5HOVHbIP&#10;qP7OH/Ii+Ff+wHY/+iVry740n/jYP+y5/ueKP/TYK/A8R/Gqf4pf+lSP6Ywn8Ol/hj/6TE+t/Dfh&#10;rSvB2g2OiaHp1tpGkWMQgtbGziEUUKDoqqOAK0qKK5j0wooooAKKKKACiiuC1r46+B/Dvxf8P/C7&#10;UNb+z+O9etHvtN0r7JO3nwosrM3mqhiXAglOGcH5enIyAd7RRRQAUV574O+P3gPx/wDEjxR4B0HX&#10;ft/izwxj+1tP+x3Ef2bJC/6x4wj8kfcZq9CoAK5P4p/Czwz8Z/A2qeEfF2lw6tomoxGOSKVQWjbB&#10;CyRsR8kik5VhyDXWUUAfJn/BPzxhrd58Lte8E+Ir99V1b4feJNQ8ISX8hy1wtq4EbE98I6rnuFGc&#10;nJr6or48/YRP/FZftGj/AKq14g/9Dir7DqjinpJhRRRTICiiigAooooAKKKKACiiigD47/4Kpf8A&#10;Jnnjb/fsP/S+3r7Pr4w/4Kpf8meeNv8AfsP/AEvt6+z6lnVS+EK/Pf8Aa++Flx8Xf28/BukaXcCx&#10;8S2XgCbV9Bvm6W2p21881rIf9nzECt/ss1foRWPP4O0C58U2/iabQ9Nl8SW1s1nBrD2kZvIoCSTE&#10;sxG9UJJJUHGT0pGx+Vvgv9ovxnY/DH9sn4p+C9MuNF8WS6lohmhlhDy6S7bobs7CDuMR80AkcY3k&#10;YUivfoNV1n4e/tK/AzwT4T8W+KPFfhjx/wCFLiXxNb6p4lvNUcRLAWi1GGZ5We0ZmYjzIWRGwAoB&#10;AI+ztH8AeGPDt5rd3pXhzSNMu9cl87VZ7OxiifUJPm+edlUGVvmbl8n5j6ms/wADfCDwH8MZrubw&#10;d4J8O+E5bxVS5k0PSoLJpwpJUOYkXcBk4z0yaAPkv/gk14VstP8AgPrmqJPqR1A+I9RsZrefVLmS&#10;3jCOhH+jNIYkk5GXCByOpNUv2hfiP4s0X9szxromneKNasNGt/gtqWqw6da6hNHbx3itPtuVjVgo&#10;lG0YkA3DA54r7I8PfC/wb4R8Q6rr+heEtC0XXdWd5NQ1TTtNhgurxmfezTSooaQlyWJYnJOetS6n&#10;8OPCeta7ca3qPhfRb/WbiwfSptRutPhkuJLNs7rZpGUsYjuOYydpyeOaAPzl+H/jrxt4d8N/sXeL&#10;T8QfF+q6t4y1t9O1xNV1y4ubW9tnfyxG9uzeUxVXbbIymTJBLEqhX2D9njUb/wCPnjP45az8SfG/&#10;ibQtT8J+MJNIsNM0zxHdaRa6TYQtm3doIpEil80lgXnWTeE9OK+sY/hP4Iis/D1ong3w+lr4dl8/&#10;RYF0uAJpkmc77ZdmIWzzlMGq3iT4J/Dvxj4kh8Ra/wCAvDGueIIfL8vVdS0e3uLpNhym2V0LDaeR&#10;g8dqAPzi+NfiPW/CPxS/bx1jw5qmoaLrNppnhuS3v9LuHguIeIAzJIhDL8pYEg9Ce1ezL8UvFcv7&#10;U/7NNnp/iTVdQ0nWPhvPqdzp0eoyta6ncCykdJZUDbZWLBSHYE9DmvskfDjwmupa/qI8L6KNQ8QQ&#10;i31i7Gnw+bqUQTYEuH25mUISuHJGOOlYfhP9n/4X+Atch1nwz8N/CPh3WIAyxahpOhWtrcRhlKsF&#10;kjjDAEEg4PIJFAH5ZfEDVdW+L/7BVl8VvGPi3XfEPjXVPiBFDd2kus3S2GmqsxRbZNPWQW8eFRXB&#10;MZcebndzX0F4+1j4t/Hr9qj45fDTR9Yl0G50HRrYeFof+E01Dw59jWWIbtRWKyhk+3gSvHkSkKgZ&#10;UGCx2/Yeq/s3fCTXtbudZ1P4W+C9R1i5mNzPqF34etJbiWUnJkaRoyzMTzuJzmtfxx8HfAPxNubW&#10;48Y+CPDniy4tUMdvLrmk2968Kk5KoZUYqCecCgD4x0Txj44+KH7Ufwi+GPjf4hvN4cX4fDXp73wL&#10;rk9jbeKNR+eJpUu7UwySJgGYIhRcxk428V13/BKi3W1+AfjKBC7JH451VFMkjSMQFgHLMSWPuSSe&#10;9fTXiD4JfDvxZomj6NrngLwxrOkaNH5OmafqGjW89vYptVdsMboVjGFUYUAYUDtWv4M8BeGPhzpD&#10;aV4T8OaT4X0tpWnNlo1jFaQGQgAuUjVV3EKoJxngelAHx5r3iLXPip+1R8fPCvjHxV4i8IeHfBPh&#10;eC78O2mh+ILjRl2SwB5tQd4JI/PKOAAZC0ceSpXOc+RaP8cPip8VPBv7Glz4g8Va/wCG9R8V69qN&#10;jqtzo9w1i2q2sckaRSSoBsfcnOSuPmLLjINfoh45+EHgP4nTWk3jHwT4d8WS2asltJrmlQXrQBiC&#10;wQyo20HAzjrgVo6r4E8Na7faJe6l4e0rULzQ3MulXF1ZRSyae+AC0DMpMRwqjKY6D0oA+ZP2JPFO&#10;uy/Fz9o7wVf+INY1zQfC/iiKPSF1zUZ9QntYpEkDRCed3kKDykwrMcHcerMThftdSzQftx/soSW8&#10;H2mdJNeaOHeE8xhbRYXceBk8Zr670TwV4e8M6pq+paPoOmaVqOsSifUryxs44Zr6QZw8zqAZGG44&#10;LEnk+tGreCfDuva9pGuanoOmajrWjmQ6bqV3Zxy3NkXADmGRlLR7gADtIzgZoA/Mj/hcnxB/4Yx/&#10;4X1/wmviT/hc3/CafYv7H/ta5+wb/tHkf2Z/ZO/yMeV82zy/Nz8+/PNemeJta8V+N/2qv2hdG1Dx&#10;p4u0XSND8AWurWei6Rr1zZwWl59jifenluGQq5JIQqHOQ4cEivtT/hTXgD/hNv8AhMv+EG8N/wDC&#10;X+Z5v/CQf2Rb/b9+zZu+0bPMzt+XO7px0rRb4e+Fn1zVtZbw1o51jV7YWWo6gbCL7RewBQoimk27&#10;pEwANrEjAxigD86PC/xr+IHxJ8F/sX+F9d8aazpOieNJb1df1yx1CWzvdTazlKQWz3cbCUGUKqMV&#10;YPIZM7t3Ne7/ALEetay/xx/aW8NXviLXtb0Xw74htLPSbfXNYutSNnCVnyiPcSO4BwM85OBnpXtf&#10;xF+Bdh4j8A6V4O8N6H8P9N8O2M/nJo3iPwcurabH94gw2qXFukT7nc7ufvNxyTWJ+y9+y1pX7NNj&#10;4sltr211DWfFGptqWoSaZpcemWEIBbyYLW0RmEMUasQAXckkknnAAPkv9rzWdQ8O/tofEPVNJvrn&#10;TNTsvgRqVxbXtnM0M0EiyzlXR1IKsCAQQQQRWNq/jb4zr8LvhT8RFfWfiX8OdE+G8epeJtI0vx/J&#10;4e1G3vSryPfXlxG63M4aJBsQF9xjkwoPMn6L638MPBviXV7rVtX8JaHquqXWnvpNxfXumwzTzWTE&#10;lrZ3ZSzQkk5jJ2nJ4rn9W/Zu+Emv/Yv7T+FvgvUvsVslla/a/D1pL5ECZ2RJujO1FycKMAZOBQB8&#10;N/GqDQvihr37D2v2974sOk67eGD7RquvXa34jZIWTdPHKpE5LMPPQrI4C5YgDH6R2Vomn2VvaxNK&#10;0UEaxK08ryyEAYBZ3JZjxyzEk9SSaxPGXw68J/EbR4NJ8WeGNG8T6VBKtxFY6zp8V3BHIqsquqSK&#10;yhgrsAQMgMR3NbdlZW+m2VvZ2dvFa2lvGsUMECBI40UYVVUcAAAAAdMUAT18UfCT/lIh+01/u+GP&#10;/TZX2vXxR8JP+UiH7TX+74Y/9NlNGdT4WfZa/dH0paRfuj6UtUcYUUUUAFFFFABRRRQAUUUUAFFF&#10;FACHoa+PPjIT/wAPDP2Yf9zxR/6bBX2Gehr48+Mf/KQz9mH/AHPE/wD6bBSZpT+JH2fRRRUnYefe&#10;Fvj74D8a/FLxL8OdG137Z4z8ORibVNN+xzx/Z0JQA+Y0Yjf/AFifdY9fY16DXwza/tJ/EeT9qf8A&#10;af8AB7eIs+HfBnhCXVNCsvsNt/odyLWCQSb/AC98nzOxxIWHPTGK8hi/ak+OejfsJeFv2g5/iedR&#10;11NeFrdaDdaJp8dhf2i3UsRjfZCsolJUZeKSMCNcBA4MhAP1Eor4o1/9qHxj8K/2wtAtfF2sS/8A&#10;Cm/G3g2fXNKs7q1tYjpdzBbfaJ4zMEV2YLC3yu5GblADwMeXH44ftLaj+wRqXx2t/GL2viBtcfVr&#10;bTRpNg8Megh/JMW0wbjh90nmE7jGg55yQD9KKK+LPDf7Ufir4z/tf+HtH8Ga8bL4W6L4Hg8V+JLK&#10;2s4biS6luYfNgg814y6Ntnt2whUkK44J48o8PftV/Gj4ifsnfED9o+z8bJoEuha7GuneBoNKs5tJ&#10;azie2WSGeV4TdO0glcl0mTBztCAgIAfdnjP47eBvh98QfCngjX9c+weKPFTMmj2H2SeT7UVIDDzE&#10;QonJH32Wu+r80vi78RT8Xf2ov2HfGz2f9ny6/YjUZLQEkQvII2ZFJAJUMSAccjB713/wr/aZ+JPi&#10;TWP224NR8SfaIvhz9q/4RdfsNsv9n7F1Ir92Mebj7PD/AK3f9z3OQD7uor8xPGH7Y3xk0/8AYH+B&#10;fxEsfGK2/jfxP4pn0zU9VfSrR1uIFub5FUw+UEUBYYhlArHb1yST6rpXxS+MQ/bi1v4FS/E03OhX&#10;GgQ6y2ryaDZC9sWCq0qWe1BGgZnwpuUudqqoO5suQD7mor84fhr/AMFBfH3h/wDYZ+IPxC8TrZ+L&#10;vHPhbxO/hyzvJrMW8F3vaFo5biOEqBsEsgwgTcEjGdzM9ejfC3xR+09J4z+FGqJY+J/FXgjVbKFf&#10;Fz+L4/DVpHAZVib7ZYfYJhNtGZD5UoZguBh2bKAH2xRRRQB8d/sHH/iov2jh/wBVd8Q/+hQ19c18&#10;jfsHf8jH+0d/2V3xD/6FDX1zVI4p/EwooopkHN+PPBFp450R7OfEdymXt7jHMb/4HuP6gVw/wu8b&#10;3eiak3g3xJmG9t28u1lkP3h2Qnvxjae449K9crhfij8OY/GunC4tAsOs2ozBL08wddhP8j2P1NIt&#10;PozuqK84+FHxFfX4W0XWGMOvWmUKyjDTBep/3h3H4+uPR6CWrOwVn67/AMgyf/cNaFZ+u/8AIMn/&#10;ANw0xH5o/td/8lJ03/sEx/8Ao6avEK9v/a7/AOSk6b/2CY//AEdNXiFftGS/8i6h/h/Vn4JxB/yN&#10;cR/i/SJ13wm8I2fjz4gaVoWoSzw2l15u97ZlWQbYncYJBHVR26V3uk/B3w54uvfG2k6TLqenar4f&#10;kkSKW9uY54LgI7rlgsSFM7PU43Z5xg8p8A9Ts9G+LWhXmoXcFjaR+fvuLmRY41zBIBliQBkkD6mt&#10;Pxd8XLvS9b8Z6f4dtdM0+31O/nE2qWPmSTXUfmPgiRpGUBgSfkAHORiuXGfXKmMlSw0mvdi10inz&#10;u99Nfd0t+W53YD6hSwMa2Lin7801a8mvZrlS1XL7zve1t99hfGXgnRdK+B/hHxBa2Xlavf3DJcXH&#10;mud6/vONpbaPujoB0rnX+D/i+ONi2kHz0tvtjWQuIjdrDkDebff5oGSB93rXouoeMtH074R/DLN7&#10;bXlzpeqx3V1YQTI06oryMcpnIyMdcdRXTW3iPQ7P44ah48fxJpj+HZtNV0K3aGfd5aJ5XkZ83dlS&#10;2Nv61wxx2Lw9OSUW9ajV1J3amlGK7XTuvLbqejPLsDiakG5KOlJPlcVZODcpvvZpJru9eh5PoPwb&#10;ude+Gd74sj1WzhkguBAlnLNCiMMoMvM0oWM/OfkYAnA/vCtxvhlp118EdH1OzsY38T3mrGx+0C7+&#10;ST95IoUEv5eDtUbv15q9oviPTPE3wc8daLb3tnY6rfa19vt7O+uo7bdEzxEbWkYKSBG2RnjA9RmD&#10;VNdsbX9m/StKj1S0Gs22rM5tYLpGmTEkuHAU5x0IYccgg1pOvjJ1OVyaaqpJW2jy31tvG7/DftlT&#10;w2Ap0nJRTTott3TvJTtpfaVlddddt78FD8K/FVx4tm8Mx6Sx1uGPzXtfOjACYB3b923GGHfvjrXL&#10;zRNBNJExUsjFSUYMuR6EEgj3HFfVPifxha2nw3f4kxHyte1nSItHiUoFKy738x149iw7ERr618+2&#10;/hDTZvh7c+IW8R2kepxXAhXRCF86RcqN4+fOPmJ+7/Cea78BmNTERc68eVJqGib9/Xm76J2Se3dn&#10;m5llVLDSjDDS5m056tL3NHHt7zV21v2RoL8EPGZksYzpUUcl8ge1SW/tkM4xn5AZBuIHJA5A61kv&#10;8OfEcWhalrD6Y6WGmzG3vGaRA8EmQNrR7t45Yc4xzX0R470yOXxd8LNTutSsdL0/T7dLiee7vYoW&#10;wgR8KjMGfdt2/KD97nFYPgzxrY/EP4qeOtCt2lGi+KbZ4oJPLI2yRxbRLtP3cqGbJwchc88V5tPN&#10;8VOl7blTilzPR6JT5Wr31fL7y7W80etWyPBU6yw/NJSlLljdrVumpJ2toue0X3vvdM8M1jwXrOga&#10;JpmrahaC2sNTUtaSNNGWlUAEkIG3AcjkgdR6isSvTf2gPEsWq+NE0axIGleH4F023VcY3IAHOMcc&#10;jb/wAV5lX0uDq1K9CNWqrOWtuye3zta/mfI4+jSw+JnRou6jpfu0ve+XNe3kjpfhl/yUnwn/ANha&#10;0/8ARyV+plh4lt/CXgFtTuMERRjZHnBkc8Ko+p/TJr8s/hl/yUnwn/2FrT/0clffto0/xS8Taf4c&#10;t2ZdJ03LXbjjLDhz9f4B7knpXwHFn+8Uf8L/APSj9M4KV8LX/wAS/wDSTtPgv4auL2W88YatmS/1&#10;Bm8gsPuoT8zD0z0HsPQ16vUdvbx2lvHBCixwxqERFGAqgYAFSV8OfoDd3cKKKKYgooooA5zxv/yC&#10;W+o/nX5PfFX/AJKh4w/7DN5/6Pev1h8b/wDIJb6j+dfk98Vf+SoeMP8AsM3n/o96+44U/wB4rf4V&#10;/wClH59xn/utD/E//STlq+g/2Mzjxn4hwdp/sw8+n7xa+fK9C+DPxZHwj1nUb86V/awvLX7MYxc+&#10;Rs+YNnOxs9OmK+1zWhUxOCq0aSvJrT70fAZLiKWEzCjXrO0YvV/J9vU9U1aa48Ufsw6oramvjzUL&#10;HUN8mpBpWaxQFXLZuFSRhtyuQDxIR0U45q5+C/hnwjceBtM8ST6vdar4mdQ8mnTRQxWYcoqgq8bG&#10;Qhn5OV4BwPXmIfi9b6B8PNX8J+GtGn06HVpd93eahfLdSlCoUogWKNVyFxkgnDN7EaMXx2ttTHhO&#10;48R+HG1fVPDTA2l1b3/2ZZQu0oJU8t9xBQHIK57jrnxoYXG0eZUk1Byk7JpS1j7umyXN0XTVnvzx&#10;mXYhwdZpzUIK7UnHSfva/E24dXfXRPY9P+Dvw6vfBGtfFnwoJP7Quo9NijglRNnn+ZFIUIBPBO4A&#10;jJwc815142+CuleGNX8L+D7W5vrzxvqgiN1I0irZW+84+UeXucDDc7ui5xzgVvD37ROpaZrPjTV7&#10;/TkvdR8SW6wmW2nNutqVRkUqNrE4BXHIPy9ec1X1/wCPFz4j0jwtJdaXnxX4elR7bXRc/wCtCsDt&#10;ki2fNkKufm65PRiDNLDZnTxLqvaSV7NayVO13/dUt0rPrtoVWxeUVcHGit4uVrp6RdS7S7Tcdm7p&#10;baPU62++BHgzTdc1XQNQ8Q/2TdWlqpi1e91qxWKa42qSrWmRLGpycZY8Dr0zbRtMT9kfRH1aO7mt&#10;F1RyIbJ1jeRvMmwN7Bgg752t0xjnI8/8TfE7wx408Sf8JDrXgyebVZYVW6jttXMNpcSqm3zDH5Rd&#10;ei8LIPujJJJJo3nxV+1/B2x8Cf2Xt+zXhuv7Q+0Z3ZZzt8vbx9/ru7Vp9UxlWNL2rk2pQbvy6WUl&#10;Jxabe7X4WW9svruAoyr+wUUnCcY25ne7i4qSaSWifV7O7el7Xx1+F1n8LfE9na6bdz3enX1ol1D9&#10;q2+dHklSrFQAeRkEAdcdsnzeu++MHxV/4Wvqel3n9l/2X9hsxa7PtHnb8MTuztXHXpzXA172BVdY&#10;aCxPx2127vtptY+azJ4aWLqPB/w76b9l313uepfsw/8AJcvDX/bz/wCk0tfdvhP44aF4fsP7PuLT&#10;UXmtz5btFHGVJHplx/KvhL9mH/kuXhr/ALef/SaWv0l+HekWM/h63eSyt5HZQSzRKST9cV+dcU/7&#10;9H/CvzZ+p8HW/s6d/wCd/lEw/wDhonw3/wA+Wq/9+o//AI5R/wANE+G/+fLVf+/Uf/xyvRP7D03/&#10;AKB9r/35X/Cj+w9N/wCgfa/9+V/wr48+5vHsed/8NE+G/wDny1X/AL9R/wDxyj/honw3/wA+Wq/9&#10;+o//AI5Xon9h6b/0D7X/AL8r/hR/Yem/9A+1/wC/K/4UBePY86b9onw2VP8AoWqf9+o//jlfOX7Y&#10;Hi+z8a/B23v7GKeKFfE0cRW4VQ2RaynsTx8wr7RfQ9N2n/iX2v8A35X/AAr5F/bntYbT4W2qQQxw&#10;ofEUR2xqFGfs03pXsZP/AMjCh/i/RniZ41/ZeJsvsv8AOJ8N1LaWst9dQ20CGSeZ1jjQdWYnAH5m&#10;oqfBPJbTRzQyNFLGwdJEYhlYHIII6EV+1u9tD+fVa+p9a+Bfhd4Z+Df7QXgXw8JdV1XxPNaS3U98&#10;J447OJjDMNqw+WXbIRh/rBjKnnlR51ffD6Lxn8SfinczeH9b1c2WtXcqz2N/b6fZwRrPKZjPcToy&#10;qQNhVR23k8CrbftQ6ff+O9A8bap4Ne58UaVaG1M9vq3k28+VcFjEYWIP7x8fN35zgYxLH9oOE6R4&#10;/wBF1Tw7Jd6P4s1KXU2jtNQ+z3Fq7yByol8pg4G1ByoHByCGxXx9KhmEZOrKLc3GKbut+duVrNaK&#10;NrLS+x95WxOVzgqMJJQU5yS5Xt7OKjzXT1ck0371t7WsdTq/wV8NfD/4kfCe5QXWsaF4nuID9hur&#10;m3mKSeZDkPIiNHNF+9XIUYYAgNyCKfxd8I+E7r9oi68M6f4X1lMzxrLa+HpYAJFNqrgQQeSBHg4Z&#10;mZmGA7YHbm/HXx+/4SX/AIV4dI8Ppov/AAhZDWizXZull2mEoG+RDgeQM8nOe1ay/tJWdn8Xm+Id&#10;h4Xnh1S5AivbWfU1lgki8pY8R4gVo2+RTuLN3GMHjSFHMFy1ZpuShNfFbXmvG9nb4euupjUxGVy5&#10;qNNxjBzhL4W/d5Ep2ur/ABX0utNi/wCIf2crOD4XeJfEEMF7oOu6BcBbjS7vWLTU0aLapOWgRDFJ&#10;82drDoo4+bI0L79mOy0HwX4a1pdJ8Q+N0voEuNQufDd9boturlNohhaGR5uGPIIHy5O0HjmG/aD0&#10;uy8EeM/Dml+FLm2TxNPJczXN1qwnaGR8ZCgQLlRgYB55OWPGE8EfH/S/hpqFzfeGPDmrWBkhYLpk&#10;3iFpdNE5jCec0HkhnOQDgyZ7AjjCcM15HZu6ldLTVcq0bTurO9t9teiKVTJfaRulZxs3q7NSlqou&#10;PLK8bJ/DvpZ3Z6F4eTRrb9j3xGuoRakdJj1p8QRFI7psTRbEZmBVCTtDNtbHOFPSuH+JXwM0LwX4&#10;p8CCw/t/VtE8R24uHsbVI59RUAKzLHhQrHDjHy8YNYV98ep9T+E2u+DbrR1a51bU31OXUkuNqq7S&#10;rIVEWw8ZUj73f2ra1P8AafuLrxN8PdZtfD8dvL4Tge2MUt15q3aPGsb/AMC7DtDYPzYJB5xglPDY&#10;+jUnOCdpSm2uZWd4Ll/8mW+/VoKuLyzEUoQqNXjGmk+V3Vpy5vJrla026J3Ne6/Zx06bwN40vmtd&#10;R8NeIvDcC3b6fda3ZamrxlGfDrAiPExVTjeBnII3c4r6L8KPD3w60f4Y6/r82o6jr/ibUILi0tbC&#10;dIILaDMbKzlonMjDfGSoKZ3kA/LuNBP2idHsNO+IcOmeDbi2ufGiS/a7ifWPO8l3Egyq+QuVBlY4&#10;JzyfmxjFGP4+2ep+FvBul+IvDMmqXnhOZJNPvrTURbFkTbtikUxPlfkQHaVJ2jBHJLVPMpJxnflb&#10;2ur2cHotXpz+d7eRLq5RGSlT5eZR0dna6qLV6L3nT20sn56nsPxY+Dh+MP7SepW1xdvYaRp2k211&#10;ezxBS7LkgRpuICsw3YY5C7SSD0Pk2t/CfwYfBNtqtlriabrq38dvPoUuv2GpyTQu6KJIXtwvTcSQ&#10;VJ+U8YAJuXX7V2pj4rXXjCy0O3htL2zisL3SbmczLNEpycSBV2sRkA7SBnkN0rgLrxV4Nt1nl0jw&#10;fe2l891FcQzXmtfaEtVV9zRxosKZDDC5kLkADvkkwmGx9GNOnNtRjGNkuV6q/MpXfpqr6ba7mOxe&#10;WV51alNKUpSm25cydm48rjZdk9HbXe629A+O/wAK/hx8Ib+80SG78U3WvyWcdzZF/szWqlmYHzWA&#10;Vj908Koxxyc8eEV6D8cPiz/wuXxlFr39lf2PstEtfs/2jz87Wc7t2xeu7pjtXn1e3l9OtTw0PrLb&#10;m1rd318rHz2aVcPVxc/qkUqafu2TV153bd/uCv1y8JIsniHWEdQyMyAqwyCPLXivyNr9dPB//Iya&#10;t/vp/wCi1r47izeh/wBvf+2n3XBXw4n/ALc/9uOS8XeAdS+H+qN4m8HllgXLXNgAWAXqcD+JPbqO&#10;o9u88BfELT/Hen+ZARBfRgefaMcsnuPVff8APFdVXk/j74X3VhqH/CS+ES1pqUR8yS1h4D+pQdMn&#10;uvQ/Xg/nx+n3UtGesVznjf8A5BLfUfzrJ+HHxPtfGsH2S5C2etRD97bHgPjqyZ/UdR+tbHjRN+lM&#10;OgyOT25o6EpWlqfk58Vf+SoeMP8AsM3n/o965au4+N+iXWhfFnxTDdIUaa/mu4yRw0crmRSPXhsf&#10;UGuHr95wklLD03F6csfyR/N+Oi4YutGSs1KX/pUjq/hr8StW+F/iJdV0spIrqYri0myYp4z/AAtj&#10;uOoI6H1GQez0L45aT4Lt/FI8M+EpNOl16MRsl1qfnwW4G4fIghRsYduC/p2GK8horKtgcPiJOVSO&#10;rtfVq9ndXtvZ7f5G2HzLFYWKhSnZK9tE7XVnZtaXW9vW19T0a2+LcOpfDy18H+JtFbVrCwkWSwur&#10;O7+y3Fvy24FikiuCGwAVGB6nBEvhD4w2ngPXLqTRfDqx6DfWK2N/pl1etK9zgEGUzbRtc7j91QuC&#10;fl6EeaUUPAYeUZQcfdldtXdrvd2vvdXv313HHM8VGUJqXvRSSdleyukr2u1ZtWfTR3R6BrvxWSf4&#10;dweCtC0t9J0YXBubl7q6FzcXL7sjLCNFUDjgLn5V565f8Xfi5/wtT+wv+JV/Zf8AZdsbf/j587zc&#10;7efuLj7vTnrXnlFOGBw8JxqRj7ybd7veW7fe/n8iZ5jiqkJUpS92SimrK1o6xS7JNvb53O/+HPxV&#10;Hgjw74l0G80s6ppWuQeVKIbgW80RwRuV9j54Y8EEZA9wdvVvjrbXmi+CtLs/Dr2lr4YvoruMyX/m&#10;vOsZyFY+WuCe7AYz0UDivJaKmeX4apUdWUdW77vezje22zsXTzTF0qSoxn7qVtltzKVr2vbmSf8A&#10;wD2TSf2iP7L+Mes+PP8AhH/N/tG0W1/s/wC248vCxLu8zy+f9V02j73tzz2hfFiKH4a3HgjXtJk1&#10;bSftK3NpLa3Ytp7ZslmAJjkVgST1XI3Nycjb55RUrLsKrWjty21enJflt6Xfr1uU82xjvee/NfRW&#10;fPZyura3svS2lj2zUP2l5ZvGXhTXbPw8lqmh2z2jWsl35onjdQpw2wFCAODz75GQaP8AwvTTbPwz&#10;4x0jTvDFxB/wkskk009zqgmMLvnO0CFcqM8A89cseMeQ0VCyrBpJKG1ur6PmV9dbNtmrzrHSbbnv&#10;fousVF200vFJafmeseDPjTpnw+1IX2haFq1m3l86edeZtPebytnmPD5O5ufmwX4PQjAx5nrWrT69&#10;rF/qdztFzezyXMuwYXe7FjgdhkmqdFddLC0qM5VYL3no23d2X9f8E4a2Nr4inGjN+7FtpJJJN77f&#10;15BX19+yPo9tr/wtutPvFZ7abxA4dVYqTiCEjke4FfINfbn7H2h3Ol/DmwkuF8v+0NXkvIUYYJj8&#10;tY930yh/AivnuJ5JZfZ9ZR/U+o4Qi3mfMltGX6I0/wBp3wPpfgv4PeLV01JUFwlnv8x933bqPGP+&#10;+jXwhX6hfHfwUnjjwnqWhSusJ1G38uKV/urKpDJn/gQU/hX5r+K/Bet+CNSksda06ewnRioMiHY/&#10;ujdGHuDXBwrXp+wqUL+9zXt5NLb7j0eMsPVeIpYnlbhy2v2abevbR6GLWnonijWfDLTNo+r3+lNM&#10;AJDY3LwlwM43bSM4yevrWZRX3EoxmuWSuvPU/O4TlTfNBtPutPysbB8Z+IG1kaudd1I6sF2C/N5J&#10;54XGMeZndjHGM0/VPHHiPW7SW11HxBql/aysHkgur2SRHYYwSrMQSMDn2FYlFR7GldPkV1totPTQ&#10;09vWs1zuz31evrrr87l/WPEOq+IZYpNV1K81OSJPLje8neUov90FicD2qxH4w16HRTo8et6imkFS&#10;p09buQW+CdxHl524JJPTqayKKfs4WUeVWW2i09NBe2qczlzO73d3r666/O5tReN/EdvpB0mLX9Uj&#10;0sxtEbFL2QQFDncuzdtwcnIx3rrfBPxou/A3w513wzYWs8N3qU4nj1W2vDDJbnCDgBcnhDzuHWvO&#10;KKxq4ShWjyTgrXT7arVN23+dzoo43E0J89ObvZx3vZNWaV27fK1uhe1TW7/X78XmrX13qdwQFaa6&#10;naSQqO25smu0+K/xbPxJt9AsbXShomkaNa/Z7ezFwZjnAG4ttX+FUAGOMHnnjz2iqlh6UpwqOOsL&#10;27K+j0228iI4utGnUpqWk7c3d2d1q9d9d9eoUUV1nw9+GGv/ABK1iCy0mxlaB3Cy3rIfJhXPJZun&#10;Hp1PatKtWFGDqVJWS6syo0amIqKlSi5SeyR+in7OH/Ii+Ff+wHY/+iVry740/wDKQf8AZc/3PFH/&#10;AKbBXunwm0SDR9Ot7S0H+h2VvHZwt13LGu0f4fhXhfxp/wCUg/7Ln+54o/8ATYK/BKslOcprq2/v&#10;bf6n9K4eDpxhB7pJfckv0PsmiiisT0D87/DH7SvxY+OOhftPePtG8ez+CtA+HNvex+HtD03S7G4S&#10;eS3guJPNuXuLd5G3CJDtRlALHjC4bmvGP7YPxksf2Nv2dfGuneMY7bxh4v8AEUunatqUuk2kqXMQ&#10;uZ41VofLCqAEQHy9jHH3gTmu1+K37NHi2yk+Otv8NPAHxA0C88fvPbTw6d4i0FvDuqCRWU3couW+&#10;2W+4zzM8UQGcBQdpwvp/h/8AYA8P6r+zl8H/AIb+NNb1D7Z4DuF1X7T4fmSOOa9LvJIuZomLRB5G&#10;AOEYgA/LnAAKHxh8e+Kv2cPBPh6y+Ifx21/XPFOveJJDplv4J8E2CarqsDRJEmmWkMwmhXZPIkpl&#10;ly7A+WDuZTXMfAD9pb4mXP7Qfxw+FHi+61W6HhrQf7d0i48R2mmxarZ5hgYRT/2eTayD/SFYFcnA&#10;+bBJRfov49/szeF/2hLvwbqOsX+r6Fr/AIQ1Iapout6FNFHc2suVJXEsckbIzRxMQyHmNecZB5Lw&#10;7+x1ongL4h/EH4mWXiTxP4p8deK9Bk0i7fXLm1MU37uIKyrFBEEYmCMYBCKCQFUAAAHx94Z/af8A&#10;jxdfsF33x/uPis8+v6HrsVsdFm0LTlsdQtvtUUTRy7YBJvJmzuiePCJjG795W/8AEzW9U+Kn/BR3&#10;9mLWtHvm8KX/AIh+H7Xy3LWy3Etkk1pqMkgRHOzzQjOqM4dFfazRyqpjbpf2Vf8AgnzrOofs3aT4&#10;H+NuoeJdK0+01+TVZvAtlqGn/wBn3W0/uzNNbxNO6tkkoLgDIUgKVBH1Lrf7LXhDW/2g/BPxgNxq&#10;dj4g8IaW+kabptk8MeneQ0dxHh4/KLZC3L42uoG1eODkA+X/AIZfHP44fETwz+1j4I0vxjJqHjX4&#10;aamy+GvEDaXZC7ukWS5xbSRCEQMWWz2hvLB3TE5AC4zvDP7ZPxD+Oa/sqeFvBHiiHS/E/i+O4vfG&#10;l5DZW00gt7NjHMdkkZSLzTBdMNoXBCBeCM/W3wc/Zm8L/BD4hfE3xjoV/q93qfxA1FNT1SLUZonh&#10;hlWSdwIAkalVzcvwzOcBeeDnlPgN+wv8OP2dPil4h8d+FZtZk1LV4Z7ZLLULmKW006CWfz2itlWJ&#10;WRQwAG5mOB1JJJAPPvg58ZfiD8Tf2yf2gfhlqHjC7sfDOgWkH9i/YbGyE+nO/l5dHeB95+Y8SiQc&#10;9KxPgn8Rfij8Yv2tPEGjeEPirruu/BnwKy22uaprGmaQx1fUfmza20kFlDiMEfMy5OIyQwEsZr2m&#10;H9jrwvYePvir4z0zxN4q0fX/AIi2P2DUrmxu7dDZJtVS9oTAWjfC8MxcjORggEJ8DP2SLX9nfQNK&#10;8PeDviT4xtvDFhdNdnRri30Z4rpmfe4mlGnCdt33SwkDBQFVlCrgA97ooooA+MP2Ef8Akcv2jf8A&#10;srXiD/0OKvsSvjv9hH/kcv2jf+yteIP/AEOKvsSqRxT+JhRRRTICiiigAooooAKKKKACiiigD47/&#10;AOCqX/Jnfjb/AH7D/wBL7evs+vMfjf8AB3Qfjj4E1Dwn4lsv7R0a+8sz2wmki37JFkT5o2Vhh0U8&#10;EdMHjNfKcn/BKr4Plzt8Luq9h/ad5/8AHqTRvCairM++qK+A/wDh1T8IP+hYf/wZ3n/x2j/h1T8I&#10;P+hYf/wZ3n/x2lY09rE+/KK+A/8Ah1T8IP8AoWH/APBnef8Ax2j/AIdU/CD/AKFh/wDwZ3n/AMdo&#10;sHtYn35RXwH/AMOqfhB/0LD/APgzvP8A47R/w6p+EH/QsP8A+DO8/wDjtFg9rE+/KK+A/wDh1T8I&#10;P+hYf/wZ3n/x2j/h1T8IP+hYf/wZ3n/x2iwe1ifflFfAf/Dqn4Qf9Cw//gzvP/jtH/Dqn4Qf9Cw/&#10;/gzvP/jtFg9rE+/KK+A/+HVPwg/6Fh//AAZ3n/x2j/h1T8IP+hYf/wAGd5/8dosHtYn35RXwH/w6&#10;p+EH/QsP/wCDO8/+O0f8OqfhB/0LD/8AgzvP/jtFg9rE+/KK+A/+HVPwg/6Fh/8AwZ3n/wAdo/4d&#10;U/CD/oWH/wDBnef/AB2iwe1ifflFfAf/AA6p+EH/AELD/wDgzvP/AI7R/wAOqfhB/wBCw/8A4M7z&#10;/wCO0WD2sT78or4D/wCHVPwg/wChYf8A8Gd5/wDHaP8Ah1T8IP8AoWH/APBnef8Ax2iwe1ifflFf&#10;Af8Aw6p+EH/QsP8A+DO8/wDjtH/Dqn4Qf9Cw/wD4M7z/AOO0WD2sT78or4D/AOHVPwg/6Fh//Bne&#10;f/HaP+HVPwg/6Fh//Bnef/HaLB7WJ9+UV8B/8OqfhB/0LD/+DO8/+O0f8OqfhB/0LD/+DO8/+O0W&#10;D2sT78r4p+En/KRD9pr/AHfDH/psrmf+HVPwg/6Fh/8AwZ3n/wAdr239nH9kPwV+zldapP4S0g6X&#10;JqflC7Y3U0/meXv2f6x2xjzH6YznnOBRYiVRNWR9Br90fSloAwBRVHOFFFFABRRRQAUUUUAFFFFA&#10;BRRRQAh6Gvjz4x/8pDP2Yf8Ac8T/APpsFfYh6Gvir9rbWYvhR+0p8A/ivq2Y/DPh7V73S9UuiDst&#10;ItQtvs4uJCPuohGSfcDqRSZpT+JH3BRTIZo7iJJYnWWJ1DI6HKsDyCD3FPqTsPnbxV+yRoum+KPj&#10;V8RvDtxq9/438feGrnSJNOubmAWe42yxxiIeWpQkxICXkI5PTt4r+zJ/wT/vdS/Zz8B+E/jbf+I4&#10;4NC1S51KTwAt7YNpRk8+UxmV7eIyygq+/abggFiMAfLX3nRQB8W/8FI/2bfGP7S+i/DLwp4K8KRX&#10;S22smTUPErXlvAuj2bIIpE8t3V5FcMHZY1Y4tgMEkCvqr/hWnh3/AIVh/wAK9+wL/wAIn/Y/9g/Y&#10;Nxx9i8jyPKz1x5fy5rqKKAPDP2W/2PvBX7JOneILbwjfa3qkuuSQPd3mvXEU022FGSKNTHFGAih3&#10;wCD9484wK5S6/wCCfHw9bRdf8LadrvivQvhxr2rQ6xqXgLTby3TSp5UMRZAzQNcxxyGFSyRzqP7u&#10;wBQv09RQB4p4u/ZH8D+LfiL8LfF/malo8/w4iFvoemaXJFHZCIBQsciNGzFVCKAFZeBXO6x+w94V&#10;ufFvxK1zQ/F/i7wcnxGhMHifS9FmsjaXwZJFc4uLWV42bzZSWjdSDIxUrX0bRQB8x6r/AME+vh3q&#10;/wABvAfwlm1nxOvhzwbqr6xp90l1bi8lmaWeQrKxgKMmbh+FRTgLz1z38H7MnheD9pS4+Ny3+rnx&#10;XPpQ0drMzRfYRDhRuCeXv3/KOd+PavXaKAPnv4d/sMfDDwD8KfGPw5uLfUvFfhTxXqbatqNrrtyp&#10;bziI8CN4EiZApiQgg7gf4q1Ph9+y/N8PNO8IaRb/ABd+I2p+HfC8scllo17e2KRSJGrLHDPLDZxz&#10;ywgN/qmlKYVAQQoA9wooAKKKzfEviTS/B3h/Udc1u+h0zSNOt3uru8uG2xwxICWZj6ACgD5N/YO/&#10;5GP9o7/srviH/wBChr65r5F/4J2QXms+A/HXju4s5bC38feM9W8VWdtMpV0t7iRRHkHsRHuB7hgR&#10;wRX11VHFP4mFFFFMgKKKKAPMPiv8Pbi9kTxLoO6HWrTDusPDShejD1YfqOPSt74afEKDx1pGX2w6&#10;pbgC4gH/AKGv+yf0PHpnsa8b+JHg+88F60vjLw2PL2NuvLdB8oz95sd1P8Q7dfoi17ysz2Ss/Xf+&#10;QZP/ALhql4M8YWXjXRIr+0O1vuzQE5aJ+6n+h7itW/g+0Wskf94YpkbH5lftdqR8SNNJBAOkxgH/&#10;ALbTV4fX3T+0V8Dz8QY4limSy1uyLC1kmBEc6HHyEjp0GOpHPBycfMc/7NnxDhmeMaCsoU4DpewA&#10;H3GXB/MV+p5JmmEWCp0alRRlFWabt1eqv6n4/wAQZPjpZhUr0qTnGbunFX6LR22aseZUV6V/wzj8&#10;RP8AoXv/ACdtv/jlH/DOPxE/6F7/AMnbb/45Xu/2ngf+f8f/AAJf5nzf9kZj/wBA8/8AwGX+R5rR&#10;XpX/AAzj8RP+he/8nbb/AOOUf8M4/ET/AKF7/wAnbb/45R/aeB/5/wAf/Al/mH9kZj/0Dz/8Bl/k&#10;ea0V6V/wzj8RP+he/wDJ22/+OUf8M4/ET/oXv/J22/8AjlH9p4H/AJ/x/wDAl/mH9kZj/wBA8/8A&#10;wGX+Rymv+PNd8T6Tpul6jfedp+mrstbdIkjSMYA6Io3HAAycnr6nOBXpX/DOPxE/6F7/AMnbb/45&#10;R/wzj8RP+he/8nbb/wCOVEMfl1KPLCrBLya67mlTLc1rS56lCo33cZPbRdOiOS8T+ONb8ZJYLrF7&#10;9sWxi8m3HlImxOOPlUZ6Drmk8I+NdZ8C6hJfaHdrZXckZiaUwRynaSCQN6nHIHSuu/4Zx+In/Qvf&#10;+Ttt/wDHKP8AhnH4if8AQvf+Ttt/8crP65lns/Y+0hy9rxt9xp9Rzj2vt/ZVOfvaV+2++x5xNNJc&#10;zSSyu0ssjFndzlmJ5JJPU0yvSv8AhnH4if8AQvf+Ttt/8co/4Zx+In/Qvf8Ak7bf/HK3/tLAr/l/&#10;D/wJf5nP/ZGZPV4ef/gMv8jmvhipb4k+FAASf7WtTx/12Wv1G+DnhWLw9o99c4DXeoXUlxI/+yWJ&#10;RfwB/Mmvj/8AZ/8A2cLzRPE0Ota/LA97bHFvp9tIJCjkY3ORxkAnAGRyDnoD94aBZGx06KNvvAc1&#10;+b8Q42jjMTH2Duoq1+l276eh+rcMYDEZfg5rER5XOV7PdJK2va/Y0qKKK+XPrgooooAKKKKAOe8a&#10;Jv0ph0GRye3NflX8b9EutC+LPimG6Qo01/Ndxkjho5XMikevDY+oNfrTq1iuoWUkLDIYYr5s+L/w&#10;i0jxWAniXRp7w26kQalYMEuEX0JOAR1POR7ZyT72TZlHLcQ51FeMlZ23Wt0z5zPcqnm2GVOnJKcX&#10;dX2elmvLyPzxor6U0v4H/DTWr25tbGXxhcy24BfZJakY9QdnI9xWp/wzR4I/54+NP++7X/4ivuv9&#10;Zsv7y/8AAX/mfnf+qGado/8AgS/yPleivqj/AIZo8Ef88fGn/fdr/wDEUf8ADNHgj/nj40/77tf/&#10;AIij/WbL+8v/AAF/5h/qjmnaP/ga/wAj5Xor6o/4Zo8Ef88fGn/fdr/8RR/wzR4I/wCePjT/AL7t&#10;f/iKP9Zsv7y/8Bf+Yf6o5p2j/wCBr/I+V6K+qP8AhmjwR/zx8af992v/AMRR/wAM0eCP+ePjT/vu&#10;1/8AiKP9Zsv7y/8AAX/mH+qOado/+Br/ACPleivqdv2afA6gkxeMwBySXteP/HKztC+B3w18QySC&#10;wk8YXJibDp5lqDjPXG3OD6ij/WbL+8v/AAF/5j/1QzTtH/wJf5HE/spaNcah8YtOvY1xbabBPPcS&#10;kfKqtE0Yyfq4/I+lfpJ8OUMfhy2BGDsFeG/DX4Y2ujWg0rw7ojaNpcrBrmec7rm5x2ZsnA68ZPXA&#10;wCQfo7SLBdOso4VGAoxXwGbY9ZjinWirRSSV99L7/efpWS5a8qwaw85Xk227bXdtF6JF2iiivGPc&#10;CiiigBH+6a+Tv229AutY+FF1LaoZP7N1aG9nVRkiLy3j3fTMg/AGvrI81w3jjQbiQSXFvBFdxyRm&#10;K4tJ13RzxnqrD6Z/PuMiurCYh4XEQrpX5WmcmMwyxmGqYaTtzpq/b+mkfkXRX2Z4n/Zv+HN5qLzn&#10;RPFejuxJe20qaBoFPfb5oY4/Ie1Y3/DNHw5/54+Pf++7P/4iv02PE2XtXfMv+3f+CfksuEMzTaXK&#10;1/i/zR8mUV9Z/wDDNHw5/wCePj3/AL7s/wD4ij/hmj4c/wDPHx7/AN92f/xFV/rNl/eX/gL/AMyf&#10;9Uc07R/8CX+R8mUV9Z/8M0fDn/nj49/77s//AIij/hmj4c/88fHv/fdn/wDEUf6zZf3l/wCAv/MP&#10;9Uc07R/8CX+R8mUV9Z/8M0fDn/nj49/77s//AIij/hmj4c/88fHv/fdn/wDEUf6zZf3l/wCAv/MP&#10;9Uc07R/8CX+R8mUV9TXnwB+FdhdQW1xJ44huJyFiieWzDOScDA2etXf+GaPhz/zx8e/992f/AMRS&#10;/wBZsv7y/wDAX/mH+qOado/+BL/I+TKK+s/+GaPhz/zx8e/992f/AMRR/wAM0fDn/nj49/77s/8A&#10;4in/AKzZf3l/4C/8w/1RzTtH/wACX+R8mUV9Z/8ADNHw5/54+Pf++7P/AOIrI1j4J/CXQLy2tr9/&#10;HdvJcAlSz2eABxk/JwPf2NL/AFmy/vL/AMBf+Yf6o5p2j/4Ev8j5jor6xi/Zt+G08ayRp47kjYZV&#10;lksyCPUHZTv+GaPhz/zx8e/992f/AMRT/wBZsv7y/wDAX/mH+qOado/+BL/I+XfDmg3finX9O0ex&#10;jMt5fTpbxKBnljjJ9h1PsK/WPwaRJ4g1V0IZfMVcj1CKCPwIIrwP4Y/Cvw/4DuRL4P8ADl+dYkUx&#10;nWNdZJJYVPB2KvygkEjIA98jivo/wR4cOg6YqOxeZvmd2OSxPUk+tfFZ5mkMyqQ9kmoxvvu7/wDD&#10;H33D+T1Mpoz9tJOc2ttkle2vV6nTUUUV82fUnm3xI+Ff9tzf23oLfYdehPmfu22CYjvns/v37+op&#10;eDfiMviuGTw94gT7FrqZi/eLsExHGMdn9u/b0r1auG+I/wAMLXxrD9qtitnrUQ/d3I4D46K+P0PU&#10;fpSLTvozxr4u/CDSfFu2PxJos980AKwajYMEuUX+6ScAjr1yPbOSfGG/Zn8EKceT40/77tf/AIiv&#10;qbwT8RJIL/8A4RrxlF9m1GI+XHdT8B/QOemT2bof1Ppx0CyP/LBPyr0KGY4vDw9nRqyiu1/+AzzM&#10;RlmCxM/aYihGUu7Wr+5q58F/8M0eCP8Anj40/wC+7X/4ij/hmjwR/wA8fGn/AH3a/wDxFfef/CP2&#10;X/PBPyo/4R+y/wCeCflXR/bGYf8AP+X3r/I5v7Eyv/oGj9z/APkj4M/4Zo8Ef88fGn/fdr/8RR/w&#10;zR4I/wCePjT/AL7tf/iK+8/+Efsv+eCflR/wj9l/zwT8qP7YzD/n/L71/kH9iZX/ANA0fuf/AMkf&#10;Bn/DNHgj/nj40/77tf8A4ij/AIZo8Ef88fGn/fdr/wDEV95/8I/Zf88E/Kj/AIR+y/54J+VH9sZh&#10;/wA/5fev8g/sTK/+gaP3P/5I+DP+GaPBH/PHxp/33a//ABFH/DNHgj/nj40/77tf/iK+8/8AhH7L&#10;/ngn5Vz91rPh+z8W2vh2SB/7RuF3LiIbANpbk++0jjPNH9sZh/z/AJfev8g/sTK3/wAw0fuf/wAk&#10;fDlh8Bvhxqt3c21pJ4wuJrbAlVJLU7c577Oeh6Vof8M0eCP+ePjT/vu1/wDiK+jfEuiWnw0+LNpq&#10;whVNI1bIm4+VSSA/5Ha/4mvZhoFiRkQRkfSl/bGYf8/5fev8hvI8rX/MNH7n/wDJHwZ/wzR4I/54&#10;+NP++7X/AOIo/wCGaPBH/PHxp/33a/8AxFfef/CP2X/PBPyo/wCEfsv+eCflT/tjMP8An/L71/kL&#10;+xMr/wCgaP3P/wCSPgz/AIZo8Ef88fGn/fdr/wDEUf8ADNHgj/nj40/77tf/AIivvP8A4R+y/wCe&#10;CflR/wAI/Zf88E/Kj+2Mw/5/y+9f5B/YmV/9A0fuf/yR8P8Ah/8AZy8DWN+s50bxNqrLylvqMsIh&#10;Y9t3lhTj8/pX038O/CN0biK9vLeO0ihQR21pCuI4EHRQPwHPsOgAA9Ij0OzjbIgQH6VdjiWMYUAD&#10;2rir4qvimnXm5W7s78PhMNg044amoJ72W/5v8TK1/wAPQa7YtbzKGBGK8y1T4ceIonKWOsSRxAnG&#10;+NHP5spP617JRgelclrnWm1seFf8K98Zf9Bxv/AeL/4itH/hXfiX/oMv/wB+Iv8A4mvY8D0FLilZ&#10;diueXc8b/wCFd+Jf+gy//fiL/wCJo/4V34l/6DL/APfiL/4mvZMVxnxb8Tt4X8F3csEhivLki2gZ&#10;ThgW6kehChjn1xRZdhqcm7XOO/4V34l/6DL/APfiL/4mj/hXfiX/AKDL/wDfiL/4mvQfh7FqKeDt&#10;MbVbmS6vpYhK7y/eAblVP0BHXnOa6PFFl2Bzkup43/wrvxL/ANBl/wDvxF/8TR/wrvxL/wBBl/8A&#10;vxF/8TXsmKMUWXYXPLueN/8ACu/Ev/QZf/vxF/8AE0f8K78S/wDQZf8A78Rf/E17JijFFl2Dnl3P&#10;G/8AhXfiX/oMv/34i/8Aia0dO+GupTkLqOpSTw55QKqZHodoGR7V6nijFOyDnk+pR0rSodKtFhhU&#10;KqjGBXx9+13rMXwp/aO+AHxX1XMfhjw7q97peqXRB2WkeoW32cXEhH3UQjJPuB1Ir7Prh/it8MtJ&#10;+J/ha/0TWLKHULC7iaKa3nXcrqexH9ex5oFF8ruegQzR3ESSxOssTqGR0OVYHkEHuKfXwFYfs0/G&#10;34OwnSPhT8bdd8M+GUJFvpGr6db61FaJnIjgNwMxoM8AZ9yetT/8IV+17/0cQP8AwhtM/wAKVjq5&#10;49z72or4J/4Qr9r3/o4gf+ENpn+FH/CFfte/9HED/wAIbTP8KLD549z72or4J/4Qr9r3/o4gf+EN&#10;pn+FH/CFfte/9HED/wAIbTP8KLBzx7n3tRXwT/whX7Xv/RxA/wDCG0z/AAo/4Qr9r3/o4gf+ENpn&#10;+FFg549z72or4J/4Qr9r3/o4gf8AhDaZ/hR/whX7Xv8A0cQP/CG0z/Ciwc8e597UV8E/8IV+17/0&#10;cQP/AAhtM/wo/wCEK/a9/wCjiB/4Q2mf4UWDnj3Pvas3xL4k0vwd4f1HXNbvodM0jTrd7q7vLhts&#10;cMSAlmY+gAr4b/4Qr9r3/o4gf+ENpn+FRSfsm/Ev4z3tonxq+KmtfEDR7eVZRocNrDpWnTMv3TNB&#10;AAJMHkZI5HcZBLC9pE6v/gnbFd654S8deO57SWwt/HnjHVfFNpbTKVeOC4lAjyD2Ij3A9wwI4NfY&#10;tc74K8J2vhHRrextIY4IYUCJHGoVVUDAAA4AA7V0VM5JO7uFFFFMQUUUUAFFFFABRRRQAUUUUAFG&#10;KKKADFGKKKADFGKKKADFGKKKADFGKKKADFGKKKADFGKKKADFGKKKADFGKKKADFGKKKADFGKKKADF&#10;GKKKADFGKKKADFGKKKADFGKKKACiiigAooooAKKKKACiiigAooooAKKKKACuF+K/wv0n4oeGL7Rd&#10;Ysob+xu4jFNbzruV1PYj+vau6ooA+EtN/Zi+NnwggOkfCn43654Y8MoSLfSNX0231qG0TJIjgNwM&#10;xoM8AZ9yTzVv/hX/AO15/wBHGL/4Qumf4V9wGJW6qKTyU/uj8qVjT2kj4g/4V/8Atef9HGL/AOEL&#10;pn+FH/Cv/wBrz/o4xf8AwhdM/wAK+3/JT+6Pyo8lP7o/Kiw/aSPiD/hX/wC15/0cYv8A4Qumf4Uf&#10;8K//AGvP+jjF/wDCF0z/AAr7f8lP7o/KjyU/uj8qLB7SR8Qf8K//AGvP+jjF/wDCF0z/AAo/4V/+&#10;15/0cYv/AIQumf4V9v8Akp/dH5UeSn90flRYPaSPiD/hX/7Xn/Rxi/8AhC6Z/hR/wr/9rz/o4xf/&#10;AAhdM/wr7f8AJT+6Pyo8lP7o/Kiwe0kfEH/Cv/2vP+jjF/8ACF0z/Cj/AIV/+15/0cYv/hC6Z/hX&#10;2/5Kf3R+VHkp/dH5UWD2kj4g/wCFf/tef9HGL/4Qumf4Uf8ACv8A9rz/AKOMX/whdM/wr7f8lP7o&#10;/KjyU/uj8qLB7SR8PP4D/a6jKB/2j41LnaufA2mDJ64HHsaUfsh/EX4yX1mvxu+LGt/ELRbaVZho&#10;MFpDpOmzMv3TNBAAJMHkcjn2yD9Z/ET4eJ47sLeJb2SxntnMkRUAoW9WHXjsQeMnrXAQ+LfGfwsk&#10;W38QWZ1jSgdq3atuIHtJj9HGaCuaUloz1fwt4ctPC+kW1hZwR21tBGsccUShVRQMAADgADtWxXO+&#10;FPH+ieMYgdPu18/GWtZfklX/AID3+oyK6KmYvTcKKKKBBRRRQAU10WVGR1DowwysMgj0NOooA8N8&#10;RaPffBjxQuu6OjS+H7pwk9tnhM/wH9Srduh9/Y9D1uz8R6Vb6hYyia2nXcp7j1BHYg8EVPqOn22r&#10;WM9ndwrPbTKUkjccEV4laz33wL8WG2nMl14Yv3yr4yV9/wDfXuP4hj2wtjT4l5nsGr+G7PWYytxE&#10;r59RXLSfB7RJHLG2Tn/ZrubW6hvbaK4t5FmglUOkiHIYHoQalpmZ59/wprQ/+fZP++aP+FNaH/z7&#10;J/3zXoNFA7nn3/CmtD/59k/75o/4U1of/Psn/fNeg0UBc8+/4U1of/Psn/fNH/CmtD/59k/75r0G&#10;vH/ifg/FrwWP+mkR/wDI1Ia1N/8A4U1of/Psn/fNH/CmtD/59k/75r0GimK559/wprQ/+fZP++aP&#10;+FNaH/z7J/3zXoNFAXPPv+FNaH/z7J/3zXlvxb8D6ZLf2PhPR7VJNRvGUzbR91SflU+mep9APevf&#10;fFfiO28J6Dd6ndcpCvypnBkc8Ko+p/xrzz4M+HLnUbm98Zat+8vb5m+z7h91SfmYDtn7o9AD2NIu&#10;OnvM6nwF8M9K8A6Ja2FlCuYl+eTbgu38TH6muwAwMCiimZ7hRRRQAUUUUAFFNllSGNpJHWONQWZm&#10;OAB6k15Z4n+MM1/ff2N4Ntm1TUXyv2oLmNPUqO+P7x+Ue9IaTex2/i3xvpPguz87UbgLIwzHbx/N&#10;LJ9F/qcD3ryyS08T/G6QGRP7C8ME+mTKP0Ln8lH1FdD4S+Dii8/tfxXcHWdVc7zE7FokPvn72PTo&#10;PQ16eqhFCqAqgYAHQUFXUdjlPC/wv8P+EbPyLCxQOw/eTyANJJ9T/QcVtf8ACP2X/PBPyrSopk3u&#10;Zv8Awj9l/wA8E/Kj/hH7L/ngn5VpUUCM3/hH7L/ngn5Uf8I/Zf8APBPyrSooAzf+Efsv+eCflR/w&#10;j9l/zwT8q0qKAM0+H7Egg28ZB/2a8w8ZfAuKG8/tvwjt07U4zvNsmFRz/s9lJ9D8p9u/sNFIabR5&#10;d8Pvija3lwNH123XSNajPl/OuxJW9Ofut7Hg9uuK9Rrk/HXw30vx1bZuF+zX6LiK8jHzD2YfxL7f&#10;kRXA6P42174V38WjeK4pLzSydtvfplyq+x/iA/un5h+QoKspbHtVFVtN1K11eyiu7KdLm2lG5JIz&#10;kH/PpVmmQFFFFABSMgcYIyKWmmRV6sBQBTl0a0mbLQoT7io/+Efsv+eCflV/zk/vj86POT++PzoA&#10;of8ACP2X/PBPyo/4R+y/54J+VX/OT++Pzo85P74/OgCh/wAI/Zf88E/Kj/hH7L/ngn5Vf85P74/O&#10;jzk/vj86AKH/AAj9l/zwT8qP+Efsv+eCflV/zk/vj86POT++PzoA8T+NOiWdh4t8G3YhUAXByQP7&#10;skZ/rXrv/CP2X/PBPyry/wDaJdY7DQbpWG6G4cD8QD/7LXry3EbqGDggjI5pFv4UUf8AhH7L/ngn&#10;5Uf8I/Zf88E/Kr/nJ/fH50ecn98fnTIKH/CP2X/PBPyrD8UfCzw74vtvK1CwQyKMJcRgLLH9G/oc&#10;j2rq/OT++Pzo85P74/Ogd7HgVx4D8TfCWV7jSQutaICWeAx7to77k6r/ALy+nPpXc+CfHPhjxkEg&#10;EaWGonraT4+Y/wCw3Rv5+1eiecn98fnXBeNfhJofisvc25XS9SPPnwD5XP8AtL3+owfrSLupbnaw&#10;aXbW5ykSqfYVbAwOK8RtfHPir4WXCWfiW3bVtKztjvEbcwHs56/7rYPvivVPDfjLR/Fln9o0y9jn&#10;Uffjzh4z6MvUfy9KCXFo2qKaJFPRgadTJCiiigDlfHvw90/x3p+ycCC+jB8i7UfMnsfVfb8sVwfh&#10;Dx9qXw+1RfDHi8MsC4FtfElgq9Bk/wASeh6jofb2asPxf4O07xppbWd/HkjJinX78Teqn+Y6GkWn&#10;0ZtRyLKiujB0YAqynII9RTq8P0TxJrHwa1dNE18PeaDIx+z3SAnYPVfb1TqOo9/aLa/t72zju7eZ&#10;JraRd6So2VYeuaBNWLFFfMvin/goF8PNO8VX3hzwhonjD4s6vYNsvIvh/oj6mlu3cNJuVGx3KlgO&#10;R1BFUP8AhvSb/o3H4+/+EQf/AI9QPkl2Pqmivlb/AIb0m/6Nx+Pv/hEH/wCPUf8ADek3/RuPx9/8&#10;Ig//AB6i4ckux9U15j488MapdfE3wzrGnWclxFDsW4dCAEVZCTkk/wB1z+VeSf8ADek3/RuPx9/8&#10;Ig//AB6j/hvSb/o3H4+/+EQf/j1A1GS6HvPxV8Kf8JZ4PuoY033lv/pFvjqWUcr+IyPriqvwb8V/&#10;8JN4OgjlfdeWOLaXPUgD5G/FePqDXiH/AA3pN/0bj8ff/CIP/wAerz3wx+1jq3hPx9qOpWX7PHxz&#10;GhX27fbHwU4kUn5hgebjhsgc9DQUoyas0fddFfK3/Dek3/RuPx9/8Ig//HqP+G9Jv+jcfj7/AOEQ&#10;f/j1FyOSXY+qaK+Vv+G9Jv8Ao3H4+/8AhEH/AOPUyb9v6GyiafUPgB8dNMsoxumvLvwUVihXuzET&#10;HAH0ouHJLsfVlFec/BX9oPwH+0F4dfWfBGvQ6tbxP5dzAVaK4tZOfklicBkPBxkYOMgkc16NTI2C&#10;iiigAooooAK8Y8ek+PfivpHhxPnstP8A3lzjpzh3/wDHQq/UmvW9Z1WHQ9JvNQuDiG2iaVvfAzj6&#10;npXmHwI0qa+OseKb0brq/maNGPpnc5HsWwP+A0i46Js9bAAAAGAKKKKZAUUUUAFFFFABRRRQAUda&#10;KKAGNCjdVBpv2WL+4PyqWigCL7LF/cH5UfZYv7g/KpaKAIvssX9wflR9li/uD8qlooAq3aw2lpNO&#10;YgwiRn2jvgZxXP8AgPxdZ+PNJnvreze1WKcwlJCCSQqnPH+9+ldHfJ5tlcJ/ejYfpXln7OT58Mam&#10;npeZ/NF/wpFJaNnqv2WL+4Pyo+yxf3B+VS0UySL7LF/cH5UfZYv7g/KpaKAIvssX9wflTlhROigU&#10;+igAooooAKKKKACiiigAooooAKKKKACiiigAooooAKKKKACiiigAooooAKKKKACiiigAooooAKKK&#10;KACiiigAooooAKKKKACiiigAooooAKKKKACiiigAooooAKKKKACiiigAooooAKKKKACiiigAoooo&#10;AKKKKACiiigAooooAKKKKACiiigAooooAKKKKACmyxJPG0ciLJGwwysMgj0Ip1FAHmXiv4G6Zqcp&#10;vNElOiX6ncojz5Rb6DlfqvT0rBt/iB4u+G0yWniqwfUrDO1L1Dlsez9G+jYPvXtdR3FtFeQPDPEk&#10;0LjDRyKGVh6EHrSL5ujMbwx420bxfB5mmXiSuBl4G+WVPqp5/Hp71u15Z4n+BlpPcfb/AA3dPot+&#10;h3KgY+Xn2I+ZPwyPasqz+J/ibwDcpY+MNNkubfO1L2IDcR7EfK/04PrQHKn8J7RRWR4d8WaV4rtf&#10;P0y9juQBlkBw6f7ynkVr0yAooooAKyvE3huy8WaPPp1/HvhkGQw+9G3ZlPYitWigDxLwV4kvfhV4&#10;jfwr4hf/AIlkjZtbo/cTJ4YH+4e/oc+9e2g5GR0rmfH/AIGtPHWitay4iu48vbXGOY29/wDZPcf1&#10;ArifhZ45u9I1BvB3iPMF9bt5dtLKfvekZPfj7p7jj0yjR+8ro9cooopmYUUUUAFeP/Ern4weDR33&#10;RH/yMa9grx/4jZPxm8Hj0ER/8itSZcNz2CiiimQFFFcT8WPGw8G+GnED41K8zDbAdV/vP+AP5kUD&#10;Su7HFeMrmX4q/EK28NWUjf2RpzF7qVDwWHDn8PuD3J7V7Na20VlbRW8EaxQxIERFHCqBgAfhXF/C&#10;PwSfCHhtZLlMane4muC3VB/Cn4Z59ya7mkVJ9EFFFFMgKKKjnnitYXmmkSKJAWaR2Cqo9ST0oAkr&#10;nPGHj7SPBNtvv591wwzHaxcyv+HYe54rifEfxdvNcvzovgm0e/u24a9KZVB6qDxj/abj2PWr3g74&#10;N29jdf2r4jn/ALa1dzvYSkvEjfj98+549u9IvltrI5+PT/FnxmlWW9ZtC8NE7liXOZR2wOr/AO8c&#10;L6CvUvDHhDSvB9j9m0y2WEH78rcySH1Zu/8AL0FbIGBRQJyvoFFFFMkKKKKACiiigAooooAKKKKA&#10;CiiigAqlq+jWWvWEllqFsl1bSfejcfqD2PuOau0UAeJaj4Y8Q/B29k1Pw/JJqegsd09pJyUH+0B7&#10;fxjp3GOvo/gr4gaX45s/Ms5PKukGZrSQ/vI/8R7j9OldN1ry7xr8IS15/bfhSX+y9XjO/wAmNtiS&#10;H/Z/uk+nQ98cmkaXUtz1GivMfA/xeF3d/wBi+J4v7K1mM+X5ki7Ekb3B+6x/I9uwr049KCGmtzwD&#10;9rz45698KfC+geH/AANaw3/xI8aanHoXh+G4wYoZX5e5kz/BGvJ68lcjGa43RP8Agmn8OvEVquof&#10;GHU/EHxg8XXA8y71TWdYureFJDywt4YJEEcY6BSWwOmBwIPjm/n/ALfv7K8TjdGP+EofaeRuGmKQ&#10;ceo7V9h0mdVNJRufKv8Aw64/Zi/6Jl/5X9U/+SaP+HXH7MX/AETL/wAr+qf/ACTX1VRSNT5V/wCH&#10;XH7MX/RMv/K/qn/yTR/w64/Zi/6Jl/5X9U/+Sa+qqKAPlX/h1x+zF/0TL/yv6p/8k0f8OuP2Yv8A&#10;omX/AJX9U/8AkmvqqigD5V/4dcfsxf8ARMv/ACv6p/8AJNH/AA64/Zi/6Jl/5X9U/wDkmvqqigD5&#10;V/4dcfsxf9Ey/wDK/qn/AMk0f8OuP2Yv+iZf+V/VP/kmvqqigD5V/wCHXH7MX/RMv/K/qn/yTR/w&#10;64/Zi/6Jl/5X9U/+Sa+qqKAPlX/h1x+zF/0TL/yv6p/8k0f8OuP2Yv8AomX/AJX9U/8AkmvqqigD&#10;5V/4dcfsxf8ARMv/ACv6p/8AJNH/AA64/Zi/6Jl/5X9U/wDkmvqqigD5V/4dcfsxf9Ey/wDK/qn/&#10;AMk0f8OuP2Yv+iZf+V/VP/kmvqqigD428W/8E99O+GenzeIf2dPEGtfDLxjYoZrbTP7Unu9J1JgC&#10;fJuYp3fIfpu3YUnO04GPWf2Vfj6n7Qvwk0vxLPZ/2VrStJZarpp62t5ExSZO5xkbhnnay55zXuFf&#10;nT+yqfFmjfEr9oLUfDR8+zg+KGvRS6cPmUgSoeE79cfLzTRlUimrn6F0VwHgv4xaT4nZbS8/4lOq&#10;Z2mCc4R29FY9/Y4P1rv6ZytNbhRRRTEZ2v8Ah+x8T6XLYajAJ7eT8Cp7Mp7EetfEX7YH/Cc/Dbwf&#10;pfw38O6vJa2fxH1+x8KW2pr1tvtUmHI/uMUVlPqGJGCMj7ur5D/bwP8AxU37OI/6q74e/wDQpqTN&#10;IPWx9N/Cz4WeGfgx4G0vwj4R0uHSdE06IRxxRKA0jYAaSRgPnkYjLMeSa6yiipOwKK8h8UftX/DT&#10;wj8Trr4d3mrareeNrW3W6m0XR/DmpanOsLKrB/8ARreQEYZSSDxkZxXTfCL42+B/jx4X/wCEh8B+&#10;IrXxDpaytBK0KvFLBIrEFJYZFWSJuMgOqkqQwypBIB3FFFFABRRXkUH7Tfhef9pS4+CK2GrjxXBp&#10;Q1hrwwxfYTDhTtD+Zv3/ADDjZj3oA9dooooAKKKKAPin9qfwxafAD9o74S/GPwvCmlS+LNfj8GeK&#10;LW2ASPUxdI7W80igcyI0bEv1OEBOAc/YWn3Iu7SOUfxDNfKn/BSY48LfAo/9VZ0L/wBAuq+nfCxz&#10;o1uT/dFUjmq7o16KKKZgFFFFAHlfx61uRNIsNAtMvdanMMovUopGB+LFf++TXoPhnRI/Dfh+w0yL&#10;BW2iCFh/E3Vm/Ekn8a8r8P8A/FwvjRe6of3unaONsJPK5XKp+bb3H0r2ekXLRJBRRRTICiiigAoo&#10;ooAKKKKACiivEv2mf2kE+BWk6LYaRos3i3x54lu/7O8PeG7aQJJez8bmZj9yJAQWfoMjOM5ANK+i&#10;Pbc0Zr5N074J/tY+M7ZdT174/wCg/D2+mAc6H4c8H2+p29vkZ2+dcuHJHTuPc9atf8M0ftLf9Hbt&#10;/wCG403/AOO0rmvspH1RmjNfK/8AwzR+0t/0du3/AIbjTf8A47R/wzR+0t/0du3/AIbjTf8A47Rc&#10;PZSPqjNGa+V/+GaP2lv+jt2/8Nxpv/x2j/hmj9pb/o7dv/Dcab/8douHspH1OQGBB6Gub8D+BLHw&#10;HZ3FvZXFxOs7iRzcFTggY4wBXz5/wzR+0t/0du3/AIbjTf8A47R/wzR+0t/0du3/AIbjTf8A47Rc&#10;fs5H1RmjNfK//DNH7S3/AEdu3/huNN/+O0f8M0ftLf8AR27f+G403/47RcXspH1RmjNfK/8AwzR+&#10;0t/0du3/AIbjTf8A47R/wzR+0t/0du3/AIbjTf8A47RcPZSPqjNGa+V/+GaP2lv+jt2/8Nxpv/x2&#10;j/hmj9pb/o7dv/Dcab/8douHspH1RRXxxd/Gn4y/sneJNHt/jlc6N42+G+rXaWEXj/Rbb7FLps7k&#10;hPt1v9xUY4+dOF5yxJAr7Ct51uYlkQ5VhkEUGcouO5LRRRTJCiiigAooooAKKKxfGXjDSPAPhnU/&#10;EGu30Wm6Rptu91dXUxwsUajLMfwHQcmgDaor4+8P/Hz9ov8AaGg/tz4P/Dvwz4W8DTZbT9e+JNzc&#10;I+px9pY7a2/eIjfwk5DDBB7DY+wftu/89vgJ+etf4Urmvs5H1TRXyt9g/bd/57fAT89a/wAKPsH7&#10;bv8Az2+An561/hRcPZSPqmivlb7B+27/AM9vgJ+etf4UfYP23f8Ant8BPz1r/Ci4eykfVNFfIutf&#10;Er9rX4P2ra74y+HngX4ieHbceZew/Du8u47+3iH3nWK6H74gZOxBk46jqPoP4OfGHw18c/AGleMP&#10;Ct79t0jUI9yFhtkjYHDxuv8AC6sCCPUdxg0Eyi47nb0UUUyAooooAKKKKACiiigAooooAKKKKACi&#10;iigAooooAKKKKACiiigAooooAKKKKACiiigAooooAKKKKACiiigAooooAKKKKACiiigAooooAKKK&#10;KACiiigAooooAKKKKACiiigAooooAKKKKACiiigAqG8srfUbZ7e6gjuYHGGilUMrD3BqaigDyjxF&#10;8Dlhuv7S8KX0mkXyHcsJdtmf9lhyv6j6VS034ta74Nu007xppcuOi3sSgMw9ePlce6kfjXslVtR0&#10;y01e0e1vbaK6t3+9HKoYH86RfNfcraF4j03xLaC50y8iu4u+w/Mp9GB5B+taVeR678Ep9Luzqfg/&#10;UZdNu15Fs8hAPsr9cezZB9ai0j4yan4avF0zxppkttMOBdxJjI9So4Ye6/lQHLf4T2GiqOj63Ya/&#10;ZrdaddxXkB/jibOD6EdQfY1epkBXB/FT4cJ4z08XdkBFrVquYZAceaBzsJ/kex+prvKKBp2d0ecf&#10;Cf4jt4ihbRtXJh120yhEgw0wXgnH94dx+Prj0evLfix8PrieZfFGgbodZtSJJVh+9KB/EPVh6dx+&#10;vQ/DX4hW/jvSNzbYtTgAFzAPX++v+yf06emUU1fVHY0UUUyArx/4hfN8a/CI9EiP/kV69grx/wAe&#10;/N8cfCYPaGI/+RJKTLhuewUUUUyCO4uI7SCSeZ1jhjUu7scBVAySa8Y8K28nxZ+Itx4gukb+xNNY&#10;JbRuOGI5QY/8fP1A6VqfGjxNcXb2nhDScyahqDL54Q/dQn5VPpk8n2Hoa77wj4Zt/CPh+00y3wRE&#10;uZJMYMjn7zH6n9MDtSLXuq/c2aKKKZAUVFd3cFhbSXFzMlvBGNzySMFVR6kmvKNd+K2p+KtQbRfB&#10;Fo9xKeH1BlwFHqoPCj/ab8B0pDSbO08afEXSPBEB+2S+deMMx2cRzI3oT/dHufwzXnsGg+KvjFMl&#10;1rEr6J4dyHjtU4aQdiAep/2m49BXSeC/g7Z6NcDU9bl/trWHO9nmy0aN6gHlj/tH8hXo1BV1HYyv&#10;DnhfTPClgLTTLVLeP+Jhy8h9WbqTWrRRTICiiigAooooAKKKKACiiigAooooAKKKKACiiigAoooo&#10;AKKKKAOX8cfDvS/HNptuk8m8RcRXkY+dPY/3h7H8MV53pfi7xB8I76LSfE0T3+isdtvex/MVH+yT&#10;1A/unkduMZ9sqpqulWmtWEtnfW6XVtIMNHIMg/4H3FIpS6M+Rfizqtprf7e37Kt5Y3CXNtKnikrJ&#10;Gcg/8SxfyPsa+0K+DfGngKPwN/wUN/ZuS1uWmsboeJXijk+9GRphyD2PUc+3PTn7ypHXC3LoFeB2&#10;v7YWieJvGPjjw94G8EeL/iNL4LlW21q98PR2C28M58zMMf2q7geZ1MTgiJW5AAJyM++V+aPx1/Yy&#10;1/x14nv/ABv8MvhP43+Enxin1Sby9f0fxfpseiMJbopLeyOlybtN9qzsUgiQhpGUrJgl0WfWPjr9&#10;sjw34E+LXgv4azeEfGGqeMPFukDV9OsNPsbfKqVmPky+ZOnlyDyHDFvkTq7qoZlt/Dz9rnwx8TPD&#10;vxHu9J8OeKh4h8ATS2+teEH0+OTVxKofakMcUrxymQxSKm2Q7ih6Agn5M+LE3iLwJ/wUo/ZpGoWV&#10;/wCPfFGneAnt72PSXt459QuBa6kk0qG5lhiGW3SHc68A4ycKd/w5+yr8b38I/tL+P7KQeAvij8R7&#10;hJdA0m21RPtWnW8Ny0hje6hby1mmiwisr4UkFmGSFAPpF/2tdI0L4q+Evh/408E+LPh9rPiwSrot&#10;xrqWE1peSxlQ0Ils7ucK/wA68MB95ckblz5j8Cv2yvH3xN/ac+J3w61P4cTnRfDd7BbQSaabRLvT&#10;0eQq0t80l+UkUAbsWyu2AflJwK8C0z9jXxtB4v8A2Vbvw98DP+ELbwPqEFx401qfU9Le5v5/NtJJ&#10;bh3iuHknQNHOyZJYb2VY0UKG95+EXwa8f/BP9tX4u+MJvB974l8G+PpbN7TWtJvLJVsDv/efaYZ7&#10;iOXam5iTEshIA2qSdoAND9mr4v8AheJvj9feHdS+Lfj+58KavMuo6T4kni1KYTRtcZt9IiR87GKM&#10;FRtpOIxXoT/ta6RoXxV8JfD/AMaeCfFnw+1nxYJV0W411LCa0vJYyoaES2d3OFf514YD7y5I3Ln5&#10;n+H37L3xz8J+AP2s4NDhl8G+K/GWvnU/CuowarCklzEt1NK2ySGQmB5Im2KXKYMgzgAkcZpn7Gvj&#10;aDxf+yrd+HvgZ/whbeB9QguPGmtT6npb3N/P5tpJLcO8Vw8k6Bo52TJLDeyrGihQwB6b8I/jdrnh&#10;z9tH9qqbxH4g17V/B/g/RxqkGim9knhto4okkkFvC7iNGIDYxtBJ5Ir0Wy/4KO+AJvh14W+IV94Q&#10;8b6N8PvEGo/2XH4nv7C1FraziSRCJlS5aXYPKY+ZHG6fw7t4ZF8q1n4E+OfBHxR/bN+IGtaH9i8I&#10;+JvBl8mk6j9rgk+0lbM7h5aOZExtP31XpXjfwq+FXxG/ah/4J4/CD4TeFfCNzpeiTazd3ep+N9Uv&#10;bIWEVvHfXrHyoEna5kbe4XBiT5k67W3gA/R3xx8YdU8I+Ir/AErTvhd438YR2NjFfT6jocNitqQ5&#10;lAija5u4WmlHkkskSuV3x55dQfObz9vf4ZwfszL8crWLW9T8Ji6jsprK1tYvt9vcM4QxPG8qplSw&#10;Jw5GCCCwIryj4hfs3eMr39sNvE3ib4ezfGf4RWfhxLPwvodxqdm1lo18Y4IXae1u5kVtwilZpEST&#10;iSMhWdAF8Y8M/sU/GfT/APgm74t+Flx4N8vx5feL01S30n+1LI77YC2zJ5om8of6t+C4PHTkUAfZ&#10;egftreD9W+JngrwVqPhzxX4Wu/Glkb7w9qGu2MMFrqCAZ2gLM0sbnnCyxpnjs6FuJ+O37ZGk694I&#10;+O/hX4c6V4q8Qaz4P8OX6an4o8P/AGeCz0W6NvOFbzpLiKUvE8bMTAjldhIyVOOd+KP7OfxD8R/H&#10;/wDZV8Sad4e+0aL4IsUh1+6+226/YnCRgja0gaTlW/1YbpXFeE/2b/i18E/Df7UPgLT/AAHeeN9L&#10;+Isd8/h/xDY6tYRIGube4TbdJcTxyKy+agJVGBYNyFw1AHq37G3xn8SxfsafCLWdT0Txl8U/Eeuy&#10;XttLPYSRXVyClxduJbm4u7iJEQJCEDPJyxjQZLAV6b8PP2tvB3jjxN4+8NalY6x4F8S+BoPtmuaV&#10;4nigjkgtfLEn2lXglljeLawO4P0IOMEE/Iep/slfGhv2T/2d/A02gXmoaZ4f1e4bx74CsNct7aTV&#10;LJ7/AM9FMvnpDIqorfL5uQ0qEYKkr03wh/Zu8Z+Cf2ovjl4/t/gdZaF4B17wXJYaJ4PW+0yCC+n8&#10;m0H2J0gkeOAzNDKHYqYwXY7nHLAH0T8Nf2uLL4u6RpXiDwp8NfHeq+DNT1T+zLXxRHa2ItXH2n7O&#10;bkwm7+1CBXBLOYMqqsWA2nHvVfmt4P8A2JPF/gj4+eCfEfwX8MeOvgpoMmowXXi2z1/xPYXGmvaQ&#10;tE32WCO1uZ57jf8Av+LglcsOUB4/SmgAr4j/AGGP+SiftFf9lX1//wBGR19uV8R/sMf8lE/aK/7K&#10;vr//AKMjpoyqfCe6fGpPCMFxAmrWV5FqVxGXjvdPjQtwcfOGYbv5+4rhPB/xk1XwlILWR31jSlOE&#10;S5+WVV7bTk4+hJHpX0hc6fa3jK1xbQzsowDJGGI/OohomnDONPtRkEf6len5UzBSVrNHmY/aM0T/&#10;AKBl/wDkn/xVRSftHaWGOzSLxl9WdAf61e8XfBG0vZzqHhyb+xtRU7ljQkRMfbHKfhx7VmaH8U9T&#10;8FXa6T4z01rc/wAN9DGBuHqQvDD3X8iaB2i9kbHhb44WPijX7PS4tMuIJLliokd1IGFJ/pXh37eH&#10;/Iz/ALOP/ZXPD3/oU1fWWmarZ6zZpd2NzHdWz/dkibI+nsfavk39vD/kZ/2cf+yueHv/AEKagUbc&#10;ysfY9FFFSdh+b194hv8Awz/wV/8AFN7pvhjVfFtz/wAInEn9naPLaRz4Nvb5fN1PDHgY5+fPIwDz&#10;TPBnw6vv2OP2fPjp8UPjFLrHhK++IGu292PD/gXVFGo6ePtUjxQx3asEV2M8gcoeIkyGLHYv3Hbf&#10;ALwHafGa6+K8WhbPH91Ziwm1f7ZOd0AVVCeSZPKHCKMhM8da2/iR8NfDPxe8F6l4S8YaRBrvh7UU&#10;CXNlOWUNghlIZSGVgQCGUgggEEGgD8/vCfxP+JXw/wD2y/gTZXEOs+FPDXj/AEWQ3nhHU/Hd/wCK&#10;U2lZHSV2vEBgnBEeREzDCYyNzhsvwVrXi/4ieKf26H1X4keOYrXwPNeXOgWWn+I7q1isZk/tJonj&#10;Mbh1VBAFEIYQsGy8blIjH9o6H+xv8JfD3jHwx4rt/Dt/c+IvDKCHR9R1LxBqV9LZxBSqwp59w48p&#10;QW2xnKKWYqAWJO1of7M3w28N3HxJn07w39nl+I2//hKG+3XLf2hvEwb70h8rP2ib/VbPv+wwAfnz&#10;qP7TfxR8ZfsvfskeHn8Zapo178S/EE2i6/4usJDFqC21tqaWkYFwCCjsjhmcEO5hOWwzhu78JaJp&#10;Pwv/AOCr+vRrf6m2kWPgR7uS41rVLrUpo0EcbOTNcPJKyjBOCxx0GBgV9dXP7InwjvPg7pHwtn8H&#10;Qy+B9IuDd6dp7XtyZbSYzPMZIrnzPPRi8knIkBwxX7pxU/hD9lX4ZeB/iNL4+03Q72fxlNZtYTa1&#10;quuX+o3E0DAApI1zPJv4VVBbJCqFBAAFAH5wfFP47+Lpf2bE+Mfwtn8f+HNF0rxPBb2XifxV8Rr6&#10;+vtXwW3pNpBWSzEO87SN4/1QGGBYH3z9r3xR8d9P+I3gfxvpfhDxX42+DkeixyXXh3wDr91pV299&#10;MjlnuHtP9KZEGxhgeWNoyVLNu93vP2APgRf+HLrw7N4Muj4cubxtQOiL4g1NbCK5J5mithciKF8Z&#10;XdGqkIWQfKSD2Gufsw+ANf1q91WW216wvb6zt7C7bRvFWq6alzBAhSFJUtrmNXCqzAFgT8x55NAG&#10;B+xj8UPB/wAXvguviDwPqHi2/wBEfU7uMJ41vHu9QtXD7jCZXkkZo1Vl2ZkchSAWyCB7rXN/Dz4c&#10;eGPhN4Q07wt4P0S08P6DYRiOCys0wowACzE5Z3bGWdiWY5LEkk10lAHx/wD8FJ/+RV+Bf/ZWdC/9&#10;Auq+nvCv/IFt/wDdFfMP/BSf/kVfgX/2VnQv/QLqvp7wr/yBbf8A3RVI5qu6NeiiimYBXMfEnxJ/&#10;wivg3UL1G23DJ5MHr5jcAj6cn8K6evG/izM/jHx3oPhG3YmNHEtzt7buT+KoCf8AgVIqKuzpPgj4&#10;b/sHwTDcSLi51BvtLZ6hDwg+mOf+BGvQKZDClvCkUShI0UKqjoAOAKfTE3d3CiiigQUUUUAFFFFA&#10;BRRRQAjHCmvkS0RPEv8AwVD0+G/Hnx6B8Mp9S09W6QXEuoi3kce5iYrX10/3D9K+R/Cylf8AgqTq&#10;Oe/wkY/+VhKTNaXxH2LRRUdxcR2tvLPK22KNS7tjOABkmpOskor52sv+Cg3wC1Hw0niK28dvNoX2&#10;pbKXUU0TUTBazMQEW4f7PiDdk7TLtDBWKkhWx6h8Qvjb4K+Ftros3iHW1hk1yUQaVZ2FtNf3eovg&#10;HFvb26SSzABlJKKQAwzjIoA7mivBfEv7ZvgG2+DnxC8d+Fri48WTeC1mi1HQksbu1vbe6QNiG5he&#10;AzWylkZTLJGEXa5J+Rsc98PP2+/h/r/wE074o+MrbWPAemTBBdfaNF1K6tIXeV441ju1tFjuAdnL&#10;R5CkgHBxkA+m6K821L9o34c6R8QfCHgi78TRR+KPFtoL/RbAW8zfa4CrMH3hCiAhHxvZSdpAyag8&#10;P/tN/DDxNd/ECCy8XWif8IDc/ZPEs97FLaQadLvkTa00yKjfNDIMozDIHPIyAeoUV5D4B/ay+Fvx&#10;K8R6NoOi+I7iPVdbsjqOkwavpF9pf9p24wfMtWuoY1uBg7sRljtDHGFJHP8AiX9vT4D+D/FOs+G9&#10;Y+IFvY69pGoppV5p76feNKtyxYBVAhPmKChBdNyLldzDcuQD36iviv4bftWa5p37Wn7RejfEDxfB&#10;afDPwLYw3lrHcWsMaWSny9x3pGJZCSxAUliSwCgkgV7BL+238G7bw/4U1268T3thofim6+xaPqd9&#10;4f1K3tbuXIGBLJbqqrluGYhSAxzhWIAPdKK860r9oTwDrvxf1L4X6brj6h430yHz77TrWwuZY7RN&#10;obMtwsZhQ4ZRhnBywXGTivRaAPGv2zdBsfEn7JfxftNQgFxBH4W1G8VG7SwQPPE3/AZI0b8Kh/ZJ&#10;1y78Rfs5/DbUL6Vp7y58OadNNKx5d2toyxP1JNa37WP/ACax8ZP+xM1n/wBIZq5P9ie5Wb9mT4Yq&#10;AQV8M6aDn/r1jpowq7I92oooqjmCiiigAooooAK+Qf8Agoj/AMVJ4a+FngW5kddG8ZfELRNB1REO&#10;DJaySs7L/wB9Rofwr6+r5A/bvUjxX+zk3b/hbnh//wBDlpFw+JH2La2sNjbQ21tDHb28KCOOGJQq&#10;IoGAqgcAADAAqWiipO0KK+ePDv7Wc8/7XmsfAjxN4OPhm7XTm1TQtbOomePWoRg/JH5KbDtExPzM&#10;A1vIuSQM5PwO/a48UftJX/xIk8AfD3S7jw94W1Y6Rp2vaz4kltbfWZFc7mQR2MpjAi2yYO4/vYh/&#10;ESoB9O0V8kfCn9sf4i/GD4u/EL4daN8LPDFtrfgecQajcX3ja5S2lbeyZhZdKZmGUP3lXjFfW9AB&#10;Xxh+y/aw/D/9rv8AaZ8B6Uot/D1tq+l65b2iAKkU9/Z+dcbVHAG5VAA7AV9n18W/B+4WH/gob+06&#10;rAkunhjGP+wZTRnU+Fn2OKKQcgUtUcYUUUUAFFFFABRRRQAUUUUAFFFFABRRRQAUUUUAFFFFABRR&#10;RQAUUUUAFFFFABRRRQAUUUUAFFFFABRRRQAUUUUAFFFFABRQeK8V+P37VXhb4Cy6XpVxaal4n8Ya&#10;w2zSfCvh+3+06hetnGVQH5UHdj6HAJGKBpX0R7VRXyjF+0N+01fxrcWX7J87Wkg3RG78fadby7e2&#10;6Nkyh9jzT/8Ahff7Uf8A0acv/hx9M/8AiKVy/Zy7H1XRXyp/wvv9qP8A6NOX/wAOPpn/AMRR/wAL&#10;7/aj/wCjTl/8OPpn/wARRcPZy7H1XRXyp/wvv9qP/o05f/Dj6Z/8RR/wvv8Aaj/6NOX/AMOPpn/x&#10;FFw9nLsfVdFfKn/C+/2o/wDo05f/AA4+mf8AxFH/AAvv9qP/AKNOX/w4+mf/ABFFw9nLsfVdFfKn&#10;/C+/2o/+jTl/8OPpn/xFH/C+/wBqP/o05f8Aw4+mf/EUXD2cux9V0V8qf8L7/aj/AOjTl/8ADj6Z&#10;/wDEUf8AC+/2o/8Ao05f/Dj6Z/8AEUXD2cux9V0V8qf8L7/aj/6NOX/w4+mf/EVFc/tKftGaBC19&#10;rv7KOpx6XFzM2jeMrDUroD/Yt413OfYUXD2cux9YUV5f8Bf2i/B/7RPhibV/C11Ok9pL9m1HSdQi&#10;8i+06cdYp4iTtYYIyCQcHBODXqFMztYKKKKACiiigAooooAKpavothr1m1rqNpFeW7fwSrnB9Qex&#10;9xV2kJCjJoA8f1j4M6l4dvG1PwXqcttMOfsksmCR6BujD2b86foXxtudJvBpnjHTZdPul4NzHGQP&#10;qyenuuc9hWN8bP2z/hz8Dteg8OajdX/iDxdcLui8NeG7Nr6/YdiUXhM5GA7KT2zg15drv7culeJb&#10;Q22p/s4fG+7i7b/Bg3L7qRPkH6UjVXluj6+03VLPWbRLqxuYru3fpJEwYfT6+1Wq+IfBP7Y+l+BP&#10;t4sP2f8A48yfapAxM3g4EqoHCj996k8+/tXUf8PCE/6N8+Of/hGj/wCP0XQnB9EfW1eMfEbwhe+B&#10;tbXxl4bHlorbru2UfKuepx3Ru47Hn6eYf8PCE/6N8+Of/hGj/wCP02T/AIKCRTRtHJ+z18cnjcFW&#10;VvBgIIPUEedRdDUZLofUHhLxJD4t8P2mqQRPCsy8xyDBVgcEA9xkda2K+Rof+CgUFtCkUX7PPxxi&#10;iRQqIngwAKB0AHncCn/8PCE/6N8+Of8A4Ro/+P0XRPJLsfW1eaeLfC2qaj8XPD2rW9m0unW0Mayz&#10;hlwhDyE8Zz/EPzrxT/h4Qn/Rvnxz/wDCNH/x+j/h4Qn/AEb58c//AAjR/wDH6LoajJdD62qnrOoH&#10;SdKu7xbeW6aCNnEEKlncgcAAV8q/8PCE/wCjfPjn/wCEaP8A4/R/w8IT/o3z45/+EaP/AI/RdC5J&#10;dj1z4OeHLrVb++8Zawpa9vHZbcMPujozAdv7o9gfWvWq+SP+Hg6D/m3z45/+EaP/AI/S/wDDwhP+&#10;jfPjn/4Ro/8Aj9F0Nxk3ex9bVyPjf4m6R4IiKTyfatQIyllCRv8AYsf4R9fwBr5T8a/t9+ItQskt&#10;/DvwH+M9izgiae48HMHUdtmJSB35/KsPwT+1VpnhuYahqP7P/wAc9X1gneZ5vBuVRuuVBn5P+0ef&#10;pSuNU3u0fR1p4T8T/Fq5jvvEcz6RogO6KxjG1mHYhT0/3m59Bg16voPh7TvDNgtnptqlrAvJCjlj&#10;6sepPua+Wv8Ah4Qn/Rvnxz/8I0f/AB+k/wCHhUKDdJ8APjjFGOWd/BuAo7k/vulO6BqT6H1vRXkP&#10;wJ/aq+Hf7REV5H4T1d/7XsOL7RNRga1v7Q8ffhfBxkgblyueM54r16mZtW3CiiigQUUUUAFFFFAB&#10;RRRQAUUUUAFFFFABRRRQAUUUUAFFFFABRRRQAUHpRRQB8hfHiVLD9vb9lu9uGENqJPElsZn4USy6&#10;cFjTPqzcCvsivmn9sP4GXXxf8HWUuj6hJonirQr2LV9D1iEfPZ3sRJR/dTkgjnrnGQK818Pf8FCf&#10;FfgOwTSviz8FfF02v248p9S8CW0ep2V6Rx5qo0iNCG67WJI746CWdVOS5bH3BRXxn/w9B8J/9Ea+&#10;M3/hLQ//ACTUF3/wVP8ABVgga5+EXxht1Y4DS+GoFBP43VI1ufWl74A8L6l4w0/xZd+G9IuvFOnQ&#10;tb2euT2MT31tEwcMkc5XeikSSAhSAd7eprfr4utv+Cpngy9i8y3+EHxinjzjfF4ZhYfmLmpf+HoP&#10;hP8A6I18Zv8Awlof/kmgLn2ZRXxn/wAPQfCf/RGvjN/4S0P/AMk0f8PQfCf/AERr4zf+EtD/APJN&#10;AXR9mUV8Z/8AD0Hwn/0Rr4zf+EtD/wDJNH/D0Hwn/wBEa+M3/hLQ/wDyTQF0fYWp6ZZ63pt3p2o2&#10;kF/p93C9vcWl1GskU0Tgq6OjAhlYEggjBBIqn4W8J6H4G0K10Tw3o2n+H9Ftd32fTtLtUtreHcxd&#10;tkaAKuWZmOByWJ6mvkn/AIeg+E/+iNfGb/wlof8A5Jo/4eg+E/8AojXxm/8ACWh/+SaAuj7Mor4z&#10;/wCHoPhP/ojXxm/8JaH/AOSaP+HoPhP/AKI18Zv/AAlof/kmgLo+zKK+M/8Ah6D4T/6I18Zv/CWh&#10;/wDkmj/h6D4T/wCiNfGb/wAJaH/5JoC6PsyivjP/AIeg+E/+iNfGb/wlof8A5Jo/4eg+E/8AojXx&#10;m/8ACWh/+SaAuj7Mor4z/wCHoPhP/ojXxm/8JaH/AOSaP+HoPhP/AKI18Zv/AAlof/kmgLo+zK+I&#10;P2DZUvvGXx81C3YTWV98UNeubadDlZojImHU9wcH8qyvHv7cPxF+NGjz+G/g/wDDPxF4MuNQQ283&#10;izxtElm+nKwIZ4bZHdpJP7rZwDgkY5Htv7JnwTtPgr8NtL0CzEjRW0ZLTS8yTyMxaSRj6szMfbOB&#10;wBTRlUatY98oooqjlCqWsaLY6/ZPaajax3du3VJBnB9QeoPuOau0UAeN6n8L9e8C3kmp+C7+WSLr&#10;Jp8pBLD054cfXBHbJr5l/bZ+Ksl14S8CeJ7zSp4dR8A+NNK8T3llGjHzoreRhIFHVSBJuIPQKTni&#10;vv6uB+K/wi0P4o6LPa6nZo0zxlBOqjfgjGD2YexyKRop63Z2/hrxJpfjHw/p2uaJfQ6npGo26XVp&#10;eW7bo5onAKsp9CDWlX5iaj+zv8bP2YJb1fhJ8RdZ8NeGZJGl/s9baLUrGAt95ltpwwiJ6kjP16Ct&#10;XwxrP7VHisbLT9opVugMtbSeCNMDj6fLyPpUnVzK1z9JqK/Pr/hHf2v/APo4H/yx9M/+Jo/4R39r&#10;/wD6OB/8sfTP/iadhc8e5+gtFfntc6B+2IkDtD8fVllAyqN4K0xQx9M7DiuR0jxV+1nea2+k6h8e&#10;W0m9DbFSbwVphDN6Z2DBPbsfyyh8yZ+m9Ffn1/wjv7X/AP0cD/5Y+mf/ABNH/CO/tf8A/RwP/lj6&#10;Z/8AE07C549z9BaK/Pr/AIR39r//AKOB/wDLH0z/AOJo/wCEd/a//wCjgf8Ayx9M/wDiaLBzx7n6&#10;C0V+aehav+11q3iG90Wb48/Y722zhT4L0xt+Dzj5B2IP0NdM/g/9rbUka2vP2gbj7LKNsn2Twhp1&#10;vLtPXbIq7kPuOaLA5JHX/t7eJbTxv8UfgX8KtLkW61638U2/jK/SL5jZWdmkgVpcfdErSsqk9SuO&#10;4z9b+GUMej26ng7RXzD+zp+yXafDfV77Xr65v9d8S6nJ5uo69rVwbm+vG7b5D2HQAADAGcnmvq+3&#10;hEESoOABimjnqS5noSUUUUzIhvLuKwtJ7mdgkMKNI7HsoGSfyFeSfBa0l8SeIte8X3anfNIYYQf4&#10;c4LAfRdij6mtj47+IjpXhJdOhJ+1anJ5QC9dgwW/P5R/wKur8C+HR4V8KadpuAJY4w0xHeRuW/Uk&#10;fQCkXtH1N6iiimQFFFFABRRRQAUUUUAFFFFACP8AdNfJHhn/AJSlah/2SM/+nlK+t3+6a+R/DhEf&#10;/BUm8LEKJPhKypnjcRrCEgepxzSZrS+I+xKo67G82iahHGpd2t5FVVGSSVOABV6ipOs/JPwj8E/i&#10;Jbf8EmPG3hCbwF4ni8W3HiiO4h0F9GuBfyxC4tCXWApvK4VjkDGFPoa9N+LvwP8AGWnfFf8AZh+J&#10;l/4Z8Xa34H0HwjaeH9e0/wAJTXkGsaTO1vJGZvLtWS6AzcLv8rJ227o4G4B/0fooA+Mh8GfBHir4&#10;dftA6V8JfAPjbTPFfifw29rc654zTVrVdbuZYpxFGjarJ5jOjZDOUVR5qZc5OOa+DPw2u/iz/wAE&#10;2rv4Lan4c8R6D4wtfD1wj2Gv+H72wVbtbmSe1CyzwrHJl0iJ8tmKgjODX3lRQB+SvgL4U/FfxX8L&#10;4fjL4j+HfiKDx18Mrrwnp3hvQr3TLhdTvrPTOLxY4mQSFJvtTOcDBMbdWUsOv0H9kH4ieN/+CcXj&#10;Gzj0a9s/ip438RSeKdR0fVV+yXU2y7wtu/m4KkpGZlDY+Z+SM1+ndFAH5z+L/CHiv9pD4hfsi23h&#10;nwR4q8Nx/DsQar4kv/EehXOkwacsZsd1tG9xEgnkJtmULFvByp+6GK+g/sZfD/xR4W/a+/al1nWv&#10;Der6Ro+s6vBLpmoX9jLBb3yCa5JaGRlCyABlOVJ+8PWvteigD8g/2gP2Ovij8av2hv2l9Q0aw1/S&#10;bBIrfVNLhl06WOx8RyxeUfIWZgEkIUSlUG4GQJnGM1798fPiH4h+Pf7FnhzwTZ/APxGPHXikwaMf&#10;D954ZvrKw8NzxOifazKURYYV+Vojv2hWw+VSVK+/qKAPhz9gHwR4n/Zu8ffEj4TeMvCGq3l/daj/&#10;AGtZ/E2LTLmS11+Mxj5Li6IdY3QZKoz43SSjh+ZfuOiigDyr9rH/AJNY+Mn/AGJms/8ApDNXFfsP&#10;f8m0/DX/ALFvTv8A0ljrs/2tJFi/ZX+MZdggPg3WFyxxybKYAfiSBXG/sQoyfs1/DZWBVh4c04EE&#10;YIP2aOmjCrsj36iiiqOYKKbLKkKF5HWNB1ZjgCuc1P4k+GNIyLjW7TcOqwv5rD8EyaB2udLRXl2p&#10;/tCeH7XK2dreXz9jsEaH8Sc/pWZ/wtfxpr/GieE2jjbpLMjyD/vr5VpXK5GeyV8h/t4f8jP+zj/2&#10;Vzw9/wChTV7PoOm/EzUNasbvVb2CzsY5leW13INyZ+ZcIDnjPU14x+3h/wAjP+zj/wBlc8Pf+hTU&#10;DirSR9j0UUVJ2HwP/wAFd/CCaX8JPC/xW0a8m0bxn4W1QWVrqFsAHe2ukZJY2PsQpUnOMyAD5yR9&#10;NfslfC7Rfg/+zn4C8O6HCI4BpUF3cTbQHuLiZBJLK3qWZjjOcAKvQCvXqKAPz6/Ya/5P3/ax/wCw&#10;kv8A6UzV+gtFFABXxL8KP+UiX7S/+74Z/wDTZX21XxL8KP8AlIl+0v8A7vhn/wBNlNGdT4WfZy/d&#10;H0paRfuj6UtUcYUUUUAFFFFABRRRQAUUUUAFFFFABRRRQAUUUUAFFFFABRRRQAUUUUAFFFFABRRR&#10;QAUUUUAFFFFABRRRQAUUUUAFFFFAFbUZ/s9pJJ6Amvkn9iLR4PiN8Zfj58W9YUXmvweLLjwXp7zf&#10;MbGyskjysWfuiRpFZgOpXPc5+r9d/wCQZP8A7pr5e/4Jwf8AIufHn/srevf+gWtJm9Ldn15RRXL/&#10;ABN8df8ACtPA2qeJf+Ee17xX9gVG/sfwzZfbNQuN0ipiKHcu8jduPIwqse1SdJ1FFY3gzxL/AMJl&#10;4S0fXf7K1PQ/7StY7r+zNat/s97a71DeXPFk7JFzhlycEGtmgAooryPw9+0z4X8SftJ+JvgjbWGr&#10;x+K/D+kprF1eSwxCxeFvs+FRxIXL/wClR8FAOG54GQD1yiiigAorkPi58VfDvwR+HGu+OPFd09po&#10;Ojwia4eKMyOxZlRERR1Z3dEGcDLDJAya8c1f9ufw34Z0/wCGV74g8CeNNBh+It9BZaCLyLT3aQTC&#10;ExzSrFeOYkxOmQ37wYbKccgH0lRRWB4y8f8Ahf4c6bBqPizxJpHhfT551tYrvWb6K0ikmYMyxq8j&#10;KC5CMQoOSFJ7GgDfooooA+NvilpMHwi/4KF/CvXtCUWa/E/SNV0vXbaH5UuJbCJJ4rl16GTDLHu6&#10;4U+pz9eI25Aa+T/2qv8Ak9X9kv8A3/FX/pvhr6vh/wBUv0qkctX4h9FFFMxCiiigAooooAK4L44+&#10;Pj8MPhV4r8UiMTHRtLutQER/j8qJpMfjtrva8L/bW/5Ni+KH/Ys6l/6SyUDW55P+xD8Lrfwx8HtK&#10;8cant1Tx346t08Qa1rkwDT3BuAJY492PlRUZPkHAO445r6JrzT9mL/k2v4Tf9ilpP/pHFXpdc7O8&#10;KKKKACiiigAooooAKKKKACiiigAoorm/C3xM8H+OL++sfDnivQ/EF7YHF3baXqMNzJb8kfvFRiU5&#10;BHOOQaAOkooooAKKKKAPlT9t/QYPhhY+H/2gfD8aad4t8FanZm+uoAFbUdNmmSCW2lwPnB8xcZ5U&#10;FsYzkfcun3H2q1jk/vDNfF//AAUi/wCTLviJ/wBw7/042tfY3h3/AJBVv/uitY7HPV6GnRRRVnOF&#10;FFFABRRRQAUUUUAFFFFABRRRQAUUEgUm4etAC0Um4etG4etAC0Um4etG4etAC0Um4etG4etAC0Um&#10;4etG4etADJ4EuEKOoYHsa5bUvhrpGpSl5LZCx9q6zcPWlzmgDg/+FQaH/wA+qfkKhvPgn4c1C2kt&#10;7mwhmhkGGR1BBr0Kigd2fM3iD9nub4cXj6v4ai+36ZndPYuu5lX3H8QHqOR+ZrsfAuk+D/HNtiCB&#10;La/Rcy2cmNw91P8AEPcfiBXtFea+O/hDFqtydY8Py/2VraN5g8s7Elb14+63uOD365pF819GXv8A&#10;hUGh/wDPqn5Cj/hUGh/8+qfkKx/Bvxdltr7+wvGER03U4yEFzIu1HPbd2Gf7w+U+3f1MEMAQcg9C&#10;KCWmtzhP+FQaH/z6p+Qo/wCFQaH/AM+qfkK7yimK5wf/AAqDQ/8An1T8hR/wqDQ/+fVPyFd5RQFz&#10;g/8AhUGh/wDPqn5Cj/hUGh/8+qfkK7yigLnB/wDCoND/AOfVPyFH/CoND/59U/IV3lFAXOD/AOFQ&#10;aH/z6p+Qo/4VBof/AD6p+QrvKKAucH/wqDQ/+fVPyFH/AAqDQ/8An1T8hXeUUBc5HTfhrpGmyB47&#10;ZAR7V1UFulugRFCgdhUlFAgooooAKKKKACiiigCOS2jl+8gP1Fec+Mfgdo+uyG90rGjaoDvWSEYj&#10;ZvUqOh91/I16VRSGm1seJWHjrXfh5dx6b4x057u1J2x6hEAWI9d3R/xw3rXq2h6lpHiSxW702eG7&#10;gPdOqn0YdQfY1fv9OtdVtJLW8t47q3kGGilUMp/A15Trnwg1Hw3fNq3gm/ktZhybJ34I9FJ4Yf7L&#10;/nQVpLyPV/sMH/PNfyrkPiD8K9M8c2OdiWupxr+5ugv/AI63qv8ALt3BwvC3xqjF1/Zfiq1bRtSQ&#10;7TKylYyf9oHlPryPcV6hFNHcRJJE6yRuNyuhyGHqDQKzizxjwX46ufCOpjwz4yiMLxkLBfScjHbc&#10;3dT2bt39vYls7dlDKikEZBHesbxr4H07xxphtr1NkyZMNyg+eJvb1HqO/wCRrzLw34w1b4Tasnh7&#10;xOrzaSTi2vFBbYvYqe6+q9V/Sgqylqtz1fxBY3X9i3n9kpCNSEZMHnLld3+enbOM1x3wm8ZL4qsZ&#10;tO1RAmt2JKyqyhWkXON2OxB4I+nrXoltcxXlvHPBIk0MihkkQ5VgehBryP4reG7vwrrdv420Ndks&#10;Lj7ZGo4PbcR6MPlb8D6mgUbPQrfGHRf+ET8T6P4xsIRlJFiuVHAYgcZ/3l3KfoK9a082Wp2NveWw&#10;WSCeNZY2A6qRkVhNJp/xV8BSiFgIb2EjB5MMo5APurAfUfWuX+BXiCU2F94avspe6ZI21G67NxDD&#10;/gLZ/wC+hQN6r0PUkjVBhQBTqKKZmFFFYnjTxCvhbwvqOpkjfDEfLB7yHhR+ZFAbnmcv/Fwvjcqf&#10;6zTdEGT6FkPP5yED3C17PXmfwH8PNp3hebVZwTdanKZNzdfLUkLn6ncfxFemUi5b2CiiimQFFFFA&#10;BRRRQAUUUUAFFFcz4k+JHh7wruW91CNrhf8Al2g/eSZ9CB0/HFA0r7HSkZBr5C/ay8A+L/DfxI8G&#10;/GX4dWsV/wCLvChlhm0meQRx6tp8oxNbFz91upRjwCSeTivZtO+LmueLNZtotA8OyPpomUTzzckp&#10;n5ueFU4z1Jr0vU9Jg1SBopkDqfUUitYO58vaL/wVF+Bq2EY8Zahrvw61wKPP0XX9BvDPG2OcGGKR&#10;SM9DkE+g6Vf/AOHo/wCzF/0U3/ygap/8jV6fqfwM0S/naQwKCfaqX/DPmh/88V/KlY29r5Hnv/D0&#10;f9mL/opv/lA1T/5Go/4ej/sxf9FN/wDKBqn/AMjV6F/wz5of/PFfyo/4Z80P/niv5UWD2q7Hnv8A&#10;w9H/AGYv+im/+UDVP/kaj/h6P+zF/wBFN/8AKBqn/wAjV6F/wz5of/PFfyo/4Z80P/niv5UWD2q7&#10;Hnv/AA9H/Zi/6Kb/AOUDVP8A5Go/4ej/ALMX/RTf/KBqn/yNXoX/AAz5of8AzxX8qP8AhnzQ/wDn&#10;iv5UWD2q7Hnv/D0f9mL/AKKb/wCUDVP/AJGo/wCHo/7MX/RTf/KBqn/yNXoR/Z90MD/Ur+VYmp/D&#10;PwJo+4XmpWMLDqnmqz/98jJ/Siwe18jmP+Ho/wCzF/0U3/ygap/8jUf8PR/2Yv8Aopv/AJQNU/8A&#10;kaotTt/h5ZZFvFcX7djDBtX83I/lWMNIGtkroXg+ScdBIyvKPxCgAfnQXzvsb3/D0f8AZi/6Kb/5&#10;QNU/+RqP+Ho/7MX/AEU3/wAoGqf/ACNWRF+z94014jdbW2kRN/eKJ/Lcwq7b/sVi/IfWNdMp7pEj&#10;P/48xH8qLB7RLc8P/aN/a4g/a90f/hWHw7tNT0jwFqM0f/CReMNUtjatcWqvv+z2UTAuxcqMuVGB&#10;wVw3P034B+K/hjwN4WstNsbW5njt4liijgiCRoqjAHzEHAAx0rQ8J/sm+CvDjq8lvPfsOf38uBn6&#10;Jtr1XSfBmhaEqix0mztmXo6Qru/76xmmZSnGR5p/wuPxTr3Gg+E3KHpLIryr9cgKB+dH9mfFfxH/&#10;AK+9h0aJv4Q6IR+KBm/M17JRQZ8y6I8di+Al3qjiXXfE1xeP3VAXP/fTk/yro9M+BvhPT8GS0mvm&#10;H8VzMf5LtH6V39FAuZmbpnhnSNGx9h0y0tCP4ooVVvzxmtKiimSFfLv7e3w+1/xd8L9O1jwpEJ/F&#10;fhDWbPxPpMJ/5a3Fq+4J9SpcAd2wOM5r6iqlq2lxaraPDKoZWGOaBp2dzz79n/8Aac8CftG+FbTU&#10;/DOr26aqY/8AT/D9zKEv9PmH+siliOG+VsjcBtOMg16zXx18YP2Avh58U9Yl1LVfDVpPeykNJdQ7&#10;reaQgYG94yrNgADkngAV5t/w6r+F3/Qtt/4Mrv8A+O1Njp9qj9DqK/PH/h1Z8Lv+hbb/AMGV3/8A&#10;HaP+HVnwu/6Ftv8AwZXf/wAdosP2kT9DqK/PH/h1Z8Lv+hbb/wAGV3/8do/4dWfC7/oW2/8ABld/&#10;/HaLB7SJ9rfFn42eB/gd4Zudd8b+JLDQLGGMyKtzKPOnx/DFEPnkY/3VBNfKf7F9prfxB+IXxG+M&#10;Wu6bNpF5481OO6tbC4H72306CPyrNZOOH8vJOOMEHuQD4f8A/BOD4ceB9Zh1Cx8M2ouYnEkct08l&#10;0Y2ByGTzWbaQeQRgivrbwj4PtfC9kkMKBcDtTsZzqJqyOiXgCloyKM0zAKKM0ZoAKKM0ZoAKKM0Z&#10;oAKKKKACiiigAooooAKKKKACiiigAooooAKKKKACiiigAooooAKKKKACiiigAooooAKKKKACiiig&#10;DP13/kGT/wC6a+Xv+CcH/IufHn/srevf+gWtfUOu/wDIMn/3TXy9/wAE4P8AkXPjz/2VvXv/AEC1&#10;pM3pbs+vK8A/b38Tax4O/ZD+JOs6Bqt9oer2llE9vqGm3L29xCxuYgSkiEMpwSOD0Jr3+ua+I/w5&#10;8O/FvwTqvhHxZp/9q+HtUjWK8s/Pkh81QwcDfGyuPmUHgjpUnSfnN44+IvjjWLn9hPSk8f8AivTY&#10;fF+mwpr02n61PDNqO5bMM0zhv3jEO/zNlhuJBB5rt/BM/jPWv2rf2kv2fNC8feKG8NL4YTUNE1PU&#10;Nfu7m80LUXhtCix3jO0+zfcMSu88R4IJLE+jfHv9hy5+IPxE/Z9k8IT2Wg+A/huzQXNidWvba+Fr&#10;ug2JazxAybwsJG8yo2cfN1NfQnwq+BXgf4Kf26/g/RP7Ou9eu/t2q6hc3c97e383PzTXNw8ksmCz&#10;kBmIBdyACzEgH5ufDn4/fEf9obwZ+z58FLTxfr+l+PI/EuoQeONTstVuLfUo7GwO4iadGD/vIZmX&#10;JY7pIV5yRXoR8XXXw/8A+Cm37THiiwtF1C+0T4WS6lBaPnE8kNvpkiocEHDFQOveva/2V/2QvEHw&#10;q/aA+Lvxc8cSeHpde8X3bnTLbQHlkjsraSVpZQ7SRRkuxEOSByUYk/Nge7aT8CvA+h/GLWvipZaJ&#10;5Hj3WbFdMvtW+1zt51uvlYTyi5iX/j3i5VAfl68nIB8B/BDw7+0b+0z+z54Y+I3hHx0mmeOLzWZ9&#10;Ql8Q6j491EWzLFcTRGzk0OOzeyjiwqEKCScKx4coPX/il47l+Jv7VWqfCnwvp/i/WvHFj4ehm1t7&#10;b4iX/hjQtCURiRZoBaK7zzSG8iVvMibGyHA2iQj2V/2Ivg2tlrmn2fhm/wBG0XW5Wn1HQ9E8Ranp&#10;2l3LMoVt1lb3KQYKqoK7MYAGK6Dxb+y78NPGvj7/AITXUfD80HihrFdMm1DStVvNOa5tQc+ROttN&#10;GsyEAKVkDAqqqcqoAAPzP1r4m+Jfjt/wSN8Ta5421rUdb1rw74lg023v5r6USXEQmtCv2kKwFwQJ&#10;2AMoc5VW+8A1d5+0n4Ws/Cvhn9hqGym1GdLvX9NvJDqWp3N8yu6afkI08jmOPjiNCEXnaoya+3dO&#10;/Yx+Dmk/BvVPhVaeD/K8BanerqN3pP8Aad4fNuAYyH80zeaOYY+A4Hy9OTnf8Xfs2fDjx3b+A4Nc&#10;8O/bovAssM/h5ft1zH9heIRiM/JIPMx5Uf8ArN2dvOcnIB8iat8QviZ+0B+258VPhxZzzw6D4O0s&#10;RaZotv42vvCzI0ot99801jbyyXL5I2JKPLRZB8pLEnyT9u74Z/E3wN+xN8N7H4xeKYfFnjHTfHMF&#10;jBqemandSxTWL2dwyGcOsQluFaMjznRpAucP875/Rbx5+zZ8O/iP400/xhq+hTW3i6wikgh1/Q9T&#10;u9Jv/LdQrI89pLFJIu1cAOxCgsBjc2aOpfso/CvWvhhqXw91Pwt/avhbUtQfVruDUNQuri5mvGfe&#10;1w108pn80nq/mZIJXO0kUAegeD/B9h4H0ZdM06fVLm2DtIH1jVrvU58nr++upZJCPQbsDsBW3WJ4&#10;P8H2HgfRl0zTp9UubYO0gfWNWu9Tnyev766lkkI9BuwOwFbdAHyF+1V/yer+yX/v+Kv/AE3w19Oa&#10;/f3ml+HLu7sLU3t5DFuitwpYufTA5P4V8x/tVf8AJ6v7Jf8Av+Kv/TfDX1fD/ql+lUjlq/EjyL/h&#10;a3jb/oR7r/wGn/8AiaQ/FzxhAQ0/gm6WPOOYZlz+JWvYaKCOZdjx/wD4XR4j/wChKuv/ACJ/8RR/&#10;wvHWoDi48F3Qz0HmOv8AOM17BRQF12PH/wDhfGpf9CZdf+BDf/GqB+0FImVm8LXUcg6r55OPzQV7&#10;BRQF49jx/wD4aEA/5lq6/wC/3/2FYv7ZNyL39lX4kXAXYJfCuoSbc5xm0kOK96rwv9tb/k2L4of9&#10;izqX/pLJQF02rIxf2Yv+Ta/hN/2KWk/+kcVel15p+zF/ybX8Jv8AsUtJ/wDSOKvS6wO08z/aE/Z/&#10;8PftKeAV8I+JrzU7HTVvI70S6TLHHNvQMAMyRuMfOc8Z6c18H/8ABL7RofBv7QPxp0qyE1zb6VbS&#10;WsAkIaWRYrtlXOAAWIUdAOe1fXf7S/7Rvjv4JaxpNj4R+DGvfE6G+tXmlvdIM+y0kDYCOI7eXORz&#10;yV/rXzd+xT+z/wDGHwv4b+NXxDv9Jbwn418V6dcJoFhfIIpBduZZfMeN+YlEpjCiT3JGACzWwHqH&#10;iz9tb4r+A/BbeNPEf7Neq6R4PiKNPfT+JYPtMEbMFDPa+T5iHJHDAYzyRWj8Y/2+rL4bfCb4dfEv&#10;RfBdx4n8HeLneKS5k1AWk2nyr/yzZBFIHb5JxgMBmE8kEGvh7/hS/iPxN8HvGEXjL4MfFnxX8bGm&#10;aS38R6jDdSWUMKyRjKMZAZnxvG0JJnOQQBx9ZeEP2edX+In/AATKsPAOr6Je6X4rtrG7vLPT7+1e&#10;C5iu4ryeaJTG4DKZB8nI+7LnvTsgPUfj/wDtjQ/CLxv8NfCfhvwwnjrWfHDIbRE1P7GkMUjokMhb&#10;ypNyuXb0wIya1PiR8dPiv4e8e61oPgv4Dah430vTEhY63Lr8Glw3BeJXIhE0Z8zaWKnYTypHFfJn&#10;7BXwa+JHjP476b42+KfhrW9FtfAfhyDR9EXXNOmtC5CtFEEEqjeEjM5JH3WdDxkVH8YfAHjTXf2t&#10;vFcvxj8AfEj4m/DaQSHw7YeDkmlsowzIIN2x0WMBA4f5lbf8xDA5JYD6Y+C/7d/hP4ofDnx54m1n&#10;RtQ8H3ngaPzNc0q4YTvGDvCiJgFLktGyYKqQ2AeCDXG6F+3x448V+Crnx/oX7P2sat8OIJpEfWbX&#10;X7d7sRxth3+xrGX+UcnBKjB+bAzXhv7Ifwj8beA/Df7R8N58H9V+z39rBDp/hfXbaaKLUIRNcB7a&#10;OdseYRG2BIjMc7WGcjPmWu/s76vc6polz8Dfhf8AGv4f+OpbwG5OuoLXS7KPa2RDeYRzhtuGkYZX&#10;Pc0WQH39+0H+2lo/wW8SeG/B+jeGtQ8dePvEEcU1loFjKsO1JG2p5spDbSxDYAVuFJO0YJzP+Gwv&#10;FvhzR/HZ8dfBy/8ABmveGtBfxDBYya1Fd2uoQK6oVS6jj2hgzrkBWx3xwD4z8f8A4K/E/wCGn7T3&#10;w8+O2m+Hbv4lxWNja2+u2eioXuVuEgMEzxwgbirq5ddowGBDBQQT6D8Tvi548/aF+EvxY0XTPhB4&#10;v8M+H18LTrav4h0x4NS1C/ZlCww2yliVCbzkbiTj7uMMgOs+Bn7WHjn496J4R17Q/gteReG9VupI&#10;NS1mbxFaCGwRJmjLxowWW4wFyR5ac8At1rzX9kD4ifDuLxp8e73wb8Lf+EP1Pw2JH1C6/wCEhuL7&#10;+1iklyfuyriDLRMflz9/259T/wCCefhTW/BX7KXhXSPEOj3+g6tDPfGWw1O1e2njDXUrKWjcBhkE&#10;EZHIINfPv7JPw58WeCtb/arvvEPhjWdBstShuZLG51PT5baO6XdendEzqA4wynK54YetMDsPCf8A&#10;wUX8Z+O/hNrfxA8P/AK/1PQ9BnmTVbqPxLCsNtGkUchYEw+ZIwVyXVY8IoVix3ELhftT/tdav8TP&#10;2MNO8efDKHV9DgvdRS11bVLPVvsd3ok8bp+5+QhpRIWwChHylSwGcDw/9k74s+IPDP7F3xG8FeHP&#10;hh4x8a6p4k1LULO21HRNNNzp9u09jbQsJnQl0ZFO/GzDZUbhyR6vb/scePfDP/BODX/BQ0xrrxvq&#10;Oqp4jl0SF1eRQHhUwqQcM4ihD7QTk5UZOMmgH0X+xX8SfiT48+F/hpPGngi40rTI9CtJbPxZd+IY&#10;tQm1piijzHiA8yNmHznzCTzg819G183fsSfEXVtW+FfhzwPrfw68Z+DNU8MaNbWk954h0lrSzumj&#10;AjHkSMQzkgBiCoxnqep+kalgfNP/AAUi/wCTLviJ/wBw7/042tfY3hz/AJBVv/uivjn/AIKRf8mX&#10;fET/ALh3/pxta92X4x33h+SWzfwxcXEEDFFuVkZQ4HfGwj9a0jsYVE3ax7HRXkUX7RmmhsXGjXkJ&#10;7hXVv54q/B+0L4al+/b6jCf9qFCP0c1dzHkl2PTqK4GD45eEJfv300P+/bOf5A1oQfFrwjcfc1uA&#10;f9dEdP5qKBcr7HXUVhQePPDdz/q9e04n0N0gP5E1oQa3p11jydQtZs/885lb+Rpisy7RSKwYAggg&#10;9xS0CCiiigArnviB460n4aeC9a8U67c/ZNI0i0lvbqXGSsaKWOB1J4wAOSSAOtdDXyX/AMFRb+az&#10;/Yw8fCGRo2k+wxkqcZVr+3DD8QSPxoGld2MLwB4A+NP7Y+k23jzxd8Rdf+DngLVVFxofhPwXIttq&#10;T2jZMc9zeEFg7rtYKAVwQcKSQeu/4d+xf9HE/H3/AMLcf/GK+p7Cxt9LsbeytIUt7W3jWGGGMYVE&#10;UYVQPQAAVPUHaopdD5R/4d+xf9HE/H3/AMLcf/GKP+HfsX/RxPx9/wDC3H/xivq6igdkfKP/AA79&#10;i/6OJ+Pv/hbj/wCMUf8ADv2L/o4n4+/+FuP/AIxX1dRQFkfKP/Dv2L/o4n4+/wDhbj/4xR/w79i/&#10;6OJ+Pv8A4W4/+MV9XUUBZHyj/wAO/Yv+jifj7/4W4/8AjFH/AA79i/6OJ+Pv/hbj/wCMV9XUUBZH&#10;ygf+Cf6qCY/2ivj2sg5Uv41DKD2yPI5HtXM2vjb4pfsdfEjwv4c+JnipviV8LPFV8ulaX4vurYQ6&#10;hpV84/dW93tyJEcggSEk/eJKhcV9q18pf8FR4U/4Yh8fXm0farCfS7m1m/ihl/tG2Xep7Ha7D6E0&#10;CcU1Y+noJluIldTkEZqSuc8CXbXmgWzscnYK6OrOEKRmCAk8ClrzL9pbxZe+B/gH8Q9e02Uw6jpv&#10;h7ULy2kBwVljtpHQ/gQKAPAPin8c/E37QPjPWfA/wO+H9n4vuPD9wbPVPHGt3ZtNJ0+4BG6CNlG+&#10;4YZ+ZV6dQGBDC54V8G/tseE9NFjBqPwPvLdTmMXkmsuYx/dUhRge1erfsNeCdM8B/sj/AAqs9LhW&#10;JL7w/Z6tcMFAaS4uoluJWY9zukIBPYAdq91qTtUElY+Tfsn7bv8Az0+AX/lb/wAKPsn7bv8Az0+A&#10;X/lb/wAK+sqKLhyR7Hyb9k/bd/56fAL/AMrf+FH2T9t3/np8Av8Ayt/4V9ZUUXDkj2Pk37J+27/z&#10;0+AX/lb/AMKPsn7bv/PT4Bf+Vv8Awr6yoouHJHsfJv2T9t3/AJ6fAL/yt/4Vna38TP2tPhBatrvj&#10;L4d+BPiH4dtx5l7D8Ory8j1C3iH3nWK6H74gZOxBk46jqPsOii4ckex578HfjD4a+OfgHSvF/hS9&#10;+26RqEe5Cw2yRsDh43X+F1YEEeo7jBrt6+NP2Z44fh3+2B+0r4C0lRb+HrfV9L1y3tEAVIp7+z86&#10;fao4A3BQAOwFfZQOQKZySXK7C0UUUyQooooAKKKKACiiigAooooAKKKKACiiigDD8U+C9I8Y2vk6&#10;narKwGEnX5ZY/wDdb+nT2ry+Xw54w+EcrXGiTNrehA7ntWUsUHfKDkf7y/iK9sJxTDKgPLCkUpNa&#10;HHeCfivo3jMJAsn2DUT1tJ2GWP8AsN0b+ftW/wCJfDGn+LdLksNRhEsTcqw4eNuzKexrlvG3wo0T&#10;xcXuYiNM1M8/aYAMOf8AbXv9Rg+9chbeN/FXwrnSz8SQNq+kZ2x3sbbmA9nPX/dfB98UFWT1iQWW&#10;o638DdYWx1APqPhm4c+XKo+77r/dbuV6Ht617LaXmn+JtIE0DxX2n3UZGRyrqeCCP0INZdpqegfE&#10;jw45Qpf6dPlHSRSCrDBwe4YZHI/CsP4ffD6bwJq+pNHqzT6TNjyLU9c/3m7ZHTI69/SgTae+5x2m&#10;zTfBTx49hcMzeGtTbdHIxyI+cBvqucH1GD6VP8Qo28AfEfSvFlqP9AvTsugnQnGG/NcMPdSa9J8Z&#10;eFdO8baO1hesUAYPHMmN8bDuM+2R+NZvirwTaar4AfQLZmY28I+yNM+5g6D5ck+vI+hoGpLdnXxS&#10;pPEkkbB43UMrKcgg9DT681+B/i3+2PCzabcv/pmlsISG6+Xzs/LBX/gIr0fzk/vD86CGrOw+vH/j&#10;bfTa/rOheEbNv3tzKs02O2SVXP0G8n8K9d85P7w/Osd/C+jSeI49eNuv9qopQT7zyNu3pnHTjOKB&#10;xdnc1LCxh0yxt7S3XZBBGsUa+igYH8qnpnnJ/eH50ecn94fnTJH0Uzzk/vD86POT+8PzoAfRTPOT&#10;+8Pzo85P7w/OgB9FNEit0IryrXvEnxB1zWr3TNE0ldNtoJWi+2uM7gD94O/HIwcAEjNIaVz0zUtW&#10;stGtjcX13DZwj+OZwo/WvOdd+POmwzfZdCsp9au2O1CqlEJ9uNzfTA+tVNM+BUupXIvfFWtXGp3B&#10;6xROSPpvbkj2AFej6F4W0nw1D5emWENoMYLIvzt9WPJ/E0Fe6vM8t/sP4jfELnUrweHdOfrCmUYj&#10;/dB3H6MRXT+G/gj4c0LZJcQtq1yOd93ymfZBx+ea9AooByfQZFDHBGscSLHGowqIMAD2FPorM1Px&#10;NpGjZ+3anaWhH8Msyq35ZzTINOiuA1P45eE9PyI7ua+Yfw20J/m20frXNzfH261KQxaH4buLyTsX&#10;Ysf++EB/nSK5Wex0V4z/AGt8V/Ef+osYtHibuY0jx+EhLfkKP+FPeLNf/wCQ74rbYesUbyTD6YJU&#10;CgfL3Z6fqfi/RNGyL3VrO3YfwPMu7/vnOa5LU/jv4VsMiGa51Bh/z7wkD8321U0z9n3w7aYa7mvL&#10;9u4aQIh/BRn9a63TPh54a0fBtdFtFYdHkj8xh/wJsmgPdR56/wAdtU1djHoPhee6boHYtJ+aov8A&#10;Wk+0/FjxH9yGHRoW77Ujx/31ucV7IiLGoVVCqOAAMAUtAcy6I8aHwT8Q64c6/wCK5JQesaF5h9Bu&#10;IA/KtzTPgF4YssG5+16g3cTS7V/JAD+tek0UWDnZhaZ4G8PaPg2mjWcTDo5iDP8A99HJ/Wt0AAAA&#10;YA7UUUyNwooooAKKKKACiiigAooooAKKKKACvFf2mP2jo/gRo+iWWlaLN4u8eeJrv+zvDvhq2kCS&#10;Xs/G5mY/ciQFSz9BuXOM5HtLHANfJMaR+Jf+CoemQ3w8+LQPhhPqWnq3SC4l1EW8jj3MTFaTLguZ&#10;2ZY074L/ALWfjK2XU9e+P+gfD29mAc6H4c8HW+p21vkZ2+dcuHJHTqR7nrVn/hmz9pj/AKO3P/ht&#10;9M/+OV9Y0VJ18sex8nf8M2ftMf8AR25/8Nvpn/xyj/hmz9pj/o7c/wDht9M/+OV9Y0UByx7Hyd/w&#10;zZ+0x/0duf8Aw2+mf/HKP+GbP2mP+jtz/wCG30z/AOOV9Y0UByx7Hyf/AMM2ftMf9Hbn/wANvpv/&#10;AMco/wCGbf2mP+jtz/4bfTf/AI5X1hRQHLHsfJ//AAzb+0x/0duf/Db6b/8AHKP+Gbf2mP8Ao7c/&#10;+G303/45X1hRQHLHsfJ//DNv7TH/AEduf/Db6b/8co/4Zt/aY/6O3P8A4bfTf/jlfWFFAcsex8n/&#10;APDNv7TH/R25/wDDb6b/APHKP+Gbf2mP+jtz/wCG303/AOOV9YUUByx7Hyf/AMM2/tMf9Hbn/wAN&#10;vpv/AMco/wCGbf2mP+jtz/4bfTf/AI5X1hRQHLHsfH2t/Dv9rf4UWra7ovxU0D41pbDzbjw3rPhu&#10;DRZrhB95LeW3YjzCM43kDPY9D7H+zr+0Bon7RPw7tvE2kwzafcLK9nqOlXfFxp93HgS28o7MpIPI&#10;GQynAzivXq+K/gI6eF/26P2nPD9gPI0s32iaoLcH5Rc3Vj5tw/1Z+TTRlUgrXR9k0Ug5Apao5goo&#10;ooAKKKKACiiigAooooAKKKKACiiigAooooAKKKKACiiigAooooAKKKKACiiigCpqsJnsZUHUqa+H&#10;/gr8UNN/ZD/aJ+IXgjx5cpoPgrx/rB8R6Br90dlnHqEiqt3bzyEbY2YqrKWIXCjJy2B91Ebhg151&#10;8UPgp4d+KWkz6drml2mqWU4HmW93CssbYOQSrAjIOCD2IBpFwlys9Ksb+21Szhu7K4iu7WZQ8U8D&#10;h0dT0KsOCPcVPXwnef8ABK/4NXVzJKfCuwuckR6jdoo+iiUAfhUH/Dqf4Nf9CvJ/4NLz/wCPUrHR&#10;7WJ950V8Gf8ADqf4Nf8AQryf+DS8/wDj1H/Dqf4Nf9CvJ/4NLz/49RYPaxPvOivgz/h1P8Gv+hXk&#10;/wDBpef/AB6j/h1P8Gv+hXk/8Gl5/wDHqLB7WJ950V8Gf8Op/g1/0K8n/g0vP/j1H/Dqf4Nf9CvJ&#10;/wCDS8/+PUWD2sT7zor4M/4dT/Br/oV5P/Bpef8Ax6j/AIdT/Br/AKFeT/waXn/x6iwe1ifedFfB&#10;n/Dqf4Nf9CvJ/wCDS8/+PUf8Op/g1/0K8n/g0vP/AI9RYPaxPvOs/XvEWleFdKn1PWtTs9H02Abp&#10;by/uEghjHqzuQB+Jr4c/4dT/AAa/6FeT/wAGl5/8erR0L/glz8GtJ1GK6HhKOZozkJc3tzPGfqjy&#10;FT+IosHtYkHhvxtF+17+2VonjfwyJLn4Z/DSxu7DTNYZGWPU9TugEuHgyBmJYwFLeqgjIbj7cjG1&#10;APauZ8DfD/SfAej22m6TZW9hZ28Yiit7aJY441AwFVVAAA9BXUUznlLmdwooopkBRRRQAUUUUAFe&#10;F/trf8mxfFD/ALFnUv8A0lkr3SuN+LPhK38b+B9Y0W7j86zv7WS1njH8UbqVYfiCaBrc8j/Zi/5N&#10;r+E3/YpaT/6RxV6XXxj+z1+0NYfs4aVafBr4y3h8NX2hl7TQvEt7Gyafq9irfuv3vKxuisFKsQAA&#10;vOa+g/8Ahp34O/8ARWfA3/hSWf8A8crBo79z0uivNP8Ahp34O/8ARWfA3/hSWf8A8co/4ad+Dv8A&#10;0VnwN/4Uln/8cpAel0V5p/w078Hf+is+Bv8AwpLP/wCOUf8ADTvwd/6Kz4G/8KSz/wDjlAHpdFea&#10;f8NO/B3/AKKz4G/8KSz/APjlH/DTvwd/6Kz4G/8ACks//jlAHpdFeaf8NO/B3/orPgb/AMKSz/8A&#10;jlH/AA078Hf+is+Bv/Cks/8A45QB6XRXmn/DTvwd/wCis+Bv/Cks/wD45R/w078Hf+is+Bv/AApL&#10;P/45QB6XVDX9Gg8R6DqWk3LSJbX9tJaytEQHCupUlSQRnBOMg1wf/DTvwd/6Kz4G/wDCks//AI5R&#10;/wANO/B3/orPgb/wpLP/AOOUAVv2cf2cfDX7MPgi+8LeFr7Vb/T7zUX1OSXWJopJRK8UUZAMccY2&#10;4hXjGck89MeqV5p/w078Hf8AorPgb/wpLP8A+OUf8NO/B3/orPgb/wAKSz/+OUAel0V5p/w078Hf&#10;+is+Bv8AwpLP/wCOU1/2oPg5GjOfix4IIUZO3xFZk/gBJk0Aebf8FIv+TLviJ/3Dv/Tja19jeHP+&#10;QVb/AO6K/P34mfEe1/bh8XaB8NPh2k+q/Dyx1WDUPFfinyHS0nSBg62MBbHmMzbSxxgYVhkZz+hO&#10;lW/2axijPVVArWK0Oaq9kWZYY5lxIiyD0YZqhP4a0i6/12lWUuf+elujfzFaVFWYHOz/AA68MXGd&#10;+g2A/wByBU/lis+f4PeD7jO7RkU/7E0i/wAmrsqKQ7vueeT/AAI8Jy52W9zD/uXDH+eaz5/2dvDz&#10;8xXuoxH0MiMP/QK9TooHzS7nkDfs728Jzaa/d259TED/ACIpP+FK+IbT/jz8a3S46f6yP+Uhr2Ci&#10;iw+dnj//AArv4i2v/Hv4vWXH/Pa4lP8ANWo/sf4tWX+r1a1uQO37s5/76QV7BRQHMzx/+0vi3Y8v&#10;p1rdgd/3Rz+CuDXy7/wUg8XeNNQ/ZQ8Y2eueH0srR2sd9zHE4C4vYCOSxHJAH41+gVfIP/BVD/kz&#10;Pxz/AL+n/wDpwtqCoy1Wh9k0UUVJ1nwz+3X8V/Enw3/am/Zmt9K1zxFZ6Jf6lc/2po+hTXBGpIst&#10;sBG9vEf35wzAKQfvHsTXuXgf9sTwN4q8Q/EDw9rVtq3gDxF4Etjfa5pXiiOCOWC0EaublWglmjkj&#10;2unKuT8y8YZSfLf2zPgz8QPG37Rn7Pvjvwj4QuvFejeC7+4vNWjsb2zgnRTJbsqotzPEHYiN8YOO&#10;OSMiuKT9jr4gfHH4mftHfEPxXZL8Op/Hfh8+FvD2j3V3DdXEcKpbbbi5e2eSNFZrSLKKzt88o4Cq&#10;XAPRNc/4KS+CfD/w00n4i3HgDx83gHWNVbR9M8QLa6csV7ODKAUia9E4Q+RKQzRqPlwcHivQPG37&#10;X3h7wf8AHqL4PW3hPxX4m8bT6aup28GjW9qYJYzuJXzZriNUICsSZNq8Y3FiAfz1/a20jx/8O/2C&#10;Pg/8OvHHw/vvDV34d8V21vJq7ajY3NndkRX3lCEQzvLlkYsfMRACuBnPHuHxA1++8Nf8FctNvdO8&#10;N6p4ruV8FbRpukSWsc7ArLlgbmeGPA75fPoDQB2f7Rn7W+n/ABZ/Ya+Lviv4d6j4i8HeJfDd1Bpl&#10;7bTk6fqulXK38COjNFIdu5SwyjkEFlOCGUd74K/ap0T4afA39n3TfED634z+Ifjbw3pP2HR9N23O&#10;pajK1pCZbiSSeREVdzFmklkXPzHJ2tj5+g/Yv+K9z+yv+0bPqOh23/Cz/izrcOsJ4WtdQgcWaLqA&#10;n8t7lmWEviSY/KcYVeSTtXrdU/ZY+I/hfxN+yt8TtJ0H+39X+Hnhaw8PeIvCUV9bxXShbXypHt5J&#10;JFt5GQyzZBkUNsTDMDlQD2wftj6N4j8EfFh/Dmg6vB8Qvh/azyaj4N1qK3ivIXVW2SkrceTLB8pc&#10;tFMSUHHzOgav+w5+0t4u/aZ+EWleJvFXgyTR7i5FyTrOn+QmlTmO4aIRxRm6luQ+ByZI1XKthuVz&#10;5z8Lf2WvHPib4w/tDfFDxVYp4Kk+IWkT+HtH0K5uorq4ggMSxC4uTA7xKSIoiER3I3OMjA3dl/wT&#10;58BeOvgj8EdL+GXjfwRqGh3ujSXsw1sX1jcWF2JLpnRY/KuGmDFZM/PEowpyQcAgH1LXyr/wVH/5&#10;MT+Jv/cM/wDTpaV9VV8q/wDBUf8A5MT+Jv8A3DP/AE6WlAHunw2/5Fu2/wBwV1dcp8Nv+Rbtv9wV&#10;yOofAu6utQubqHxVc27TyNIyiA9znHEg9ao4Uk92es14r+2X/wAmvfFb/sVtU/8ASSWrX/Ch9S/6&#10;HO6/8B2/+O1l/ta2J0z9kn4k2ZlM5t/B+owmVur7bKQZPJ649aB2Saszqv2Tv+TWPg3/ANiZo3/p&#10;DDXqteVfsnf8msfBv/sTNG/9IYa9VqTtPGPjt+1Z4S/Z38ZeAPD/AIr0/WceNL02FjqtlDC9nbSh&#10;4kP2hmlVkA85GyFbgMRnaRUvxg/aj8KfBj4mfDzwFqen6xq/iTxxdG10+30iGKQQDeiebOXlQpHl&#10;ycqGOI3OOOfN/wDgpj8JZPip+yX4nnsUc614VdPEljJGcOht8+cQRz/qGmIx3C14F+x74uuv22f2&#10;xh8ZdSG7Svh/4Q03TbdPLKJ/alzbMbnCkAHbI98uQOgiPA20AfpPRX5D/GnU9E+Ovw2/af8AFWke&#10;APh/4J0rwnq7RT6rqunS3nii+1A3mPNW7M0Rsw7KgEQWQAl4wGBNdB8Y/ij4z8a+BP2MdL8UeILa&#10;DwV4ntraXX9Q8Rwy3mm6lextB5I1OMSx+fGCqyFHkVXZmZ8heAD9WKK+N/hx+yP4U+F3i74q6b40&#10;8d+EL/wV4t0U6jq/w00/Sv7H0vT4kKK2pRwvezNAg8lsyDaFfBV18tQPh39n5tG8a/Er4S+AfiRq&#10;2r6n+zfba7qv/CvrjWLJYYdbvFmjWOG7UMcxhnYLuX70pQgK7KgB+1VFNjjSGNY41CIoCqqjAAHQ&#10;AU6gD4l+FH/KRL9pj/d8M/8Apsr7OX7o+lfGPwo/5SJftL/7vhn/ANNlfUnjf4iWHgFLA30FxOLv&#10;eF+zhSRt25zkj+8KpHJNXlodXRXmcP7QXhiT70WoRf78K/0Y1dh+OXhGT719NF/v2z/0BoI5Zdjv&#10;6K4+D4veELj7utRD/fjkT+air0PxF8MT/d16wH+/Oq/zxQKz7HRUVlw+K9EuMeVrFhLn+5dIf61d&#10;hvra4/1VxFL/ALjg0xE9FFFABRRRQAUUUUAFBOBRTJjiJj7UAfIX7SHxN8bfFT41WvwI+G2vTeEU&#10;h04av4t8VWgBubK1dtsVtbHPyzP13DBUMpB4YVhQf8E4/gTPGJNb8N6n4p1NuZtV1fXr1rmc+rmO&#10;VFJ+iipPgY/n/tsftSyP8zqfDKKT1UfYJMgegyK+lqxk3c7YJJI+af8Ah27+zp/0Tv8A8reo/wDy&#10;RR/w7d/Z0/6J3/5W9R/+SK+lqKm7LPmn/h27+zp/0Tv/AMreo/8AyRR/w7d/Z0/6J3/5W9R/+SK+&#10;lqKLsD5p/wCHbv7On/RO/wDyt6j/APJFH/Dt39nT/onf/lb1H/5Ir6WoouwPmn/h27+zp/0Tv/yt&#10;6j/8kUf8O3f2dP8Aonf/AJW9R/8Akivpaii7A+af+Hbv7On/AETv/wAreo//ACRR/wAO3f2dP+id&#10;/wDlb1H/AOSK+lqKLsD5p/4du/s6f9E7/wDK3qP/AMkUf8O3f2dP+id/+VvUf/kivpaii7A+af8A&#10;h27+zp/0Tv8A8reo/wDyRR/w7d/Z0/6J3/5W9R/+SK+lqKLsD5p/4du/s6f9E7/8reo//JFH/Dt3&#10;9nT/AKJ3/wCVvUf/AJIr6WoouwPkTxr+zdrP7LejXnj79n/XdX0n+xY2vL/wLqF/LeaVqdsg3SIq&#10;yMzJLtDFWBJ7DGa+xPgr8VtL+NPw08PeMdI3LZaxZx3aRSEb4iw+aNscblbKnHGVNVXRZUZHUOjD&#10;DKwyCPQ187/8ErLqST9kjwbGzFgrXwGT2+3XFaRZhVStc+vdS17TdHUm+1C1sx/03mVP5muU1P41&#10;+E9NyFv3vHH8NtEzfqcD9ah134LaJ4i8R3erXk93uuCrNBEyqmQoHXBPOM9e9ammfCrwppWDFo0E&#10;rD+K5zNn8GJFWY+6cVc/tB/bJTDovh+5vJD93zXwf++VDfzqL/hI/ip4j/489Jj0mM/xNEsZA9/N&#10;JP5CvYba0gsohHbwxwRjokShR+QqWgOZLZHjP/CqfG3iDnW/FRijbrHFI8gH/ARtWtLTP2edBtsN&#10;e3l5fP3AYRofwAJ/WvVKKLBzs5jTPhl4X0jBg0S1Zh0adfNP5vmukhhjt4xHFGsaDoqDAH4U+imT&#10;dsKKKKBBRRRQAUUUUAFFFFABRTJJ4ovvyIn+8wFVZNa06L79/bJ/vTKP60AXaKyZPFuhRff1rT0/&#10;3rqMf1qtJ4/8Mx9df00/7t0jfyNA7M36K5eT4oeFIuuu2h/3WLfyFVpPjB4Pi661Gf8Adhkb+S0g&#10;s+x2NFcJJ8bvB6dNTeT/AHbaX+qiq0nx58KJ0mupP923P9cUD5X2PRKK8xk/aE8Mp92DUZP92FP6&#10;uKrSftGaEP8AV6dqLf7yxj/2Y0XDkl2PV6K8gP7Rli5xDol3IfQyKP5A0n/C/bqX/UeErqX/ALbn&#10;+kZouPkkevv9018keGv+UpWof9kjP/p5SvoPwF47v/GMt6l5oc2kJCisjSFj5mScjlR0x+tfPnhn&#10;/lKVqH/ZIz/6eUoZdNWkfYdUtb1i18O6Lf6rfNIllY28l1O0MLzOI0UsxVEBZzgHCqCT0AJq7RUn&#10;UePRftd/COb4Jy/FxPGMJ+H0U/2Z9W+x3O4S+aItnkeX527ew42dPm+7zWt4m/aN8AeEn8NwX+rX&#10;kupeI7UX2l6Pp2j3t9qdxblC/m/YoIXnRAoOWeNQpBBwRivzK0z4H6hd/tV6r+yRDbRSfDS38cp8&#10;QLgwysyxaaLTeLRxkEArLDD/AL5VuRg19BfGb4Pa/wCGP2/z8TfEmheNte+GfiDQk0lNS8B3WpC7&#10;0mdUX5ZY9OZbryi0LMcBkJmU8sMAA7X9rf8AbDjH7GerfFT4G+NbeWeDVLawTU4bRJHgczKssUsF&#10;zGTG+1gdsiBtrKw4YE5viD9oz4h2P7Xn7NngmDxDs8MeL/Cw1HW7H7Fbn7XcfZ7h9+8x70+aNDhG&#10;UcdOTXm/7S3wY8O6j+xv8T9I+Cfwq8fWc994nsZriDVNN1R7zWJgYpJLqGC7Z7koA+1pGRAWR/vb&#10;c10nib4Z+MLj9tz9lTXYvCmtyaJo3hBbbU9STTpjbWM32W5Xy55Nu2Nsso2sQcketAH0x4q/bF+E&#10;XgzWtf0zUvFcjS+HporfWrqw0m9vbLSpZHMaJdXUELwwMXBXEjqQQQcYre1v9o34c+HvG/gzwle+&#10;JoRrfjKAXOgJBbzT2+oxkZDR3EaNDgjBGXGQyn+IZ+A/Anw58b/Ar9nv9pP4QeIPAHivX/F3ijUL&#10;ltCv9H0O4v7LVkuoxDHL9rijMMWwr5rCZoyobpuyB0XxZ/Zp+Ifwu/ZK/Zw1iw0K/wDFHxI+E+s2&#10;2o3Gj6NG13cNBNP5s1unlKxfYy26NtDLtRj8wGaAPtDTv2ofhhqup/EXT7TxVFNd/D2GW48Txi0u&#10;ANPjjDmQ5MeJdvlSZEZcgrjqQK+Z/wBpn9tqXTNe/Zj8TfDfxzBp/wAM/G3iSW21rUbyxjghuLGG&#10;8tYZi7XcQeBFDXALjZx82cAGvmz4o/Af4t/D/wCE+k+J9A8Ba/rfjj4ueF9S07xfa6Xp08s9lcXe&#10;qRX6yXQVco3kyyQHzMEbSrdOPcP2r/gdqvw61n9jLTPDHhjXfEPh34e61A2rXeg6Nc35t4IZrBpJ&#10;5EgjdgX8qV8YyxDYBNAH2B4F/aU+HXxG1XxNpOi67OuteGoRcavpGqaXd6dfWkRXcHa3uYo5SuCD&#10;kKR8y/3hni/Bv7cvwS+L2r6f4Z8F/EaC88Sa3BdnToo9MuvMQwwvJI7pJEoTasbOBJt3hflzmvDP&#10;Bfw88V/FP9tH4u/GS38La74f8Ep4Sl8O6bJrWmT6deavcmCH5ktZlWUx/K+GZRkiMAZDBeq/4Jne&#10;A/E3gP8AY2l0TxN4d1bw7rJ1DUXGnatYy2txtYDafLkUNg9jjmgDt/2d/wBoHw5b/s6ar4/8W/HG&#10;0+I+gabfTrc+Mrzw/wD2AkYVY8W4ttoLsCwC7QWdpAqgnArT8ZftV+Gde+GPjeXwVqOs2fia28F6&#10;n4m0iXVfDN/YJLDBCCtzC15bJHMqvNAcDcDvHBGa/Pjw7+yr8WfEv/BOfS9HtvBOsx694f8AHk3i&#10;C88JaravZXN/ZrbbSUilUGRsn5VAO4FwoZgFP398RfjFD8Y/g/8AEHwz4f8ABXj6HVNQ8DatcqNX&#10;8JX2nxxzG3EaWe6eNBLcu03ypD5gIik+bhdwBwn7Mn7a+j2/7LXwl8TfGXxiZ/GvjO5vrO0S10qS&#10;e71KaPUJ4Y0jtbKEnhREnyoAWKjlm5+w43EsauAQGAIDKVP4g8j6Gvx5/Z0+BHxW/Zqu/gJ8Z9S8&#10;E+J/GenAX+h6r4Sk0KebVPDET3d1ieC32mRVZWebdsHMjKSPOU1+wlvOtzbxTIHCSKHAkRkYAjPK&#10;sAQfYgEUASV8S/Cj/lIl+0v/ALvhn/02V9tV8S/Cj/lIl+0v/u+Gf/TZTRnU+Fn2cv3R9KWkX7o+&#10;lLVHGFFFFABRRRQAUUUUAFFFFABRRRQAUUUUAFFFFABRRRQAUUUUAFFFFABRRRQAUUUUAFFFFABi&#10;jFFFABijFFFABijFFFABijFFFABijFFFABijFFFABijFFFABRRRQAUUUUAFFFFABRRRQAU2SMSKV&#10;IyDTqKAPPPHXwW8O+PbWW21bTLW/tpfvwXUKyRt9VYEGvLj+wf8ACMn/AJJ94X/8E9v/APEV7j4u&#10;+IGjeC4C2oXINwRlLWL5pX/DsPc4FeatqHjT4wMUs0OgeHnODKSR5i/Xgv8AQYX1pFpM8c8X/s4f&#10;AnwxMbWDwB4Z1XUN20wW2kWxVT6M2zGfYZP0rt7X9hb4RXdtDOvw88NIsqBwsmi26sARnBBTg+1e&#10;1eDPhdongtVkgh+134HN5cAFwf8AZHRfw59zXX0A5dj5q/4YP+Ef/RP/AAv/AOCe3/8AiKP+GD/h&#10;H/0T/wAL/wDgnt//AIivpWimLmfc+av+GD/hH/0T/wAL/wDgnt//AIij/hg/4R/9E/8AC/8A4J7f&#10;/wCIr6VooDmfc+av+GD/AIR/9E/8L/8Agnt//iKP+GD/AIR/9E/8L/8Agnt//iK+la8p+CerX2r6&#10;p4qkury4uYUnQQpLKzqgLSE7QTx0HT0pDTbV7nAf8MH/AAj/AOif+F//AAT2/wD8RR/wwf8ACP8A&#10;6J/4X/8ABPb/APxFfStFMXM+58yr+w18HHuntl8C+FGuEUO8Q0m23qp6EjZkA4NS/wDDB/wj/wCi&#10;f+F//BPb/wDxFdb8Q9NvPhx40g8Y6YrSWVzJsvYc8ZP3gfZsZHow+gr13SdVttc022v7OQS21wgd&#10;GHp6H0I6EeopDbaV7nzr/wAMH/CP/on/AIX/APBPb/8AxFcL4+/4J/eEEvE1Pw/4L8MSRxIAbAaP&#10;bgnHU4KbWz74Ppmvs+igFJo+G/C/7PvwYubn+z/EXw38NaNfodjO+iwCPd/tAplD9ePevULT9hj4&#10;Qt5U8XgLws6HDo6aRbEH0IISvc/FngPRvGdvs1G1BmAwlzF8sqfRu49jke1eYy+G/GfwklefRZzr&#10;WiA7mtypbaO+U6j/AHl/Ggq/Nsz0Twf8OtI8GWUNrp1nDawRLtSKFAioPQAcAV1YGBiuF8F/F/Rf&#10;F3l28j/2bqLcfZrhuGP+w3Q/Tg+1d1TM2mtwooooEFFFFABRRRQAUUUUAFFFFABXyN/wVItpbr9j&#10;bx2kSNIw+wuQo/hW+t2Y/gAT+FfXNcP8YfANh8SvAWteHNTtxdadqVrJa3EJJG5HUqQCOQcHgjkH&#10;kUDTs7neWF9b6pY297aTJcWtxGs0M0ZyrowyrA+hBBqevz8+GX7QnxO/Y/0a38A+O/A2s/E3wXo6&#10;i30bxN4Y2S6lHarkRwT2rsu9kUKoZWA2gD5jnHb/APD0Hwn/ANEa+M3/AIS0P/yTUHcmmfZlFfGf&#10;/D0Hwn/0Rr4zf+EtD/8AJNH/AA9B8J/9Ea+M3/hLQ/8AyTQF0fVvjLwB4X+I2mwad4s8N6R4o0+C&#10;dbqK01mxiu4o5lDKsipIrAOA7AMBkBiO5ob4f+F38Yp4ubw3pDeK0g+yrrpsIjfLDz+7E+3fs5Py&#10;5xzXyl/w9B8J/wDRGvjN/wCEtD/8k0f8PQfCf/RGvjN/4S0P/wAk0BdH2ZRXxn/w9B8J/wDRGvjN&#10;/wCEtD/8k0f8PQfCf/RGvjN/4S0P/wAk0BdH2ZRXxn/w9B8J/wDRGvjN/wCEtD/8k0f8PQfCf/RG&#10;vjN/4S0P/wAk0BdH2ZXyl/wVHmT/AIYh8fWe8far+fS7a1h/iml/tG2bYo7najH6A1z5/wCCn/hZ&#10;gRF8GPjI0h4UP4YhVSe2T9p4HvXneq6h8R/21PiR4Y1Dxb4ZPgX4b+G75dS07wxJci4u9QvFH7u5&#10;umTCqqZO2PqCWDZByQTkkj7b+G4x4btv9wV1dZPhnTf7L0qGHuqgVrVZwhXiv7Zf/Jr3xW/7FbVP&#10;/SSWvaq4j4zeEIfH3w18SeHLksLXVtPnsJioyQksbI2PwY0DW5mfsnf8msfBv/sTNG/9IYa9Vr45&#10;/YY/aL0rS/A2mfBP4gaja+GviZ4LiXR1stQmEKanaR/JbT2rPgSKYwi7R83yE4ANfY1Qd5HcW8V3&#10;bywTxJNBKpSSORQyupGCCDwQR2rn/BHw18IfDOyuLPwf4V0TwpZ3MnnTW+iadDZxyvjG5liVQTgA&#10;ZPOBXSUUAcBrP7Pvwt8R69ea5q3w18IaprV4GFzqV7oNrNczhk2NvkaMs2UJU5PI46Vt3nw18Iaj&#10;4KXwddeFdEufCCxxwjQJtOhewCIwdFFuV8vCsqsBtwCoI5FdJRQB57pv7Ovwp0bStU0zT/hj4Nsd&#10;N1VEj1CzttAtI4bxEfeizIIwJArAMAwOCMjmtDVvgv8AD3X/AArpvhjU/AnhnUfDWmsHsdGu9Ht5&#10;bO1YAgGKFkKIcMwyoH3j612VFADY40hjWONQiKAqqowAB0AFOorh/iz8bPA/wO8M3Ou+N/ElhoFj&#10;DGZFW5lHnT4/hiiHzyMf7qgmgD5d+FH/ACkS/aX/AN3wz/6bK+yZbSC7RRPDHMAOBIobH518WfsX&#10;2mt/EH4hfEb4xa7ps2kXnjzU47q1sLgfvbfToI/Ks1k44fy8k44wQe5A+2F4AqkcdR+8Zk3hTRLj&#10;Pm6PYS5/v2qH+lUZvh14Yn+9oNgP9yBV/liuiopkXZx83wi8IT53aJEP9ySRf5MKozfA7whL92wl&#10;i/3LmT+pNd9RSHzPueaTfs/eGJfuyahF/uTL/VTVGb9nPRG/1Wp36f7+xv8A2UV6zRRYOeXc8f8A&#10;+Ge/I/49fE11b+n7nOPycUf8KY8SWv8Ax6+NbpcdOZE/k5r2Ciiw+dnj/wDwrj4h23+o8Y+Zjp51&#10;xL/VTR/wjfxXs/8AV69az4/2lb/0KOvYKKA5meP5+L1t2tbvH/XAZ/8AQaP+El+K1n/rNAtZ8f7C&#10;t/6DJXsFFAc3keP/APCyPiFbf6/wd5n/AFxt5f6E113gbxbqviq01A6rosmjvAVCLIrr5mQc8MB0&#10;wPzrsqjuP9S30oE2n0Pij4C/8npftT/7/hj/ANN8tfTFfM/wF/5PS/an/wB/wx/6b5a+mKxludkd&#10;kFfnx+yd/wAFJPE/xg+O1r4F8daX4d0uw1NZrfT7vSoZ4XF0vzIjmSZwQ6q6gAA7ig74r9B6/FL9&#10;mr4B+IfjR8NviVqXgWHd8RPCfiDSNU0R0mjhkJ3XIkRXkIReiSckcwqO9CKPqz40f8FHfE3hT9qi&#10;P4a+DtL8P3/h231W10e8vr+CeS4a4aRUuAjJMijYWKDKn5kY8ggV9q+L/i74F+H95HZ+KPGnh7w3&#10;dyIJEg1fVYLWRlyRuCyOCRkHn2r8mfir8C9R+A/iT9nDTvESEeMtX1Z9X112lWZjdS3tv8pkUkMV&#10;RUBIJBbcQea+l/2gPiDpvxC/bDuPhr4Q+EPgvxh8QYLCG1ude+IO6eySFYjc7I7fttWb76/MSSME&#10;KDTsB9s6T8R/Cev+GrvxHpnijRtR8PWiPLcataahDLaQoi7nZ5VYooVQSSTwBk188/s0ft/eE/j3&#10;rHiLTdZTRfAV3YXkFnpsV/4hhkfV2laRR5KskZJBRBhd+fMX2z80/wDBPTQpLL9rP41+C9YtNCfS&#10;59Ku4NS0bRg02jyst3HGY40lyWiCyyoFfPyuQauf8Eufh94P8ReMPi3/AG74a0TU9V0bVLOXTf7R&#10;sIZZ7ErJc5aHepaPDLHyuMFV9BRYD77vPjn8N9OutVtbr4g+Fra50limowza1bI9mwbYRMC+YyG+&#10;XDY5461n+PvibY3nwI8beMPA/iHTtV+waJqF1Zarpc8V5Cs8UDspBG5GKsoyDkcYIr4S/Zm+Hvg/&#10;4g/t6/tCxeMtA0nxBYWdzqc8cWs20c8MTfbwGk2uCoIUn5uoyeRXJfshu9ppv7XuneGpWm+HsOga&#10;obQo5eEHFytsVJ7tCH56kKM5wKLAfY//AAT5+Mni743fAGbxL441gazrCavc232s20NuBEiRlRti&#10;RF43NzjPPWvZdG+N3w68R66miaT4+8L6prTsUXTrLWbaa4LDqBGrlsj0xX5b+HNb8QaJ/wAEqtcO&#10;hSTwwXXjBrXVJYCQVs3WPcCR0VpBEh9Q5B4JB3f2ifhv8LvDH/BPj4R+KvDen6TY+L7k6e41eyCL&#10;e3Vy0LteI8gw7hJQ3BzsKKBiiwH2R+03+27o/wCzj8RPBnhN9Ksdem1uXbqEra0lq2kRl41WWVPL&#10;c7SsjMCxQYjPPUjgP2+P2r9Z+H/wk8KeJ/g7470yWO91qSwudR0k2mpQuFhZzHuZZEBB2k4weR61&#10;89fth2I1OX9kvxH4v0y0TW9b0+1PiG9vbZFe8K/YdwuWI+bAdsq/C72GBkivRf8Agqz4L8O+A/gX&#10;4F03wxoOmeHdMPiGSb7HpNnHawlzbtltkYAycDnHYUWA9++NPiH4lw/Fz4YQ+Gfi54L8GaDfrZ/2&#10;j4c1+5t4tQ1dmuAJBao8DsxdCI1CMvzHAwea4ab9pLxppn/BRfVfhzqPiiGz+G1nppu5LK4t7aOO&#10;HGnLOztOUEgAcljl8D6cV5z+2f8A8nj/ALK3/X7pf/pxhqjr3g/QfHX/AAVv1PSPEmkWOu6VJp8c&#10;j2OowLPBIy6VGy7kYFWwQDgg8igD9B/B/wAQfC3xCtJ7rwr4l0jxNawP5c0+j38V2kb4ztZo2IBx&#10;zg1v1+aP7L9lY+Gv+CmnxD0b4drDF4JW1ulvLbTz/osSqkRYKF+UBLk7AB93JA4r9Lql6AFfN/8A&#10;wSp/5NP8If799/6XXFfSFfN//BKn/k0/wh/v33/pdcVcDGr8J9NeJ/jFoXhTWLjTLyO8kuoNu8Qx&#10;AjlQw5LDsRWJJ+0V4fH3LDUm/wB5Ix/7PXoN34X0bULp7q60ixubl8bpprZHdsDAySMngAUsfhrS&#10;If8AV6VZJ/u26D+laGF49jzOT9o7Sh9zSbxv950H+NQH9o6FziHw/NIfQ3AH8lNeux6daQ/6u1hT&#10;/djAqcAKMAYHoKAvHseN/wDC/dRn/wBR4Smb/tuzfyjo/wCFzeKp/wDUeDpj/wBs5W/ktey0UBdd&#10;jxr/AIWf8QJv9V4Odf8Afs5/8RS/8Jx8T7j7nhmCP/t2cf8AoT17JRQHMux43/bvxauPuaRBH/wG&#10;Mf8AoT0b/jBN/wAs4IP/AAGP9TXslFAc3keOf2V8XLj7+pwRf9+R/wCgpR/wh/xSuPv+I7eLP/TY&#10;j/0GOvY6KA5vI8c/4Vv8RZv9b4vCf9c7qb/4kUv/AAqLxjP/AK/xrcH/ALbzN/NhXsVFFg52eO/8&#10;KL1if/X+Mbg/9s3b+clH/DPPmf6/xLcy/wDbD/FzXsVFFg55HkMf7OOlj/WaveN/uoo/xq1H+zr4&#10;fH37/Um/3XjH/sleqUUWDnl3PNI/2fvDCdZL+T/emX+iirUfwJ8JJ1tbiT/euG/pivQaKBc0u5w8&#10;fwV8HR9dJLn/AGrmX/4qrMfwk8IxdNEhP+87t/Nq6+igOZ9zmo/hr4Wi+7oNkf8AeiDfzqzH4G8O&#10;Rfd0DTAfX7JHn+VblFMV2ZsfhrR4f9XpVin+7boP6Vaj020h/wBXawp/uxgf0qxRQIQKFGAAB6Cl&#10;oooAR/umvkjw1/ylK1D/ALJGf/TylfW7DINfGf7Ulh4k+Dvx08F/Hbwto9z4h/sW3m0fxDotmubi&#10;90uU7iYhn5nifLhP4jjoAcpmlN2kfbFFeFeCf25fgJ480KHVLP4q+F9NSRQWtdc1KLTrmNiOVaKd&#10;kbI6ZAI9Ca6D/hrH4If9Fk+H/wD4VFj/APHak7DQ8Gfs9+APh98SvFHxA0LQPsvjHxNkarq015cX&#10;Ek6lgxVRLIyxrlV+WMKMIoxhQB6LXlX/AA1j8EP+iyfD/wD8Kix/+O0f8NY/BD/osnw//wDCosf/&#10;AI7QB6rRXlX/AA1j8EP+iyfD/wD8Kix/+O0f8NY/BD/osnw//wDCosf/AI7QB6rRXlX/AA1j8EP+&#10;iyfD/wD8Kix/+O0f8NY/BD/osnw//wDCosf/AI7QB6rRXlX/AA1j8EP+iyfD/wD8Kix/+O0f8NY/&#10;BD/osnw//wDCosf/AI7QB6rRXlX/AA1j8EP+iyfD/wD8Kix/+O0f8NY/BD/osnw//wDCosf/AI7Q&#10;B6rRXlX/AA1j8EP+iyfD/wD8Kix/+O0f8NY/BD/osnw//wDCosf/AI7QB6rRXlX/AA1j8EP+iyfD&#10;/wD8Kix/+O0f8NY/BD/osnw//wDCosf/AI7QB6rXxL8KP+UiX7S/+74Z/wDTZXqfxM/b5+B/w50V&#10;rm38d6T4z1WUbLLRPCV3Hqd3eTE4WJRCWVSxIGXKivL/ANivwZ4n1DXfGfxL8Z2q2XivxxqZ1S6s&#10;0O4WMAXZbWu7+Ly04zx1x2yWjOo/dPstfuj6UtIOAKWqOMKKKKACiiigAooooAKKKKACiiigAooo&#10;oAKKKKACiiigAooooAKKhnuo7cZdgKpNr9upxyfoKVxpN7GnRWV/wkFv6N+VH/CQW/o35UXQ+WXY&#10;1aKyv+Egt/Rvyo/4SC39G/Ki6Dll2NWisr/hILf0b8qP+Egt/Rvyoug5ZdjVorK/4SC39G/Kj/hI&#10;Lf0b8qLoOWXY1aKyv+Egt/Rvyo/4SC39G/Ki6Dll2NWisr/hILf0b8qP+Egt/Rvyoug5ZdjVorK/&#10;4SC39G/Knx67byHGdvueKLoOWXY0qKZHKsoypyKfTJCikZgoyTiuF8YfHf4cfD2/Fl4o8eeGvDl4&#10;QCLfVtXt7WQg9DtkcGgDu6K8l/4a4+CP/RXvAn/hS2f/AMco/wCGuPgj/wBFe8Cf+FLZ/wDxygdm&#10;etUV5L/w1x8Ef+iveBP/AApbP/45R/w1x8Ef+iveBP8AwpbP/wCOUBZnrVFeS/8ADXHwR/6K94E/&#10;8KWz/wDjlH/DXHwR/wCiveBP/Cls/wD45QFmetUV5L/w1x8Ef+iveBP/AApbP/45R/w1x8Ef+ive&#10;BP8AwpbP/wCOUBZnrVFcL4O+O3w5+Id+bHwt488NeI70Ak2+k6vb3UgHc7Y3JruQQw4NAihrev6f&#10;4csmu9Su47SAfxSHlj6AdSfYV5VqHxO8Q+PbuTTfBlhJBBnbJfygBgPXJ4T9T6YNX7X4L3Gs67ca&#10;h4q1aXVI1lYQQqxG5M8bjxt4/hXH1r03T9NtdJtI7Wyt47W3QYWOJQqikXovM8+8I/BSw0ucahrs&#10;x1zU2O9jLkxBvXB5c+7flXpKqFUKoAAGAB2paKCW29wooopiCiiigAooooAbI4jRnPRQSa8h/ZzQ&#10;tpet3B6yXCAn6KT/AOzV65cRefbyxbtu9Su7GcZHWuZ+HfgRfAGl3Nmt4b3zpzN5hi2Y+UDGMn06&#10;+9IpPRo6qiiimSVNW0q21zTbmwvIxLbXCFHU+nqPQjqD6ivIfAOq3Pwx8Yz+EdWkJ0+5ffZ3DcLk&#10;/dPsG6H0YfU17TXE/FXwGPGugE26gapaZktm6FvVPxx+YHvSLi+jO2orz/4Q+PG8V6O1jfMRrFgN&#10;kwfhpFHAfHr2Pv8AWvQKZLVnYKKKKBHEeNPhHonjDfOI/wCztRbn7VbqBuP+2vRvrwfeuHj17xp8&#10;I5Fh1aE65oSnas4YttHbD9V+jcenrXt9NkjWVGR1DowwVYZBHoaRal0Zz/hLx7o3jODdp90PPAy9&#10;rL8sqfUdx7jIroq8x8WfBGyvp/7Q8PTnRNSU71WMkRFvbHKH3HHtWPpvxS8QeBLuPTfGenyyxfdS&#10;+jA3EeuR8r/hg+uTQHKn8J7NRWfomv6f4jslu9Nu47uA/wAUZ5U+hHUH2NaFMgKKKKACiiigAooo&#10;oAKRlDDB5FLRQBzuseB9M1li09ujE+orFPwh0Mn/AI9U/wC+a7yigDg/+FQ6H/z6p/3zR/wqHQ/+&#10;fVP++a7yigdzg/8AhUOh/wDPqn/fNH/CodD/AOfVP++a7yigLnB/8Kh0P/n1T/vmj/hUOh/8+qf9&#10;813lFAXOD/4VDof/AD6p/wB80f8ACodD/wCfVP8Avmu8ooC5wi/CLQ1Ofsqf981v6P4R0/RQPs8C&#10;oR3ArcooEAGBgUUUUAFRzwrPGyMMgjFSUUAfPfxw/ZI8HfGaMDXtCs9TKbvLkmiHmRZxnZIMMucD&#10;O0jOB6V4C3/BKv4W5OPDbY/7CV3/APHa/QKkwPQUilJo/P3/AIdWfC7/AKFtv/Bld/8Ax2j/AIdW&#10;fC7/AKFtv/Bld/8Ax2v0CwPQUYHoKB88u5+fv/Dqz4Xf9C23/gyu/wD47R/w6s+F3/Qtt/4Mrv8A&#10;+O1+gWB6CjA9BQHPLufn7/w6s+F3/Qtt/wCDK7/+O0f8OrPhd/0Lbf8Agyu//jtfoFgegowPQUBz&#10;y7n5+/8ADqz4Xf8AQtt/4Mrv/wCO11Xw/wD+CcHw48D6zDqFj4ZtRcxOJI5bp5LoxsDkMnms20g8&#10;gjBFfbGB6ClwPSgOeXc5zwj4PtfC9kkMCBcDqBXR0UUyAooooAKKKKACiiigAooooAKKKKACiiig&#10;AqO4/wBS30qSo5xmJvpQB8UfAX/k9L9qf/f8Mf8Apvlr6Yr5Z8G6tD8MP2/Piho+ssLRfiPpem6j&#10;o1xL8qTy2MTQSW6noX2sX29cAeoz9TVhLc7o/Cgrzn4P/s8fD74Cf2z/AMIJ4f8A7C/th45L7/Tb&#10;i485o9+w/vpH248x/u4689BXo1FIo85+Jf7PHw++MHiXw94g8XeH/wC1tX0BxJptx9tuIfIber52&#10;xyKrfMin5gelY3xY/ZG+Efxw8Qx67408GW+r6wkQh+2R3VxayOg6BzDIm/HQFskDgcV6/RQB5Z8M&#10;P2Xvhf8ABjxbqPibwV4Uh8P6zqFubS4lt7qdo2iLK5VYmkMaDcin5VHT3NYuo/sWfBbVPiKvjqbw&#10;Nbp4oW+TUxeW97cwr9pVw4lMSSiMncNxyvJyTnJr22igD8/fh3+wfceMv2o/jDrvxb8Bx33gXWb2&#10;7vNGum1NFaR3u96Mot5hKmYy3DAeh5r7D8I/APwB4C+HOpeBPD/hm10rwtqUM1ve2Vu8ga5WVCkn&#10;mS7vMZih27i24ADBGBXf0UXA8/8AAPwC8AfDL4f3vgfw94at7fwnevLJc6VdySXkUxkUK4bz2ckE&#10;KBgnHHSuC0D9gv4CeGfEcOuWPw4sP7Qhk82MXV1c3MCt6+RLK0fHYbeO1e+0UAcJ8XPgZ4E+O+i2&#10;2leO/Dtvr9nayma3EkkkMkLkYJSSNldcjGQGwcDOcCuJuv2Jfgte/D6x8DzeCw/heyv5NTt7Aape&#10;jZcugRn8wTbzlQBgsR7V7jRQB5z40/Z4+H3xC8ZeFfFfiDw//aGv+Fnik0i7+23Ef2Vo5BIh2JIF&#10;fDqD84bOMHI4rmfiR+xf8Gvi54y1DxX4t8Grq+v36Rx3F22pXkW8IiomEjmVVIVFGQAePc17ZRQB&#10;598IP2f/AIe/AWwvLTwH4YtdAjvGDXMqPJNNNjO0NLKzOVGThS2Bk4Aya9BoooAK+b/+CVP/ACaf&#10;4Q/377/0uuK9f+MHxP0n4N/DXxB4x1q4jgs9LtXmVZGx50uMRxL6s77VA9TXB/8ABOPwRf8AgH9m&#10;vwfpWpRPBeC3e6kilUq8ZnlefYwPIZRIAQeQQauBjV+E9n8WfGCXwn4gu7CXQLi4tISu28RyobKg&#10;nAK44JI69qr2f7Q3h2fAntb+2buTGrL+jZ/SvUaoXmg6ZqOftWnWlznr50Cv/MVoYXj1RzNn8ZfC&#10;F5gDVhCx/hmhkX9duP1rcs/GmgahgW+tWErH+FblN35ZzWbefCvwnfZ8zQ7Zc/8APHdF/wCgkVh3&#10;nwD8K3OfLW8tP+uM+f8A0IGgPdPRY5ElQMjK6noynIp1eQyfs9QW7l9N8QXlm3YtGGP5qVpv/Csf&#10;Hemf8g/xi0yjotxNKB+R3CgLLuewUV4/5Xxc0rpJa6mo7fuf6hTR/wALE+IemcX3hEXCjq1vDIf1&#10;UsKA5ezPYKK8gX9oFrNgup+GruzbocSf0ZVrUs/2gPDFzgSpfWh7+ZCCP/HWNFw5Jdj0uiuQs/i3&#10;4RvsbNahQntMjx/+hAVuWfifR9Rx9l1WyuCe0VwjH9DQTZo06KAcjI5FFMQUUUUAFFFFABRRRQAU&#10;UUUAFFFFABRRRQAUUUUAFZOv+HbbXrVoZ0DAjuK1qKAPm3xf+xZ4B8YarJf6n4X0bUrpzzPeafFK&#10;5/4Eyk1g/wDDAPwy/wChI8Of+CmD/wCIr6wooK5mfJ//AAwD8Mv+hI8Of+CmD/4ij/hgH4Zf9CR4&#10;c/8ABTB/8RX1hRQHMz5P/wCGAfhl/wBCR4c/8FMH/wARR/wwD8Mv+hI8Of8Agpg/+Ir6wooDmZ8n&#10;/wDDAPwy/wChI8Of+CmD/wCIo/4YB+GX/QkeHP8AwUwf/EV9YUUBzM+T/wDhgH4Zf9CR4c/8FMH/&#10;AMRR/wAMA/DL/oSPDn/gpg/+Ir6wooDmZ8n/APDAPwy/6Ejw5/4KYP8A4ij/AIYB+GX/AEJHhz/w&#10;Uwf/ABFfWFFAczPk/wD4YB+GX/QkeHP/AAUwf/EUf8MA/DL/AKEjw5/4KYP/AIivrCigOZnyf/ww&#10;D8Mv+hI8Of8Agpg/+Io/4YB+GX/QkeHP/BTB/wDEV9YUUBzM+c/Bf7HPgrwTfG50fw9pekyNwz2N&#10;lHCWHoSqjNe6+H/DltoFqsMCBQB2Fa9FAm2wooooEFFFFABRRRQAUUUUAFFFFABRRRQAUUUUAFFF&#10;FABRRRQAU2R9iFvQU6oL3/j2k+lAHzJ+1z8btR+Hfg61h0Wf7Pq2sTSQw3AGTBFHjzGXtuyyAem4&#10;nqBX5+6jqV5q93JdX91Pe3Uhy89xIZHY+7Ekmvqb9uk5s/Amf+emp/8AocFfKFfrPDlCnTwEasV7&#10;0r3fXdr9D8W4rxFWpmMqMpe7BRsumqTb9bvcKKKK+pPjQooooAKKKKACiul8IfDjxF49tdWuNC07&#10;7dDpUInvG8+OPykwxzh2G7hG4GTxXNVEakJScYu7W/lfuaypzhGM5RaUtn0dtHbvYKKK6XwV8N/E&#10;fxEe/Tw9p39oNYxefcDz44tic8/Oy56HgZonUhSi5zdkurCnSnWmoU4tt9FqzmqK6pfhb4nbwdY+&#10;KhpmdBvbgWtvd/aIvnkLsm3Zu3D5lYZIA4qr448Aa98N9ZXSvEVh/Z1+0KziHzo5coSQDlGYdVPG&#10;c8VnGvSnLkjNN66X7b/d17GksNXhD2koNR01s7a7ffZ27nP1o6D4j1XwtqEd9o+o3Om3iEFZrWUo&#10;3HY46j2PFZ1FbSipLlkrowjKUGpRdmj9Pv2YPi7cfFP4dWOpXxX+0opWsrzYMK0qAHcB23KyNgdC&#10;x7V7fnivj79gw4+GN7/2ME3/AKTQV9fj7n4V+H5lShQxtalTVkpO34P9T+hcrrTxOAoVqrvKUVd9&#10;3qv0PmP9s34p+KtMj8GfDL4fXg0zxx8QdU/sm11MjJ062Vd91dADqY0x0wRuJByoz0fw0/YH+CPw&#10;70YW9z4F0rxpq03z32ueLrWPVLy9mJy8rtMGCsxJJ2BR/OvN/jIxP/BQv9mAE8BPFH/psFfZ1eYz&#10;36atE8q/4ZO+CH/RG/h//wCEvY//ABqj/hk74If9Eb+H/wD4S9j/APGq9VopGp5V/wAMnfBD/ojf&#10;w/8A/CXsf/jVH/DJ3wQ/6I38P/8Awl7H/wCNV2nif4h+FfBN9pFl4i8TaPoF5rE32fTbfVL+K2kv&#10;ZcqPLhV2BkbLoMLk5ZfUV0NAHlX/AAyd8EP+iN/D/wD8Jex/+NUf8MnfBD/ojfw//wDCXsf/AI1X&#10;qtFAHlX/AAyd8EP+iN/D/wD8Jex/+NUf8MnfBD/ojfw//wDCXsf/AI1XqtFAHzz8Sv2B/gj8RNGN&#10;vbeBdK8F6tD89jrnhG1j0u8spgcpKjQhQzKQCN4YfzrD/Yx+KPivWLTxr8NPiDeDU/HPw71X+yLv&#10;UwMHUbVl32t0QeQZEBznrtDE5Y4+oq+PfgcxH/BQH9qgdivhX/02NTRlUV4n1vRQOlFUchDdXKWs&#10;LSOcKoySa+PLP40fGb9rLxJrFv8AA650bwT8N9Ku3sJfH+tW322XUp0ID/Ybf7jIvPzvw3GGBBFe&#10;zftc67d+Hf2dPiPqFjK0F3beHdQmhlU4KOttIVI+hAqz+xloNj4b/ZL+EFpp8At4JPC2nXjIveWe&#10;BJ5W/wCBSSO340mb04p6s8x/4Zn/AGlv+jt2/wDDcab/APHaP+GZ/wBpb/o7dv8Aw3Gm/wDx2vrO&#10;ipN+WPY+TP8Ahmf9pb/o7dv/AA3Gm/8Ax2j/AIZn/aW/6O3b/wANxpv/AMdr6zooDlj2Pkz/AIZn&#10;/aW/6O3b/wANxpv/AMdo/wCGZ/2lv+jt2/8ADcab/wDHa+s6KA5Y9j5M/wCGZ/2lv+jt2/8ADcab&#10;/wDHaP8Ahmf9pb/o7dv/AA3Gm/8Ax2vrOigOWPY+TP8Ahmf9pb/o7dv/AA3Gm/8Ax2j/AIZn/aW/&#10;6O3b/wANxpv/AMdr6zooDlj2Pkz/AIZn/aW/6O3b/wANxpv/AMdo/wCGZ/2lv+jt2/8ADcab/wDH&#10;a+s6KA5Y9j4wt/2Mfj5a+IH1uH9qpodTckvMnw9sFDEjByom2nP0689a17n9nz9qbRYWvNL/AGnN&#10;N8RXsfMem6z4FtLS1mPo8sLNIo/3QTX1xRQHKn0Pm79nD9pLW/HninX/AIbfEnw/D4P+K/hyNJr3&#10;TreXzLS/tmwFvLRiSTESQCCSVLKCSSQPoavkv9pGGPQf28P2ZdWs18m+1my8R6VfSr1mtobVJokP&#10;sskjN+NfWURygPtVI5akVF6DqKKKZmFVtR0y01e0ktb23jurdxho5VDA/wCfWrNFAHkOtfBzUPDt&#10;62q+CtQktJxybOSTgj0DHgj/AGX/ADqx4b+NZtrv+y/F1k+k36HaZ9hCH3Zeq/UZH0FerVkeI/Ce&#10;leLLT7PqdmlwoB2P0dPdWHIpF81/iNK2uob23Se3lSeGQbkkjYMrD1BHWpa8T8R6r4c/ZS8I+JPG&#10;nibxHPH4WtIVZLYjLtIWwEVAcPIx2quMdTnAGR5povxN/a0+L9quu+DPh14E+Hfhy4HmWUPxFvLy&#10;TULiI/ddorUfuSRg7HGRnqepAUG/hPreivlj7J+27/z0+AX/AJW/8KPsn7bv/PT4Bf8Alb/wouV7&#10;KR9T0V8sfZP23f8Anp8Av/K3/hR9k/bd/wCenwC/8rf+FFw9lI+p6K+WPsn7bv8Az0+AX/lb/wAK&#10;Psn7bv8Az0+AX/lb/wAKLh7KR9T0V8sfZP23f+enwC/8rf8AhTZh+23YxNcNa/AvUljG42lpLq8c&#10;sv8Asq0mFBPq3FFw9nI+qaK+e/gP+1VP8QfGWp/Dvx94Tuvhx8UtLhFzPoV3MJ4Lu33bftFpOvyy&#10;x5xnHQnGWwTX0IDkZpmbTTswooooEFFFHSgAoryX4wftX/CX4C3KWvjrxxpuiX7oJBYfPcXWw9GM&#10;MKvIFODglcHB9K8u/wCHov7M/wD0Ug/+CHUv/kakPlb6H1XRXyp/w9F/Zn/6KQf/AAQ6l/8AI1H/&#10;AA9F/Zn/AOikH/wQ6l/8jUD5Zdj6ror5U/4ei/sz/wDRSD/4IdS/+RqP+Hov7M//AEUg/wDgh1L/&#10;AORqA5Zdj6ror5U/4ei/sz/9FIP/AIIdS/8Akaj/AIei/sz/APRSD/4IdS/+RqA5Zdj6ror5U/4e&#10;i/sz/wDRSD/4IdS/+RqP+Hov7M//AEUg/wDgh1L/AORqA5Zdj6ror5U/4ei/sz/9FIP/AIIdS/8A&#10;kaj/AIei/sz/APRSD/4IdS/+RqA5Zdj6ror5U/4ei/sz/wDRSD/4IdS/+Rqt6V/wUy/Zs1i/itIP&#10;iXBHLIcK11pV9bxj6ySQKq/UkUByvsfUFFZ2geI9L8V6Ra6ro2o2uq6ZdxiW3vLKZZoZkPRkdSQw&#10;PqDWjTJCiiigAooooAKKKKACiiigAooooAKKKKACiiigAooooAKQjIxS0UAeA/tM/sy6D8eNDjt9&#10;Ut5Bc20nn2d/aSGK6s5h92WGQcqw4PcHAyDXzk3wa/aY8Nj7Bonx51H+zYuIhq3hyy1C5x/tzyDc&#10;59zX6FFQwwRmoms4WOTGPypWTLU3HY/Pj/hXH7Vv/Ref/LL07/Cj/hXH7Vv/AEXn/wAsvTv8K/QK&#10;eGztYXmm8uGJAWeRyFVR6knpXknif4nT+Ib86H4Ks2url8q16E6DuUB4A/2m/wADSsjRTkz5XHw5&#10;/asJIHx5BI4P/FF6dx+lL/wrj9q3/ovP/ll6d/hX2p8Nfh3P4P0+5OoXzX15eOJZkzuRG7kE8knu&#10;e+BxxXZfYYP+ea/lRZCdRo/Pn/hXH7Vv/Ref/LL07/Cj/hXH7Vv/AEXn/wAsvTv8K/Qb7DB/zzX8&#10;qPsMH/PNfyoshe0kfnz/AMK4/at/6Lz/AOWXp3+FH/CuP2rf+i8/+WXp3+FfoN9hg/55r+Vcd4Q8&#10;aQeK/Emt6UumrAmmyMguBJuEmHKj5doxnGeposh+0kz4q/4Vx+1b/wBF5/8ALL07/Cj/AIVx+1b/&#10;ANF5/wDLL07/AAr9BvsMH/PNfyrhtW8bDR/iPYeHbjT4orK7QFLssSzswIXA6D5ht79qLIFOTPjL&#10;/hXH7Vv/AEXn/wAsvTv8KP8AhXH7Vv8A0Xn/AMsvTv8ACv0G+wwf881/Kj7DB/zzX8qLIXtJH58/&#10;8K4/at/6Lz/5Zenf4Uf8K4/at/6Lz/5Zenf4V+g32GD/AJ5r+VeR+LPCfiXwVr954k0K4fVbS4fz&#10;LqzlG4gem0dVA4BXBA9smiyGpyfU+Vf+FcftW/8ARef/ACy9O/wpH+Hf7VcaM7/HoKqjJY+C9OwB&#10;+Vfa/gXx/ofjiERxKtpqIGXs5SN3uVP8Q/X1Arqb3RbPUbOe1uIQ8EyGORQSNykYIyOelFkDqSW5&#10;8BeCv2U/EPxZ8RaX4j+Jnj7UfidJYSia0tp1jt9Nt5eP3i2kQ2BxjHPryM4I+7fCHhyPw5pcVvGA&#10;NorzvU/gbdaDdNqHg7VZbGcc/Z5XIz7Bx1HswPuaZY/GDXfCVylj4y0aVewuoUCs3vj7r/8AASKe&#10;wpXnsz2Wisbw74w0fxXB5mmX0VyQMtHnbIv1U8itmmZbBRRRQAUUUUAFFFFACModSGAIPUGsu88J&#10;6JqGftOkWM5PeS2Qn88Vq0UAcdefCDwje5LaNHGx7wyPHj8A2Kwrz9nzw1cZMM1/ansElVh/48pP&#10;616dRSK5n3PHz8ArixO7S/FN1aEdF8sj9Vcfyo/4QH4kaXzZeK0ulHQTzOx/J1YfrXsFFFh87PHv&#10;tvxb0rl7W11JR3xEc/gpU/pR/wALV8baZ/yEfBsjgdWgilRfz+YV7DRQHMuqPIof2iLOJ9moaFeW&#10;j91Rw5H/AH0FrZs/jz4UuceZNdWn/Xa3Jx/3zur0GaCK4TZLGkqf3XUEfrWNeeBvDt/nz9EsHY9W&#10;+zqG/MDNAXj2Kdn8UPCl9jy9dtFz/wA9mMX/AKEBW5Z61p+o4+y31tc56eTMr/yNcnefBbwhd5I0&#10;w27H+KGdx+mcfpWHefs76BLk299f259GZHUf+Og/rQFo9z1SivHv+FHazpvOleL7mDHRcPHj8Vf+&#10;lH/CJfFHSebXxFBeAdA8m8n/AL+J/WgOVdz2GivHv7e+K+k/6/R7a/UdwiNn8I3B/Sj/AIXJ4n0z&#10;/kKeDbhQOrKskQ/VTQHI+h7DRXk1r+0VpBbbeaVfW7dCI9j4/MrW3Z/HHwjdY3301qT2mt3/APZQ&#10;aBcsux31Fc7Z/ETwxf48rXbHJ6CSYRn8mxW3a39terut7iK4X1icMP0pisyeiiigQVFdXUNlbyT3&#10;EqQwxqXeSRgqqoGSST0AqU8V8fftN297+0T+0d4G/Z8F9c2Hg6TTJfFni8WchjlvLGKURQW24EEI&#10;83D455UjBXlFRXM7HWeJv+Cj/wCzl4T1WXT734nWM9xGSGbTbK7vos+0sETofwY1k/8AD0X9mf8A&#10;6KQf/BDqX/yNX0t4I+H/AIZ+GugwaL4U0HT/AA9pUKhUtNOtlhTgYyQoG4+rHJPc10FK50eyR8k/&#10;8PRf2Z/+ikH/AMEOpf8AyNR/w9F/Zn/6KQf/AAQ6l/8AI1fW1FFw9lE+Sf8Ah6L+zP8A9FIP/gh1&#10;L/5Go/4ei/sz/wDRSD/4IdS/+Rq+tqKLh7KJ8k/8PRf2Z/8AopB/8EOpf/I1H/D0X9mf/opB/wDB&#10;DqX/AMjV9bUUXD2UT5J/4ei/sz/9FIP/AIIdS/8Akaj/AIei/sz/APRSD/4IdS/+Rq+tqKLh7KJ8&#10;k/8AD0X9mf8A6KQf/BDqX/yNR/w9F/Zn/wCikH/wQ6l/8jV9bUUXD2UT5J/4ei/sz/8ARSD/AOCH&#10;Uv8A5Go/4ei/sz/9FIP/AIIdS/8Akavraii4eyifJ1t/wU9/Zpup44U+JKq7nAMmi6iij6s1uAPq&#10;TX0N4I+IHhv4k+H7fXPC2uWHiDR7jPlXunXCzRMRwRlScEHgg8g8GukvrC21SzmtL23iu7WZSksE&#10;6B0dT1DKeCPY18Q/FHwJYfsY/tI/D/xr4Dt10LwH8RdWHhnxH4ctRsskv5FZrS5gjB2xuSrBgoC7&#10;VOBliQXJlSSV0fbVFQ2dwLm3SQdGGamqjnCiiigAooooAKKKKACiiigAooooAKKKKACiiigAoooo&#10;AKgvf+PaT6VPUF7/AMe0n0oA+CP26P8Ajz8B/wDXTU//AEOCvlCvq/8Abo/48/Af/XTU/wD0OCvl&#10;Cv2Hh/8A5FtL5/8ApTPw3if/AJG1X/t3/wBJR0fw58JHx5470Lw/5pgTULtIZJR1RCfnI9woOPfF&#10;fTXhj4VfDjWfj9r3w/fwZF/Z2k6cs63jajd+fNKBDuLYl2gHzegA+7nvgfKXhy/k0rxDpd7DeHTp&#10;ra6imS8EfmGBlcESbf4tuM474r6j0L4/+GfDPi3xH4x1PUfD2taxNZ/ZLaTw/pl/BeX2GUI032jE&#10;MYCqpYLk8YBO0Bsc3jim37Bt3i0lFtWk5Kz00el93pudGRTwUYr6yoq0025JO8FGV1rqtbPRO+i8&#10;jhfC3wt8MaL8CbHxzrj6Zc3+r35tLZdbkvUtLZFMgI22YMjyN5THkhQCO4+bd8LfCD4YfFP422lj&#10;4T1SeXwwmnNqF9YRiZSsiOieSkkyq+xt6knk4DAFcjb5L4X+Mus+HfBl74SubPT/ABB4buX80afq&#10;0cjLA+clonjdHTJGeGxnJABJyab8ZNW8OeK9J17w7p2leGZ9Og+zLbaZbsIriMklhPvdnlLZAJZi&#10;RtUjBANXUwmOk6rjUak+bld1y2duW6te6202et3sRTxuWxVBSpJxXJzLlfNdN8zUr2ad02nuly2V&#10;rnoOl/D/AMJ/E/4O+NvE+laInhfUPD9y8tt9muZpUntwoYRyiaR/nxu+ZSvJHHY9Z4s+HXw+8Hav&#10;8JtP/wCELi1D/hKRBHeyy6jdqyl/KUsgWQANulz6YGMDOR41rXxw1jUfC2qeHtO03S/Demardtea&#10;gmkpMGuXbGQzSyOVT5R8qbR1GMEivVviV+0RoFpH8Or7wva6X4h1jQ7AxvNqVvdr9il8uNflXfGj&#10;nhuSGwVBBFcdWhjlUjFc3LJzslJ6LkSV5f4tVq/xsd1DE5bKlKT5VKKhduC95+0bfLH/AAaPRee1&#10;zs/hj4Jsvh14s+O3h7Tnd7G00yEw+Y25lV7eWQKT3xvx+Feb3fw28JfDr4bfDrV9S0SPxPqPii6i&#10;kupLq5niSC3YKTHEsMiYbDr8zbuQeMEAcD4Z+Pvinw1eeLbxmtdVvfE8XlX9zqEbM2MOMpsZQuA5&#10;AGCAAAAAMUaL8dNa07w3o2h6jpul+I7HRrpbzTf7WSYvauvRQ0cqbk5+6+4dB0AA0jgMdCo5uV7u&#10;N7Ozlam4vXp71n5/gZyzPLqlKNNRtZT5bxuo81RSWmt/cuuttvM+kvhT8NtM+Ef7UOq6FpifaLK7&#10;0M31tJcMxmtVMoVogQwVgSM5ZS2AvP3i3Ofszajb6n42+JkltpVppKJp7xtFZtMyuwkky582RzuO&#10;ecEDgYA5rxDT/wBoHxhYfE2Tx013DdazIhheKePNuYT0iCAghBgEYIORkkkkmfwv8fdU8Fa3repa&#10;JoGh6e+sW/2e6gVbl4ySzMXXfOSGO7GM7eBhRznCpleLnCoptSnKEFe/WL1v8tnbp0udFLOcDTqU&#10;nTTjCFSpK3L9mSsrfPdX2fW2nZab8OPDtv8As7eFvGMenbfEc+uRwSXvnyHcn2h1xs3bOijnbniv&#10;Xfivo3hbxr+01ofhPXvDY1FtS0k51H7bNHJBtWZ02IhC8bGzuDZ3DptIb5gi+NGtxfDbTfBItdPO&#10;lWF6L6KYxv55cOz4Y79u3LHooOO9dTf/ALVPiS+8TyeJl0Hw9a+JDZNYRarFBcNJBGcnKI8zR7gS&#10;eSh6kHIJFXWy/HTquond/vLPmtbm5eX5Kz0+WtzOhmeXU6MaTVl+65lyXT5FLn8ru6SfzurHmPjX&#10;Qo/C/jLXtGhlaeLTr+ezSVsZdY5GQMceuM1jVJdXU17czXFxNJcXEzmSSWVizuxOSzE8kk8kmo6+&#10;ugmopSd3ZHw9RxlOTgrJt2XZXdl8kfdn7Bn/ACTG9/7GCb/0mgr6/H3Pwr5A/YM/5Jje/wDYwTf+&#10;k0FfX4+5+Ffi2cf8jCv/AIv0R++ZJ/yK8N/hX5yPj34x/wDKQz9mH/c8T/8ApsFfZ9fGHxj/AOUh&#10;n7MP+54n/wDTYK+z68Zn09P4UFfFtv8Atv8AirwV4r/aU8OfEHS9DtdS+G+nHWPDxsIJYF1O1YN5&#10;JlEkz5LNJaLlCBmVhwQM/aVfJH7Wf/BPvT/2oviTpfixPGlx4RB06LR9dsbfTxONXs47pblIy4lT&#10;y2Dr94h/ux8fJgo0PJ/iJ+0l4wm8Ffsn+JfHvw++HmteJfHevIT9v0SS4/si3mntzBLZtJMzRTGJ&#10;43LZPzBePl56bxZ/wUBurX9qXxh8LL7xJ4S+D2maE8NlaX/jbQ73UJNUuWy7S74rm2itYNhjKtKx&#10;3AqwY79qe0ftHfsmQfHvxB8I9QtfEEfhW1+H2sx6rFYw6aJ0ukR4WWBcSIIgBCACA2M9OOee+PH7&#10;I3i39oXRNb0HxV438IalpF1eXEml3uoeAln1jRLaWVHMFrdi9VFIWNE83ydzAAtkgYAOY+MH7Vvx&#10;N8DfEz9nvwNoa+BdUv8A4iaejanq6JdXNglwUj3TWbJMpeDLs6Bsl1Cjcmdwr6Z+1l8WG8a/H74V&#10;TaV4X1P4oeANJGu6Fd6fp90tjq1t5UMvlSWxuGdZmWZFG2bG6UDBCEvwP7QP7Onijwf+0L+yfonw&#10;y0nU59C8G2r2H/CQX2kz6na2IUoFlvDC0S5bBYjfECScYAxX0t8BP2WU+EvxL8f/ABK8Q+JT4x+I&#10;HjOcG81GKx+wWtrbKR5dtBB5khCgKg3PI7ERpzkMWAPCbb9v7xh47+GH7Or+CNH0Kb4g/E3V5dO1&#10;CC8tbiazsIrZ/LvJljSZXAUskq7nbEavnceR931+cv8AwT9/ZqvtL/aY+KfxE1Hwlr/hXwfpOoXt&#10;t4J0vxHYy2jRx3czNJNDHKoZQIURAfSZgSSCa/RqgAr48+B//KQL9qf/AHfCv/psavsOvjz4H/8A&#10;KQL9qf8A3fCv/psamjOp8LPrgdKKB0oqjjPC/wBtb/k2L4of9izqX/pLJXVfsnf8msfBv/sTNG/9&#10;IYa5X9tb/k2L4of9izqX/pLJXVfsnf8AJrHwb/7EzRv/AEhhqWdNLZnqtYHi34geF/AMdi/ifxJp&#10;HhxL+cWto2rX8VqLiY9I4zIw3uf7oya36/P/AP4K9fYv+EO+Df8AaXkf2d/wmUP2n7Vt8nyvLO/f&#10;u424znPGM5pG59l+HPjb8O/GFprN3oPj3wxrdro0JuNTn07Wbe4SxiAYl52RyI1wjnLYHyt6GrC/&#10;F3wK/gZ/Gq+NPDzeDUO1vEQ1WA6ep8wRYNxv8v8A1hCfe+8cdeK+KvDVzpvxn/4KiR+Kfhq1nrvg&#10;TRPBg0rxTrWkbJ9Nu5ZElMcBmXMcrYe1G1SxxbsP4GC/Ntl8M9d/4WLffsRCO/TQW+IieIjfebkf&#10;8I+LYzFC4BAYoIn9PNwOuRQB+hOuft9fBvw78a9P+G974ns457zTl1L/AISQ6hZjRYUZGdI5Lkzg&#10;rIyqrKu3kSRkHDVzGlftmz237aPxF+Gfia/8K6F8NPDXhm31uHxFdzG3fzJTYKvm3Ek3k7Ga8YLh&#10;QSSgye/lvxkvtL+E/wDwVP8Ahj4p8T3Vl4R8GT+DJ7G11jU5UtLDzI0ug0QlchFK+ZENuRjzI/7y&#10;5PhjpuleIv8AgsN8Vbu4tbPU1t/BEF1ZTyRpMImeHTIzJExBwWilkTcvVZGHRiCAfbMvxa8DweB0&#10;8aSeM/D8fg58bfELapANPbMnljFxv8s/P8n3vvcdaseGfiR4S8a6hfWPh3xTouvXtikUt3baZqEN&#10;zJbpKu6JpFRiUDrypONw5Ga/HbwNIx/4JFfGiIsTFD8QI44kz8sa7tMO1R2GSTgepr6y+OvwIni/&#10;4JyCD4PeCLKw8Ua9oGiSaxH4W0mOK/1aALE8qsYVDysdzMR8xYGQYO45APsPwZ8c/hv8R9WbSvCf&#10;xB8LeKNUSJp2stF1q2u5hGCAXKRuzbQWUE4xyPWk8XfHT4bfD/W10bxR8QfCvhvV2RZBp+r61bWt&#10;wUbIVvLkcNg4ODjnFfE/wg0v4DfE27/Z38VXPx31fWvGehJZ2Xh3wxaHSorm0k8pd9nPbWlgs626&#10;iBkLStsVckSDzNzeU/AnwnoElv8AHr4b/tE/FXVPhfr2ua9Jfarp+p/2VZxa5asf3dxFcXtrLJJi&#10;SNynky4UbWQZJJAPvT9pD4y6t8Pbrw7pPhTxz8KvDXiK6uElu7H4kau9o81kSyhrZI3Ds5dSASNv&#10;BHUV6D43+MngD4ZXdta+MPHPhvwpdXKGWCDXNXt7N5UBwWVZXUsM8ZFfnx+3vpnhzRv2Nf2cbLwf&#10;q+pa94Th8Q6Wukalq6FLm4s/sk3kMwMcZA8vbj5F+ULxUX7TV7J8IP2j/iN8bfhV8ffBem+MrCJb&#10;LxD4F8ZhI7qeK3gt5jZWgdTJMk/lxACIR/MSBMGB2gH6WeH/ABFpXi3RrTWND1Oz1nSbtPMtr/T7&#10;hJ4JlzjckiEqw4PINaNeV/st+I9d8XfAHwbrPibwhbeA9dvLV5bvw/aWjWkVq3mvgrC3zRhxiTa2&#10;SN/JJ5r1SgD5C/aq/wCT1f2S/wDf8Vf+m+Gvq+H/AFS/Svi79uzVrrQv2pv2WdQsji4t5PEsi8ZB&#10;AtLbIPsRkH2zX134Q8SWvizw/aalaH5JV+ZCcmNx95T7g/0PeqRzVVrc2aKKKZgFFFFABRRQelAH&#10;yF+1NaQ+Pv2tP2YfAeqqLjw9d6vq2uXFo4DJLPYWQmt9yngjczAg9mNfZFfHXxt/5SCfstf7vin/&#10;ANNi19i1LOyn8KCiiuU0L4teB/FHhzVfEGjeM/D+r6BpPmf2hqthqkE9rZ+Wm+TzpVcrHtT5juIw&#10;OTxSNDq6K5Kf4u+BLXwRD4zm8a+HYfB8x2x+IJNVgXT3O8phbgv5ZO8FeG6gjrV7wX4/8L/EjSX1&#10;Twl4k0jxTpiTG3e90W+ivIVlABKF42YBgGUkZzhh60Ab9FeZ237TvwcvJlhg+LPgaeVpltxHH4ks&#10;2YysSFTAk+8cHA6nBq/4t+P3ww8A63Lo3if4j+EvDmrxKryafq2u2trcIrDKkxySBgCCCMjkGgDv&#10;aKq6Zqdnrem2mo6ddwX+n3cKXFvd2siyRTROAyOjqSGVgQQQcEEGrVAHx1+3/ZQ+FvGP7PHxCsVE&#10;HiGy8fWnh5blAAzWd9FKs6MepGI+B23N6mvqzRrk3enxSHqVBr5Y/wCCk3/Iq/Av/srOhf8AoF1X&#10;094V/wCQLb/7oqkc1XdGvRRRTMArx/8Aa0+Ms3wD/Z98aeNrRUfUNNssWYlGU+0yOsUJYd1EkiEj&#10;uAa9gr5D/wCCp7EfsY+Ohngvp/8A6cLakVFXaR6D+yl+yloPwW8JWOu67Yx6/wDFXV411DxB4n1R&#10;BPevdyDdIiSNkoiElQFxnaCea+hqKKk7gooooAKKKKACiiigAorG8Z+MNI+HvhLWPE3iC7+waHpF&#10;rJe3t15TyeVDGpZ22oCzYAJwoJ9BXmWqfth/CHRfBPgvxde+LvJ8PeMrg2uhXn9m3jfbJQ2wrsEJ&#10;eP5hjLhRQB7NRRRQAVn694d0rxVpU+ma1plnrGmzjbLZ39uk8Mg9GRwQfxFaFFAHw74X8Nx/sbft&#10;g6T4E8OPJb/C34m2N3f6ZoruzR6XqlqA9wsGSdsbRMGK+rKBgLz9qROJI1YdxXyD+2QxT9sH9lAj&#10;r5nif/0ht6+t9MObGI/7NUjlqr3i1RRRTMQooooAKKKKACiiigAooozQAUUZozQAUUZozQAUUZoz&#10;QAUUZozQAVz3jDx1pPgmz87UJ/3zDMVtHzJJ9B2HueKzPiZ4q1nw3p9pHommte3d7IYUmC7xE2Mj&#10;5e5IzjPHBzXOeD/g5JcXv9teL5zqWoyHf9ldt6Kf9s/xY9B8o96RaS3ZhxWfin423KzXTHRvDStl&#10;UGcPj0H8Z/2jwO3pXrXhfwjpfg+wFpptuIlON8rcySH1Zu/8h2rYRFjRVVQqqMBQMACloE5X0Cii&#10;imSFFFFACMwVSxOABkmvIP2fFN23iXUSObi4QZP/AANj/wChCvTPFN39g8M6tc5x5NpK+fohNcN+&#10;z5aeR4HmlxzPeO2fYKq/0NItfCz02vL/AI9aC914ftNatsrdaZKGLr1CMQM/gwU/nXqFVdV02HWN&#10;MurG4G6G5iaJx7EYoJTs7lPwnryeJ/Den6nHgfaIgzAfwuOGH4MCK1q8i+BmpTaVea34UvWxcWUz&#10;SRg9wDtfHtnaR/vGvXaByVmFFFFMk858d/CC11+Y6no0g0nWlPmB4yVSRuuTj7rf7Q/HNZHhf4tX&#10;3h/UBoXjaB7S5TCrfFeGHYvjgj/aXj17mvXaxvFHhHS/GGnm01K3EoHMcq8SRn1Vu38j3pFqXRmt&#10;DNHcwpLFIssTgMrocqwPQgjrUV9p9tqds9veW8V1A/3opkDKfwNeKPF4o+CF0WjLa14ZZuVOcR5P&#10;fr5be/3T9enq3hLxrpXjSx+0adOGdQPMt34kiP8AtD+o4oE421Rw/iL4D2Us/wBt8O3sujXincib&#10;mMYPsfvL+v0rJTx542+HDrD4l046rp4OBdqecf8AXQDB+jDJr2umuiyoyOodGGCrDIIoHzd9TmPC&#10;vxM0DxcESzvRFdN/y63PySZ9AOjfgTXU1554p+COga+Wms0Oj3Z5D2w/dk+6dPyxXLef8Q/hh/rV&#10;/wCEi0dP4uZCq/X76/jlRQFk9j2yiuC8K/Gjw94k2RTTHSrxuPKuiApPs/Q/jg+1d4CGAIIIPIIo&#10;Jaa3FooopiCiiigAooooAKKKKACiiigAooooAKKKKACiiigAooooAr3Wn2t8uLm2huB6Sxhv51iX&#10;nw58MX+fN0KxBPUxwiM/muK6Oigd2jgLz4GeErrPl2c1qT3huG/9mJrEuv2dNJLbrPVr63YcgyBH&#10;x+QWvWqKQ+aXc8e/4U54p0z/AJBfjOcAdFdpIh+QZqP7D+LGk/6jVrbUFHbcjZ/F0B/WvYaKLD53&#10;1OE8B6l41udRuYPE9hDbWyQ7o5YwuWfcOMqxGMZ7V4H4bYt/wVKv89vhGR/5WUr62f7pr5I8M/8A&#10;KUrUP+yRn/08pQy6bvI+w6KKKk6gor8wNN/bl8W2fxB8X+Gvjj8QPGf7P3iiW8lbQrO28KafdaJa&#10;2q4jhaRpbeW6uN8iykyIyxMFJWRQQF930f44eO/2g/2zPHPww8OeLrn4e+B/AmnrJcXWj2NpPqGr&#10;3MohwS93DPHHEhL7diZYckncPLAPofxz8ffAfw28feE/BXiPXf7O8TeK5PJ0ax+xzy/an3Bcb0jZ&#10;E5YD52XrT/Anx28DfEvxt4v8IeG9c/tLxF4SnW21qz+yTxfZJGZ1C73RUfmN+ULDj3FfMnxy+LPx&#10;V+B/x4/Zl+H4+IMuv2vifVru31+9n0eyhk1KH7VD5Ksqx4jKRS+WWi2biN2ATgfHOv8A7VGrfsz/&#10;ALQv7VcfhhUtfFvijxLb6dp2s3kIez0oCe4825myGBKq42qQRk7iGCFWAP1d+Lfx+8B/Ar+wP+E4&#10;13+xP7evPsGnf6HcXHnz8fJ+6jfb94ctge9ehV8M/tbfF34r/s3/AAp+CSaf8SpNf8Ra54jtrHWt&#10;ebS7DZfxSJudYo1g2JHn7pUb9uMsTzXDaP4P1bVv+CuXxAsrXxzr+i3LeFFuxqNjBp7TrEfshFsB&#10;NayR+UoYAEp5mEXMhO4kA/R+ivPp/iZ4ji8Ttpa/CbxhNYi7+zjW0u9GFoY9+3zwp1ATeXj5seVv&#10;x/BnivkHwN8YPjF8WfjN+1J4di+Klz4X0nwA8r6Etpo2nSGFx9pEayvLbvvgHlAupHmNhdsqYYOA&#10;fYPxf+O3gb4C6TpWp+O9c/sKy1S+TTbOX7JPcebcMrMqYhRyMhWOSAOOtd9X5DftGfHrXP2j/wBh&#10;L4E+L/E0Ua+IP+E9jsL24hiEUd08MdwomVRwNy7SwGBv37QBgD651n43eOviv+3frfwN8P8Aia5+&#10;H/hjwn4dGsahqOlWdrcX+pTSC2Kqr3cM0cca/a4+FjJJSTLfMAgB9gUV+UHxb+P/AIz+P/8AwT7+&#10;O2leM9U3+IPh94hsdJvNR020igg12MahBGrTRlG8tg4MhEJj5WP+EsrffP7IPh6/0L9nf4eyXvif&#10;VfESXnhvS54IdSitEWxQ2keIYfIgiJQZABlMj8DLHnIB7NXyB/wUlO3wv8CiOo+LWhf+gXVfX9fH&#10;/wDwUn/5FX4F/wDZWdC/9AuqBPY+n/C7FtGtyf7orWrI8K/8gW3/AN0Vr1ZwBRRRQAUUUUAFFFFA&#10;BRRRQAUUUUAFFFFABRRRQAUUUUAFQ3a7rdwOuKmpCMgigD4g/bW8H3ur+C9E1q1jeaLQ7y5ivFRc&#10;+WsxQhz7Aoo/4GK+Mq/XTxT4TuJJprmxEb+chjnt5k3RTL6MO/U/n6E14dq/7OHgy+vpJ5fhpbeY&#10;5yfs2qXEEf4ImFH4CvtMoz+ngcP9XrwbSvZq3XWzvY+DzvhqpmWJ+tYeaTaV1K/RWumk+nQ/Pyiv&#10;vb/hmXwR/wBEzX/we3f+NH/DMvgj/oma/wDg9u/8a9z/AFpwf8kvuX+Z87/qbjv+fkPvl/8AInwT&#10;RX3t/wAMy+CP+iZr/wCD27/xo/4Zl8Ef9EzX/wAHt3/jR/rTg/5Jfcv8w/1Nx3/PyH3y/wDkT4Jo&#10;r72/4Zl8Ef8ARM1/8Ht3/jR/wzL4I/6Jmv8A4Pbv/Gj/AFpwf8kvuX+Yf6m47/n5D75f/InwTRX3&#10;t/wzL4I/6Jmv/g9u/wDGj/hmXwR/0TNf/B7d/wCNH+tOD/kl9y/zD/U3Hf8APyH3y/8AkT4Jor72&#10;/wCGZfBH/RM1/wDB7d/40f8ADMvgj/oma/8Ag9u/8aP9acH/ACS+5f5h/qbjv+fkPvl/8ifBNFfe&#10;3/DMvgj/AKJmv/g9u/8AGj/hmXwR/wBEzX/we3f+NH+tOD/kl9y/zD/U3Hf8/IffL/5E+CaK+9v+&#10;GZfBH/RM1/8AB7d/41teFf2ePCWjakl3ZfDqygukIMcl3fzXaIw6HZJkZFKXFWES92Er/L/MqPBm&#10;NbXNVgl/28/0RH+xn4MvvCnws0/7fG8Fxql9JqaQyLhliaNEUn6hFb6MK+oMfL+Fc/4c0KWzJuLp&#10;/MuXHJAwFHoB6V0NfnOJryxVedeW8m2fqWFw8cJQp4eDuoJL7v8Ag3PjX4+3Ufh/9uv9mPXL5vI0&#10;xb3W9LM56C4urHyrdPqz8CvtWvn/APan/Z+sPjx4Fm0i5ea0uopEu7HULU7Z7K5jOY54m7Mpz0xk&#10;EjvXimhftG/tO/CSyTQ/Enwu0j4vtbDyodf0rW00eedB0e4jljZfMIxnywBn16nkZ6lOStY+66K+&#10;Jf8AhuL46f8ARq03/heWf/xij/huL46f9GrTf+F5Z/8Axikacy7n21RXxL/w3F8dP+jVpv8AwvLP&#10;/wCMUf8ADcXx0/6NWm/8Lyz/APjFAcy7n21RXxL/AMNxfHT/AKNWm/8AC8s//jFH/DcXx0/6NWm/&#10;8Lyz/wDjFAcy7n21RXxL/wANxfHT/o1ab/wvLP8A+MUf8NxfHT/o1ab/AMLyz/8AjFAcy7n21Xxv&#10;+ztdR6/+3B+1Lrli3n6Y99oWlrOOhuLSxMVwn1R+DWBrH7Q/7T3xfs20Lw18LtH+D7XI8qfxBq2t&#10;prE8CHq9vHFGq+YBnG8EZ9Oo91/Zf+AWm/AD4ewaFZSTXl1LK95f6jdHdPfXUnMk8rd2YgDnOAFG&#10;eKaM6klayPZx0oooqjlPC/21v+TYvih/2LOpf+ksldV+yd/yax8G/wDsTNG/9IYa2Piz4St/G/gf&#10;WNFu4/Os7+1ktZ4x/FG6lWH4gmvkr9lr9qbSv2bdAsfgj8bb/wD4RbUPD5ez0DxPfRsmnaxYK37r&#10;97ysUkasFKsQAAvzZqWdFJ7o+8q8i/aG/Zk8L/tLWnhW38T3+r2CeHNVTWLQ6TNFGXmUYCyeZG+U&#10;9hg+9WP+Gsfgh/0WT4f/APhUWP8A8do/4ax+CH/RZPh//wCFRY//AB2kdB6rXjXgP9lfwr4D+Pvj&#10;L4wpqet614y8Tw/ZZn1W4ieCzgyhEVuqRIVUCKJRuLHag55YnQ/4ax+CH/RZPh//AOFRY/8Ax2j/&#10;AIax+CH/AEWT4f8A/hUWP/x2gD1WivKv+Gsfgh/0WT4f/wDhUWP/AMdo/wCGsfgh/wBFk+H/AP4V&#10;Fj/8doA9Voryr/hrH4If9Fk+H/8A4VFj/wDHaP8AhrH4If8ARZPh/wD+FRY//HaAPVaK8q/4ax+C&#10;H/RZPh//AOFRY/8Ax2j/AIax+CH/AEWT4f8A/hUWP/x2gDI+MH7KXh/48eMdC1bxt4l8R6voeiah&#10;Hqlj4R32kWlpOkYQM2y3FxICcsQ8xGWYDCnbXtleVf8ADWPwQ/6LJ8P/APwqLH/47R/w1j8EP+iy&#10;fD//AMKix/8AjtAHqtFeVf8ADWPwQ/6LJ8P/APwqLH/47Wfr37ZvwH8N6VPqF38YPBc0EIyyWGtw&#10;Xkx/3YoWd2/4CpoA8j/aygjuv2zv2T4ZkWSKQ+K0dGGQwOnwgg16HotxN8F/HR0+5dj4b1Mho5GO&#10;RH2DfVc4b1GD6V4t8J9Y1X9rj9qCz+Mj6Re6L8OvC+my6Z4Ri1GIxT37zkGe/KE/IjJ8ij+Jdp4I&#10;IP1t488FweNfDctg+1LlP3ltMf4JAOPwPQ/X2FM55yXNY6UEMAQcg8gilry/4N+Mp5o5vC2r7otV&#10;07KRiTq8a8bfcr+ox6GvUKZg1Z2CiiimIKD0ooPSgD5E+Nv/ACkE/Za/3fFP/psWvsavjr42/wDK&#10;QT9lr/d8U/8ApsWvsWpZ2U/hQV+QP7S9hr3wH+Mnxx+B/hexlMHxzudKvvD7lmWKGae823UY2jAV&#10;nkmQjHCInsD+v1FI0PzX/ar+G118DvjZ+zD5uqar4Z+C3g7T10pvEum2UE0ek3+DEt1MJopoUeRj&#10;bnzJYzyJGU7gSNHxh8LfBlx8Mf2mLn4CfE3Wvir8SfFGi2t1r8WmT2t1bzB53zsOn2sURuJIlvF8&#10;tSXbe2V+fJ/ReszxNon/AAk3hvVtH+332lf2haS2n2/TJvJurbzEK+bDJg7JFzuVsHBANAH49fFT&#10;xv8AD/xL+yZ+yJ4e8IalpV5rul63aLf6XYur3VnO5P2jzYxlozLPucbseZ95cgZHvnxn+Nmra5+0&#10;V8d/h/4n8U6b8IfC9p4bkNrY2+lWJ1Hxsz2ojjV5rqKb7Rn540ihUOVcIMspNfUt3+yNo3ijxf4N&#10;8QeOvG3i34jv4QmN3o1j4gksY7aC5zGVndbS0gaaRfKXBlZwMtx8xr3egD49/wCCTt9cXn7FPhVJ&#10;5nlW3vtQhiDHOxPtLttHtlmP419hUUUAfH//AAUn/wCRV+Bf/ZWdC/8AQLqvpXSPtP8Awib/AGPH&#10;2z7O3k5xjftO3rx1xXzV/wAFJ/8AkVfgX/2VnQv/AEC6r6e8K/8AIFt/90U0c1XdHm32n4vQHH2S&#10;1uM98wDH/jwoOrfFu3Id9JtZF/u5hOf++XzXsFFMz5vI8o0zxD8TpdStEu9Dto7VpUEzhVyqZG4/&#10;6z0zXjH/AAVQ/wCTM/HP+/p//pwtq+vq+Qf+CqH/ACZn45/39P8A/ThbUAneSPsmiiipO0+Rviv8&#10;c/G3wS/bl8B6L4h8SIvwZ8baRcxwwXdtbpHp+owRszYmWMSkHbBw7kZuW4wox4Gv7dnxb8H/ALHP&#10;i/446rdxarP4s8XyaN4K0+50+FLbSLMGYmUmNEebHlTRjzGb5oUJLZYH7U/aZ/Za8H/tV+E9K0Lx&#10;bc6rpw0u/XULPUNEnjgu4ZArKQrvG42kHkbeqqcjFP1r9lT4deJf2fdN+DWr6Q+peDNOsoLS2Esm&#10;y5jeEDZcCVAu2bcCxZQA25wQVZlIB5N8N9S/aV0r47eFYdR0zxPrvwtu7BrfX7nxqvhu3urK7CuV&#10;uLUaZPkxlhEvluHIBfkkgr4P4Z/ao+Mfxm/Zs+O3x70r4gTeENP8Pam9l4a8L2GlWE9tBFHHAzG4&#10;knt3llZkuEIIkQCQOduwiMfaHgT9nq98E3vhVpvi18QvEel+G0MdppGq3litvOvktCouWt7SKW4C&#10;htwEsjDcqsckV8ifEr9kzxkPBnxX8FfDHwJ488J2vjTW3Emny+ItCl8LPGLkIt8SzHUIleJVmaGM&#10;A7sRkOihSAdncftQamPgh+z3f658RvFVr458aafvbQ/BHh/TrvVNfmfylDKbqI21skbPuOQu4Fsf&#10;cONL9kD9pr4jeLPiT8dPAfjOy1jxVe+C7tLjSYLmDTLbWHhdnX7JMbeVLJpFCph1dVJLksAVVe6s&#10;/wBhbw3deDPgtFe69rGh+Nvhnp0FrY+JPDcsKSPII1EoKXEMqPEzhmCsnAJHQsD1/wAFP2T/AA18&#10;DviR428dadr/AIj17xF4w8ttVn1y4gkV5FJYyIsUMYQszMSo+Rc4RUUBQAcp+0t471vxX+y18Z7f&#10;VPh14m8GRReEdRkW61u40uSOVvJYbFFpeztu5z8ygYB5zgV8mWPx28c/Az9hL9libwRrn9iS63rf&#10;9m37fZILjzrdriclP3qPt+q4PvX6SfE3wBp/xW+HniTwbq01zb6Xr2nzadcy2TKsyRyoUYoWVlDY&#10;JwSpHsa8S1z9gn4f6/8ACP4bfDu41jxKmieAr8ajpk8V1bi5mkDu+J2MBVly54VVPTmgD5z0fwfq&#10;2rf8FcviBZWvjnX9FuW8KLdjUbGDT2nWI/ZCLYCa1kj8pQwAJTzMIuZCdxPRS/tJ/GL47/Gz45+F&#10;vh9F4o0my8AOdG0uLwraaFJ5l+TPGLjUH1WRS0Rlt22pbAEpncwIBf6S8Xfsq6D4g+N6fFrRvEvi&#10;LwT43bTf7Kur3QWs3jvLfKkCWO6tp1JARRuUKcKPQVX1H9kfw5b/ABe1n4l+DvE3iX4b+Ktch8nW&#10;H8NS2jW2pHK4klt7u3ni8wbR86KpJLk5Z2JAOn/Zx1b4laz8HtBm+LuiW+g/EBFkh1G3tZYZI5Nr&#10;sI5h5TugLoFYgNgMWwFGAPTK5r4eeC2+H/hS20V/EGt+KZYpJppNW8RXQuLydpJWkO5lVVCrv2qq&#10;KqqqqABiuloA+Mf2yv8Ak7/9lH/rp4n/APSK3r640v8A48If90V8j/tlf8nf/so/9dPE/wD6RW9f&#10;XGl/8eEP+6KpHLV3LdFFFMxCiiigAooooAK8w/aI+Pmifs6/Di68U6xDNqEzSpZ6dpVpzcajeSZE&#10;VvEO7MQTwDhVY4OMV6ea+Rv2jEj8R/tt/sseH74efpf27XdUa3P3Tc2tgstu/wBUfkUiormdh+i/&#10;Dz9rf4r2q67rXxU8P/BNLkebb+G9G8Nwa1NbofupcS3DAeYBjOwkZ7DoNH/hm39pj/o7c/8Aht9N&#10;/wDjlfWFFSdnLHsfJ/8Awzb+0x/0duf/AA2+m/8Axyj/AIZt/aY/6O3P/ht9N/8AjlfWFFAcsex8&#10;n/8ADNv7TH/R25/8Nvpv/wAco/4Zt/aY/wCjtz/4bfTf/jlfWFFAcsex8n/8M2/tMf8AR25/8Nvp&#10;v/xyj/hm39pj/o7c/wDht9N/+OV9YUUByx7Hyf8A8M2/tMf9Hbn/AMNvpv8A8co/4Zt/aY/6O3P/&#10;AIbfTf8A45X1hRQHLHsfH2t/Dv8Aa3+FFq2u6L8VNA+NaWw8248N6z4bg0Wa4QfeS3lt2I8wjON5&#10;Az2PQ+x/s6/tAaJ+0T8O7bxNpMM2n3CyvZ6jpV3xcafdx4EtvKOzKSDyBkMpwM4r16viv4COnhf9&#10;uj9pzw/YDyNLN9omqC3B+UXN1Y+bcP8AVn5NNGVSCtdH2TRSDkClqjmCiiigAooooA5H4s3f2P4d&#10;63IDgtEI/wDvp1X+tRfB2z+x/DnSFIw0ivKffc7Efpisr4+3f2bwCY8/8fF1HH+WW/8AZa67wVaf&#10;YPCGi25GGSziDfXYM/rmkX9k2qKKKZB4z8R1bwL8TtF8URDbaXZEdzj2G1//ABwgj3WvZVYOoZSG&#10;UjII6GuQ+LPhv/hJfBF9Eibrm2H2qHHXcoOR+K7h+NQfBzxJ/wAJF4HtA7brmy/0WXPX5QNp/wC+&#10;SPxBpFvWNzt6KKKZAUUUUANliSaNo5EWSNgVZWGQQeoIryXxd8ILrSb7+3PBkzWN7GSxs0bAPrsJ&#10;4/4CeD+leuUUhptHmPgX4yQapONK8QxjStXQ+WWkGyORvQ5+43seP5V6dXJeOvhppXjmAtOn2bUF&#10;XEd5EPmHoGH8Q9j+BFed6Z4u8SfCG9j0vxHBJqOik7YbpDuKj/YY9f8AcbBHbA6hdlLY9xoqjouu&#10;WHiKwjvdOuUurZ+joeh9COoPsavUzM5HxV8LfD3izfJcWYtrtuftVrhHJ9T2b8RXBnwh47+GrGTQ&#10;L7+2tMXn7IwyQP8ArmT/AOgHJr2qikUpNaHmHhv466ZezfZNctpNEvVO1i4LR59+Mr+I49a9Ktbu&#10;C+t0ntpo7iBxlZImDKw9iKyfEngvRfFkWzU7COd8YWYDbIv0Yc/h0rza6+E3iPwXcPeeDtZkdM7j&#10;ZzsFLe3PyN+IFA/dfkeyUV5JpHxvm0q6Gn+LtJm0y6HBnijO0+5Q8491J+lem6Prun6/ai5068hv&#10;IT/FE2cexHUH2NAnFrcvUUUUyQooooAKKKKACiiigAooooAKKKKACiiigAooooAKKKKACiiigBH+&#10;6a+SPDP/AClK1D/skZ/9PKV9bv8AdNfHl5qlv4F/4Kb+GdQ1ZxbWni7wDdeHNNlchVe8hvVumTJ7&#10;lMADuWA70ma0viPs+iiipOs+cfE/7Euj/ETwrofhXx98S/H/AMQPCWk3UV4uja9d2BFy8asq+fcw&#10;2cd1Jw7ZzNk8EngV0HiX9kzwvqPxdPxP8Ma5r/w58bz2jWF/qXhiS22alAVjVFuILqCeJtgiXaVR&#10;T6k7V2+3UUAeBaz+xt4b8UeJvhZ4i1/xd4w17Xfh5eXF9p9/qN9byS3sk04mYXR8gblUqqqsflhU&#10;AUdBjPn/AGDfhrf3Xxjm1GXWdUT4pOsusQXc8JS0lR5JI5LTEQKMjybgXL8qucjIP0bRQB8167+w&#10;d4O8UfCv4e+AdY8W+MdT0nwLqEd/o91cXlqboCMbY7eRxbANEi/KoChgABuwAB1Pi79lXQfEHxvT&#10;4taN4l8ReCfG7ab/AGVdXugtZvHeW+VIEsd1bTqSAijcoU4Uegr2uigAr4I+Gn7GHj3Wfjz+0tee&#10;KNY8SeAPBPjq922d14cvdMaTV7Z3n3hy8U8sICuMY8pj5hBz2+96KAPnfx5+wn8MvHHwi8FfDWJN&#10;V8N+F/COopqmnxaNcRrK86iTJleWOTfuMrsx4JJ6jpXS+O/2XvDvi74t2PxQ0jWtc8CePreybTZt&#10;b8NvbBr62PSO4iuYJopNvGGKbuF+YhEC+x0UAeCaH+xJ8LtB+AXiL4RxWF9c+H/EWZdW1G6uzJqN&#10;7dZVlupJiMGVXjRx8uwFfuYJB9B+D3wtf4P+DrHwzF4s13xTpenW0Flp411bPzLS3hjEaRq1vbwl&#10;xtUZaTexx97rXdUUAFfH/wDwUn/5FX4F/wDZWdC/9Auq+wK+Mv8Agofq9trniP8AZ+8B2kiy+ILr&#10;x5aeIlt1YFltLGKUzOw6gfvRg99rehoE9j6r8K/8gW3/AN0Vr1k+F1K6Nbg9dorWqzgCiiigAooo&#10;oAKKKKACiiigAooooAKKKKACiiigAooooAKKKKAAgGmGFD/CPyp9FADPJT+6Pyo8lP7o/Kn0UAM8&#10;lP7o/KjyU/uj8qfRQAzyU/uj8qPJT+6Pyp9FAHM+OvF1p4E0iLULm0kuY5JhAEiwCCVY5Oe3ymty&#10;yeK9s4LhEAWaNZAD2BGa4L4+Qeb4AZv+eV1E/wDMf1rrfBU32jwdoUmclrGAn6+WM0ire7c1/JT+&#10;6Pyo8lP7o/Kn0UyRnkp/dH5UeSn90flT6KAGeSn90flSiJV6KKdRQAUUUUAIyBxgjIqjNodnO2Xg&#10;Qn6VfooAy/8AhG7D/n3T8qP+EbsP+fdPyrUooAy/+EbsP+fdPyo/4Ruw/wCfdPyrUooAy/8AhG7D&#10;/n3T8qp6zp+l6JpV1fzWhkhtozK6woGYgcnAroKa6LKjI6hkYYKkZBHpQByXg650XxpokepWdsI0&#10;LsjROBuRgehx7YP41t/8I3Yf8+6flXlXgt3+GnxQvfDczFdM1Ih7VmPAJyY/6ofUgV7TSKkrPQo2&#10;+jWlscpCqn2FXQoUYHFLRTJCiiigBskYkUqRkGvPvHXwW8O+PbWW21bTLW/tpfvwXUKyRt9VYEGv&#10;Q6KAPms/sH/CMn/kn3hf/wAE9v8A/EUn/DB/wj/6J/4X/wDBPb//ABFfStFBXM+581f8MH/CP/on&#10;/hf/AME9v/8AEUf8MH/CP/on/hf/AME9v/8AEV9K0UBzPufNX/DB/wAI/wDon/hf/wAE9v8A/EUf&#10;8MH/AAj/AOif+F//AAT2/wD8RX0rRQHM+581f8MH/CP/AKJ/4X/8E9v/APEUh/YR+EQ6+APC/wD4&#10;J7b/AOIrqP2p/wBoV/gN4ItZtJ0tvEXjHXL6LRvD2iRk7r2+lJCKcdFGCxPHQDILCvN9E/Yz+Jvx&#10;BtV1j4r/ALQnjux1+5HmNpXw7v10ewsSf+WSnYxmCjjewBOOc9SjSMZS1udB/wAMJfCH/oQPC3/g&#10;otv/AIij/hhL4Q/9CB4W/wDBRbf/ABFUP+HfMH/Rw/x7/wDC2H/xij/h3zB/0cP8e/8Awth/8YpX&#10;L9nLuX/+GEvhD/0IHhb/AMFFt/8AEUf8MJfCH/oQPC3/AIKLb/4iqH/DvmD/AKOH+Pf/AIWw/wDj&#10;FH/DvmD/AKOH+Pf/AIWw/wDjFFw9nLuX/wDhhL4Q/wDQgeFv/BRbf/EVoaF+xZ8K9A1GK9svBPhy&#10;0uojlJoNLgR1PswXIrA/4d8wf9HD/Hv/AMLYf/GKP+HfMH/Rw/x7/wDC2H/xii4ezl3Po/RdDs9E&#10;gEcCqoHpWpvX+8Pzr5c/4d8wf9HD/Hv/AMLYf/GKP+HfMH/Rw/x7/wDC2H/xincn2T7npnxi8Lz2&#10;Vxb+MdFbytRsSrXGz+JB0fHfHQ+q/Su68FeL7Txn4ft9RgZUdvkmizzHIOq/1HsRXzvJ/wAE9bWV&#10;GR/2hfj06MCGVvGoII9D/o9VdO/4Jv6Ro4kFh8ePjlYiTBcW3jBI92OmcW4z1pXK9m2rNn1fvX+8&#10;PzpwINfLJ/4J9xqCY/2iPjysg5Uv40DKD2yPI5HtXN2XjT4o/sdfEnwt4b+Jnio/En4V+Kr5dJ0v&#10;xfdWwg1DSr5x+6t7vbkOjkECQkn7xJULinch0mlc+yqDTY3EiBhyDTqZifJv7bXgbxOLjwR8TPBF&#10;qt/4w8A6p/atrYMdov7dl2XNru7GRMc/7OOpyO3+Gf7fPwQ+I2irc3HjvSfBmqxDZe6J4tuo9Lu7&#10;OYHDRMJioYqQQShYV7bq2kwatbPDMgZWGOa8J8e/sgeCPHuofatY8O6Vqso4V76yjmZR6AspxSsb&#10;Qqcqszuv+Gsfgh/0WT4f/wDhUWP/AMdo/wCGsfgh/wBFk+H/AP4VFj/8drxn/hgH4Zf9CR4c/wDB&#10;TB/8RR/wwD8Mv+hI8Of+CmD/AOIpWNPao9m/4ax+CH/RZPh//wCFRY//AB2j/hrH4If9Fk+H/wD4&#10;VFj/APHa8Z/4YB+GX/QkeHP/AAUwf/EUf8MA/DL/AKEjw5/4KYP/AIiiwe1R7N/w1j8EP+iyfD//&#10;AMKix/8AjtH/AA1j8EP+iyfD/wD8Kix/+O14z/wwD8Mv+hI8Of8Agpg/+Io/4YB+GX/QkeHP/BTB&#10;/wDEUWD2qPZv+Gsfgh/0WT4f/wDhUWP/AMdqC+/a++BmnWc1zL8YvArxxKWZYPEVpM5H+yiSFmPs&#10;ATXkH/DAPwy/6Ejw5/4KYP8A4iprP9gv4bWVzHPD4M8PxSodyvHpcCsp9QQnFFg9qjybxf8AFMft&#10;w/HrwRL4TtLv/hUnga8k1OPV7uB4RrmpYMcbQo2CIofmIcjJYsCBkEfeehW5tdNhjPUKBXIeFPht&#10;pHgazafbHDFAm5nbgIqjr9ABXQ+E/Guj+MLZn0u6EjR/fgcbZE9yvp79KZjKTlqb1FFFMzCvlb/g&#10;pb4cvPE/7IPj+0sYzLNFbwXrADP7uC5inkP4JGx/CvqmsbxVoUWv6TPaSorpIhUqwyCCOhoGnZ3J&#10;Ph/430v4leB9B8V6LOtxpWs2UV9burBvkkUMAcdxnBHYgjtXQV+fFp8JPjT+y3qV9D8FPE2nt4Ru&#10;J3uF8GeK7WS50+2kZiWMEsbCWJCTnYvGckk54vH4+/tlA/8AIvfB/wD8B9W/+O1NjsU4vqffNFfA&#10;3/C/f2yv+he+D/8A4D6t/wDHaP8Ahfv7ZX/QvfB//wAB9W/+O0WHzLuffNFfnhrX7Uv7XHh+a2iv&#10;tH+DsD3DYQG31bgep/e8Dtmtb/hf37ZR/wCZe+D/AP4D6t/8dpBzI++aK+Bv+F+/tlf9C98H/wDw&#10;H1b/AOO0f8L9/bK/6F74P/8AgPq3/wAdp2DmXc++aK+Bv+F+/tlf9C98H/8AwH1b/wCO0f8AC/f2&#10;yv8AoXvg/wD+A+rf/HaLBzLuffNFfA3/AAv39sr/AKF74P8A/gPq3/x2j/hfv7ZX/QvfB/8A8B9W&#10;/wDjtFg5l3Pvmivgb/hfv7ZX/QvfB/8A8B9W/wDjtR3Hxh/bI8RwtYOnwx8MrLwdT0jTr64uYfdE&#10;nkMZP+8KLBzR7nR/tRatbeL/ANur4CeHtNkWfUPCWmazrWqKhB8mG7jit4Q2OhLJnB7Mp719i6YM&#10;WMQ/2RXyr+zD+zNP4A1PU/Eevane+JfF2tSrc6tr+qNuuLyQDA46Ii8hUHCjjJxX1jEgjjVR2po5&#10;akuZ6D6KKKZmFFFFABRRRQAHpXyL8bf+Ugn7LX+74p/9Ni19dHpXyJ8bf+Ugn7LX+74p/wDTYtJm&#10;lP4kfY1FFFSdh55qP7RXwo0hb1r74neDbJbG7NhdG41+0jFvcjdmCTMg2yDY/wAhwflbjg1tt8Uv&#10;Ba+M7bwg3i/QR4suo/Og0E6nD9vlTYZNywbt7DYrNkDG1Segr8ovCWi6fP8AB79v7UpLC2k1GPXJ&#10;4Eu3hUzLGb6ZygfGQpZEbGcZUHqBWj4x0mw8M/CT/gn7eaTYWmm3Umv2t1JNawJG0ksk1kZHbA+Z&#10;nKruJ+9gZzigD9PPEfx0+G3g/V9R0rXviD4V0TVNNiSe9stR1q2t57WNygR5UdwyKxkjALAA71x9&#10;4V5P+2B+1Jc/Bj9mC7+Knw5ufD/iofaraKzuZZDeWE6STeW7K0Eq7scjIfGRzXzZbeOfA3w5/wCC&#10;tfxg17x9rOiaDpdt4Lh+z3mtzRxqJzBpwKxb+WlaLzgFTLMpcAEEivn+48La9oP/AASx+JOo6hp1&#10;zo3h3XvHMGqeHrC6i2EWTvAFlQHny3xhegOwsOGyQD9ZIvjH4a8OfDbwv4p8deJdB8IxaxZ20nn6&#10;rfxWVu08kIkMcbTOMn7xC5JwD6V4H+zr+2X4j+M/ir9pCJNH0nxJo3w7nDeG08LB2n1qE/bTGPMM&#10;rpI0i20QRkCqS5OCCMeF+LryLwP+27+zT4x+ItzBpvw2i8DQ22lavqcnl6baX/2Sct5juRGkuWjO&#10;49jEc5T5b37DHxM0Dwt8Y/22vHpkk1Dwxa69BqzXOlwmcyWv2jU5GmRV++uwl8jOVyRmgD3bx9+2&#10;R4w+B2ufDKD4p/Cyz0HS/G92NPE3h/xOdWutLuWWPbHPCbSFXO6QAmGWQAI5Bb5A/wBV1+Zf7Wfi&#10;3wz4/wDix8E/E37PPiiH4j/E271yS6j006lJ4htbC2k8hnme0uGmTTArCLLIsDIA54MWU/TSgAr4&#10;l+FH/KRL9pf/AHfDP/psr7ar4l+FH/KRL9pf/d8M/wDpspozqfCz7OX7o+lLSL90fSlqjjCiiigA&#10;ooooA8h/aJmaXTtCsE+9cXLMB6kAL/7PXrcMSwQpGvCooUfQV5D8WT/aPxM8Gad1CyJIw9mlAP6I&#10;a9hpFvZBRRRTIAjIrxfwOf8AhAPi3qvh9/3dhqPz247Z5ZP0LL9RXtFeS/HjSZbRNI8T2Y23WnzK&#10;juB0GdyE+wYY/wCBUi49u561RVHQ9Wi17R7LUYP9VcxLKB6ZHI/A8fhV6mQFFFFABRRRQAVV1LTL&#10;TWbKW0vreO6tpBho5BkH/wCv71aooA8T1v4fa98NNQk1rwhPLc2XWaxb52C+hX+Nff7w/Wu28A/F&#10;XTPG0a27EWOqgfNaSN9/1KHuPbqP1rtq888e/B+y8TSNqGmMNL1kHeJU4SRuuWA6HP8AEOfXNIu6&#10;l8R6HRXjnhr4ran4T1BdC8bQSRSJwl+Rk47FsfeH+0Pxzya9ftrmG8t457eVJoZBuSSNgysPUEda&#10;BNNElFFFMkpavolhr1obbUbSG8gP8Eqg49x6H3FeZav8D5NNujf+EtWm0u6HIgkkO36Bxzj2INet&#10;UUilJrY8ctvit4k8FTpaeMdGkkiztF7AoBb34+RvwIr0jw3400bxZDv0y+jncDLQk7ZF+qnn8ela&#10;9zbQ3kDw3ESTwuMNHIoZWHuD1rzfxJ8C9KvpfteizyaHfKdy+USY8/TOV/A8elA/dfkemUV4yPFf&#10;jv4bHZrtj/bulpx9rjOSB67wMj/gYz713XhX4oeH/FuyO2vBb3bf8ut18kmfQdm/AmgTi0dZRRRT&#10;JCiiigAooooAKKKKACiiigAooooAKKKKACiiigAPNeC/tRfs76b8c/C8VpdNc2l7Zzpe2GpWEpiu&#10;rG5TlJoXH3WFe9UjIHGCMigadtT4Ns/H/wC2H8ObVNHtdV8A+PbeABE1XxPpl3b3jqBgbhbSBCfU&#10;nJPcmpf+F+/tlf8AQvfB/wD8B9W/+O19wS6LaTHLQqT9KZ/wj9j/AM8E/wC+aVjX2rPiL/hfv7ZX&#10;/QvfB/8A8B9W/wDjtH/C/f2yv+he+D//AID6t/8AHa+3f+Efsf8Angn/AHzR/wAI/Y/88E/75osH&#10;tWfEX/C/f2yv+he+D/8A4D6t/wDHaP8Ahfv7ZX/QvfB//wAB9W/+O19u/wDCP2P/ADwT/vmj/hH7&#10;H/ngn/fNFg9qz4i/4X7+2V/0L3wf/wDAfVv/AI7R/wAL9/bK/wChe+D/AP4D6t/8dr7d/wCEfsf+&#10;eCf980f8I/Y/88E/75osHtWfEX/C/f2yv+he+D//AID6t/8AHaP+F+/tlf8AQvfB/wD8B9W/+O19&#10;u/8ACP2P/PBP++aP+Efsf+eCf980WD2rPiL/AIX7+2V/0L3wf/8AAfVv/jtH/C/f2yv+he+D/wD4&#10;D6t/8dr7d/4R+x/54J/3zR/wj9j/AM8E/wC+aLB7VnxF/wAL9/bK/wChe+D/AP4D6t/8do/4X7+2&#10;V/0L3wf/APAfVv8A47X27/wj9j/zwT/vmj/hH7H/AJ4J/wB80WD2rPiB/jh+2TqMbWx0v4T6aJBt&#10;N3aWepSSxf7SrJIVJHowxXQfAT9mrxAvxAvfiF8QfEN5408d6hGIZ9XvYxEkMAbcILeFflhjBwdo&#10;6kZ4zivr8aDZA5ECf981chtY4BhECj2FFiXUb0Es7cW1ukYGABipqKKZmFFFFABRRRQAUUUUAFFF&#10;FABRRRQAUUUUAFFFFABRRRQAUUUUAFFFFABRRRQAUUUUAFFFFAHEfGmHzvhtq3GSnlOP+/qf0zV7&#10;4Wz/AGj4faG2c4twn/fJI/pVrx7pE+veDtVsLWPzbmaHEaFgu5gQQMngdKrfDPRr7w94J07TtRiE&#10;N3B5gZA4bAMjMOQSOhFIv7J1FFFFMgKKKKACiiigAooooAKKKKACiiigAooooAKKKKAPNvjh4XfV&#10;fD0esWgK3+lN5odPveX/ABfkQG9sGuo8A+KU8YeFrPUQR55Xy51H8Mi8N+fUexFb8sSTRvHIoeNw&#10;VZWGQQeoNeO/D6O5+H/xM1PwwySPp16DNbsAWCjkqx9sZUn1ApFrVW7HslFFFMgKKKKACiiigAoo&#10;ooAKKKKACg9DRSHoaAPj345Ean+33+y/YXSia0EniO58l+V82PTg0b49Vbke9fZ1fGHxj/5SGfsw&#10;/wC54n/9Ngr7PqWdlP4UFFFeO+MP2uvhT4G8V6/4b1PxJcS6v4ftRfaxFpejX2oR6ZBgnfcy28Ek&#10;cIAGTvYYyM4yKRoexUV8OftmftkajpvwD+F3xF+CXi/y9I8TeKk006l/Zin7TbqLhJU8u6h3J+8h&#10;IztU/LwcHn6lk+O3gaH4xxfCt9cx49lsf7STSfsk/Nvgnf5uzyv4Txvzx0oA76ivGYP2w/hDceDv&#10;G/iqPxdu0HwVeLp+v3f9m3g+xztIIgmzyd0nzkDMYYd845qhaftxfA27u9Ghb4gWdjDrVmb7Tb/U&#10;rS5s7G8iCgsIrqaJYXdS2xow5dJA0bKHVlAB7rRXmvw7/aO+HnxVHilfDevSXF14Xcx61Y3unXVj&#10;eWBCk/vLe4iSUfdbnb1UjqCK4TT/ANv74D6poNnrtv42mOgXV6mnDWZNC1GOxhuWOFinuGtxHA2P&#10;mxKy/L8/3eaAPoWivPrX4++A734wS/C2LXv+K6jsRqY0t7OdBJbFVYSRzNGIpBhhwjk8Nx8rYl+G&#10;fxy8E/GLUvFNj4P1o61P4Yv20vVXSzniihuVZg0ayyIqS4KHmMsMFTnDKSAd5Xyl/wAFRoU/4Yh8&#10;fXu0farCfS7m1m/ihl/tG2Xep7Ha7D8TX1bXyr/wVH/5MT+Jv/cM/wDTpaUAfR+hSmXTIGPUqK0K&#10;zPDn/IKt/wDdFadWeeFFFGaADFGKM0ZoAMUYozRmgDy/4feI9SuviT4p0i/vJbmKAu0CSHhEWTAw&#10;Poy16hiuU07wBb6b45vvEsd3IZbtNht9oCjIXPPU8rmurzSKk03oGKMUZozTJEZQwIIBB4IPevMf&#10;F3wdVrz+2PCtwdH1WM7xFG22Nz7Y+6T6dD6CvT80ZpDTa2PK/C3xglsr7+xfGNsdK1FML9qZdsb+&#10;hYds/wB4fKfavUo5FlRXRg6MMqynII9RWP4p8H6V4xsfs2pWwlwD5cy8SRn1Vu306eory1rfxX8F&#10;pS8BbXfDGclDnMQ/UofcZU9+TQVZS2PbKKwPCPjnSfGtn52nXGZVGZLaTiWP6j09xxW/TI2K1xp8&#10;Fz/rI1b6iq//AAj9j/zwT/vmtGigDO/4R+x/54J/3zWH4xvtF8F6JLqF5CjY+WKEABpX7KP6nsK6&#10;HV9XtdC024v72UQW0C7nc/yHqT0ArxvQdMvPjV4rbW9UjeHw7ZtsgtieH77fx4LH6AeyKSvq9g+G&#10;3w4PjLV28Y+IoFYO26ztiuFwOjY7KP4R36/X1/8A4R+x/wCeCf8AfNX0RYkVEUIijCqowAPQU6gG&#10;7md/wj9j/wA8E/75o/4R+x/54J/3zWjRTJM7/hH7H/ngn/fNH/CP2P8AzwT/AL5rRooA8w+JWt3H&#10;ga+0u4i0iG40V3xczAZfPPyjsvHIPcjHHfstItdH13TYL+yEU9rOu5HUfofQjoRWnqml2utafPY3&#10;kKz206lHRu4/ofevFdOvb74G+Kzp960lz4Zvm3Ry4zt/2h/tDgMO4wfSkWlzLTc9j/4R+x/54J/3&#10;zSroVkhyIEH4VdgnjuYY5onWSKRQ6OpyGBGQRT6ZBHFAkIwihR7VJRRQAUUUUAFFFFABRRRQAHpX&#10;yL8bf+Ugn7LX+74p/wDTYtfXRr5N/ba8DeJxceCPiZ4ItVv/ABh4B1T+1bWwY7Rf27LsubXd/CZE&#10;xz/s46nITLg7SR9e0V88/DP9vn4IfEbRVubjx3pPgzVYhsvdE8W3Uel3dnMDhomExUMVIIJQsK7H&#10;/hrH4If9Fk+H/wD4VFj/APHak7T1WivKv+Gsfgh/0WT4f/8AhUWP/wAdo/4ax+CH/RZPh/8A+FRY&#10;/wDx2gCDw9+zN4X8N/tJ+JvjdbX+ryeK/EGkpo91ZyzRGxSFfs+GRBGHD/6LHyXI5bjkY9cryr/h&#10;rH4If9Fk+H//AIVFj/8AHaP+Gsfgh/0WT4f/APhUWP8A8doA9Voryr/hrH4If9Fk+H//AIVFj/8A&#10;HaP+Gsfgh/0WT4f/APhUWP8A8doA9Voryr/hrH4If9Fk+H//AIVFj/8AHaP+Gsfgh/0WT4f/APhU&#10;WP8A8doA9Vr4l+FH/KRL9pf/AHfDP/psr1P4mft8/A/4c6K1zb+O9J8Z6rKNllonhK7j1O7vJicL&#10;EohLKpYkDLlRXl/7FfgzxPqGu+M/iX4ztVsvFfjjUzql1ZodwsYAuy2td38XlpxnjrjtktGdR+6f&#10;Za/dH0paQcAClzVHGFFGaM0AFFGaM0AePavjVP2htMiPK2luM+2I3cfqwr2GuTtPh/Ba+PrrxQbx&#10;5Jp49n2coML8qrkHPov611maRUnewUUZozTJCs3xLosfiPQL/TJcBbmFowT/AAt/C34HB/CtLNFA&#10;HlPwF1qQabqPh67yl3pszFY26hSSGH4MD/30K9WrxfxN/wAW9+Mthqy/u9O1YbZj0UEkK/5HY/41&#10;7RSLlvfuFFFFMgKKKKACiiigAooooAyfEvhXTPFuntZ6nbLNH1Rxw8Z9Vbsf8mvIptP8UfBK6a4s&#10;nbWPDTNl42zhP94fwH/aHB7+le50jKrqVYBlIwQRkEUilK2hgeD/ABzpXjay87T5v3qj97bScSR/&#10;UenuOK6CvJ/GHweltL3+2/B8x03UYzv+yo21GPfYegz/AHT8p9qseCPjGl3df2P4mi/srVoz5Zkk&#10;XYjt6MD9xv0PtwKBuN9YnqFFHWimQFFFFAAQCMHkVw3ir4OeHvE2+VLf+zLxufPtAFBP+0nQ/ofe&#10;u5ooGm1seNC1+IXw0/1DjxNpCfwHLuq/T76/gWArpfC3xq0DxAywXbto97nBiuzhCfQP0/PFegVz&#10;Xij4daD4vVmv7JRckcXUHySj8R1/HNIq6e50isHUMpDKRkEHIIpa818J/DfXvBfiG3Fnr7T+HssZ&#10;baUfN0OAFOR1xlhg+1RftEfHzRP2dfhxdeKdYhm1CZpUs9O0q05uNRvJMiK3iHdmIJ4BwqscHGKB&#10;W1sj0+jNfJOi/Dz9rf4r2q67rXxU8P8AwTS5Hm2/hvRvDcGtTW6H7qXEtwwHmAYzsJGew6DR/wCG&#10;bf2mP+jtz/4bfTf/AI5Rc09lI+pc0Zr5a/4Zt/aY/wCjtz/4bfTf/jlH/DNv7TH/AEduf/Db6b/8&#10;couHspH1LmjNfLX/AAzb+0x/0duf/Db6b/8AHKP+Gbf2mP8Ao7c/+G303/45RcPZSPqXNGa+Wv8A&#10;hm39pj/o7c/+G303/wCOUf8ADNv7TH/R25/8Nvpv/wAcouHspH1Lmivlk/s3/tNICyftaCRhyEf4&#10;caaFY+hIkyB9Ko+Dvj/8T/gr8UtB+HPx9tNIu4fEcptvDvjzQFaKzvrgAYtbiJv9VM2eMYDEgKDy&#10;1FxOnJK59aUU2OQSoGU5Bp1MyCiiigArP1/xDpnhbSLvVdZ1C10rTLSMy3F7ezLDDCg6s7sQFA9S&#10;avsdoJr4x8aeF0/bC/bF1X4f+I3kuPhb8MLCz1DU9FR2WPVNVugXt1nwRujSIFgvqrA5DHCKjHmd&#10;jsNV/wCCmP7Nmj30tpP8S4JJYzhmtdKvriM/SSOBlb6gmqn/AA9F/Zn/AOikH/wRal/8jV9S6D4d&#10;0rwrpUGmaLplno+mwDbFZ2FukEMY9FRAAPwFaFK50eyR8lf8PRf2Z/8AopB/8EWpf/I1H/D0X9mf&#10;/opB/wDBFqX/AMjV9a0UXD2UT5K/4ei/sz/9FIP/AIItS/8Akaj/AIei/sz/APRSD/4ItS/+Rq+t&#10;aKLh7KJ8lf8AD0X9mf8A6KQf/BFqX/yNR/w9F/Zn/wCikH/wRal/8jV9a0UXD2UT5K/4ei/sz/8A&#10;RSD/AOCLUv8A5Go/4ei/sz/9FIP/AIItS/8AkavrWii4eyifJX/D0X9mf/opB/8ABFqX/wAjUf8A&#10;D0X9mf8A6KQf/BFqX/yNX1rRRcPZRPl/w1/wUg/Zy8V6pFp9l8TbGCeQ4VtSsruxi/GWeJEH4sK+&#10;j7S8gv7eOe3lSeGRQ6SRsGVlPIII6iqHjf4f+GfiVoM+i+K9B0/xDpUylXtNStlmTkYyAwO0+jDB&#10;HY18lfs3Je/s3ftI+Nf2fzfXN94NXTofFXhFbyQyS2dlLKYprbcSSUSbhc88MTktw7kTp2V0fZVF&#10;Ip3KD60tMwCiiigAooooAKKKKACiiigAooooAKKKKACiiigAooooAKKKKACiiigAPFeK/H39qrwt&#10;8BZtL0q4tNS8T+MNYbZpPhXw/b/adQvWzjKoPuoO7H0OASMV7DqM/wBntJJPQE18k/sRaPB8RvjL&#10;8fPi3rCi81+DxZceC9Peb5jY2VkkeViz90SNIrMB1K57nKZpCPM9TSi/aH/aav4luLL9k+drSQbo&#10;jeePdOt5dvbfGyZQ+x5p3/C/P2pP+jTl/wDDjaZ/8RX1tRSudHs49j5J/wCF+ftSf9GnL/4cbTP/&#10;AIij/hfn7Un/AEacv/hxtM/+Ir62oouHs49j5J/4X5+1J/0acv8A4cbTP/iKP+F+ftSf9GnL/wCH&#10;G0z/AOIr62oouHs49j5J/wCF+ftSf9GnL/4cbTP/AIij/hfn7Un/AEacv/hxtM/+Ir62oouHs49j&#10;5J/4X5+1J/0acv8A4cbTP/iKP+F+ftSf9GnL/wCHG0z/AOIr62oouHs49j5M0D9t688MeL9M8M/G&#10;z4Za18G7/VZRb2Gp31zFf6RcTHGIvtsQCBznuMepHGfqaORZEDKcg+lcp8bPhNo3xx+FfiTwRrtt&#10;FcWOr2bwK0q7vIlxmKZfRkfawPqtePf8E+fiJqXxN/ZK+Hus6vPJdagLOSyknlYs8v2eeS3V2J5L&#10;FYgSTySSTTRjUgo6o+jqKKKZiFFFFABTJpkgQs7BVHJJp9fKH/BQzxvrWmfCrRvBvh6+fS9V8e+I&#10;bHwml9GcNAt05EhB7ZRGXPYMcYODSGld2Lvi3/goZ8OtI8UXvh7wpo3i34p6rYNsvI/AejNqKW7d&#10;wZNyo2O+0sByOoIrL/4eEp/0b58c/wDwjf8A7fXpnw2+G3h34SeDNN8LeFtNi0vR7CMJHFGoDOcA&#10;GRz/ABO2Msx5Jrp6z5zq9lE8M/4eEp/0b58c/wDwjf8A7fR/w8JT/o3z45/+Eb/9vr3OijnYeyie&#10;Gf8ADwlP+jfPjn/4Rv8A9vpP+Hg0W4t/wz18ctxGCf8AhDBnH/f+vdKKOdh7KJ4Z/wAPCU/6N8+O&#10;f/hG/wD2+j/h4Sn/AEb58c//AAjf/t9e50Uc7D2UTwz/AIeEp/0b58c//CN/+30f8PCU/wCjfPjn&#10;/wCEb/8Ab69zoo52Hsonhn/DwlP+jfPjn/4Rv/2+j/h4Sn/Rvnxz/wDCN/8At9e50Uc7D2UTwz/h&#10;4Sn/AEb58c//AAjf/t9H/DwlP+jfPjn/AOEb/wDb69zoo52HsonkXhD/AIKF/DnWPFFl4e8V6P4t&#10;+Feq37bLOPx5ozaclw3YCTcyLnsWKg8DqQK+no5FlQMpyDyCK8X+JPw28O/FvwZqXhbxTpsWqaPf&#10;xlJIpFBZDggSIf4XXOVYcg1wX/BPTxnrerfB7WPCPiK+fVNV8A+Ir/wjJfyHLTpasvlsT3wjqme4&#10;QZycmqUrmU4KKuj6npD0NZ2r+JNK0ED+0dRtrIkbgs0oVmHsOp/CsXSvih4d17WotK0+9a6upQxU&#10;rEyp8oJIyQOwPSrMrM+Z/jH/AMpDP2Yf9zxP/wCmwV9n18X/ABmIj/4KE/swuxCpjxMu48DJ0wAD&#10;PqT0r7QqWddP4UFfmH4Z8P8AiL9nC2/bU0zxx4U8Su/jGDUtS0jxLYaFcXdjfwyRXzBpbmFHigwJ&#10;w7ea6hNz5Ixz+nleP+Lv2Tfhr45uPET6xp+uTW/iK4+1atp9v4p1W2sb2XaiFpLWK5WFiVjjB+Tn&#10;YM9KRofnFf8Aw28W+OP+CZf7NNl4b8Max4ivLXxfPez2+k2Et1JDbm71AiV1jViqYdfmPHzD1r6Y&#10;+J/hfxD8O/8AgpZ4Z+KV/wCF/EOqeBLzwnJp7av4e0W61YWtwokGyaO2jkkTOUwdpB3jB+V9v2xo&#10;ui6f4c0mz0rSbC20vS7OJYLaysoVhhgjUYVERQFVQAAABgVdoA/JXwz8IfiBefsiftc2X/Cv/Fdv&#10;qfiTxPb3ukabc6HdRXd9Cb5JN0ULIHcBeTtBxg56V6R4z+FPja68W/sBTQ+Dtfmh8M6VYR65JHpk&#10;7LpTLDYBluiF/cEFHBD4xtb0NfpFRQB8FfCnwH4r0D9sf9q/X9S8O6zp3hvVtGH2HVLqxlis7xli&#10;X/VSsoSQj5vuk45r5f8Ag9JrPxM/4JlT/CLwZ4P8ReKPF/iPxQsMb2uiXX2C0jW6inM0l+yC2QDy&#10;Qh/ebh5gyAMkfsbqFhBqlhc2V0nm21zE0MqZI3IwIYZHI4J6VyPwg+C/g34C+DU8K+BNH/sLQEnk&#10;uVtPtU1xiR8bm3zO7c4HGcUAfCv7cXhjVf2UdM/Z6+N+mSW+peJ/AtpD4P1N5J2zfxtZyKjZONwV&#10;hcn1PnAkYBx9NfsFfA6T4Cfsy+F9H1BGXxFqynXdaaQkyG8uArFXyT8yRiKInuY8969B+L/7PfgD&#10;49/2Cvj3QP8AhIYtDuje2NvLeXEUKTHb8zxxyKsv3QMSBhgsMYZs+i0AFfKv/BUf/kxP4m/9wz/0&#10;6WlfVVfKn/BUdh/wwv8AElMjfI2mKi92P9p2pwB3OAfyoA+ifCs8d1odnNC6yRSRq6OpyGBGQRWv&#10;XiXwM8TXPhy5fwXrTbJoiTZux4PfaD6EfMv4j0Fe1SttjY+1UcLVmfP37R37SWteAfFHh/4b/Dbw&#10;/D4x+LHiSN57HTrmXy7SwtlyGvLtgQRECCAAQWKsAQQAeZtvgD+1RrMK3eqftOaZ4dvZOZNN0bwJ&#10;Z3lrD7JLMyyMPdhmqv7N0cfiD9vD9prV7wede6NZeHNKsZW6w201q80qD2aSNW+or6/pHTCCsfJ/&#10;/DNv7TH/AEduf/Db6b/8co/4Zt/aY/6O3P8A4bfTf/jlfWFFIvlj2Pk//hm39pj/AKO3P/ht9N/+&#10;OUf8M2/tMf8AR25/8Nvpv/xyvrCigOWPY+T/APhm39pj/o7c/wDht9N/+OUf8M2/tMf9Hbn/AMNv&#10;pv8A8cr6wooDlj2Pk/8A4Zt/aY/6O3P/AIbfTf8A45R/wzb+0x/0duf/AA2+m/8AxyvrCigOWPY+&#10;T/8Ahm39pj/o7c/+G303/wCOUf8ADNv7TH/R25/8Nvpv/wAcr6wooDlj2Pj7W/h3+1v8KLVtd0X4&#10;qaB8a0th5tx4b1nw3Bos1wg+8lvLbsR5hGcbyBnseh9i/Z3+P2h/tF/Dq38S6VBNYTiV7LUtJvBi&#10;40+7j4lt5R2Zcg8gZVlOBnFev18V/AR08L/t0ftOeH7AeRpZvtE1QW4Pyi5urHzbh/qz8mmjKpBW&#10;uj3rxd8HVa8/tjwrcHR9VjO8RRttjc+2Puk+nQ+gqLwt8YJbK+/sXxjbHStRTC/amXbG/oWHbP8A&#10;eHyn2r1McgVi+KvBuleMrH7NqVsJMZ8uZeJIz6q39Oh7imY819JGzHIsqK6MHRhlWU5BHqKSaZLe&#10;J5ZXWONFLM7HAUDkkn0rxVoPFfwVlLwltd8MbslTnMQ/UofflT9TUXinx5d/Fm6s/DfhqOWC3uFD&#10;3cso2kDuGx0Ve/qcAe5cOT7hdUvb344eLBpti72/hiwcNLMBjf8A7X1PIUdhk+tez6Zptto+nwWV&#10;nEsFtAoRI16Af4+9UfCnhey8H6LDp1kvyJy8hHzSv3Y+5/TgVsUCk76LYKKKKZIUUUUAFRzTpApZ&#10;2CgdzUhOBXz3+138Ur/4e/DC7n0qZ7fULy5TToZ06xF1ZmYeh2I2D2JB7Vvh6M8TWhRhvJ2OfEV4&#10;YWjOvU+GKbfy/pI9Q174w+EPDF4LXVfEOl6bckbhFe30UL49drsDXP6r8a/hfrlukGoeKPDV3Cki&#10;yqkuqW5AYHg/f/zyK/KiaaS4leWV2lldizu5yzE8kk9zTa+/jwnSt71Z39EfmsuNavM+TDq3nKV/&#10;wR+sw/aE+HgAA8ZeHwB/1Frf/wCLo/4aF+Hv/Q5eH/8AwbW//wAXX5M0VX+qdH/n9L7okf66V/8A&#10;oHj/AOBSP1m/4aF+Hv8A0OXh/wD8G1v/APF0f8NC/D3/AKHLw/8A+Da3/wDi6/Jmij/VOj/z+l90&#10;Q/10r/8AQPH/AMCkfrN/w0L8Pf8AocvD/wD4Nrf/AOLo/wCGhfh7/wBDl4f/APBtb/8AxdfkzRR/&#10;qnR/5/S+6If66V/+geP/AIFI/Wb/AIaF+Hv/AEOXh/8A8G1v/wDF1paD8YvCPie8NrpPiHStTuQN&#10;xhsr6KZ8eu1GJr8h6dDNJbypLE7RSowZHQ4ZSOQQexpS4TpW92s7+iKjxpVuubDq3lKX6o/aaC5S&#10;4XKMDUtfOP7KXxYv/HXwx0671WZrjULW8fS5536zFUDq5Pc7GXJ7kE96+jUbcoPrX5/iKM8NWnRn&#10;vF2P0vD14YqjCvT+GSTXz/poWqOraTBq1s8MyBlYY5q9RWB0Hz349/ZA8EePdQ+1ax4d0rVZRwr3&#10;1lHMyj0BZTiuT/4YB+GX/QkeHP8AwUwf/EV9YUUFczPk2X9gb4XwRPJJ4L8NRxoCzM2lW4AA6knZ&#10;SQfsEfC25hSWHwZ4alicBldNLtyrA9CCE5r1v4yeK7m8nt/B2jZl1C+Ki42H7qnontnqfRfY133g&#10;3wxD4Q8O2mlwsZPKXMkh/jc8sfYZ6D0pFNtK9z5p/wCGAfhl/wBCR4c/8FMH/wARR/wwD8Mv+hI8&#10;Of8Agpg/+Ir6wopk8zPk/wD4YB+GX/QkeHP/AAUwf/EUf8MA/DL/AKEjw5/4KYP/AIivprxZp1xq&#10;/hrUrS0mkt7qWBhFJE5Rg4GV5HYkAH2JrjPgR4ibV/CUljO5a60+Uxncfm2NllJ/HcPwpDu7XueM&#10;f8MA/DL/AKEjw5/4KYP/AIij/hgH4Zf9CR4c/wDBTB/8RX1hRTFzM+c/Bf7HPgrwTem50fw9peky&#10;Nwz2NlHCWHoSqjNUfjf8cNQ+EOu+Hfhj8L/DcHi/4r+I4nmsdOuJPLtLC2XIa8u2BBEQIIABBYqw&#10;BBAB+l5W2xsfavk79m6OPxB+3h+01q94POvdGsvDmlWMrdYbaa1eaVB7NJGrfUUmXBcz1LVt8Af2&#10;qNZhW71T9pzTPDt7JzJpujeBLO8tYfZJZmWRh7sM1L/wzb+0x/0duf8Aw2+m/wDxyvrCipOnlj2P&#10;k/8A4Zt/aY/6O3P/AIbfTf8A45R/wzb+0x/0duf/AA2+m/8AxyvrCigOWPY+T/8Ahm39pj/o7c/+&#10;G303/wCOUf8ADNv7TH/R25/8Nvpv/wAcr6wooDlj2Pk//hm39pj/AKO3P/ht9N/+OUf8M2/tMf8A&#10;R25/8Nvpv/xyvrCigOWPY+T/APhm39pj/o7c/wDht9N/+OUf8M2/tMf9Hbn/AMNvpv8A8cr6wooD&#10;lj2Pk/8A4Zt/aY/6O3P/AIbfTf8A45WD4sg/ao/Zv0+bxVceLdG+P/hSwQz6rph0SPRtWjgAJd7Y&#10;QkxuVAzhskgYC5OR9nUUByx7Hgmo+MdA/aH+BOmeN/C1wL2wmhGoWz4G9VGVljYDOGUhgw7NGR2r&#10;0b4Y+JP+Ep8F6fdO264jX7PP6704yfqMN+NfLf7AaxaRN8bfCFugXQtE+JOu6ZYWh+7DbLImIx7f&#10;M3517R8KZX8F/EDXPCc7EQysZLbd3K8j8Shyf92qOZrRx7Hs1FFFMyCiiigAooooAKKKKACiiigA&#10;rl/G3w70rxza7buPybxRiK8iHzp7H+8PY/hiuoooGnbY8QsfEviX4N3ken67E+qaAx2w3MZyUH+y&#10;T7fwN6cHHX1/Q9f0/wASael7ptyl1bt/Ep5U+hHUH2NWL+wttUtJbW7gjubeUbXikXKsK8g1z4b6&#10;38PtQfWvBc8ssA5m09juO30x/Gvt94ds9aRekvU9norhvAPxX03xmFtZsafq44a1kPDkdSh7/TqP&#10;frXc0yGmtwooooEFFFFAAa+Rv2jEj8R/tt/sseH74efpf27XdUa3P3Tc2tgstu/1R+RX1yelfIvx&#10;t/5SCfstf7vin/02LSZpT+JH2LRRRUnYFFeNeLf2wPhN4K8SeJdB1LxNcS6j4Zt/tWtjTNGvtQh0&#10;yPaTm4mt4HjiPB4Zgc8YzxVm/wD2sfhPpfwX074sXfjCC28BalMLey1OW1uFe6lMrReXHbmPznfd&#10;HJ8qoTtRmxtUsAD1yivJ/Bf7U3w18ffEp/h9pOs36eNY7Q30mh6noWoafcxQjB3OtzBHsyGUgNgk&#10;MCAQQa5C0/4KA/Ae/wDDd54gtvGlzcaFY3Ysr3UovD+ptb2UrFQgncW2IQxcBWkKqxDBSSrYAPoe&#10;ivOG/aI+Hi/FTQfhyPEkb+L9e0/+1dKs0tp2ivrXY7+bFcBPJcbYpDw+cKat+Bfjn4I+JfjTxd4U&#10;8M60dV1zwlcLa61BHZzpHaTEsojMrII2bKOMIzfdPpQB3lfJ/wDwVFtIk/Y18Va4q41Pw/qGl6pp&#10;s46wXAv4Ig499k0g/wCBV9YV8q/8FR/+TE/ib/3DP/TpaUAfQHgq+a/0O3kY5JQc1v1ynw2/5Fu2&#10;/wBwVot438OKxVtf0sEHBBvY+P8Ax6rOA2qK54/ETwwpI/t7T+PS4U/1qKT4meFYmw2u2ZOM/LJu&#10;/lSCzOin4ib6V8ofspNu/bT/AGtCefn8K/8Apvmr6b0vxTpPiWG5/su+ivfJA8zyj93OcZ+uD+Vf&#10;Mf7KH/J6X7Wf+/4V/wDTfPQzWl8R9f0UVmeKNTl0Twzq+owKjz2lnNcRrICVLIhYA4IOMj1qTqNO&#10;sC98f+F9N8Yaf4Tu/EmkWvinUYWuLPQ576JL65iUOWeOAtvdQI5CSoIGxvQ18D+Hf28fjfqf7IFz&#10;+0FPpfgGTSdI1iOx1Hw/DY3qTXNubiOFpIrg3REL7pkUKY5R1fP/ACzqz4z8V2njz/gqT+zD4l08&#10;OthrPgObUbcSDDCOaz1ORcj1wwoA/Q6ivhLSf23fib8U/hv8ZPin4C03wnYeBvh/dvBa6Xrdpc3N&#10;9q8cAElxIbiO4jS3JiKsi+VL8x2k8bjwH7UH7THjX4maf+yf43+H3im78E6N411qOGbSoXnyLkXM&#10;McqXTRXEa3VurZXyiqEgOSw37UAP0sqpq2rWOgaVe6nqd7b6dptlC9zdXl3KsUMESKWeR3YgKqqC&#10;SxIAAJNfJnx5/aV+LHwd+NfwV+GWnJ4N8Q6n41NxFf6jdadd2UKusgCNEi3MrRgKwyGMm4rwUDfL&#10;i6D+1j4t1+//AGnfhz450Pwrr2pfDzQbu+t7i00+aPTdVt/srsYbq1lnlOGyoZRIQVZl7bmAPsLw&#10;t4s0PxzoVrrfhvWdP8QaLdbvs+o6XdJc2821ijbJEJVsMrKcHgqR1Fa1fnH/AMNteLPhd+wl8Ffi&#10;B4Q8FeBtFv8AxP4iudIl0Gx02W00m2j+1XozBFFKDGzGFWYksNzudpzivcPC/wC0z8QND/bPs/gf&#10;45svDV9bax4f/tuw1Dw9b3ED2jjzGaCUyyuJgBC6iRVj3fK2xdxVQD6sor8+bP8A4KC/Eb4seF/H&#10;fi34VeGIdQ07RdVOnaL4fbwTresXGsohjMkr6haEW1ozRybliZXYEAMQGVj9w/DXxZd+O/h/4d8R&#10;ahoV74Yv9TsIbq50XUkZLixldAXhcMqnKNlclRnGcDOKAOlr4r+IDlP+ComkY7/ClB/5WJK+1K+K&#10;fiH/AMpQ9H/7JSn/AKd5KaIn8LPse35hT6VJUdv/AKhPpUlUcQUUUUAFFFFABRRRQAUUUUAFFFFA&#10;BRRRQAUUUUAFFFFABRRRQAUUUUAZ+u/8gyf/AHTXy9/wTg/5Fz48/wDZW9e/9Ata+odd/wCQZP8A&#10;7pr5e/4Jwf8AIufHn/srevf+gWtJm9Ldn15RRXlH7VvjjW/hr+zf8RfFPhu9/s7XtJ0ee6srvykl&#10;8qVR8rbHVlb6MCKk6T1eivzU8QftRfGT4Wfs4/AX426j8Q5fFR8T6xBYa54Vn0awitrmCRJiGgMU&#10;KzJIBAST5hUu6kKq5Q+i+Kv2rfHH7Pf7UPxm8MePtZXWfB0XhCfxf4Niura2gIMSkm0DxIjPmTzo&#10;xvLNiFTn5iSAfc1Ffmv4i/ak+O3gf9mP4EWmoeKIj8Vfi/rKrD4gvtMtdukWLywiERwRxLG5ZJoH&#10;JkViBJIMZClPUvDfxY+JfhX/AIKI2Hwd1H4g6h4r8Ev4ZfVPK1TTdPiuGmKuQXlt7aLOCvG0KMYB&#10;BIJIB9MfCD47eBvj1pOq6n4E1z+3bLS759NvJfsk9v5VwqqzJiZEJwGU5AI56131fkF+zj+0lqn7&#10;LX7E/wAYfF+hWEF9rtx8RZdMsftaM8EMklvExkkUEEhVjfAyAWK544P1z8NtX/aZtfi94Ia7sPFO&#10;v/DXUNOMHiS48YJ4atp7O5ZSVu7P+zptxTds/dyLIQu4fMSGQA+xKK/OT/gnX4R1V/2l/wBqORfG&#10;2uxrpXjZkvIlhsNusn7VfjfdZtSVJKk/6OYRl24xtA/RugAr45/4JY/8mX+BP97UP/Thc19jV8c/&#10;8Esf+TL/AAJ/vah/6cLmmjGr8J9d0V554z+Ly+ENel00aNPfGNFYyxybRyM4+6awv+GibeI/v/D9&#10;1Cp6HzRyfxUU7mHK2ewUV4//AMNH6b/0B7r/AL+LU/8Aw0Zon/QM1D8k/wDiqLhyS7HrNfF//BQH&#10;/kY/2fv+yp6F/wChS19F+HPjjoviPV7XTYrK/huLmTy0LomwfU7s/pXzp/wUB/5GP9n7/sqehf8A&#10;oUtD2HFNSVz6NooorA7Aor4D/a9/aC+Jnjf9pXRf2evhPrB8MXtwsQ1LVoSUn3vEZ2AkALRxxwYk&#10;JTDEkjOBg8D8aovj/wDsAah4a8ZN8XNT+KXhXULsWV5a680zp5u1n8kpLLKUDIjlZI2DZQ5GOrsB&#10;+nVFfO/xN/bm+H/wnh+HU2sWGv3UHjmxh1DTptMs451iik8sqZF8wOTiVThFcnBwCcAt8B/t0eBP&#10;GnxXtvh1qGh+LfA3ia8GbODxdpIsRdEglVUeYzAsASu9VDYwDkgFWA+iqK8C+JH7aXgnwB4/ufBG&#10;m6L4q+IXiqzjMt9pfgrSf7QkslG3/W/OoH3hnaTt6Ng1N4N/bR+HXj34NeKfiPo0mpXGn+GIml1b&#10;SXtlj1C2wCQpjZwhLAHBD7TgjOVIBYD3eivkqf8A4KWfDmLwFYeMo/CHxBufD9xK0E99FoK/Z7KQ&#10;OUCSzmURbmxkKjucEZAPFS/tg/tn2/wo/Z20Hxj4AurbUtR8YFY9EvJYyyQxFC8k5jYDLIMLsYcO&#10;w3AhSpLAfWFFfnn4H/ZH/aU+Ifgm08Y6x+0b4g8O+ItTgW/h0OK4umt496h0SQpMiRnnBVImC9Bm&#10;tX9rHxR8Yfhf+wj4en8VeKb7TPiXBrwtNQ1fQr37M88XnXQiIeDZ8rQrCcYBPG4BsinYD73orzH9&#10;mDV7/X/2dPhrqWqXtxqWo3fh+ymuLy7laWaaRoVLO7sSWYnkknJr06kAV8//APBPr/kIftB/9lX1&#10;7+cNfQFfP/8AwT6/5CH7Qf8A2VfXv5w1cNzKp8J9P+Jvh7oni+/t7vVLd7iSBDGqiRkBGc84wf1q&#10;3pHg3Q9AZX0/SrW1lXgSrGDIP+BHn9a2aK1OW72Pln9s74OeIPGeneH/ABV4KuI7Lx14Q1KPWtFn&#10;mGYnlT70EnrHIvBHHIXJxnOd4Y/4Kc/DLTdOjtfivZa78J/FMI2XWnappNzcwPIOGNvNBG4kj4yG&#10;IXI6Z6n6wurOK8jKSKGU9jXI6j8K9Gv5S72yZPtSsaRqcqseK/8AD0f9mL/opv8A5QNU/wDkaj/h&#10;6P8Asxf9FN/8oGqf/I1euP8AB/QE+9BGPqKj/wCFS+HP+eUX5UrGntfI8n/4ej/sxf8ARTf/ACga&#10;p/8AI1H/AA9H/Zi/6Kb/AOUDVP8A5Gr1j/hU3hz/AJ5Q/lR/wqbw5/zyh/Kiwe18jyf/AIej/sxf&#10;9FN/8oGqf/I1H/D0f9mL/opv/lA1T/5Gr1j/AIVN4c/55Q/lR/wqbw5/zyh/Kiwe18jyf/h6P+zF&#10;/wBFN/8AKBqn/wAjUf8AD0f9mL/opv8A5QNU/wDkavWP+FTeHP8AnlD+VH/CpvDn/PKH8qLB7XyP&#10;J/8Ah6P+zF/0U3/ygap/8jUf8PR/2Yv+im/+UDVP/kavWP8AhU3hz/nlD+VH/CpvDn/PKH8qLB7X&#10;yPJm/wCCo/7MmDs+JLSv/DGmganuY9gM23U15Z4v8b+IP2/fHPhXR9J8L6v4Y+CmganFrF9f67b/&#10;AGa68QXEXMMUcJyVtwSSWP3v9llAH1lB8ItA3Blgjb6Cur0fw1ZaKgW3hVPoKdiXVutDhPij8PpN&#10;T0O31bTFZNY0xQ6mPhpEHOB/tKeR+I7it/4deOI/HHhcTuVXUIAI7qMf3scMB6N1/Mdq7KvD/Gdh&#10;P8I/GcfiPToi2iX7FLm3TopPLL7Z+8vuCOlBmveVjzv9lD/k9L9rP/f8K/8Apvnr6/r45/ZCvYNS&#10;/bG/aturaQS28x8KOjr0IOnzYr7GqTrjsjlfif8AE/w38G/BGo+L/F1/Jpfh3TghuryO0mufKDOq&#10;KSkKO+NzKCQuBnJwK5XxN+1D8MfB/h7wLrmqeKFi03xw8Mfh2SGyuZ31BpVVowsccbOuQ6ffC4LA&#10;HB4rs/iH4H0z4m+A/EPhLWYvN0rW7CfT7lR1CSIUJHowzkHqCAR0r82v2Ofgj8UvE3xx+F/h34m+&#10;D9W0Xwx8DrHVUsdQ1HTpY7XVL2W7dY2glYBZFVTE6shIItlPIbJCj608E/Gax0r43/GW31z41/8A&#10;CS6X4Usm1G78H/8ACKNaf8I3bookZ/tiJuu/kzwNx56ZrV039vD4F6tpvh/U7bxxu0jXb0abZao+&#10;k30dkLsuyi3muGgEdvL8u/y5mRhGySEbHVj8yWHws8aJ+0R+2rqTeENeXTvEHhC6ttHuzpk3k6lK&#10;bTaI7d9uJmJ4CoSc8V5b8TPgn8RL/wD4JL/CbwfbeAvE9z4tsvE89xdaDFo9w1/bxG51Mh3gCb1U&#10;iSM5IAw6+ooA/Sf4kfH/AMCfCbXdF0LxHrUieINaLf2dommWFzqWoXIVWZnS2tY5JSgCP8+3b8pG&#10;c1mz/tRfDSz8EHxXd+IJrHS/7V/sNIb3SryC/l1DeE+yx2Twi5kmyfuJGWwCcYBI+cvGngnxV8JP&#10;+CjS/GHVvDGueKPh7rnh4aNDqWg6dNqsujTiNch7aBHmVSYW+dUK/wCk9fvAc3+2X4c8UfHLxN8H&#10;Piv4b8E+PdS8HeB/EFzDrWhwWd1pOuPbtNbD7ZZW+Y7khlVsFdkg2qcKNzKAfWnhL9pz4beNovFx&#10;0zxDIl14She41zTtR027sb+xiWPzGd7WeJJtu3nIQgngc8VyFh+3v8CNT0fRdYg8dZ0TV75NLt9W&#10;k0i/jsku2ZgsE9w0Ajt5CEZ9szIfLxJ9whj5xa/D74a3Fx8WdU8AfD74kSeNdV8C39pc+KPFNrr2&#10;L0NGEjsl/tR/MlmJjiKhI2wq4DjO0/Lfi74J/ES5/wCCTHgnwhD4C8Ty+LbfxRJcTaCmjXBv4ojc&#10;XZDtAE3hcMpyRjDD1FAH2j8Xv239O+Ef7TnhH4R3Pg/WNTi1q0a5uNZsrS8mktyEkcLBaxWsjXgw&#10;igtCxCksGwUYD6R0zUItX020voEnjguoUnjS6t5LeVVYAgPFIqujYPKsAwOQQCCK+H/2iPAvibQP&#10;20v2d/iifDOuat4O0XSZ9P1O60PSrnUprKUwzgGSC3jeQKTMoyFPRvTn7g0zUItX020voEnjguoU&#10;njS6t5LeVVYAgPFIqujYPKsAwOQQCCKALVfEvwo/5SJftL/7vhn/ANNlfbVfEvwo/wCUiX7S/wDu&#10;+Gf/AE2U0Z1PhZ9nL90fSlpF+6PpXD/FH4ip4L00W9piXWboYgiAzsHTeR/Idz9DVHIld2Rj/Fjx&#10;5cJKnhXQcz6xe4jlMXJiVv4R6MR37Dn3GS3wJvNH0uzvdF1WSDxDAu6Q7tsbt6Keo9Ocg98Zro/h&#10;T8O38OwvrOr5m168y7tIcmENyRn+8e5/D1z6JSL5uXRHlXhX4wy2d9/Y3jG2Ol6ihC/aWXbG/oWH&#10;bP8AeHyn2r1OORZUV0YOjDKspyCPUVjeKvBuleMrH7NqVsJCAfLmXiSM+qt/Tp7V5a0Hiv4Kyl4S&#10;2u+GN2SpzmIfqUPvyp+poFZS2PbaKwPCPjnSfGtn52nXGZVGZLaTiWP6j09xxW/TI2CiiigBH+6a&#10;+Pf28Dn4Y2n/AGMMX/pNPX2E/wB018eft3/8kxtP+xhi/wDSaavXyf8A5GFD/F+jPEzv/kV4n/C/&#10;zifC1FFFftZ/P4Vo6F4c1bxReNaaNpd7q10qGRoLG3eZwgIBYqoJxkgZ9xX3D8EH0z4U+BPAHhHV&#10;INuqeMjc3MyOm3GYt2HB6Hb5UeDznt1x5t+y54Sl8CftL+LPD8wfOn2F1CjORl4/PhMbnH95Srfj&#10;XzEs7vDESjD+Gm43ekkpcrflr6n2UeHrVMLGdT+K0pWWsG48yWu7tbsfK1FfSvhzQfBv/DI9/rt/&#10;4aN1eQ6gsUt3FLDHeM3mxj93OYGKJz90huMjPPHKfD34RaR4u0HR9Un8O+Ik067vvstzqs2tWVjb&#10;Rq02xPIE0WbhguQQNuXUqOvHoLM6VqkpxaUJOPTVpX01X3b/AKeXLJ616UaclJzip9dE3bXR/ft+&#10;vk2heG9X8U3b2mi6Ve6vdJGZWgsLd53VAQCxVQSBkgZ9x61nV9ReAPgEPDv7Reu+D4fE+uaZZxaU&#10;15b6ho12LW6eJpIsRyMFIIBJzgAEopwOg4/wP8IPBV58Drjx/wCJ7zXoxbX/ANmlh0kwNuTeijas&#10;ijn5+pbj0PSs/wC1qF73unyWsnd897eXT5dTT+xMRy2slJe0vdpJez5b9G+vXfp1PDaK0PEH9lf2&#10;1e/2H9s/sjzD9l/tDZ9o8vtv2fLu+nFZ9e1F8yTPn5LlbV727H2v+xYSvwqfH/Qzyf8ApLFX2lb/&#10;AOoT6V8W/sW/8kqf/sZ5P/SWKvtK3/1CfSvxXOP+RhX/AMX6I/f8k/5FeG/wr85ElFFFeQe0Fc/4&#10;58XW/gvw9cajNh5QNkERP+skPQfTufYGt53WNGd2CooyWY4AHrXh+ZPjX8Qx97/hGtKP0Egz/NyP&#10;wUetIqKvubvwZ8Izv9o8W6vmXUtQLNCZByqHq/sW7e31r1WmoixoqIoVFGAqjAA9KdQJu7uFFFFM&#10;QV4xpX/FBfHC5sz+7sNZXdGO2XO5f/Hwyj617PXlPx90aT+ytN1+1ylzp04BdeoViNp/BgP++qRc&#10;d7Hq1FZ3h3WY/EOhWGpRYCXMKyYH8JI5H4HI/CtGmQR3H+pb6V8n/sof8npftZ/7/hX/ANN89fWF&#10;x/qW+lfJ/wCyh/yel+1n/v8AhX/03z0mbUtz6/oorl/il4cvvGPwy8XaBplwLTUtV0e8sbW4bpFL&#10;LC6Ix+jMD+FSdR5Nqn7e3wM0fSdW1efxlcSaFpV+2lXWt2mg6lcacLtcZhS7jt2hkfDBgEdsqdwy&#10;vNefeN/2i/Fyf8FB/gl4B0DxDj4b+K/C8+r3Wn/Yof8ASm+z38kUnmPH5yf6mE7Qy/d5HJz8WfER&#10;tT+Ff/BMHUPhT4t8F+JfC3jLS/E5S6N7odxHY3A+2GQTJfBPs8qkEIuyRmbZlQUAavpe5+Gni5/2&#10;/v2YfESeF9Yl8O6R4A+x6jrEVhK9lZz/AGLUF8uWcKURtzoMEg5dfUUAfU+i/tTfC/xDpHxC1TT/&#10;ABP9osfh/JLF4ll/s+6X7A0XmeYMNEDLjypP9WHzt4zkZsv+0x8M4vhHpnxNk8VQReCtUYJYahLb&#10;zJJdyF2RYorcp50khKPiNULHaSAQM18E6D4I8X/CrQv21fB2t+BfGE+reNbq8m8OTaR4bvtRtNTW&#10;dbpk8u5t4niXAmi3B2XBbb95WUUfFX7O3xKu/wBkv9lPW4PB/iW+Pw71SW/8R+EdPM1jrRga8WQP&#10;DGCkolVYWVTGRIpnVlGAWUA+7bb9r/4UXFv4xd/Ed3Y3Xg+0W/13TNR0PULTUbK2YKwmazlgWdow&#10;roxdUIUOpJAINT+I/wBrX4T+E/hX4c+I+p+LUh8HeI50ttK1CKxupmupXDlUWGOJpQf3b5BQYK4O&#10;DgV5l8NPhl8GfFHxX1O60v4efEe51zV/DlzY6p4k8aQ6/HbtZOY43sZJNUkBd3DZVY1bARjuXHPy&#10;l+zn+zr8Tr/43fDj4R+MvCus2fw5+D3iHWdds/EF3p0kdlqqGeJ7MRzMoRyZi0m1TnbI+R8p2gH2&#10;lofxTW3/AGtfiF4dufi9PrlvpPh4akfhha+EXMuloEtCblL6NC90zbyRAu5ibkAKTGBWzd/tlfCv&#10;TfGHh/wrqWo+IdF8Q+IJ1ttK0/V/B+s2Ml5IzhAE860UEbmALZwM8kCvBvCvhnxL4N/4KcfG34iX&#10;vhDxHP4RXwGv2fUrPSZ5Yr6WOPTWNvbMF2zTHypAI0JYlSMcGsL9l7ULzxh+0J4o+OHxj8J+ONH8&#10;b6hMdE8J6Bc+CdZmi0HTMkLmdbQxK77yGfcoG6ZjgSkKAfoHRRRQB8R/sMf8lE/aK/7Kvr//AKMj&#10;r2/422U3h/XdC8XWa/vIJVhlx3IJZc/UbwfwrxD9hj/kon7RX/ZV9f8A/RkdfWnjjw8vinwrqOm4&#10;BkliJiJ7SDlf1AquhyN2ma1hew6lY293btvgnjWVG9VIyP51PXmXwG8RHUvC0ulzEi50yTZtbr5b&#10;ElfyO4fgK9NoM2rOwUUUUxBRRRQAUUUUAFFFFABRRRQAUUUUAcD4++Emn+LS19ZsNN1kfMLiMYWR&#10;u28Dv/tDn61zXh74n6t4J1BdD8bQSADiLUANxK+pI++P9oc+oJ6ex1meIPDeneKNPey1K2S5hPIz&#10;wyH1U9QaRal0ZetLuC/to7i2lSeCQbkkjYMrD1BFS14fdaN4m+C11JeaVI2seG2bdLA/8A9WA+6f&#10;9sceo7V6b4N8e6V43s/NsZttwgzLaycSR/h3HuOKBONtUdHRRRTJA9K+RPjb/wApBP2Wv93xT/6b&#10;Fr67PSvkX42/8pBP2Wv93xT/AOmxaTNKfxI+xaKKKk7D8tfDHh/xD+zb8Pf20PDfjvwn4lF74ott&#10;Uu9L8SWehXF1YalDLb3YV2u4kaKEL5odhK67fMYfeBFc1pnwk8Z61+yZ+xp430jwvqfizRPA+vT6&#10;prmiaVam7upbWTVUkSRIFy0o2RMCFU8S5OFBI/Q3xT+yT8MvGc2vHV9M1q4tNeuzf6ppkfijVYdP&#10;vJyVJeS0juVgbJRMjZg7RxxXV+L/AILeD/G3hzw9oV9pk9hpfh64judIi0HULnSG0944JLdPJe0k&#10;iZFWKWRAoIXa2McDAB8U/DXxLB8Qv+Ct+u6vpVlqkFlB4I+carps+nzqo8hdzQXCJKg3OoG9FJyC&#10;MqVY/PH7Nms6h4g/4J7/ABe+Gnhnwl4k8WeL/FHjKW1soNM0K6nsoxIlgDJNeCP7PDsEbEh5Ay/I&#10;xAU7q/VX4b/AfwP8JtW1rV/DmjSR65rTq+o6zqV/c6jqF1tVVVXurmSSUoAi4TftGMgZzTvg18Cv&#10;A/7P3hu+0DwDon9g6Te3z6ncW/2ue533DoiM+6Z3YZWJBgED5enJyAfDn7Vfwq1X9mv9nv8AZw+K&#10;MpivvGHwfl0uy1SMXRUXdq6ok1uknVlEirGvHCO5xgYPvv8AwTp+Et58PP2erXxJryZ8XePrqTxX&#10;q0rffzc/PCpJJPEZViDyGkcHnNexfGj4B+Bf2hfD1loXxA0V9f0izuhew2n265tkEwVlDt5Mib8B&#10;mADZHzHiu9t7eK0t4oIIkhgiUJHHGoVUUDAAA4AA7UASV8q/8FR/+TE/ib/3DP8A06WlfVVfKv8A&#10;wVH/AOTE/ib/ANwz/wBOlpQB7p8Nv+Rbtv8AcFZM/wADPCtxPJK0NyGdixCzkDJOeBWt8Nv+Rbtv&#10;9wV1dWcF2tjgF+BnhFVANlMxHc3L5P5GpYvgl4Ojzu0tpM/3rmXj8mFd1RSHzPuYGheCtG8Hw3f9&#10;kWf2T7QF839677tucfeJx949PWvmr9lD/k9L9rP/AH/Cv/pvnr6wn5ib6V8h/s86rb+D/wBvz4/e&#10;H9ScW9/4v0rRNb0pXIXz4LSGS2m256kO+cDsrHsaGaUn7x9l1ieOLeW78FeIIIInmnl0+4SOONSz&#10;OxjYAADkkntW3RUnUfmP+yj+xp8Qvi5+xzp3w58eazd/Drwe/iR7/UvDs/hia31q7jRwwT7TPOFj&#10;jZtrAi2JBjHLDIP1jrP7IFleftSfDD4uab4gGlad4F0F9BtvDS2JkE0RhuokIuDLlNq3I4KNny+v&#10;zZH0PRQB8fyfsC6h4c8OfE/wZ4E+JC+GPh78Qbr7VqOkXmhfbruyLnFwlpci5jVFkTEf72KUqqjB&#10;JyTv/E/9g7w94q+Gvwm8L+E9en8J3Pwyv4L/AEO/u7b+0FkZGV3FxEHi3mR0VyVZMHOAAcV9Q0UA&#10;fOHj/wDZP1r4pfGX4PfEnxD43sBrPgKSaS4ttM0F4LfUi8m5dge7kaDChQctJk5PGcDOtv2Jfs/x&#10;O+PXi/8A4TPd/wALT0SbR/sf9l4/szfD5Xmb/O/fY67cJ6Z719QUUAfF+t/8E5P7Z/Ze+F/we/4W&#10;F5P/AAhOuSa1/bX9ibvtu+a5l8ryftA8vH2nG7e33M45wPVda/ZY/tj9sXQPjv8A8JP5P9laG2i/&#10;2B/Z+7zciceb9o80bf8AXfd8s/d688e90UAfL/ww/ZB8Ufs8aj4ytvhH8SLHQfCHiO9bUl8P+JPD&#10;j6qNMuXG13tpo7y3O3aI1CyK/ESZLHJP0V4S0zU9G8L6RYa1rL+ItYtrSKG81d7ZLc3syqA83lR/&#10;LHubLbV4Gcc4rWooAK+KfiH/AMpQ9H/7JSn/AKd5K+1q+HdR1a38df8ABTPXL3SZFubXwl4GtfDu&#10;oyoQypdy3j3SpkdwhII7EEdqaIn8LPtO3/1CfSpKjg4hT6VJVHEFFFFABRRRQAUUUUAFFFFABRRR&#10;QAUUUUAFFFFABRRRQAUUUUAFFFFAGfrv/IMn/wB018vf8E4P+Rc+PP8A2VvXv/QLWvqTV4jNp8yj&#10;qVNfG/7Injex+CP7QnxZ+EHiaePSp/FfiCXxh4auLlgiakblUW5hRieZEaNQE6kBiBjGUzeluz7g&#10;ryj9q3wPrfxK/Zv+Ivhbw3Zf2jr2raPPa2Vp5qRebKw+Vd7sqr9WIFer0VJ0nxn+z/8AsLJc/C34&#10;OL8X9T8Q6rqPgiM3Vt4KvLmxOk2N2WyCwtoQ1xt2qV8yaQDLDkMynK/b4/ZT8UftSfGj4NWWmeEl&#10;fwlpU8p8R+Kvt8ELJZyyR77ZY/MEznZE5BCkAzDBGXr7hooA+e/2w/gdpvxe+H3hnTB4I1vxJNpe&#10;sW89pP4R1W00vU9FVFY/abZrplgfBSOMxOQMSbhhkUjy74E/s2/EG7/bK1r41eNRrdnpVroo0fS4&#10;/Fd3p0ur3kjKm6WSPTR9liiXMqBVO44ViMsTX2rRQB84eDv2BfhX4V+EXi/4bXcOq+JvDHifVm1q&#10;7TWLlDNDckIFaGSGOMpt8tSOp5YElSRXVeAf2cbrwJJ4ShPxa+IevaL4Z4s9G1O8sVgnUQvEi3Mk&#10;FpFNOqh9wWSUruRCQduK9looA8V8E/sraD8NPi/4v8f+EfEviLw9L4uvo9R13QrdrOXTr6dN5LET&#10;WzzR7mlldvLlTJc9AAB7VRRQAV8c/wDBLH/ky/wJ/vah/wCnC5r239pz9oDQ/wBnL4T6v4m1O6iG&#10;qtC8Gi6ZndNqF8wxFDHH1b5ipbAOFyTXFfsKfC+/+D/7MvgjwzqkZh1K2tGnuYWIJilmled4yRwS&#10;rSleOOKaMaux9B0UUVRyiEBgQQCDwQah+wW3/PvF/wB8Cp6KAKy6ZZrMJhaQCUciQRruH44r44/4&#10;KA/8jH+z9/2VPQv/AEKWvtCvi/8A4KA/8jH+z9/2VPQv/QpaT2Lh8SPo2iiisDtPze/a+8HeMf2d&#10;f2ydF/aM0Xw7c+J/DLrE2oi1Qt9mZbU2cqOQD5YaHBWQjbuJHbniv2mf2jNS/wCCha+Ffhr8JPBG&#10;uyWsGorqN7eanCieVKEeJC5jZ1jiVZZCXZhkkADIGf1Wop3A/Mf9uLRbL4QfFX9lPSZp5JtO8LwW&#10;dq88cLSO8VtPaqWCKCzEhM7QCT0GTR8Q/FNl+2d+3f8AC/U/hbDf6roHhI2Muqa+bOW3iiWG6a4f&#10;/WKGXj5F3gEuSACOT9Z/tD/sk/8AC+/iv8NvGv8Awlf9hf8ACG3SXP2H+zvtH2zbPHLt3+anl/6v&#10;Gdrdc9sV9C0XA/JC88GR/Ab9qn4k/wDC3PGHxH+Gnh7xFf3N7p3i3wZdS28N8HnaVBM0cUhfKv8A&#10;dUEo+QRg5HZeDvD/AMNbH4I/tNaj8MLrxzr+jXPh1PtPibxWy+RqVwWmZvJHkRsSucszncTJ90dW&#10;/T2ii4H5m+H0V/8AgjhqwYBhvc4PqNaUiqvi79nfxD8df+Cb/wAIr3wpaSaprvhpLm7GmwjMt1bv&#10;NKsqxj+KQbUYL1IVgMsQD+nlFFwPxR+Pfxx8HfHnwVpFt428N+M9E+M3hvSotDs7awSAaZOySfM9&#10;xHIonRyC/wAi5wcV6d8TPDuq+Fv+CUvgrT9a0y80i/XxKZDa39u8EoV5rtkbawBwykEHuCDX6wUU&#10;XA/On4Df8FPPhb8PPhH4G8G6loHi+fU9I0q102eW1s7VoWkSNUJUtchiuRwSoOO1fotRRSYBXz//&#10;AME+v+Qh+0H/ANlX17+cNfQFfP8A/wAE+v8AkIftB/8AZV9e/nDVw3Mqnwn2HRXD/EDXPF2jXtq3&#10;h7SY9RtPLJmLpvO7PAADBun865UfHPV9JO3W/CdxbY6uC8ePwZf61ocyi3sexVleJ/ENn4W0K+1W&#10;/mW2s7OF55pn6IigszH2ABNcRp/7QHhm6wLhL2ybuZIgy/8AjpJ/SuX/AGy7wt+y78TJoHYK/hfU&#10;WVuVODaSEH1FAcrT1PDPhX8Idf8A2+tNb4mfFPxBrmkfDLUZ5f8AhGfAOkXjWcc1orlBcXzod0jv&#10;tOFBGByrYbFekf8ADrj9mL/omX/lf1T/AOSa9T/ZLjWL9lf4OBFCA+DdHbCjHJsoiT+JJNer1J2p&#10;JaI+Vf8Ah1x+zF/0TL/yv6p/8k0f8OuP2Yv+iZf+V/VP/kmvqqigZ8q/8OuP2Yv+iZf+V/VP/kmj&#10;/h1x+zF/0TL/AMr+qf8AyTX1VRQB8q/8OuP2Yv8AomX/AJX9U/8Akmj/AIdcfsxf9Ey/8r+qf/JN&#10;fVVFAHyr/wAOuP2Yv+iZf+V/VP8A5Jo/4dcfsxf9Ey/8r+qf/JNfVVFAHw/8TP2RtT/ZZ8PX/wAR&#10;P2dNc1jR30KJr6/8A6jqEt7pOq2sY3SxosrM8coUMVbcSfujbnn6g+DPxR0z4z/DHw3400fcthrV&#10;lHdpHJjfEWHzRtjjcrblOOMqa76SNZY2R1DowKsrDIIPUEV8ff8ABLSV5P2LvAQZi2G1ADJ7f2hc&#10;00YVUrXPriszxLolr4i0O8068TfbzoVPqp7MPcHBH0rTpkq7o2HtVHMfF/7C2hz+G/2qf2qNNuCG&#10;lt5fDS7l6MPslyQfxBB/Gvt6vhD4o+INU/ZH/ajvfi+NJvNY+HvijTYtM8Ww6fEZJ7F4CTBfhAfn&#10;VU+Rh/Cu48kgD6K0H9s34D+JNKg1C0+MHguGCYZVL/W4LOYf70UzI6/8CUVB3Rd1c9loryr/AIax&#10;+CH/AEWT4f8A/hUWP/x2j/hrH4If9Fk+H/8A4VFj/wDHaCj1WivKv+Gsfgh/0WT4f/8AhUWP/wAd&#10;o/4ax+CH/RZPh/8A+FRY/wDx2gD1WivKv+Gsfgh/0WT4f/8AhUWP/wAdo/4ax+CH/RZPh/8A+FRY&#10;/wDx2gD1WivKv+Gsfgh/0WT4f/8AhUWP/wAdo/4ax+CH/RZPh/8A+FRY/wDx2gD1WivKv+Gsfgh/&#10;0WT4f/8AhUWP/wAdo/4ax+CH/RZPh/8A+FRY/wDx2gD1WviX4Uf8pEv2l/8Ad8M/+myvU/iZ+3z8&#10;D/hzorXNv470nxnqso2WWieEruPU7u8mJwsSiEsqliQMuVFeQfsk6Trelz+O/i58QYV03xH4y1E6&#10;rd2aHd9jhC7La0Uk/MUTjt97HbJaM6nw2Prjxv40s/A+hNe3GJJmG23twcGV/T6Due35Vw/wv8F3&#10;eu6m3jPxHma8uG8y0hccKOz47DH3R2HPpWb4S0K9+LviVvEuuRlNFt22Wtofuvg8L7gfxHuePp7a&#10;AAAAMAdhTOd+6rLcKKKKZmFIyhlKsAQRgg96WigDy/xd8HAbz+2PCk50fVYzvEMbbY3P+zj7pPp0&#10;PoKi8K/GGWzvv7G8Y2x0vUUIX7Sy7Y39Cw7Z/vD5T7V6rWJ4q8G6V4ysfs2pWwkIB8uZeJIz6q39&#10;OntSL5r6SNmORZUV0YOjDKspyCPUU6vEjD4r+CspaItrvhjdkqc5iH6lD78qfqa9O8JeONJ8aWfn&#10;adcAyKMyW8nEsf1Hp7jigTjbVG8/3TXx5+3f/wAkxtP+xhi/9Jpq+w2+6a+W/wBsfwfe+LfhbqS2&#10;Ebz3OlX8epvDGuWaIRujEfQOzH2U16uVTjDH0ZSdlzL9V+p42cQlUy3EQgrtxf6P8kz896n0+a3t&#10;7+2lu7c3dqkqtNbrJ5ZlQEFl3AHbkZGccZqCiv25q6sfz4nZ3PZviD+1H4q8WeM7HWtFub7wxZWc&#10;cSJpNtqMjW7lGLZdVCBt2cEEdABW5b/tVWln8Ybnx9B4N8q4utL/ALOuLQakMSMHQrLv8nqFRVxg&#10;8AcjGK+faK8p5Vg+RQ9nok46XWj3Ttvt1u/M9pZ1j1N1HVbbkpa2dpK6TSei0b0Vl5HpnhP4yRaV&#10;8LNW8A61o8uq6Le3KXUUtleraTwMGVmG5opFYEovVcj5uTkbduP9oKwuvB3hTQdU8Lz3a+GLxbuw&#10;nt9UEG8ISY0mXyW3jGAxUoTjjbk14xRWs8vw025OOrfNu1q1Zv5rR9zGGaYunFRUtFHl1Sfup8yW&#10;2tnqux7/AGv7Vv2b4zXnj7/hF932jSxpv9n/ANoY24dG3+Z5XP3cY29+tcVZ/GX7J8Db74df2Pv+&#10;03gu/wC0vtONuHRtvl7OfuYzu715rRUxy3Cwtyw25bav7N+Xr0u/XqXPNsbU5uae/NfRfbtzdOtl&#10;6dAooor0jxz7X/Yt/wCSVP8A9jPJ/wCksVfaVv8A6hPpXyV+yp4RvPCnws0OG/jeC71bU5NVjgdc&#10;MsJiWNSfqFVh7MK+tYBiFPpX4jms4zx9aUXdcz/Rfof0Jk8JU8tw8JqzUV+r/VElFFYfjTxXb+Df&#10;D9zqVxhmUbYYs4Mkh+6v9T7A15Z6+5w3xm8XTv8AZ/CWkZl1LUCqzCM8qh6J7Fu/t9a7XwL4Rg8F&#10;eHbfT4sPL9+eUD/WSHqfp2HsBXD/AAb8K3N9cXPjHWcy398zG33j7qnq+O2eg9APQ16xSLlp7qCi&#10;iimQFFFFABWd4i0ePxBoV/psuAlzC0eT/CSOD+BwfwrRooA8p+AWsyf2VqWgXWUudOnJCN1CsSGH&#10;4MD/AN9V6tXjGrf8UF8cLW9HyWGsqFkPQAudrfk4Vj9a9npFy3v3I7j/AFLfSvk/9lD/AJPS/az/&#10;AN/wr/6b56+sZV3RsPavh74o+INU/ZH/AGo734vjSbzWPh74o02LTPFsOnxGSexeAkwX4QH51VPk&#10;YfwruPJIAGVSdpH3fRXjWg/tm/AfxJpUGoWnxg8FwwTDKpf63BZzD/eimZHX/gSitD/hrH4If9Fk&#10;+H//AIVFj/8AHak6zItf2M/hLbwaHaz6BqWraVolwt3puja14j1PUdMtZVVlV0s7i5eAFQ7gfJxu&#10;OMV7ZXlX/DWPwQ/6LJ8P/wDwqLH/AOO0f8NY/BD/AKLJ8P8A/wAKix/+O0Aeq0V5V/w1j8EP+iyf&#10;D/8A8Kix/wDjtH/DWPwQ/wCiyfD/AP8ACosf/jtAHqtFeVf8NY/BD/osnw//APCosf8A47R/w1j8&#10;EP8Aosnw/wD/AAqLH/47QB6rRXlX/DWPwQ/6LJ8P/wDwqLH/AOO0f8NY/BD/AKLJ8P8A/wAKix/+&#10;O0Aeq0V5V/w1j8EP+iyfD/8A8Kix/wDjteZ/Gj/goP8AC7wHo8tl4J16w+J/jq8QppOgeF5xfCaY&#10;qdplliJSONcZYltwUHANAHCfsMf8lE/aK/7Kvr//AKMjr7Rr5W/YX+FGrfDj4ds+vzi78SaveT6x&#10;rF0Okt5O5eQj1x8q577c8ZwPqmqOKbvJnix/4t58b858vTdbH4Auf6SD8A1e015n8efDp1PwrHqc&#10;Cn7Tpsnmbl6+W2A35HafwNdf4G8RDxV4V07UsjzJY8SgdpF4b9QT9CKAeqTN2iiimQFFFFABRRRQ&#10;AUUUUAFFFFABRRRQAUUUUAIQGBBGQeoNeXeMvg8Tef214Tm/srVYzv8AIjbZG5/2T/CT6fdPtzXq&#10;VFIabWx5d4M+MO68/sXxXD/ZWqxnZ58i7I5D/tD+En1+6fbivUQQRkciuc8Z+AdK8b2fl30Oy4UY&#10;iu4xiSP8e49j/wDXrzS11vxN8F7qOz1aN9Y8OFtsVwnJjHopP3T/ALB49D3oKspbHtxr5N/ba8De&#10;JxceCPiZ4ItVv/GHgHVP7VtbBjtF/bsuy5td38JkTHP+zjqcj6g0DxFp3ifT0vdNuUuYG4O3qp9G&#10;HUH2NSatpMGrWzwzIGVhjmgSbi7niXwz/b5+CHxG0Vbm48d6T4M1WIbL3RPFt1Hpd3ZzA4aJhMVD&#10;FSCCULCux/4ax+CH/RZPh/8A+FRY/wDx2uF8e/sgeCPHuofatY8O6Vqso4V76yjmZR6AspxXJ/8A&#10;DAPwy/6Ejw5/4KYP/iKVjo9qj2b/AIax+CH/AEWT4f8A/hUWP/x2j/hrH4If9Fk+H/8A4VFj/wDH&#10;a8Z/4YB+GX/QkeHP/BTB/wDEUf8ADAPwy/6Ejw5/4KYP/iKLB7VHs3/DWPwQ/wCiyfD/AP8ACosf&#10;/jtH/DWPwQ/6LJ8P/wDwqLH/AOO14z/wwD8Mv+hI8Of+CmD/AOIo/wCGAfhl/wBCR4c/8FMH/wAR&#10;RYPao9m/4ax+CH/RZPh//wCFRY//AB2j/hrH4If9Fk+H/wD4VFj/APHa8Z/4YB+GX/QkeHP/AAUw&#10;f/EUf8MA/DL/AKEjw5/4KYP/AIiiwe1R7JJ+1p8D4o2c/GPwCQoJIXxPZMfwAlyfwr5J/aJ+POm/&#10;tsa/oPwt+Gfn6x8P7PVoNQ8U+KPIdLS5EDB0sYN2DIWbaWbGFwhG4dfVI/2BPhlHIrDwT4dBByCN&#10;JgyD/wB8V7H4F+C2keDI4UtbaOJIlCpGihVUegA6CiwnVVtDrPBVg2n6HbxMMEIOK36bHGIkCqMA&#10;U6qOYKKKKAEYbgRXzL+1J+zUfilc6T4i0TVb3wv4z0KVrjR/EOlti4s5CMEY4DxtwGQ43DjIya+m&#10;6a8ayAhgCPegadndHwlH8Xf2yfDEY09V+GHidYeBqmradfW9zN7ukEgjB/3RS/8AC/f2yv8AoXvg&#10;/wD+A+rf/Ha+330OzkbLQoT9Kb/wj9j/AM8E/wC+aVjX2rPiL/hfv7ZX/QvfB/8A8B9W/wDjtH/C&#10;/f2yv+he+D//AID6t/8AHa+3f+Efsf8Angn/AHzR/wAI/Y/88E/75osHtWfEX/C/f2yv+he+D/8A&#10;4D6t/wDHaP8Ahfv7ZX/QvfB//wAB9W/+O19u/wDCP2P/ADwT/vmj/hH7H/ngn/fNFg9qz4i/4X7+&#10;2V/0L3wf/wDAfVv/AI7R/wAL9/bK/wChe+D/AP4D6t/8dr7d/wCEfsf+eCf980f8I/Y/88E/75os&#10;HtWfEX/C/f2yv+he+D//AID6t/8AHaP+F+/tlf8AQvfB/wD8B9W/+O19u/8ACP2P/PBP++aP+Efs&#10;f+eCf980WD2rPiL/AIX7+2V/0L3wf/8AAfVv/jtH/C/f2yv+he+D/wD4D6t/8dr7d/4R+x/54J/3&#10;zR/wj9j/AM8E/wC+aLB7VnwxqXxF/bD+INm+kXWp+AvAkE4KPqvhfTLu4vFBGDtFzIUB9xgjsRXs&#10;37LX7OFl8G9EkjiNzdXd1O95e6hfymW6vbhzl5pXP3nPc+1fQaaHZxtlYUB+lXY4ljGFAA9qCZTc&#10;hVG1QPSloopmYUUUUAFFFFABRRRQAUUUUAFFFFABRRRQAUUUUAFFFFABRRRQAUUUUAIyhlIPevDv&#10;j5+y74S+O2lCz8Q6VFfKjeZDJkpLA/8AejkUhkPA6EZ6HI4r3Kigadtj4YX9hnxfYItvpvx4+MGm&#10;2MY2w2lr4ulWKFeyqNvAFL/wxJ48/wCjhfjR/wCFjL/8TX3LtHpRtHpSsXzy7nw1/wAMSePP+jhf&#10;jR/4WMv/AMTR/wAMSePP+jhfjR/4WMv/AMTX3LtHpRtHpRYOeXc+Gv8AhiTx5/0cL8aP/Cxl/wDi&#10;aP8AhiTx5/0cL8aP/Cxl/wDia+5do9KNo9KLBzy7nw1/wxJ48/6OF+NH/hYy/wDxNH/DEnjz/o4X&#10;40f+FjL/APE19y7R6UbR6UWDnl3Phr/hiTx5/wBHC/Gj/wALGX/4mgfsSePM/wDJwvxo/wDCxl/+&#10;Jr7l2j0o2j0osHPLufJfwq/YS8N+FPGUHi/xFf61478Vwf6rW/Fuoyahcx98qX+VTx94Lkc4Iya+&#10;rrK0SzgWNBhVGMVOABRTIbb3CiiigQUUUUAFfM37cnwc1X4sfCx08PzC18TaRdwaxo9w3SO8gfem&#10;fTcNy57bs84xX0zVHWTZR2Esl/LFBbKMvJMwVQPcmgadndHx/wDCn9uP4d+LtOWw8aaxZ/DXxvZq&#10;I9V0HxLKLHyJgBuMckpCOjZypDZIIyK9A/4ad+Dv/RWfA3/hSWf/AMcqLXvhx8LvjV4p/si+0Cw1&#10;0xxtJFNqNjHNGSDkhA4JHc5wOlN/4YP+Ef8A0T7wv/4J7f8A+IrPlOn2lt0T/wDDTvwd/wCis+Bv&#10;/Cks/wD45R/w078Hf+is+Bv/AApLP/45UH/DB/wj/wCif+F//BPb/wDxFH/DB/wj/wCif+F//BPb&#10;/wDxFHIHtUT/APDTvwd/6Kz4G/8ACks//jlH/DTvwd/6Kz4G/wDCks//AI5UH/DB/wAI/wDon/hf&#10;/wAE9v8A/EUf8MH/AAj/AOif+F//AAT2/wD8RRyB7VE//DTvwd/6Kz4G/wDCks//AI5R/wANO/B3&#10;/orPgb/wpLP/AOOVB/wwf8I/+if+F/8AwT2//wARR/wwf8I/+if+F/8AwT2//wARRyB7VE//AA07&#10;8Hf+is+Bv/Cks/8A45R/w078Hf8AorPgb/wpLP8A+OVB/wAMH/CP/on/AIX/APBPb/8AxFH/AAwf&#10;8I/+if8Ahf8A8E9v/wDEUcge1RP/AMNO/B3/AKKz4G/8KSz/APjlH/DTvwd/6Kz4G/8ACks//jlQ&#10;f8MH/CP/AKJ/4X/8E9v/APEUf8MH/CP/AKJ/4X/8E9v/APEUcge1RP8A8NO/B3/orPgb/wAKSz/+&#10;OUf8NO/B3/orPgb/AMKSz/8AjlQf8MH/AAj/AOif+F//AAT2/wD8RXP6d+yX8CNT1+60aDwZ4V+3&#10;27bDG2j24EhA5CHZzjkEdeDRyB7VdjH+Kv7cPw88J6edO8FavafEvxxeqY9J0HwzKL7z5iDtMkkR&#10;KIg6sS2QAcA16H+xD8GtU+D3wgitvEM4uvFOsXk+ta1OvR7y4bc+D32jame+3PGcV13w9/Zr8E/D&#10;Z2bQPDml6Nv++NPs44A312AZr1e3t0towiAAD0qkrGU582iJaCMiiiqMjI1Dwjomq5+16RZXDH+J&#10;4FLfnjNeQ/tqqF/Zg+J4AwB4Z1IAD/r1kr3WvC/21v8Ak2L4of8AYs6l/wCkslIpbo6r9k7/AJNY&#10;+Df/AGJmjf8ApDDXqteVfsnf8msfBv8A7EzRv/SGGvVak7jyH4l/tOeGPhN8ZPh/8OfEGm6zDfeN&#10;2eHSdXjhhOnmZTtMLuZRIHy0Q4jI/fJzyceb/Fb9q/wN4ssfjr4Hjfx5pkfw90sT694o8JmC3kgY&#10;7WEVnO0u4XGRIuHRR+5l54BN79vb4D+JvjR8K9F1H4f2kVx8SfB2uWmvaBuljhZpI3G+MSOyqoIw&#10;/LAExLz0ryzwF+yt4/079i341WWtaJu+MfxMn1PVL/Tje27lZpXYQQeeH8rG3L53YBmYZGMAA9D8&#10;G/taeAfhr8Efg35F1448a6h442WXhzT9WeC78QakxlCF7iVpUhG1nUM7yKACOeDjqviT+17afB/4&#10;b+IfGnjL4YePtC03Q7u1truGS20+aQrccJNG8V40TxhykbYk3K0igr1I+fLv9kuXxV+zX8I/hz8S&#10;/gjr/ie90PQbiOTWvCuv6bBqOh3jTL+6VZ7mOKVHTLFt0igoo2EncvT/ALMv7JnxAtvgL8WPh38U&#10;NV1Sbwj4jWTTfCmheItSj1O90KwRZYrcyPEWhVwotnCQsUUxAgKSQAD2/wAS/tbeC9A+IPwr8G2t&#10;rq/iLWPiPb/bdJ/seCKSOC12q4ubgvIpWPYXfKBziKQ44GfHfgF+0l8MvAXgj42eLbrxt8SdV0Tw&#10;rrrW2qTfEC9jvmhn3siwaesRJEbPhVU4OSucAEjkP2Dv2Xvi14W+KVv4x+NekLp914N8KweEPCyi&#10;/t7pZLcSyFpV8p2KFI9sY3YJEp44wtP4K/sv+MvBngD48aN8QPg8/jnR/GXjOO8h8Pw65ZwS3Wnm&#10;4ZnuYpROAkkYIdUaSJmIA3LyQAfV/wANPj5dfEqbw3IPhh438PaP4hsf7Qsda1aLT2tfKMSyp5v2&#10;e8lkhZlYYEiLzxwQRXrNfAv7J/7JHjz4I/tHJqXhJPGfgT4JR2c09/4X8Za7ZXb6hqEyyJuhgsZZ&#10;YlWMJa/vJSJPkxuYEgffVABXxz/wSx/5Mv8AAn+9qH/pwua+xq+Of+CWP/Jl/gT/AHtQ/wDThc00&#10;Y1fhPruiiiqOU5/xP4QtPElsY54wT2NfGnxh/Ys8HeH/ABNF4o/4RTR9SsbiXF1HcWEUmGPXJKn7&#10;3OD2P1FfddVNW0q21zTbmwvIxLbXCFHU+nqPQjqD6ikVGXKz5P0j9hb4Ua5pltf2fgzw3LbXCB0b&#10;+ybfp6H5OCOhHqKt/wDDAPwy/wChI8Of+CmD/wCIr0bwFql18MPGc/hLVpCdPun3Wc7cLuPCkegb&#10;ofRh9TXtVBUm09z5P/4YB+GX/QkeHP8AwUwf/EUf8MA/DL/oSPDn/gpg/wDiK+sKKZPMz4s+If7D&#10;nw68OeDtR1G08F+HI7iEJtb+x7c4zIqngpjoTU/gj9hf4ca74T02/ufBfhySeeLe7f2RbjJyewTF&#10;fS/xm/5JrrP0i/8ARyVa+Ff/ACT3Q/8Arh/7MaRV3y3Pnr/hgH4Zf9CR4c/8FMH/AMRR/wAMA/DL&#10;/oSPDn/gpg/+Ir6wopk8zPk//hgH4Zf9CR4c/wDBTB/8RR/wwD8Mv+hI8Of+CmD/AOIr6wooDmZ8&#10;3eFf2QvAnw8lm1DT9C0nRFRS009pZxQfKBzuKqOKs6JoL/FTxEtpaI9p4U05huYDBkPr/vN2/uj9&#10;d7xr4hvfip4kXwpoEmNMibdd3a8o2DyfdQen94/ga9X8OeHrLwto8GnWEeyCIdT9527sx7k0i78q&#10;u9y7ZWcGnWkNrbRLDbwqEjjQYCgdBU1FFMyCiiigAooooAKKKKAEZQylWAIIwQe9eYeLfg6Ptn9s&#10;eFLg6PqsZ3iFG2xuf9nH3SfT7p9BXqFFIabWx5X4W+MElpe/2L4xtjpWpJ8v2ll2xv6Fh/Dn+8Pl&#10;PtXSeK9BuL3y9Q0yZVuFXKsPmWRTzg+oP/6q1fFXg3SvGVj9m1K2EhAPlzLxJGfVW/p09q8taDxV&#10;8F5C0ZOveF85KnOYh+pQ+/Kn6mgvR6rRnnHir4KeF9W1J7q/+F9ncXbEmSWy1Ga0R2PU7IwBk/jW&#10;L/woTwX/ANEo/wDK/d/419U+FPFmieN7Tz9PlVpVGZLeQASx/UenuOK3fsMP/PNfyrujj8XFWjWl&#10;b/E/8zzZZfgpSblQg3/hj/kfHP8AwoTwX/0Sj/yv3f8AjR/woTwX/wBEo/8AK/d/419jfYYf+ea/&#10;lR9hh/55r+VV/aGM/wCf0v8AwJ/5k/2bgP8AoHh/4DH/ACPjn/hQngv/AKJR/wCV+7/xo/4UJ4L/&#10;AOiUf+V+7/xr7G+ww/8APNfyo+ww/wDPNfyo/tDGf8/pf+BP/MP7NwH/AEDw/wDAY/5Hxz/woTwX&#10;/wBEo/8AK/d/40f8KE8F/wDRKP8Ayv3f+NfY32GH/nmv5UfYYf8Anmv5Uf2hjP8An9L/AMCf+Yf2&#10;bgP+geH/AIDH/I+Of+FCeC/+iUf+V+7/AMa1fDnwZ8M6LqCXWm/C2zgvFOYpb3UZrtEYdG2SAjg/&#10;Q+9fWP2GH/nmv5Uq2cKnIRfyqZY7FyVpVpNf4n/mVHL8FBqUaEE1/dj/AJHA+CfCN8L59V1eXzr1&#10;wAMDCovZVHYDP+PJr0QDAAoChRgDFLXEd7dxGYKpJIAHJJ7V4dePJ8aviGttEzf8I3pZy7rwHGeT&#10;9XIwP9kZ9a6H4z+MZre3h8MaVul1TUsJIsf3ljY4C/Vun0z6iut+H/g2HwR4dhsU2vct+8uZR/HI&#10;Rz+A6D6e9Ite6rnRRRJBEkcaLHGihVRRgKB0AFOoopmYUUUUAFFFFABRRRQB5r8ePD51XwguoRKT&#10;cabIJQR12NgN/wCyn/gNdb4G8QDxR4T03UdwaSWICXHaRflb9Qa1dQsYtTsLmznXdBcRtE6+qsMH&#10;+deUfAy+m0bUte8KXjfvrSYyxj1wdj49vuEfU0i94+h6/XP+J/CFp4ktjHPGCexroKKZB8wa9+wz&#10;8Ote1Ka9vPCGhXdzKcvNPpkLux92K5NZ3/DAPwy/6Ejw5/4KYP8A4ivrCigrmZ8n/wDDAPwy/wCh&#10;I8Of+CmD/wCIo/4YB+GX/QkeHP8AwUwf/EV9YUUBzM+T/wDhgH4Zf9CR4c/8FMH/AMRR/wAMA/DL&#10;/oSPDn/gpg/+Ir6wooDmZ8n/APDAPwy/6Ejw5/4KYP8A4ij/AIYB+GX/AEJHhz/wUwf/ABFfWFFA&#10;czPk/wD4YB+GX/QkeHP/AAUwf/EUf8MA/DL/AKEjw5/4KYP/AIivrCvMP2iPj5on7Ovw4uvFOsQz&#10;ahM0qWenaVac3Go3kmRFbxDuzEE8A4VWODjFIE5M8e/4YB+GX/QkeHP/AAUwf/EV2XgP9k3wj4Ck&#10;Y6Pomn6VGxy6WNqkIb6hQM1w+i/Dz9rf4r2q67rXxU8P/BNLkebb+G9G8Nwa1NbofupcS3DAeYBj&#10;OwkZ7DoNH/hm39pj/o7c/wDht9N/+OUXNeSb6n0tpOkwaRbLDCoVVGOKv5r5a/4Zt/aY/wCjtz/4&#10;bfTf/jlH/DNv7TH/AEduf/Db6b/8couL2Uj6ev7OHUrG4tJ13wTxtFIvqrDB/Q1ynwy8D3XgPSbm&#10;zuL9LwSzeaqIhCx8YPJ65AHYdK8M/wCGbf2mP+jtz/4bfTf/AI5R/wAM2/tMf9Hbn/w2+m//AByi&#10;4/ZytY+pc0Zr5a/4Zt/aY/6O3P8A4bfTf/jlH/DNv7TH/R25/wDDb6b/APHKLi9lI+pc0Zr5a/4Z&#10;t/aY/wCjtz/4bfTf/jlH/DNv7TH/AEduf/Db6b/8couHspH1LmjNfLX/AAzb+0x/0duf/Db6b/8A&#10;HKP+Gbf2mP8Ao7c/+G303/45RcPZSPqXNFfKt18Af2qNGhN3pn7TmmeIr2PmPTdZ8CWdnazH0eWF&#10;mkUe6jNdF+zn+0rrXjrxVr3w3+JXh+Hwf8VvDsaTXun28vmWl/bNgLeWjEkmIkgEEkqWUEkkgFyZ&#10;U3FXPoiikzxmvmX9ob43eOtT+KOjfBP4Nizh8e6nZNqmqeINQi8228P6eG2Ccpgh5WbhFORnbkYY&#10;EBCTk7I+mtw9aNw9a+WLX9grV9QhW48RftJ/Gm91d+Z5tG8Rrptqx/2LcRuEHsGNS/8ADv2L/o4n&#10;4+/+FuP/AIxRc29k+59Rbh60bh618u/8O/Yv+jifj7/4W4/+MUf8O/Yv+jifj7/4W4/+MUXD2T7n&#10;1FuHrRuHrXy7/wAO/Yv+jifj7/4W4/8AjFH/AA79i/6OJ+Pv/hbj/wCMUXD2T7n1FuHrUV3bW9/b&#10;SW9zEk8Eg2vHIoZWHoQa+Yv+HfsX/RxPx9/8Lcf/ABij/h37F/0cT8ff/C3H/wAYouHsn3PQde+G&#10;ereCdRbW/BNxJtHMunE7sj0AP3x7HkdiTXq2kXF3caXayahDHbXrxq00UbblRscgH/P1PWvmj/h3&#10;7F/0cT8ff/C3H/xij/h37F/0cT8ff/C3H/xilcp0292fUW4etG4etfLv/Dv2L/o4n4+/+FuP/jFH&#10;/Dv2L/o4n4+/+FuP/jFO5Psn3PqLcPWjcPWvl3/h37F/0cT8ff8Awtx/8Yo/4d+xf9HE/H3/AMLc&#10;f/GKLh7J9z6i3D1o3D1r5d/4d+xf9HE/H3/wtx/8Yo/4d+xf9HE/H3/wtx/8YouHsn3PqLcPWjcP&#10;Wvl3/h37F/0cT8ff/C3H/wAYo/4d+xf9HE/H3/wtx/8AGKLh7J9z6i3D1o3D1r5d/wCHfsX/AEcT&#10;8ff/AAtx/wDGKP8Ah37F/wBHE/H3/wALcf8Axii4eyfc+otw9aNw9a+Xf+HfsX/RxPx9/wDC3H/x&#10;ij/h37F/0cT8ff8Awtx/8YouHsn3PqLcPWjcPWvl3/h37F/0cT8ff/C3H/xij/h37F/0cT8ff/C3&#10;H/xii4eyfc+otw9aNw9a+Xf+HfsX/RxPx9/8Lcf/ABij/h37F/0cT8ff/C3H/wAYouHsn3PqLcPW&#10;jcD3r5d/4d+xf9HE/H3/AMLcf/GKztb/AGNvif8AD61bWPhR+0L48v8AX7YeYulfEXUF1jT74jny&#10;mJRTCGHG9QSM8Y6guHsn3PrSivE/2Wf2hm+PXge6m1bSm8O+MtDvpdG8Q6HITmyvoiBIoz1Q5DA8&#10;9SMkqa9spmLVtGFFFFAgooooAKKKKACiiigAooooAKKKKACiiigAooooAKKKKACiiigAooooAKKK&#10;KACiiigAooooAKKKKACiiigAooooAKKKKACiiigAooooAKKKKACiiigAooooAKKKRmCqWYgADJJ7&#10;UALTJ547aF5ZpFiiQbmd2AVR6knpXnfi743aRoTta6WP7Zv87QIT+6Vvdu/0XP1FcxB4K8ZfFCVL&#10;nxJeNpOlk7ltAu049o+31fn60i1Hqzd8VfHOxs5/sPh63bWr9jsV1B8rd7Y5f8OPesay+GXif4g3&#10;Ud/4v1GS0ts7kso8bwPQKPlT6nJ9a9K8K+BNF8HQhdNs1WYjDXMnzSv9W/oMD2roKA5kvhMjw54S&#10;0nwna+RpdnHbAj5pOrv/ALzHk1r0UUyAooooAKKKKACvMvjd4n1TwzbaM+m3j2gmmdZdgHzABcDk&#10;fWvTa8h/aOTOhaQ/pcsPzX/61Jlw+I9eopqNvRW9RmnUyAooooAK4Dx58IdO8Vs19ZMNL1cHcJ4x&#10;hJG/2wO/+0OfrXf0UDTa2PGdD+JuteA79NG8a20rxDiLUFG5ivqSPvj3HzDvk169YahbaraRXVnP&#10;Hc28gyksbZUioNb0Gw8R2D2Wo2qXVu38LjlT6g9QfcV5FfeD/E3wlu5NR8NTvqejk7prOQbio/2l&#10;HX/eXB9RikXpL1PbKK5HwN8TNJ8cQhIX+y6goy9nK3ze5U/xD6fiBXXUyGrbhXiH7ZttLefs1fEu&#10;CCNpZpfDeooiKMlmNtIAB+Ne31h+L9ETXtFubSRFkSRCpRhkEEdCO9ALRnFfsg31vqP7Kfwdltpk&#10;njXwhpUJZDkB0tI0dfqGVgfcGvXK/Pf4eeLPiZ+wnNfeEoPBl98Tfg/9pludKj0mcf2roau+94BG&#10;5/fxbmYqAc5LEsMgH0L/AIeaeGx/zRL41/8AhJxf/JNQdyaZ9jUV8c/8PNPDX/RE/jX/AOEpF/8A&#10;JNH/AA808Nf9ET+Nf/hKRf8AyTQF0fY1FfHP/DzTw1/0RP41/wDhKRf/ACTR/wAPNPDX/RE/jX/4&#10;SkX/AMk0BdH2NRXxz/w808Nf9ET+Nf8A4SkX/wAk0f8ADzTw1/0RP41/+EpF/wDJNAXR9jUV8c/8&#10;PNPDX/RE/jX/AOEpF/8AJNH/AA808N/9ES+Nf/hJxf8AyTQF0fX9/fW+l2Nxe3cyW9rbxtNNNIcK&#10;iKCWYn0ABNfIv/BLi2ltf2MvASTRtGx+3OAw6q1/cMp/EEH8a4f4kfHH4q/ti6PceAfA3gPW/hb4&#10;J1dTb6z4o8VBIdRktGwJILe1VmKM6llLMxG0kZU4z9ffCjwDp3wz8CaL4a0m3Frpul2kdpbxZJ2o&#10;ihRknknA5J5JyTTRhVkrWOwoooqjnCiiigDivip4DXxroB8hQNUtMyWz9N3qhPvj8wPeqvwi8eN4&#10;q0hrC/YrrFgNkwfhpFHAfHr2Pv8AWu/rxv4o6FdeCPElt420VML5gF7EPuknjJ9m6H3weppFrVcp&#10;7JRWd4e1618TaPa6lZPugnXcAeqnup9wcitGmQcV8Zv+Sa6z9Iv/AEclWvhX/wAk90P/AK4f+zGq&#10;vxm/5JrrP0i/9HJVr4V/8k90P/rh/wCzGl1L+ydXRRRTICvJ/in44u9Qv08H+HMzalcny7mSM/cB&#10;6oD245Y9h+ONj4q/EU+FbRNN0399rt4NsSINxiB4DY7kngD1+nL/AIV/DoeEbFr+/wD32uXg3TSM&#10;dxjB52A+vcnufpSLSsuZmv4A8D2vgXRFtIsS3UmGubjHMjf4DoB/Umumoopkt31CiiigQUUUUAFF&#10;FFABRRRQAUUUUAFIyhlKsAQRgg96WigDy/xb8HR9s/tjwpcHR9VjO8Qo22Nz/s4+6T6fdPoKj8K/&#10;GGS0vv7G8Y2x0rUkIX7Sy7Y39Cw/hz/eHyn2r1SsTxV4N0rxlY/ZtSthIQD5cy8SRn1Vv6dPakXz&#10;X0kbKOsqK6MHRhkMpyCPUU6vE2h8V/BaUtEW13wxnJU5zEP1KH35U/U16b4S8caT40s/O064BkUZ&#10;kt5OJY/qPT3HFAnG2qN+iiimSFFFFABRRRQAVj+LPE1r4R0G51O6OViGEjzgyOfuqPqf0ye1bFeL&#10;eIEufi38RxoyiWHQdIb/AEgkFSxzhj9SRtHtk+tIqKvuXfg/4YutZ1G68a61+8u7tm+yhh0B4Lj0&#10;GPlHtn2r1ymQQR2sEcMKLHFGoREUYCgDAAp9Am7sKKKKYgooooAKKKKACiiigArxj4gf8UL8WNF8&#10;Rr+7s77EdwR04wjk/wDASp+or2euG+Mvhs+IvBF0YkL3NmRcxhRknHDD/vkn8hSKi9TuetFc58PL&#10;28vvBmlPqFvNbXiQiORJ0KsdvAbB9QAfxro6YnoFFFFAgooooAKKKKACiiigANfI37RiR+I/22/2&#10;WPD98PP0v7druqNbn7pubWwWW3f6o/Ir65PQ18g/GmYSf8FB/wBlxADlV8UZz/2DBSZpT+JH2TRR&#10;RUnYFFcV41+N/wAOvhrqsWmeL/H3hfwrqUsIuY7PW9ZtrOZ4izKJAkjqSpZHG7GMqR2NX9a+J3g7&#10;w54RtPFWreLND0vwvdpFJba3e6lDDZTLKu6JknZgjBwQVIPI5GaAOmorktN+L3gTWPB154tsPGvh&#10;2+8KWbMtzrttqsEljAVxuDzhyikblzk8ZHrVfwV8b/h18StVl0zwh4+8L+KtSihNzJZ6JrNteTJE&#10;GVTIUjdiFDOg3YxlgO4oA7Wivkf4Qfttf238cvjn4X+I+q+EfBvhTwPq0GmaVql3cfYWuGke4G2a&#10;WeYozlYMgIF6Mcen09e+NfD2m+E/+Eou9e0y18M/Z0vP7anvI0s/IYArL5xbZsIYENnByOeaANqi&#10;uZ8D/E7wd8TbW6ufB3izQ/FlvauI7ibQ9ShvUhYjIVzEzBSRzg1l6R8d/hp4hn02HS/iJ4U1KbU7&#10;uWwsY7PW7aVrq5jVGkhiCud8iLLEWRckCRCQNwyAd1RXm91+0r8IbKxW9uPip4Jgs2uJLRbiXxFZ&#10;rGZowpkiDGTG9Q6Fl6gOueor0igAr40/anCeG/24f2adZsh5N9rFn4h0u+lXrNbQ28c0SH2WSRm/&#10;Gvsuvjj9r61e9/bH/ZPhQqGaTxQQW6cWMB/pQTLZn1lbzF7FX7lc18rfswBdR/bi/apvJ1EtzaR+&#10;GLW3kbloonspXdF9AWVSfcCvqaFDb6aFbkqvb6V8q/slyib9s79rNxnBk8Ldf+vCeqZz0tz7Coor&#10;h/jn4j1Hwd8E/iDr+j3H2PVtK8PahfWdxsV/KmitpHjbawKthlBwQQccg1J1HcUV8Xfsj/t2+G9a&#10;/Z4+HOpfFrxyG8Za7eXOn3Oqy6VJFZC6+2XCwW81xBALWCXyEify3ZG2MkhG1wzfQ/jj9ofwT8PP&#10;EV/oerza5LqWn2MWpXsekeGtT1NLS2kMojkmktbeRIw3kTY3MD+7Y9BQB6VRXmKftMfC+T4OH4qj&#10;xppw8AeUZf7ZYsFyDjy/LK+Z5ufl8rbvJ4254qz4I+P/AIN+IOuro+lza1bag+nvqscet+HNS0pZ&#10;rVGjV5Y3u7eJXUGaLO0n74PSgD0WivEbf9tL4NXOo6ZbL4wKWuqahJpWn6zNpV7HpF5cozK0cOot&#10;CLWTlGAKykEjgnIq74o/a5+FHg74jaz4B1PxPKvjPSbVb250S10m9urloiiPmJYoW88iOQSMsW9l&#10;RZHYBY3ZQD2GivA3/bx+A6+HdM19PiHZ3Gi38scAvrazuporSSQkRpeMkR+xs21iouPLLBHIyFYj&#10;0Hxz8bfCnw91nStJ1SXVrvVNUtZr20s9C0G/1eWS3iaNZJStpBKVQNNENzYGXXHWgDu6K8q8P/tS&#10;fC7xT8MfEPxB0vxVHc+FfDxlXVrn7HcJNYtH99ZbZoxMrDrgpkjkAisLw/8Ats/BjxNfeFbex8Xy&#10;CPxTMbfRb670e/tbG/mHWKO6lgWEyA4Upv3ByEIDECgD3KiivFPhv428S/G34iap4k0jWZNF+Fvh&#10;+8udGsrW3t4ZH8S3kTmO5uXldH2WkUimOIQsrO6Ss7FNikA9ror5i+PX7XGkwfC7U4/hlqmpXviv&#10;Vbu30Lw/rVr4cvLnS5b2e6S2DQ3jQfY5yhZ2wJGBMbLhiCten+O/2jPAPww1C/0vXNYvrm/0qzF9&#10;qcekaNe6o+nwbSwmu/scEgtlZVZgZdgIViOAcAHp1FeceOP2iPh98PZPCkera8003iuKSfQYtIsb&#10;nU5NURFjZmgW1jkMnyzRsNoOQ2RkA4rN+0z8NofhfrHxCuPEn2Lwno16dN1O6vbC5t5rC6E6QGGe&#10;3eMTROJJIwVdAQHDfdOaAPUKK80l/aM8A2/hqTxBPq15baR9shsLS5uNHvYv7Unm/wBSmnq0Ia/8&#10;zGUNqJQ45Ukc1e8K/HbwN4v0rxJqFrrn9nQeGmC63Hr9pPpE+mAxLMr3EN2kUkSGNg4dlCkZIJwc&#10;AHe0V5x4U/aD8E+MtWbTbC61e3uf7Om1aNtW8Pajp0VxZwtEss0MtzBGkyKZ4cmNm4kU9CDVXwZ+&#10;0v4A8ea/omi6bf6tbahrlvJdaSuteHdR0uPUo0QSObaS6t40mIjYPtRmO3LYwCQAeo0V4h8IP2qd&#10;F+LnjXxfoNtoOvabb6Lq82lW2qXOi6gtrdGGFXnaWZ7VIrVkcvH5csm4lAcDeoO34a/ae+G3i7xF&#10;pej6Vr1xPLq081tpd/JpN5FpupSxbt62l88Itrg4RyPKkbcFJXIFAHqlFeTfET9p/wAB/Dg+Ioru&#10;61TVbnQLV7rUhoWiX2owWO1Gfy7m4t4Xhtn2ruKzOhVSrthWDHy3XPin8RvAv7JXwu+KOta+Z9Zg&#10;l0bUvFVobCCMX1nfTRxzW4TZ+7eIXKFShUkw/NuyQQD6rooooA+KvgrKNJ/b+/ac0+1UQ2jy+Hbn&#10;yU4XzZNOLSPj1Zjk+9fZK8gV8dfB+wkuv+Chn7TsqFQsS+F9wY886Yen5V9irwoqkcdT4haKKKZm&#10;FFFFABRRRQAUUUUAFFFFABRRRQAUUUUAFFFFABRRRQAUUUUAFFFFABRRRQAUUUUAFFFFABRQTgV8&#10;6/tG/tK634H8V6D8Nvhr4fh8YfFXxFG81lp9xL5drYWy5DXl2wIIiBBAAILFWAII5BpNuyPonI9a&#10;Mj1FfKdr+z3+1NrMK3mqftOab4dvZOZNN0bwLaXlrCfRJZmWRh/vAVL/AMMz/tLf9Hbt/wCG403/&#10;AOO0rmvspH1PkeooyPUV8sf8Mz/tLf8AR27f+G403/47R/wzP+0t/wBHbt/4bjTf/jtFw9lI+p8j&#10;1FGR6ivlj/hmf9pb/o7dv/Dcab/8do/4Zn/aW/6O3b/w3Gm//HaLh7KR9T5HqKMj1FfLH/DM/wC0&#10;t/0du3/huNN/+O0f8Mz/ALS3/R27f+G403/47RcPZSPqfI9RRkeor5Y/4Zn/AGlv+jt2/wDDcab/&#10;APHaP+GZ/wBpb/o7dv8Aw3Gm/wDx2i4eykfU+R6ijI9RXyx/wzP+0t/0du3/AIbjTf8A47R/wzP+&#10;0t/0du3/AIbjTf8A47RcPZSPqfI9RRkeor5Y/wCGZ/2lv+jt2/8ADcab/wDHaP8Ahmf9pb/o7dv/&#10;AA3Gm/8Ax2i4eykfU+R6ijI9RXyx/wAMz/tLf9Hbt/4bjTf/AI7R/wAMz/tLf9Hbt/4bjTf/AI7R&#10;cPZSPoXx34zj8D6EdRe0lvcuI1SMgAMc4LHsOOuDzivMl0fxx8WmEmpTf2FobciHBUMvsnVvqxA9&#10;K4WT9mP9pOZdsn7Wm9cg4b4b6aRkHIP+s9ad/wAMz/tLf9Hbt/4bjTf/AI7SuUqbWx794Q+G+heD&#10;EV7O3E15jBu7jDSH6dl/DFdTketfLH/DM/7S3/R27f8AhuNN/wDjtH/DM/7S3/R27f8AhuNN/wDj&#10;tO4nTk92fVFFfHF18afjL+yd4k0e3+OVzo3jb4batdpYRfEDRbb7FLps7khPt1v9xUbj504XnLEk&#10;CvsSGVZo1dTkEZBoMpRcdx9FFeW/Hr9o7wf+zv4ah1XxRdTvPdy/Z9P0rT4vPvdQnPSKCIEbmOQM&#10;kgDIyRkUybXPUqK+T7b9pT9ozX4VvtC/ZR1OTS5eYW1nxlYabdEf7dvIu5D7Gpf+F9/tR/8ARpy/&#10;+HH0z/4ilc09nLsfVdFfKn/C+/2o/wDo05f/AA4+mf8AxFH/AAvv9qP/AKNOX/w4+mf/ABFFw9nL&#10;sfVdef8Axl8Ial4x0Oxt9LhWaaK58xlaQJhdpHUn1IrxT/hff7Uf/Rpy/wDhx9M/+Io/4X3+1H/0&#10;acv/AIcfTP8A4igahJO9j6mtEaO1hVxh1RQw98VLXyp/wvv9qP8A6NOX/wAOPpn/AMRR/wAL7/aj&#10;/wCjTl/8OPpn/wARRcXs5dj6ror5U/4X3+1H/wBGnL/4cfTP/iKP+F9/tR/9GnL/AOHH0z/4ii4e&#10;zl2PquivlT/hff7Uf/Rpy/8Ahx9M/wDiKqy/tu+KfhhqFovxy+Cuv/CzRbqVYV8RW1/DremwO3Ci&#10;ea3A8vJ4HBOe2MkFw9nLsfWtFVdL1S01rT7e+sbiK7s7iNZYZ4HDpIjDKsrDgggggirVMzPO/HHw&#10;fsvEEx1LSJP7I1lTvEsWVSRuuTj7pz/EPxBrF8PfFXU/Cl+uieN7aSCUcR6gFyGHq2OGH+0v4jqa&#10;9erC8Z2mhXOhXEniFLb+zbdGnlmuWCLCqjJffkbQADk5HFItS6M2be4iu4I54JFmhkUOkiHKsp5B&#10;B7ipCMjBr5HtP22fE/xKvLmL4FfBLXfifoVnI1v/AMJBPfw6JpkzJwwt5pwRIF6dAeOmME3f+F9/&#10;tR/9GnL/AOHH0z/4ii4/Zy7H0xqHh6y1L/XQq/1FZh+H+kH/AJdU/wC+RXz1/wAL7/aj/wCjTl/8&#10;OPpn/wARR/wvv9qP/o05f/Dj6Z/8RRcPZyPoX/hX2kf8+qf98ij/AIV9pH/Pqn/fIr56/wCF9/tR&#10;/wDRpy/+HH0z/wCIo/4X3+1H/wBGnL/4cfTP/iKLhySPoX/hX2kf8+qf98ij/hX2kf8APqn/AHyK&#10;+ev+F9/tR/8ARpy/+HH0z/4ij/hff7Uf/Rpy/wDhx9M/+IouHJI+hf8AhX2kf8+qf98ij/hX2kf8&#10;+qf98ivnr/hff7Uf/Rpy/wDhx9M/+IqrL+274p+GGoWi/HL4K6/8LNFupVhXxFbX8Ot6bA7cKJ5r&#10;cDy8ngcE57YyQXDkl2Po/wD4V9pH/Pqn/fIo/wCFf6QP+XVP++RW5peqWmtafb31jcRXdncRrLDP&#10;A4dJEYZVlYcEEEEEVapmZl6f4dstN/1MCofYVqAYGBRRQAUUUUAFGar3t4tnEWY+wFfNvxo/bI0P&#10;4ZazNotpaTa9q8P+vhglEUUJ67WkIPzYPQKcd8HiunD4ati5+zoRcmcuJxVDB0/a4iajHu/yXV/I&#10;+mcj1FQX1nb6nZz2l1Gs1vMhjkjboykcivhz/h4dcf8AQkt/4OP/ALRR/wAPDrj/AKElv/Bx/wDa&#10;K9b+wMy/59fjH/M8X/WTKf8An/8A+Sy/yPqv4aeBNT8DX+rwSX0c2jSybraHq+f757DjgjuR2xz3&#10;+R6ivhX/AIeHXH/Qkt/4OP8A7RR/w8OuP+hJb/wcf/aKP7AzL/n1+Mf8xviTKnr7f/yWX+R9a/GY&#10;j/hWus89ov8A0clW/hWR/wAK90Pn/lh/7Ma+M9Z/b1TxBps1hf8AgNri0mxvj/tornBBHIgB6gU7&#10;S/2+hounwWNl4EaG1hXbHH/bRbaPqYCaP7AzL/n1+Mf8x/6y5Ta3t/8AyWX+R96ZHqK5f4g+O7Xw&#10;LojXMhWW8lyttbk/fb1P+yOp/LvXx7/w8OuP+hJb/wAHH/2isPV/219N17VYNR1D4d/aruAARu+u&#10;NtAByBt8naeT3FH9gZl/z6/GP+YlxJlN9a//AJLL/I+sfhV4Gubi7fxd4iJn1W7PmQJL1jB/jI7E&#10;joOw/T1XI9a+Ff8Ah4dcf9CS3/g4/wDtFOT/AIKHT7xu8FOFzyRq+f8A2hR/YGZf8+vxj/mD4lyp&#10;v+P/AOSy/wAj7porxz4IftGaB8ZbKZtPaW1vrbH2iwuQBLGD0YYJDKT3H4gZFexKwdQR0NeLVpVK&#10;E3TqxtJdGe7RrU8RTVWjJSi9mhaKKKyNgJxUTXUSHlwPxr5+/a9+O2v/AAv8O6B4c8C2sN98RvGe&#10;px6HoMNxjyoZX+/cSZ/gjXk9eSuRjNcnoX/BNL4c+ILRdQ+MGp+IPi/4unG+71TWNYureFJDywt4&#10;YJEEcY6BSWwOmBwFc1jTctT6r+2w/wDPRfzo+2w/89F/Ovmf/h1x+zF/0TL/AMr+qf8AyTR/w64/&#10;Zi/6Jl/5X9U/+SaVy/ZeZ9MfbYf+ei/nR9th/wCei/nXzP8A8OuP2Yv+iZf+V/VP/kmj/h1x+zF/&#10;0TL/AMr+qf8AyTRcPZeZ9MfbYf8Anov50fbYf+ei/nXzP/w64/Zi/wCiZf8Alf1T/wCSaP8Ah1x+&#10;zF/0TL/yv6p/8k0XD2XmfTH22H/nov50fbYf+ei/nXzP/wAOuP2Yv+iZf+V/VP8A5Jo/4dcfsxf9&#10;Ey/8r+qf/JNFw9l5n06kqv8AdYGnV8NfFL4R6/8AsB6cnxM+Fmv65rHwx0+eL/hJvAGr3jXkcNoz&#10;hDcWLyHdG6bhlSTkcs2FxX2p4e1y08S6JY6rYTLc2N7AlxBMn3XjdQysPYgg0zKUHE0GUOpVgCpG&#10;CD3rmNM+Hmg6B4hl1uztfs1y6FNinEaZ6sq9ienHHtXUV8//ALcvxe1D4K/s1+NvEukSmDVYLMW9&#10;pOoyYZZpEgSQZ4yrShuePl5oJV9kVfib+3R8Pfh94zm8HaZa+IPiH4xg/wBfoPgnS31K5g9n2kIG&#10;45XduHcDIrnP+G9Lr/o3H49/+EQf/j1ev/sx/s/6H+zl8J9I8M6ZaxDVWhSfWtTxun1C+YZlmkk6&#10;t8xYLknC4Ar1mlc6VSifI/8Aw3pdf9G4/Hv/AMIg/wDx6j/hvS6/6Nx+Pf8A4RB/+PV9cUUXH7KJ&#10;8j/8N6XX/RuPx7/8Ig//AB6j/hvS6/6Nx+Pf/hEH/wCPV9cUUXD2UT5H/wCG9Lr/AKNx+Pf/AIRB&#10;/wDj1NX9u+dZGcfs3fHkO2NzDwOcnHTJ86vrqii4ezifIc//AAUT8M+HfLuPG3wt+LHw70ZmCtrX&#10;ijwlJBaRn/aZHdvyU19MeEfGOi+PPD1lrvh7U7XWNHvYxLb3tnKJIpV9Qw49vYgit+6tYb62mtrm&#10;GO4t5kMckMqhkdSMFWB4IIOCDXxl8C9Di/Z0/bR+IHwg0P8A0fwN4g0KHxzo+lKf3WmO1wba5jjH&#10;8KPINwXooVQO+S5E6aSuj7HooByKKo5wqle6rDZKS7AYGT7VNfT/AGa2eT+6M18L/tw/FPU4ZdH8&#10;JWVzLbWl7af2he+WdpnVmZUQkfwgo5I7/L6V34DBzx+Ijh4O1+vZLc87McdDLsLPE1FdK2ndvRI+&#10;qbn4+eBrS4khm8XaBDKh2tHJqkCsp9CC+RUf/DQvgH/ocvDv/g2t/wD4uvycor7n/VOj/wA/pfdE&#10;/PP9dK3TDx/8Cl/kfrH/AMNC+Af+hy8O/wDg2t//AIuj/hoXwD/0OXh3/wAG1v8A/F1+TlFH+qdH&#10;/n9L7oi/10r/APQPH/wKR+sf/DQvgH/ocvDv/g2t/wD4uj/hoXwD/wBDl4d/8G1v/wDF1+TlFH+q&#10;dH/n9L7oh/rpX/6B4/8AgUj9Y/8AhoXwD/0OXh3/AMG1v/8AF0f8NC+Af+hy8O/+Da3/APi6/Jyi&#10;j/VOj/z+l90Q/wBdK/8A0Dx/8CkfrH/w0L4B/wChy8O/+Da3/wDi6P8AhoXwD/0OXh3/AMG1v/8A&#10;F1+TlFH+qdH/AJ/S+6If66V/+geP/gUj9Y/+GhfAP/Q5eHf/AAbW/wD8XR/w0L4B/wChy8O/+Da3&#10;/wDi6/Jyij/VOj/z+l90Q/10r/8AQPH/AMCkfrH/AMNC+Af+hy8O/wDg2t//AIuj/hoXwD/0OXh3&#10;/wAG1v8A/F1+TlFH+qdH/n9L7oh/rpX/AOgeP/gUj9dNC+MvhLxJei00zxHpGo3JGRDZ38Uz4/3V&#10;Ymu0guUuF3IcivxZhmkt5Ulido5UYMrocMpHIIPY1+k37IvxRv8A4hfDGzuNVma41CzuX06ed+sx&#10;RVZWJ7nY65PcgnvXg5tkby2mq0J80b2d1Zq+2x9LkvEKzWrKhUp8kkrqzbTS331T1PoQ9DXx58Y/&#10;+Uhn7MP+54n/APTYK+wycr+FfHnxj/5SGfsw/wC54n/9Ngr5Rn2lP4kfZ9FFFSdh+VXxv8RX37Pf&#10;x1+KHxj+DPx38F6rrF5qslt4j+H/AIrjX+1pJrd0iFlbIVM88fmGTHleQAkcYDyhdw1fjXceLbP4&#10;0fsm+PfHlnqHwf8Ah1a+Go7W4l0fToBaeFdVlhkQIYbmGaG0B32agTR5jWNsHdCWX9QKKAPzm8UX&#10;Xw8+Bfwx/aH8ffBnxP8A8L58WX66dqXii01SO01PRkMly5N06WVvDCzAG4kZUYlcb3UKCT5fH45l&#10;8UftgfskeJR8WP8AhZ/ia/tNmranaW1jBFZNKhL2Q+ywxlSFmkDRSs8i78kIJMH9aaKAPyi+Hvj3&#10;4bfDz9oj9t/UPH99oNpNcJdWVjBqkkS3N6khuhNbW6t877/3QZEBz8mRwK4/VfhX8QvB37Ff7OF1&#10;400jVj4F0XxnJrHiTSrm3eT7Fpz3CtDJPCMkR7PtJ+ZcD7QAcFgD+xtFAHwJ4Kvo/ij/AMFS5/G3&#10;wxvIdb8D2PhNbLxP4g0WQTafc3BjbyoTcIfLlkGbU7QWIEJ4Gw4wP+CQXwx8Ha/8HPE3irVPCeh6&#10;l4o07xveR2Wt3emwy3tqq2toyrHOyl0ALuQFIwWY9zX6NUUAfjV8H9C02T/gnH+1XqLafatqEviX&#10;yXuzCpleOOW0eNC+MlUd2ZRnALEjBJr9M/2OZ5Ln9lD4QSTSPLIfCum5d2JJxboByfavYqKACvkL&#10;9qr/AJPV/ZL/AN/xV/6b4a+va+Qv2qv+T1f2S/8Af8Vf+m+GgmWzPqib/jxb/d/pXyb+yF/yeR+1&#10;j/108L/+kM9fWU3/AB4t/u/0r5N/ZEIT9sv9q5GIVnbwwyqeCwFjOCR6gHiqZz0tz7Hrz79obTLz&#10;W/gD8TNO060nv9Qu/DGp29vaWsbSSzSvayKiIiglmYkAADJJAr0GipOo/JGX4d+PPiJ/wT3+FH7P&#10;+kfDnxfD8QH16ebUDrXhu+0+x0qH7ZeTiWW7niWIZSWPARmOCy43YU/Qvj6H4jwftf8A9g+NpPib&#10;L8E9J8Nxt4eXwBHqEcepX5igiZL2508LIrb1nYCWRFXbGxZUdt/3TRQB+U/7O37Pdtqv7BLeAvjR&#10;4H+JekxXvxAkntl0Lw/dSajppFkhS8e28p5DbHbLEWETjdKAAD8y9r8H/h5+0d4o034yfDG58beK&#10;fGfw3ufCF5Y6N4n8c6HcaLd3Gq3EaFY0F4DdmMb5Y2ZiyAA7cHaD+kdFAH5nfBj4ReBbb9m/RPA3&#10;xn+EPxj1nxf4cvpLaXw1aDxDc6dcTrO4jubN4Zhp6pslP7wPGBiQgkEM/p3hD4eeKrb/AIKe/Grx&#10;VN4Z1iLwxqHgRLOz1t7CVbK5n2aaPKjmK7Hf93J8oJPyNxwa+46KAPyG0H4H/EaH/glH4k8IyeAP&#10;FCeK5fGCXMehNo1yL54d9ufMEGzeV+Vvmxjg+lfRfxmk+K8PxJ/Z/wBEv/8AhYGmfBQ6DBP4ll8C&#10;Wd62o/2jDBJ+5uXska7iiYm3UquN26TGGQMn3dRQB+UPgPwD4k8G/A/9u+81fwv4p8N6Lq8013oz&#10;eKba5Sa6gMt6Q/mzktO+1o98m9ySQSxJyYD4b8R/tK/sifsw/CvwJ4Z8RS6jZ6pDqmp+JJ9Gu7LT&#10;tLhhEylxeyxrHJkTlgIWkJMJH3tob9SPHXgfRPiV4P1fwt4ksv7R0HVrdrW9tPNeLzYm+8u9GVl+&#10;qkGo/h/4A0H4W+DNJ8J+F7D+zNA0qH7PZ2nnSTeUmScb5GZm5J5JJoAm8cTajb+C9fl0dHk1ZNPu&#10;Gs0jGWaYRsYwB3O7FfNGg6PrWvf8Ex9J034cq03iC++HMEVotv8ALLLO9mvnhPSVmMuDn77de9fW&#10;Vc54C+Hnh/4YaC2ieGbA6XpJup7xbMTySxxSTSNJIIw7N5aF2YhEwi5OAKAPma41BPir4r/Z68De&#10;HPAXi3RvBfhi+j1vUL3V/DV7pdrYmwsJEtLPM6ISwmkhPAKHZ8rsVYVw/g7wnrngdvi5o/ivXfi/&#10;pGt674p1a+m07wj4Nt9TsNaguCDbvDevplwih4THFtmuYxEUKsI1XNfelFAHxZ4Y17w/8I/2npNL&#10;XSvF2qaF8Nfh1pnhDTV03w9e6zMZ5Cs8gkazgdEkMENmMvsBO7bxuxWh+DXjC+l8KW2seG76yn+I&#10;HxXbxz4gsUT7RBpOnWkPm21tdSoWi3M1taZBbDO7qucAj678M+ANB8H6x4k1XSLD7LqHiK9XUNUn&#10;M0khuJ1iSFW+diFAjjRQq4UY6ZJJ6GgD5W/ag8I68/7Qfwo8Zve+MNO8JaRYapaDVPBGix6xeaZq&#10;MyR7JJLVra6bypYUmi8xIGKtgMyCTnz/AOJPwnuda8F6l410i3+Ifj2DUPGnh668V23ifRI7O/1j&#10;SNObeRbadDa20jqrygFJYldzbsVDKI2f7pooA+efjJ8bPFeu/CfxBe/Czw94wt9SsrnT45NTuvCt&#10;xBcpby3GLt7SyvIkluJYYVLY8lkJlQKXKuqee/D/AMCQ+KP2qfh9q2kab8T5/D3hTQ9T1C48S+PZ&#10;9VEOoahOsNqiRW16QIJAkl07COGFSCNi7AtfZFFAHwtoXhnxp43/AGA/H3gLT9B8R6T8V76G/u9c&#10;s9R0q6svtVzd38s11HBczKsNz5kRkQGKR1IZNxw3PbfD7wlpHxD8TfDyxm8QfGLV7LwvcR63ZaX4&#10;o8G2uhadpskEDRRCWU6XalyomMYigkcnJOCisw+s6KAPz405/Fp/Y5k+DUvgXxk/xU8T6vcaZ4mv&#10;f+EcvFso3u9XZb3UJb9kEM0TRSMwkieQ7WQkBFYp9AftNW9v44bwP8D9HhWafX9Qs9Q1SCLBFhoV&#10;hcRTTSvwdu944bePP3mkOM7Gr6Hrl/Cnw08O+Ctd8R63pVlKmseIrlbrU766vJrqadl3eWgeZ2KR&#10;JvfZCm2NNzbFXJyAdRRRRQB8efA//lIF+1P/ALvhX/02NX1wOlfI/wADCJP2/v2p3Qhk/wCKXXcO&#10;RkaYwIz6g9a+uB0qkcdT4mFFFFMzCiiigAooooAKKKKACiiigAooooAKKKKACiiigAooooAKKKKA&#10;CiiigAooooAKKKKACiiigCK6bZA5HUCvkf8AZejTxD+3N+0xrF6POvtHs/D2l2MrdYbaa2kmlQez&#10;SRq34V9bXv8Ax7SfSvkr9kL/AJPI/ax/66eF/wD0hnpM2pbn2PRRVLW9asfDei3+r6pdR2Om2FvJ&#10;dXV1McJDEilndj2AUEn6VJ1F2ivmL4XftXeOv2g/Dut+Lfhb8J7TU/BVrK8Gmaj4o8THSbrWXjU+&#10;Z5ECWlwqqHBQNJIgJxnaQ4TP+PH7cGqfBD4ffDHXbr4X3o1rxnqDaXLoOtamLCXTJ1bY291hmEib&#10;s7WUDchVh1xQB9W0V81aN+13qmkftR6R8DfiF4Is/DXiDXdLOp6Rqeia6dUs7lQJmKOZLa3eM/6N&#10;MBlTllAxggn2r4seOv8AhV/ws8ZeMvsP9p/8I7ot7q/2LzfK+0fZ4Hl8vftbbu2Y3bTjOcHpQB1d&#10;FfOP7O37RfxK/aN+Gnhrx/pHw38KaV4a1qSUBb3xncm8iSK4kgkbyl0soTmJyq+YARjJXJx6pqHx&#10;5+Gek3eo2l98RPCdndaddpYXsFxrdtG9rcvu2QyqXykjeXJhGwTsbA4NAHdUV574l/aJ+FPgvXLr&#10;RfEPxN8HaFrFoQtxp+p6/aW9xCSoYB43kDLlSCMjoQe9b/iX4keEvBlppt14g8U6LoVrqcqwWM+p&#10;ahDbpdyMMqkTOwDsRyAuSaAOjorh7P46fDbUdO17ULT4heFbqw0Aour3UOtWzxacXZlQXDB8RbmV&#10;gN5GSpHaug0HxjoHirw3F4h0XXNN1jQJkeSPVbC7jntXRCQ7CVCVIUqwJB4KnPSgDYori/BPxs+H&#10;fxL1KbTvCHj3wx4q1CCE3EtpomsW95LHEGCl2SN2IXLKMkYywHeiw+Nnw71Xwdf+LbLx74YvPCmn&#10;zfZ7zXbfWLd7G2l+T5JJw+xG/eR8Eg/OvqKAO0orl7r4p+C7G58O29z4v0G3uPEiq+iRS6nCr6or&#10;BSptgWzMCHQgpnO5fUVR8SfHD4c+DPEaeH/EHj/wvoWvvs26VqWs21vdNv8AuYidwx3duOe1AHbU&#10;VgeI/H/hfwdqWjadr/iTSND1DWp/sul2mpX0VvLfzblXy4EdgZXy6DaoJy6juK+af2kf20pfAGvf&#10;BMfDTUfCnjLQPG/icaHf6jFOb6ONPNgRvJkgmCiQCZvvbsHHHqAfWtFczafE7wdqHjS68H2vizQ7&#10;nxbap5lxoMOpQvfwrhW3PAG8xRhlOSvRh6iumoA8a/bN0Gx8Sfsl/F+01CAXEEfhbUbxUbtLBA88&#10;Tf8AAZI0b8Kd+ynrV14g/Zw+GOo30pnvLrwzps00rdXdrWMsT9STV79rH/k1j4yf9iZrP/pDNWF+&#10;xv8A8mu/Cj/sVdL/APSSKmjCrsj2Od/LiZvQV8ffCDS4PjD/AMFA/in4g11ReL8MtJ0vS9DtpvmS&#10;3lvonnluUHQSbUaPd1ww9Bj6+vf+PaT6V8lfshf8nkftY/8AXTwv/wCkM9NkUviPseiiipOoKKKK&#10;ACiiigAooooAKKK8+8c/GD/hB/H3hPwv/wAIT4x8Qf8ACQyeX/bWhaT9p03TfmC7rybePJX5s5we&#10;AT2oA9BrN8S+G9L8Y+H9R0PW7GHU9I1G3e1u7O4XdHNE4IZWHoQa0qKAPkL/AIJ3X97pPw48beAL&#10;q9l1C3+H3jTVvCllczMWd7a3kVo8k84AkKgdgABwBX1lXyN+wd/yMf7R3/ZXfEP/AKFDX1zVHFP4&#10;mFfIn/BRDU73WPA3gj4e2t7Lp9v4/wDGWleFr25hYq6W9xKTJgjsRHtI7hiDwTX13Xxz+3b/AMjt&#10;+zl/2Vnw/wD+hy0BD4kfX/hrw3pfg7w/p2h6JYw6ZpGnW6WtpZ267Y4YkACqo9ABWlRRUnaFFFFA&#10;BRRXkfwM/aa8L/tA+IfiBo/h2w1ezufBWqto+ovqcMUaSzB5ELQlJHLJmJuWCnkcegB65RRRQAVm&#10;+JfDel+MfD+o6HrdjDqekajbva3dncLujmicEMrD0INaVFAHyF/wTuv73Sfhx428AXV7LqFv8PvG&#10;mreFLK5mYs721vIrR5J5wBIVA7AADgCvrKvkb9g7/kY/2jv+yu+If/Qoa+uao4p/EwooopkBRRRQ&#10;BzHim6aO9soh912YH/vkmvyC1LUbjV9Rur+6kMt1dSvPLIerOxLMfxJNfrt4t/5C2m/77/8AoDV+&#10;QFff8JpXrv8Aw/qfmvGrfJh15y/9tCiivY/gp8CD8QvC/ifxJqdrq8unaXas1laaYgWXUZwGPlxu&#10;yP02gHCMcuPTB+6xGJp4Wn7Wq7LRfNuyPzrCYStjaqo0Vd6v5JXb69v03Z45RXSp4H1rxFrGqQeH&#10;vC2uTpZS+XNZrA93PanJGyVkjXDZVuqr0PHBrq/gR8KLP4j/ABPfwt4h/tDTVihnaZIMRTxyR4BR&#10;g6tgg5BBGeKmriqVGnKrJ6RV2tG0vRMqjgq9erCjCOsnZN3Sb9Wv66o8vor0y48C6BZ+HfGcjaX4&#10;uu9Q0nUZrW11Czt430yKNGUL9pk25D9c4wOV9a4248EeI7S4063n0DVIZ9SGbKKSykVrocf6oFcv&#10;1H3c9RVU8TTqXs7W72XRPTXs/L9SauEq0rXV79ru2rWundab3730MWit2HwF4mudRvdPh8O6tLf2&#10;Kh7q1SxlMtupGQZFC5UY5ycU+f4eeKrW8sLSfwzrEN1qG42cElhKr3O0At5alcvgEE4zgEVp7ale&#10;3OvvXr37a+hl9XrWvyP7n6du+nrpvoc/RVvVtIv9B1CWw1OyuNOvoceZbXcTRSpkAjKsARkEHnsR&#10;VStE1JXWxk04uzVmezfsgalcWPx70GKGQpHdxXMMwH8SCB5AP++o1P4V+nGiTGfToXPUqK/L79kz&#10;/k4Hwr/29/8ApJNX6e+HP+QVb/7or8t4oSWOi/7q/Nn7Fwg28ukn/O/yiadIeAaWkb7pr5A+3Pj3&#10;40OZ/wDgoP8AswRSfPGB4mfa3IyNMBBx6jtX2dXxh8Y/+Uhn7MP+54n/APTYK+z6lnZT+FBRRXxZ&#10;+0Z+2hp3jD4QfHPSvhfp/izVLnwhYSWl7410J7e2sdPumDAGOZrmOeQoyMC0Eb44OdrBijQ+06K+&#10;QvgVqPj3xz+x98HfEUvxak8EWMFg+p+KvFWorBe39xAm8BPOvVkijU5LPNIrFfLQAYLVD+yR8cfi&#10;B8RP2iPip4XPiYfFL4PaGEGkeP2sreIyXhS2ZrNZrWOOCfaJZSWVM/IrZCuooA+w6K+R9F/4KUeB&#10;vEXwu174iad4B+INz4O0DUP7O1bU10+yCWTkxBWIN3mRT5y58oOyAZcKGQt6V4x/a78D+Hdb8B6D&#10;okOqeO/E/jizj1PQ9D8NwxG5nsHieVbx2uJIYoodsZ5d1YnOFIVioB7dRXl3wM/aL8J/H638QRaE&#10;t/pmveHL59O1zw9rEKw3+mTrJIgWVUZ0IbynKsjupAIyGDKPUaAPKP2tI1l/ZX+MYdQ4Hg3WGwwz&#10;yLKYg/gQDWP+x5K837L/AMKGdizf8IrpeSTkn/RIq2v2sf8Ak1j4yf8AYmaz/wCkM1YX7G//ACa7&#10;8KP+xV0v/wBJIqaMKuyPZ6+N/wDgqp/yaB4z/wB+w/8AS+3r33UPjxo1hrE+nNp9+0sMzQOSqAbg&#10;20/xdMivAv8Agqp/yaB4z/37D/0vt6ZjFNSVz7ToooqTtCvP/CHx68CeO/Hvi7wXoevC88SeEyo1&#10;qza1niFpkkDMjoqP0PKM1eB/tIfHvxw37Xvwj+APgjW18Gr4itpNb1jxDDaw3N2bVFuW+zwLPHJE&#10;hItJfnZHO5o/uhWD+S/saeEY9R/bM/a08M+IL658S290kVhe3V6I4ZryJzIjl/IWNVYqxBMaoM8g&#10;LQB9qeGv2ifhT401y10Xw98TfB2u6xdkrb6fpmv2lxcTEKWISNJCzYUEnA6AntR4x+P3gPwB8SPC&#10;/gHXtd+weLPE+f7J0/7HcSfacEr/AKxIyicg/fZa+I/+Cl2iw+FtG+E0Pibw3pfgz4N6D4ojittW&#10;8GuLjVYR9nd0gjtGjt47VG8qTJjllx5aNjKhG9Q/aB+NPj/4eftofA3w1oHja9Pgvx1OzX+h3FhZ&#10;NCiIEULFJ9nE6hslzukY5Y4KjCgA+zqK/Nbxr+2z4u8FftB+O/C3xk8XeNfgdoj3UsHhG70PwzYX&#10;mmm2i84fa7iS4tp57jzCIABbjaGZgSgyV/RDwZqMer+D9Cv4tWj1+K6sIJ01aGMRpeho1YTqo4UP&#10;ncAOBuoA2a+PvEP/AClKsf8AskQ/9PLV9g18feIv+UpVj/2SIf8Ap5amiJ/Cz61X7opaRfuilqji&#10;M/Xf+QZP/umvzk/bX/5KT4d/7F23/wDR09fo3rv/ACDJ/wDdNfnJ+2v/AMlJ8O/9i7b/APo6evqO&#10;G/8AkYx/wy/JHyPFf/Iqn/ih+bPn2iivQv2fvCmleN/i94f0TWrX7bpl00wmg8x4922CRh8yEMOV&#10;B4Pav1StVjQpSqy2im/u1PxrD0ZYmtChDeTSXzdjz2ivqSw+Fvw+1bRPizM3hia2XwdqE620lvqc&#10;vnzpG0hKMz7kCkoVBEe4KQCWYF25/wAe/C3wungX4W+KNN0hdJk166ht9QsoLmaSF9xySvmOzL0Y&#10;cN0PqM15UM3ozmocrV3bpvy8669V+OjPbqZHiIU3UU4tJX67Kfs3uukvvWqPnuulh+HHiK48DT+M&#10;Y9O3eHIJhBJe+fGNr7guNm7f1Yc7cc19M6r8JPh1b/tAWfw8j8GYsL/THuPt0eoXRmt5djsGGZNo&#10;UCMjDBssw7cVlaroq+G/2RvGukJL562HiSS1Ev8AfCXUa5/HFc0s5jU9n7KLTk4b/wAsm1fR76dT&#10;rjkEqXtnXkmoKp8N/igouzutrS6fgfPfjP4b+I/h8mmvr+nfYF1GIz2p8+OTzE45+Rjj7w4OOtc1&#10;X2x8VPhlB8WvHXwq0G8upLSwOizT3MkDAS7FSLhMgjJYr1HAye2K8j8XaP8ACW30fxpYSy6XpOv2&#10;U8o0YaM+qSu+wuBBcfaEMe7IUF1IBJONoHLwmbqtCCnFub1fKrpJycU/wu+y18icdkTw9SbpzSgt&#10;FzNJtqEZNfjZd3ZeZ4HW/wCDPAWv/ELUpbDw/pz6hcRRGaXDpGkaDqzO5CqPqRX0D4B+DWjy33gW&#10;28WeFPD+kwa3bhBbXOqag2q3jCIsZ1WJvKiBO07HAxypIJGOl+Bvhuz+H2rfG3w9DbxX0WlwEJc3&#10;BfzZojHKVjk2sBgAclQpJZucbQFic5hCnP2KvKNvTWXLuuz6fjvasJkFSdWn9YlaEm07XTVoc9rN&#10;aXXW3fTa/wA1ah8JPFGm+FrzxJJY282hWky281/aahbXEYc7QADHI27l1GVyAc56HHH19Ow3cV9+&#10;xV4inhsoNPik1lStrbNIY4x50PCmRmbH1Ymp/Enwt+GHwi8ReGtB8VSaXcQSWH2rU7y8l1L7dKz7&#10;1VoFt1MKoHTgOSxGQezGqeauLnCrFuSlJJRWrUVFvvrr0/4JFbJVJQqUJqMHCEm5PRObkktk7e7f&#10;XbW/Y+W6K+u/hvNoOj/AD4sRaLDb67odndyiCe6E8ZvoiqFTMAyMCAQvyCPO3OOa+SbydLq7nmjt&#10;47SOSRnW3hLFIgTkKpYs2B0G4k8cknmvQwmM+tTqx5LKDtr10T23W+36nl47ALBU6M+dSc03p0s2&#10;t9mtN/0Iq+7P2DP+SY3v/YwTf+k0FfCdfdn7Bn/JMb3/ALGCb/0mgryOJv8AkXv/ABR/NnucJf8A&#10;I0X+GX5I+wB92vkf9tbwD4oj1DwX8TfA9oL/AMXeBNTGqWtgxwL63Zdlza7v4fMTjP8As4xzkfXC&#10;/dFVNS0uDVIGimQMpHQ1+Sn7SnZ3PEPhn+3z8EPiNoq3Nx470nwZqsQ2XuieLbqPS7uzmBw0TCYq&#10;GKkEEoWFdj/w1j8EP+iyfD//AMKix/8Ajtcz41/ZN8AePb4XeueFtH1ideFk1CwinZR6AupNc1/w&#10;wf8ACP8A6J/4X/8ABPb/APxFKx0e1R6X/wANY/BD/osnw/8A/Cosf/jtH/DWPwQ/6LJ8P/8AwqLH&#10;/wCO15p/wwf8I/8Aon/hf/wT2/8A8RR/wwf8I/8Aon/hf/wT2/8A8RRYftUel/8ADWPwQ/6LJ8P/&#10;APwqLH/47R/w1j8EP+iyfD//AMKix/8Ajteaf8MH/CP/AKJ/4X/8E9v/APEUf8MH/CP/AKJ/4X/8&#10;E9v/APEUWD2qPS/+Gsfgh/0WT4f/APhUWP8A8do/4ax+CH/RZPh//wCFRY//AB2vNP8Ahg/4R/8A&#10;RP8Awv8A+Ce3/wDiKP8Ahg/4R/8ARP8Awv8A+Ce3/wDiKLB7VHpf/DWPwQ/6LJ8P/wDwqLH/AOO0&#10;f8NY/BD/AKLJ8P8A/wAKix/+O15p/wAMH/CP/on/AIX/APBPb/8AxFH/AAwf8I/+if8Ahf8A8E9v&#10;/wDEUWD2qPS/+Gsfgh/0WT4f/wDhUWP/AMdo/wCGsfgh/wBFk+H/AP4VFj/8drzT/hg/4R/9E/8A&#10;C/8A4J7f/wCIo/4YP+Ef/RP/AAv/AOCe3/8AiKLB7VHd69+2b8B/DelT6hd/GDwXNBCMslhrcF5M&#10;f92KFndv+Aqa+ffhRrGq/tcftQWfxkfSb3Rfh14X02XTPCMOoxGKe/ecjz78oT8iMnyKP4l2nggg&#10;+saF+xT8LdA1GK9svA/h20uojlJoNKgR1PswTIr3DRfD9rokAjgjCgelOxEql1ZF9490BT1GK+KP&#10;jTonjT9nj9oOH42eBtCl8VWd1p/9k+KfDVuwWa9tVbfHPb8czRntyWACgDJNfblZ+p6LbarEUnjV&#10;wfUUGUZcrufNNn/wVG/Z3Fuo1vxXqfhXUv8AlrpWseH79bmA+jiKF0z9GNT/APD0f9mL/opv/lA1&#10;T/5Gr2O4+EOiTyFjbJz/ALNRf8Ka0P8A59k/75pWN/a+R5D/AMPR/wBmL/opv/lA1T/5Go/4ej/s&#10;xf8ARTf/ACgap/8AI1evf8Ka0P8A59k/75o/4U1of/Psn/fNFg9r5HkP/D0f9mL/AKKb/wCUDVP/&#10;AJGo/wCHo/7MX/RTf/KBqn/yNXr3/CmtD/59k/75o/4U1of/AD7J/wB80WD2vkeQ/wDD0f8AZi/6&#10;Kb/5QNU/+RqP+Ho/7MX/AEU3/wAoGqf/ACNXr3/CmtD/AOfZP++aP+FNaH/z7J/3zRYPa+R5D/w9&#10;H/Zi/wCim/8AlA1T/wCRqP8Ah6P+zF/0U3/ygap/8jV69/wprQ/+fZP++aP+FNaH/wA+yf8AfNFg&#10;9r5HkP8Aw9H/AGYv+im/+UDVP/kaj/h6P+zF/wBFN/8AKBqn/wAjV69/wprQ/wDn2T/vmj/hTWh/&#10;8+yf980WD2vkeQ/8PR/2Yv8Aopv/AJQNU/8Akaj/AIej/sxf9FN/8oGqf/I1evf8Ka0P/n2T/vmj&#10;/hTWh/8APsn/AHzRYPa+R5D/AMPR/wBmL/opv/lA1T/5Go/4ej/sxf8ARTf/ACgap/8AI1evf8Ka&#10;0P8A59k/75o/4U1of/Psn/fNFg9r5HkP/D0f9mL/AKKb/wCUDVP/AJGo/wCHo/7MX/RTf/KBqn/y&#10;NXr3/CmtD/59k/75o/4U1of/AD7J/wB80WD2vkeQ/wDD0f8AZi/6Kb/5QNU/+RqP+Ho/7MX/AEU3&#10;/wAoGqf/ACNXr3/CmtD/AOfZP++aP+FNaH/z7J/3zRYPa+R5D/w9H/Zi/wCim/8AlA1T/wCRqP8A&#10;h6P+zF/0U3/ygap/8jV69/wprQ/+fZP++aP+FNaH/wA+yf8AfNFg9r5HkP8Aw9H/AGYv+im/+UDV&#10;P/kaj/h6P+zF/wBFN/8AKBqn/wAjV69/wprQ/wDn2T/vmj/hTWh/8+yf980WD2vkeQ/8PR/2Yv8A&#10;opv/AJQNU/8Akaj/AIej/sxf9FN/8oGqf/I1evf8Ka0P/n2T/vmj/hTWh/8APsn/AHzRYPa+R5D/&#10;AMPR/wBmL/opv/lA1T/5GrH8S/8ABTf4Z6rp72nwmsdd+LXiqYbLXTtK0i5toEkPCm4mnjQRx9yw&#10;DYHXHUe7f8Ka0P8A59k/75rQ0v4Y6PpkoeO2QMPaiwva+R41+xn8GvEHgDQvEPifxtcR3vj7xlqc&#10;mt65NCP3Ucr/AHII/wDpnGvA68lsHGK+lqjgt0t0CIoUD0qSqMG7u7CiiigQUUUUAFFFFABRRRQA&#10;UUUUAFFFFABRRRQAUUUUAFFFFABRRRQAUUUUAFFFFABRRRQAUUUUAQXv/HtJ9K+Sv2Qv+TyP2sf+&#10;unhf/wBIZ6+tb3/j2k+lfJX7IX/J5H7WP/XTwv8A+kM9Jm1Lc+x686/aL+H2ofFf4DfEDwfpMqw6&#10;rreiXdlaNI+xDM8TBFZuylsAn0Jr0WipOo/LD4e/tB3HwS/YQvfBi+PLz4RfGr4apdRS+FNTisY7&#10;jUnmuGnhIhvIJGmjMcu4eQVPckqyE4f7XXibxp8Qv2ZP2Tta8eXN7B4y1TX2lvbqeyjtJ1ZpAI5B&#10;D5YRTs2MPkwRg4IPP610UAfmV4XvJvgB/wAFLZbn9oLU7jxJe65p/wBl8B+Pb8wW9tbRHegikjiS&#10;OJHKu8LMFXa7btm2cOPuD9rH/k1j4yf9iZrP/pDNXqtFAHxB/wAEy/hDoWrfsjfDDxPPf+KE1JJr&#10;64EFt4s1WCx3R6nchQbKO5W3KnYNyGPa+W3BtzZ4P9kf4Y+DviN+25+1a3izwnofihtP16CSzOs6&#10;bDdm2Yz3O5o/MVthO1ckY+6PSv0booA/Lr40fG3VfG3iH9rXwb4w8V6b8K9K0LTLxNK8HWOkWKXn&#10;i+4MEohvZ5LiKWWUmG3tstBsZY2iYNH5W5vMfiVI2v8A/BPv9kOPUsX8cnip7V0uAHV4lubiNUIP&#10;BUIoXB7DFfsnRQB+efhLwjoV1/wWB8XW02i6fNb6f4Kgls4ZLWNktnWGzjVowRhCI2KAjBCkjocV&#10;8yfDTw3468Z/8EsviTpXgm1v9Ra2+IshvtP0yNpJZNPW2tGdFRfmZRI0bsAD8qsSMAkftPRQB8Gf&#10;CrSfgN8Rvip8EvHNn8d9X8V+PrG1Fj4d0K2bSo54IfssryWtzbWVhHJFEkQmB80qq5IDDdz8+D4d&#10;T2/7TPxB/ZOns7lPCvjH4gWXivy7QbIV0ZYZ7y5iD5ypwlpGpHeJu+Af12ooA/Kr9jHTdT+Mn7VX&#10;w80DxJHKzfATwtd6NexTDfH/AGnFe3FrFtb0EPksPQ2+B0rnvBOp6T8Nf2cv2tvAnxYkhs/i5rur&#10;TyRabqq/6frUkoAspbZGJe5X7RvkVo94XcHzg5r9dqKAPyV+LfgbXbDwj/wT68KfEnTWudRbXls9&#10;R0vWIhKfsz3tiEtp43z0gZI2jbpgqQMED0X/AIKW/D+x8Eav+zVoPw40nRPBk7+MHbTorDT47ezg&#10;u3ktdkrRRqFI37S3GSBX6S0UAfn1/wAE09Ts/hl8Rfi78J/HlnHY/HBNYk1PUdXupS83iK3fLiZH&#10;blgu8yY4ytwHxnfj9BaKKAPKv2sf+TWPjJ/2Jms/+kM1YX7G/wDya78KP+xV0v8A9JIq3f2sf+TW&#10;PjJ/2Jms/wDpDNWF+xv/AMmu/Cj/ALFXS/8A0kipowq7I9gvf+PaT6V8lfshf8nkftY/9dPC/wD6&#10;Qz19a3v/AB7SfSvkr9kL/k8j9rH/AK6eF/8A0hnpsilufY9efftDaneaJ8AfiZqOnXc9hqFp4Y1O&#10;4t7u1kaOWGVLWRkdHUgqykAgg5BANeg1meJvDmneMfDeraBrFv8AbNJ1W0lsby33snmwyoUkXcpD&#10;LlWIyCCM8EVJ1H5H6l8TviT4U/Yj/Z++Ktl8VfHEnjXWvFc+mXF5ea5LcQm1FzeqImt3zFPgxbt8&#10;6Sv82zd5aRxp9O+CPFXif4bf8FLZ/hpF4x8S+IfCer+EV1G4s/EGqSXqreLlmniV/lhLFGJSEJGP&#10;MIVVVUVffr79jf4P6l8LvC/w6uPCHmeDfDN82paTpv8Aad4Ps1wzyOX8wTeY/wA00hw7MPm6cDHV&#10;SfAnwNN8Y4vio+h58exWP9mpq32ufi3wRs8rf5X8R52Z560Afm38Vvjlrvjf9n34n/Fr4SXPj7Sd&#10;D8L+IoRB40174j34nu55byJpIItGRXtTbRi6jjVWaP8Ad+WfnYSIfYPiv8XPGfw9+I37K3xtv/FO&#10;oWXgPxjY2Ok+KtJk1GWPSYrm6tt63DQ7vLUgSyPuwMfZgT3r6E1P9g/4H6tpuv6ZP4OuI9G129Op&#10;ahpFtruowWElyWVvOW1juFijfKgAoikL8owpIrnv2yv2X/EPxn/Zr0n4R/DZfD2j6fbTWUPma/cX&#10;GLWytlxGsLLHK7SfLGu5iPl3AklqAPnX4f8Axrvof2ZvjR8fPif4t8eJ4W8XeIvs/hjTPD+szQXN&#10;pZJdbY1st7qkG9tyO64by4Xx8xwXeE/if8Svh/8Atl/AmyuIdZ8KeGvH+iyG88I6n47v/FKbSsjp&#10;K7XiAwTgiPIiZhhMZG5w323D+zt4HufgPpvwi1nRbfWvBlpplvpj2cymPzliVcSZQhlkLLv3qQ24&#10;5znmsHQ/2N/hL4e8Y+GPFdv4dv7nxF4ZQQ6PqOpeINSvpbOIKVWFPPuHHlKC22M5RSzFQCxJAPhT&#10;x3+0H48/ZmtP2pvhRqfjLxFrPid7i0n8B3N5f3F7fJaX0gjZYZ3YyBoopYcFTxIrkYPX0T4s3vxA&#10;+Cnxe/Yr8C3Hj3xPdXN3M0HiV5tbuJf7VuDLatKLg7/3yB5JFUPuwhCjivrzx/8Ast/C74o/Ezw/&#10;8QfFHhOHVPGGgGE6fqTXU8Ri8mUyxbo0kVJNrkkb1brjpxWv47+BPgb4l+NvCHi/xJof9peIvCU7&#10;XOi3n2ueL7JIzIxbYjqj8xpw4Yce5oA76iiigD47/YO/5GP9o7/srviH/wBChr65r5G/YO/5GP8A&#10;aO/7K74h/wDQoa+uapHFP4mFfHP7dv8AyO37OX/ZWfD/AP6HLX2NXxz+3b/yO37OX/ZWfD//AKHL&#10;Qwh8SPtGiiipO0+E9G8U+I/j/wD8FFviR8P9f8UeJdA8F+CNCR9O0HQNYutINzNILUm5ne3kR5eZ&#10;mKgnbgx9t2/xb9n39pyTw1/wT++IHin4q+MPHviCX/hPzpdld6Zr00erSMkNlcR2qXbPvghfy5RI&#10;UIIjkl2jcRX1x8af2dNc8Y/F/UPGmieBfB99qDaXHY2Wv/8ACZaz4b1NWwwlS6+wQsLqLiEKpZSF&#10;RlJwRtq/s+fsFeEvhz+y9L8I/H0Vn44t9Wvm1jWNiPbw/bGWMYgZCsiBBEihwVZgCcKG2AA8S+HX&#10;j74m/Dj9v74YeCdXGreG/D/jfwtLfXvhHUvG194pW0kWC7lVvOvEDRTB7cIyxs6cHDsDgePeA/E2&#10;seDvg1+3nrOgarfaHq9p4rD2+oabcvb3ELHUJgSkiEMpwSOD0Jr9EvDX7Inwr8KfEbQvHtloN/P4&#10;x0OB7XT9Y1LX9Rv5oYWjkiMf7+4cMoSWRQGBChvlxgYWH9kP4S2/h/x/okfhPbpfj26+2+I4P7Su&#10;z9um8wy7t3m7o/nYnEZUc4xjigD5z8EfAfx34+/Y1bxnpPxk+J+pfEPxN4IsrqyiufEbpb213HFF&#10;Mot1hRGV5PL8pnZnZhIxYsxLV5p8GP2g/Gn7W/jP9mHwhovi3V7FdE0WXXfHs+lanPDLd/ZpvsyR&#10;3bRsCxla3VirHkXecdM/o54U8Iab8O/BemeGvDNilppWj2SWWnWUk8jLHHGm2NDI298YAG47j35r&#10;5t/YY/ZB1v8AZwvfiP4m8aT6Bd+MvGOqm6f/AIR7zGtbW23NIIo2kjRlzJLJlQuMJHyccAH1fRRR&#10;QB8d/sHf8jH+0d/2V3xD/wChQ19c18jfsHf8jH+0d/2V3xD/AOhQ19c1SOKfxMKKKKZAUUUUAcj4&#10;t/5C2m/77/8AoDV+QFfr/wCLf+Qtpv8Avv8A+gNX5AV+gcJ71/8At3/24/NONfhw3/b/AP7aFfSn&#10;7PX/ACb18Yv+vNv/AERJXzXRX2uMw31ul7O9tYv7mn+h8BgMZ9Rre25b+7Jdvii4/he59OS2t143&#10;/ZY8I6T4CjnvNW07VEfVLDT3zcxOzTbJZFU5CltrBjwAB02HHrEWs6Nq37Wujx6fPDd6lZ6BNbal&#10;NbuGUTK5Hltj+Nec9xkDtgfBdFePUyVVOde00fPbTX37XvrqlbTbz2Peo8QOlyP2V2vZ310/d3tZ&#10;W0bvq9fLc+s9H/5ID8cv+w/c/wDocVdRrOn3XjDxH+z/AK5odrNq2j2sQ+0X1pG0kUBUQhhIwGEI&#10;KsMNjlSOoIr4koolkzcnNVNW29v5oKD6+V/wCOfpRUJUtEorf+Wo6i6edn9592eCJGi/aK+M7oxR&#10;1sIGVlOCCIVwQa801LXNSt/2J9KuotQuo7q41aQTTpMweQNcTM25s5OTyc9TXy9RRDJVGcZOd7OD&#10;2/ki1363v5BU4glOE4KnbmVRfFt7SSlfbpa3nfpsfQ37cKgfFXRmx8z6FAzH1PnTjP6CvnmiivZw&#10;WH+qYeGHvflVr/f/AJngZhi/r2KqYnl5ed3tvbb/ACPXf2TP+TgfCv8A29/+kk1fp74c/wCQVb/7&#10;or8wv2TP+TgfCv8A29/+kk1fp74c/wCQVb/7or854p/32P8AhX5s/U+D/wDkXS/xv8omnSN900tI&#10;3Q18efcHx58Y/wDlIZ+zD/ueJ/8A02Cvs+vir4+3Ufh/9uv9mPXL5vI0xb3W9LM56C4urHyrdPqz&#10;8CvtWpZ2U/hQV+bPhP8AZg+MHwZ+Bf7QvwZ0/wAA3njO18WXs9z4d8U2WrafFbzxzRKp+0pPcRyx&#10;uqogwI2BkLjdsAkP6TUUjQ+XPgZYfFj9n34A/Bnwz/wrSXxQ1lp89l4l07T9Wso7/TpAd8EkJlnS&#10;CdT86uolB+dGB+VlPOfAb9nnxvN+2r8Rvj34h0Jvh9oesWI0qx8NS31vNe3REdqDc3H2ZpIQrGJz&#10;t8xn38ngAv8AY1FAH4+/sk6F8Qfih+wj8U/hj4C8DXmsXfibxnNbS+I7i/srbTdPjaKx80yh5vtD&#10;MqJnEcLDDjDFgVr6Qtf2PfGvwD+OPwQ+I3hTTW+Iem+FPCkXhLXNIsLqG1vSywXCm8t/tUscRjLy&#10;DMZkDDIxu3MV+0/BvgDwv8OdNn07wn4b0jwvp887XUtpo1jFaRSTMFVpGSNVBchFBYjJCgdhW/QB&#10;8ofsa/s9eMPAHxO+M3xT8bWUfh/UfiFq5ubPw2t0lxNp9sk05X7RJEzRNI4kQgRswUfxZYqv1fRR&#10;QB5V+1j/AMmsfGT/ALEzWf8A0hmrC/Y3/wCTXfhR/wBirpf/AKSRVd/bN16x8N/sl/F+71CcW8En&#10;hbUbNXbvLPA8ES/8CkkRfxpv7Jul3Oh/s4fDPT72IwXdp4b06CaNuqOtrGrA/Qg00YVdkeqDTrVX&#10;dxbQh3O5mEYyT6n3r4//AOCqn/JoHjP/AH7D/wBL7evsivlz/gov4F1H4hfsu+NdJ0uF7i9+zJdx&#10;wxKWeTyJknKKByWIiIAHJJFMwj8SPq6iuH+CfxZ0b44/Cvw3430K5iuLHV7NJ2WJt3kS4xLC3oyP&#10;uUj1Wu4qTuPH/jL+zD4Z+MvjXwf40m1PWfCvjXwpKz6Z4h8PSwpcojAhoXWaKWOSM7idrIerDOGY&#10;NzfgX9ibwf4I1n4pau3iPxVr2p/Eixex1661O7t1dg6uryQ+RBF5TnzGPHyrxtVQAK+hKKAPnfXP&#10;2KtC8eJ4RsviH4/8cfEvQPDEyXNlofiS7s/s00yRGOOW5a3tYZrh1BJ3SyMSS27cHcN598Vvg38Q&#10;fjj+2n8I/GSeDrzwp4M8AG6lutX1m+snOoP5nyLbw288smHwpDSiPALbgCArfZNFAHz941/Y+tPi&#10;T4UvfCPiv4pfEDxD4Lvb8Xt14fvrrT2imAuvtQga4FmLryg4AAE4KoqqrAKMe5aBoVh4W0LTdG0q&#10;2Sy0vTraOztLaPO2KGNQiIM84CgDn0q/RQAV8feIv+UpVj/2SIf+nlq+wa+LPA+vW/xh/wCCinjn&#10;xboTi78P+DfCkHguW/i5huL1ro3Uqo3QmM5RgOhx6jLRE/hZ9jr90UtIvQUtUcRn67/yDJ/901+c&#10;n7a//JSfDv8A2Ltv/wCjp6/R3WkMmnTKOpU18Afts+Ebw6j4Z8URRvLp32BdLmkC8RSxu7AN6bt7&#10;Y/3DX0vDs4wzGHM91JfO3/APlOKISnlVTlV7OLfom9fxPl+uh+H/AI4v/hv4v0/xHpkVvPfWJcxx&#10;3as0R3IyHIVlPRj0I5xXPUV+tThGpFwmrp6M/E6dSdKaqU3aSd0+zR6TZfHrxBYaf45s47PTTF4w&#10;mmnvy0UmYmk37vK+fgfOcbt3brTv+F16nreieCfDWqQ2Nvovh69hmjuIIpPOKqeS53EHgn7qivNK&#10;K5fqWHvdQV9/ny8t9/5dDuWY4u1nUbVrW8ubma22ctfU+lfi/wDtK2Vr8TLjXvAMGl3tzNpa2I16&#10;e2uftEOSSwRJGWMEYUhjGepGSCRXko+Muut8Mr/wPLHaT6bfXf22a7mWRrppC6uTv34OSozlSeTz&#10;XCUVjQy3DUKcYKN+W2r3929vuu7dPI3xObYzE1J1HO3NzaLRe9bmVvOyve78z1DxB+0Z4w1zWPDm&#10;qwSWmj6joNu1raT6fEfmRgFO9ZGdWyF6Yx7Vn+Ivi4niO81u+m8F+F7fU9XjdLi+ht7guhfG6SNH&#10;maNJMjO8JnJJzknPn9FbRwWGhbkglbtddb20eqvrrc555ji6l+eo3fXWz1ta+qdnbS6toevxftN+&#10;IjeeG9QvNG0PUtY8PxGGx1K6hn84KRtbeFmVGJHGSvGcjB5qlpv7RXiTS9b8ZapFZaU1x4qjEd6r&#10;xSFIxtZf3Q8zI4Y/eLdq8toqP7PwiuvZrXTr35u/fX1NHmuObT9q9Nem/Ly3235dNb6Hb23xd1i1&#10;+FV14AS2sTo1zci6ecxv9oDBlbAbftxlB/D61qah8eNU8RaVotn4m0LRPFcmkDZa3uqRz/aNvGFd&#10;opkEg4H3wc9Tkkk+aUVo8Hh278ivdvre7Vm7pp6rf8jJY/FJcvtHayjbRqyd0rNNaPVaadz0bw/8&#10;c9Y8PWviiwj0rRrjRfETs91pD27xW0ee0QidGQAYHDdAO/NefXk6XV3PNHbx2kckjOtvCWKRAnIV&#10;SxZsDoNxJ45JPNRUVrToUqUnKEbN7+dtO/brv5mFXE1q0YwqSuo3ttpd3fTa7vbbyQV92fsGf8kx&#10;vf8AsYJv/SaCvhOv0M/Yz8GX3hT4Waf9vjeC41S+k1NIZFwyxNGiKT9Qit9GFfNcTzisByt6uSt8&#10;rs+t4QhKWZOaWijK/wA7JfifUC/dFLSL0FLX5SfsoUUUUAFFFFABRRRQAUUUUAFFFFABRRRQAUUU&#10;UAFFFFABTHlRPvMB9azfE/iGz8LaFfarfzLbWdnC880z9ERQWZj7AAmvi34V/CHX/wBvrTW+JnxT&#10;8Qa5pHwy1GeX/hGfAOkXjWcc1orlBcXzod0jvtOFBGByrYbFIuMHI+4ftkH/AD1X86PtkH/PVfzr&#10;5m/4dcfsxf8ARMv/ACv6p/8AJNH/AA64/Zi/6Jl/5X9U/wDkmlc19l5n0z9sg/56r+dH2yD/AJ6r&#10;+dfM3/Drj9mL/omX/lf1T/5Jo/4dcfsxf9Ey/wDK/qn/AMk0XD2XmfTP2yD/AJ6r+dH2yD/nqv51&#10;8zf8OuP2Yv8AomX/AJX9U/8Akmj/AIdcfsxf9Ey/8r+qf/JNFw9l5n0z9sg/56r+dH2yD/nqv518&#10;zf8ADrj9mL/omX/lf1T/AOSaP+HXH7MX/RMv/K/qn/yTRcPZeZ9M/bIf+eq/nUiur9CDXzC3/BLj&#10;9mTB2fDZon/hkTX9T3KexGbnqK4HXdE8Tf8ABPzxv4UvrHxXrHi34EeIdTi0a+03xBcfarrw5cTc&#10;QzQzHBNuSCGU/d5+8zA07idJpaH29RTIZRNGrjoRmkuJRDEznoBmmYEd7f2+nW8k9zNHbwRqXeSV&#10;gqqoGSST0ArzG5/av+C9ncSQT/FrwPDNGdrxyeI7NWU+hBk4r52XwjN+3n8fvG2leJ768j+Cfw9v&#10;Y9KbQrK4eFde1UAPL9oZMHy4eBsBznawIya+jrH9kH4GadZw20Xwd8CvHEoVWn8O2kzkf7TvGWY+&#10;5JNK5vGldXZW/wCGuPgj/wBFe8Cf+FLZ/wDxyj/hrj4I/wDRXvAn/hS2f/xytD/hk74If9Eb+H//&#10;AIS9j/8AGqP+GTvgh/0Rv4f/APhL2P8A8apXK9ku5n/8NcfBH/or3gT/AMKWz/8AjlH/AA1x8Ef+&#10;iveBP/Cls/8A45Wh/wAMnfBD/ojfw/8A/CXsf/jVH/DJ3wQ/6I38P/8Awl7H/wCNUXD2S7mf/wAN&#10;cfBH/or3gT/wpbP/AOOUf8NcfBH/AKK94E/8KWz/APjlaH/DJ3wQ/wCiN/D/AP8ACXsf/jVH/DJ3&#10;wQ/6I38P/wDwl7H/AONUXD2S7mf/AMNcfBH/AKK94E/8KWz/APjlH/DXHwR/6K94E/8ACls//jla&#10;H/DJ3wQ/6I38P/8Awl7H/wCNUf8ADJ3wQ/6I38P/APwl7H/41RcPZLuRaT+1D8H9dv4rLTvin4Mv&#10;7yU7Y7e28QWkkjn0CrISa9NjkWRQVIIPpXk+vfsZfAfxJpU+n3fwf8FwwTDDPYaJBZzD/dlhVHX/&#10;AICwrxD4Nwax+yV+0rbfA651i+134beKNMl1TwZNqcpluNNkg/4+NP3kfMip86/3RtHVmNO5Mqdl&#10;dH2TRSA5ANL0pmAUm9R/EPzr53/aj/aB8Q+AtR8K+APhzplvrnxR8ZXD22k294W+zWkUa7p7ufbz&#10;5canOOp5xnaRXM6b+wr4u8RWy33j39pP4q3niGUBpz4S1ZNGsUYjlUgWNhgHoeM+g6Urmkabkrn1&#10;bvX+8Pzo3r/eH518uf8ADvmD/o4f49/+FsP/AIxR/wAO+YP+jh/j3/4Ww/8AjFFy/ZPufUe9f7w/&#10;Ojev94fnXy5/w75g/wCjh/j3/wCFsP8A4xR/w75g/wCjh/j3/wCFsP8A4xRcPZPufUe9f7w/Ojev&#10;94fnXy5/w75g/wCjh/j3/wCFsP8A4xR/w75g/wCjh/j3/wCFsP8A4xRcPZPufUe9f7w/Ojev94fn&#10;Xy5/w75g/wCjh/j3/wCFsP8A4xR/w75g/wCjh/j3/wCFsP8A4xRcPZPufUe9f7w/Ojev94fnXy5/&#10;w75g/wCjh/j3/wCFsP8A4xR/w75g/wCjh/j3/wCFsP8A4xRcPZPufUe9f7w/Ojev94fnXy5/w75g&#10;/wCjh/j3/wCFsP8A4xR/w75g/wCjh/j3/wCFsP8A4xRcPZPufUe9f7w/Ojev94fnXy5/w75g/wCj&#10;h/j3/wCFsP8A4xR/w75g/wCjh/j3/wCFsP8A4xRcPZPufUe9f7w/OlDA9CD+NfLf/DvmD/o4f49/&#10;+FsP/jFZ2tfsafE34eWrax8J/wBoTx3fa/bDzF0r4iX66xYXxH/LJiUUwhhxvUEjPGOoLh7J9z62&#10;orxb9lj9oJvj54EurnVdKbw74x0K+l0bxFochO6yvoiA6jPVDkMDz1IySpr2mmYtW0YUUUUCCiii&#10;gAooooAKKKKACiiigCO4TzIWX1FfDXxI13Vf2Q/2oL74u/2Te6x8PPE+nR6b4sh06IyT2LwkmC/C&#10;A/OqrlGH8K7jySAPumsTX/Ctnr8JS4jDe5FIqMuV3OA0H9s34D+JNKg1C0+MHguGCYZVL/W4LOYf&#10;70UzI6/8CUVof8NY/BD/AKLJ8P8A/wAKix/+O1wetfsT/C7XdQlvb7wR4dvLqU5ea40qB3Y+7FMm&#10;qH/DB/wj/wCif+F//BPb/wDxFKx0e1R6X/w1j8EP+iyfD/8A8Kix/wDjtH/DWPwQ/wCiyfD/AP8A&#10;Cosf/jteaf8ADB/wj/6J/wCF/wDwT2//AMRR/wAMH/CP/on/AIX/APBPb/8AxFFg9qj0v/hrH4If&#10;9Fk+H/8A4VFj/wDHaP8AhrH4If8ARZPh/wD+FRY//Ha80/4YP+Ef/RP/AAv/AOCe3/8AiKP+GD/h&#10;H/0T/wAL/wDgnt//AIiiwe1R6X/w1j8EP+iyfD//AMKix/8AjtH/AA1j8EP+iyfD/wD8Kix/+O15&#10;p/wwf8I/+if+F/8AwT2//wARR/wwf8I/+if+F/8AwT2//wARRYPao9L/AOGsfgh/0WT4f/8AhUWP&#10;/wAdo/4ax+CH/RZPh/8A+FRY/wDx2vNP+GD/AIR/9E/8L/8Agnt//iKP+GD/AIR/9E/8L/8Agnt/&#10;/iKLB7VHpf8Aw1j8EP8Aosnw/wD/AAqLH/47R/w1j8EP+iyfD/8A8Kix/wDjteaf8MH/AAj/AOif&#10;+F//AAT2/wD8RR/wwf8ACP8A6J/4X/8ABPb/APxFFg9qj0v/AIax+CH/AEWT4f8A/hUWP/x2j/hr&#10;H4If9Fk+H/8A4VFj/wDHa80/4YP+Ef8A0T/wv/4J7f8A+Io/4YP+Ef8A0T/wv/4J7f8A+IosHtUe&#10;l/8ADWPwQ/6LJ8P/APwqLH/47R/w1j8EP+iyfD//AMKix/8Ajteaf8MH/CP/AKJ/4X/8E9v/APEU&#10;f8MH/CP/AKJ/4X/8E9v/APEUWD2qPS/+Gsfgh/0WT4f/APhUWP8A8do/4ax+CH/RZPh//wCFRY//&#10;AB2vNP8Ahg/4R/8ARP8Awv8A+Ce3/wDiKP8Ahg/4R/8ARP8Awv8A+Ce3/wDiKLB7VHpf/DWPwQ/6&#10;LJ8P/wDwqLH/AOO0f8NY/BD/AKLJ8P8A/wAKix/+O15p/wAMH/CP/on/AIX/APBPb/8AxFKv7CHw&#10;jBBPw+8Ln/uD2/8A8RRYPao8w/af/af0z9pnRL34HfA++/4SnUfEBSz8QeKLGNn07RrBm/enzeFl&#10;kkVSoVSQQW+bNfXnw38K2vgnwVo2hWMZistNtIrSCM87Y40CKPyArL8CfCDw98PrKK00bTLXTrWP&#10;7kFrCsUa/RVAArulUKAB0pmM58xHdLvgcDqRXxN4M8aWP7OH7d3jJPFU6aV4a+K9hY/YtYuWCQR6&#10;nZK0S2zuThN8bkgngsVAyc4+3iMjFeV/Gr4CeG/jR4dudH8Q6Xb6pYzj54Z179mUjBVhnhlII7EU&#10;ChLldz1+ivgyL9gvXtAjFj4a+M3xW8MaPFxBpekeK5oraAeiKQSB+NO/4Yk8ef8ARwvxo/8ACxl/&#10;+JpWOn2kT7xor4O/4Yk8ef8ARwvxo/8ACxl/+Jo/4Yk8ef8ARwvxo/8ACxl/+JosHtIn3jRXwd/w&#10;xJ48/wCjhfjR/wCFjL/8TR/wxJ48/wCjhfjR/wCFjL/8TRYPaRPvGivg7/hiTx5/0cL8aP8AwsZf&#10;/iaP+GJPHn/Rwvxo/wDCxl/+JosHtIn3jRXwd/wxJ48/6OF+NH/hYy//ABNH/DEnjz/o4X40f+Fj&#10;L/8AE0WD2kT7xrk/in8U/DPwY8Dap4u8XapDpOiadEZJJZWAaRsErHGpPzyMRhVHJNfHX/DEnjz/&#10;AKOF+NH/AIWMv/xNbfg//gn/AKJJ4osNe8deIfFHxN1Kwbfaz+NdXk1EQH/ZRsKcdtwOOCOQDRYX&#10;tIm7/wAE9/DmtQ/DLxF4x1+ybTNU8feJdQ8XS2LjBtxdOCikdsoitjqN2Dg5FfV1UtJ0uLSrRIYl&#10;CqoxxV2qOVu7uFfIf/BQnw9rJ8CeG/Geg2T6nqfgTxHYeLIbJBzOLWQl198IztjqduBk4FfXlZev&#10;6HDrlk8EyhgwxzQCdncpfCz4p+GfjP4G0vxd4R1SHVtE1GISRyxMC0bYBaORQfkkUnDKeQa6yviL&#10;xV/wT+0mDxNfa74H8ReKPhpqV8266n8F6vJp3nn/AGkXKj32gZOSeSTWX/wxJ48/6OF+NH/hYy//&#10;ABNTY6vaRPvGivg7/hiTx5/0cL8aP/Cxl/8AiaP+GJPHn/Rwvxo/8LGX/wCJosP2kT7xor4O/wCG&#10;JPHn/Rwvxo/8LGX/AOJo/wCGJPHn/Rwvxo/8LGX/AOJosHtIn3jRXwd/wxJ48/6OF+NH/hYy/wDx&#10;NH/DEnjz/o4X40f+FjL/APE0WD2kT7xrk/in8U/DPwY8Dap4u8XapDpOiadEZJJZWAaRsErHGpPz&#10;yMRhVHJNfHX/AAxJ48/6OF+NH/hYy/8AxNbfg/8A4J/6JJ4osNe8deIfFHxN1Kwbfaz+NdXk1EQH&#10;/ZRsKcdtwOOCOQDRYXtIm7/wT38Oa1D8MvEXjHX7JtM1Tx94l1DxdLYuMG3F04KKR2yiK2Oo3YOD&#10;kV9XVS0nS4tKtEhiUKqjHFXao5W7u4UUUUCCiiigDlfGsMkUcF7GhkMDbio6lcYOPfBNfnx8af2Y&#10;vEWjeI77VvCenS+IPDl7K08I09fMlt9xyYmjHzcEkAgHgDODxX6WzwJcRlHGQe1cbqXw4gmmkltL&#10;ieyeT7xt5Wj3fXBFepl+Y1stqOpSs76NPZnkZnleHzWkqVe6s7prdffo0+x+W3/CnvHv/QkeI/8A&#10;wU3H/wARR/wp7x7/ANCR4j/8FNx/8RX6b/8ACrrn/oNal/4GSf8AxVH/AAq65/6DWpf+Bkn/AMVX&#10;0n+teI/58x++R8r/AKl4X/n/AC+6J+ZH/CnvHv8A0JHiP/wU3H/xFH/CnvHv/QkeI/8AwU3H/wAR&#10;X6b/APCrrn/oNal/4GSf/FUf8Kuuf+g1qX/gZJ/8VR/rXiP+fMfvkH+peF/5/wAvuifmR/wp7x7/&#10;ANCR4j/8FNx/8RR/wp7x7/0JHiP/AMFNx/8AEV+m/wDwq65/6DWpf+Bkn/xVH/Crrn/oNal/4GSf&#10;/FUf614j/nzH75B/qXhf+f8AL7on5kf8Ke8e/wDQkeI//BTcf/EUf8Ke8e/9CR4j/wDBTcf/ABFf&#10;pv8A8Kuuf+g1qX/gZJ/8VR/wq65/6DWpf+Bkn/xVH+teI/58x++Qf6l4X/n/AC+6J+ZH/CnvHv8A&#10;0JHiP/wU3H/xFKvwc8fMwUeCPEWScc6VOB/6BX6bf8Kuuf8AoNal/wCBkn/xVOj+GFwrgnWdSI97&#10;yT/4qj/WvEf8+o/fIP8AUvC/8/5fdE+ZP2Wf2e9X8A60fFfieBbPVGiaDTtNLBpFLcNK+OF+XgDP&#10;RjnBwK+1dKt/s1jFGeqqBWVonhC20hzKS005+9LKxZj+JroQMDFfKY3GVcfWdetu+2yXY+ywOBo5&#10;dQWHoLRa67tvdsKKKK4jvPCv2p/2frD48eBZtIuXmtLqKRLux1C1O2eyuYzmOeJuzKc9MZBI714p&#10;oX7Rv7Tvwksk0PxJ8LtI+L7Ww8qHX9K1tNHnnQdHuI5Y2XzCMZ8sAZ9ep+32QOMEZFUZtDs52y8C&#10;E/SkaRm4nx//AMNxfHT/AKNWm/8AC8s//jFH/DcXx0/6NWm/8Lyz/wDjFfXf/CN2H/Pun5Uf8I3Y&#10;f8+6flRYv2rPkT/huL46f9GrTf8AheWf/wAYo/4bi+On/Rq03/heWf8A8Yr67/4Ruw/590/Kj/hG&#10;7D/n3T8qLB7VnyJ/w3F8dP8Ao1ab/wALyz/+MUf8NxfHT/o1ab/wvLP/AOMV9d/8I3Yf8+6flR/w&#10;jdh/z7p+VFg9qz5E/wCG4vjp/wBGrTf+F5Z//GKUftw/HVjgfsqzf+F5Z/8Axivrr/hG7D/n3T8q&#10;B4csAf8Aj3T8qLB7VnxReeA/jF+2N4l0dvi7ZaX4O+HGmXUd9H4H0iY3T38yElDezkbXVePkQbW5&#10;yAQDX2/pVkthZRwqMBRipbexhthiONV+gqegylJy3Cs3XdHj1mxkt5FBVhitKimSfEeu/sdeLPh1&#10;4t1TxB8GPiBrHwxutSlM95YWUUd5pc8vP71rOUbN/OMjjA4A5zD/AMK//a8/6OMX/wAIXTP8K+4G&#10;RW6gGk8lP7o/KlY0VSSPiD/hX/7Xn/Rxi/8AhC6Z/hR/wr/9rz/o4xf/AAhdM/wr7f8AJT+6Pyo8&#10;lP7o/Kiw/aSPiD/hX/7Xn/Rxi/8AhC6Z/hR/wr/9rz/o4xf/AAhdM/wr7f8AJT+6Pyo8lP7o/Kiw&#10;e0kfEH/Cv/2vP+jjF/8ACF0z/Cj/AIV/+15/0cYv/hC6Z/hX2/5Kf3R+VHkp/dH5UWD2kj4cuvgD&#10;+0b8RbZ9H8b/ALQ2t3WgTgpcW/h/Q7PRp5FIwymeEbsEcEYIr6Y+BXwN8OfAzwbaeHvDenRabYQA&#10;kImSzsfvOzHJZj3JJNemCJV6KKdQQ5OW4UUUUyRsiCRCp6GvOPFngiSeO7iS1ttS027GLnT7yMPF&#10;KPoe/H8uOBXpNIQD1FCbTug8mfJ95+zV4JmuZJG+GcW5jk+XrN0i/gqkAfQVD/wzL4I/6Jmv/g9u&#10;/wDGvrTyU/uj8qPJT+6Pyrv/ALQxi/5fS/8AAn/mef8A2dgX/wAw8P8AwGP+R8l/8My+CP8Aoma/&#10;+D27/wAaP+GZfBH/AETNf/B7d/419aeSn90flR5Kf3R+VH9oYz/n9L/wJ/5h/ZuB/wCgeH/gMf8A&#10;I+S/+GZfBH/RM1/8Ht3/AI0f8My+CP8Aoma/+D27/wAa+tPJT+6Pyo8lP7o/Kj+0MZ/z+l/4E/8A&#10;MP7NwP8A0Dw/8Bj/AJHyX/wzL4I/6Jmv/g9u/wDGj/hmXwR/0TNf/B7d/wCNfWnkp/dH5UeSn90f&#10;lR/aGM/5/S/8Cf8AmH9m4H/oHh/4DH/I+S/+GZfBH/RM1/8AB7d/40f8My+CP+iZr/4Pbv8Axr60&#10;8lP7o/KjyU/uj8qP7Qxn/P6X/gT/AMw/s3A/9A8P/AY/5HyX/wAMy+CP+iZr/wCD27/xo/4Zl8Ef&#10;9EzX/wAHt3/jX1p5Kf3R+VHkp/dH5Uf2hjP+f0v/AAJ/5h/ZuB/6B4f+Ax/yPkv/AIZl8Ef9EzX/&#10;AMHt3/jR/wAMy+CP+iZr/wCD27/xr608lP7o/KjyU/uj8qP7Qxn/AD+l/wCBP/MP7NwP/QPD/wAB&#10;j/kfMvhX9njwlo2pJd2Xw6soLpCDHJd3812iMOh2SZGRXvnhzQpbMm4un8y5cYJAwFHoB6VviJV6&#10;KKdXNVrVa75qs3J+bb/M6qVGlQjy0YKK8kl+SCiiisTYKKKKACiiigAooooAKKKKACiiigAooooA&#10;KKKKACiiigDw/wDbRneH9mP4oFGKn/hGdS5BwR/osldJ+yXGsX7K/wAHAihAfBujthRjk2URJ/Ek&#10;muX/AG1v+TYvih/2LOpf+ksldV+yd/yax8G/+xM0b/0hhqWdNLZnqtFFeMftA/tV+Ff2cfEHgLRv&#10;EOk6/q1740v207TU0KzjuSsqvCnzqZFY5M6YCK7HBwM4BRuez0V8/aR+2d4Zv9f+Inhq98JeLND8&#10;aeB9IOuX/hi+t7Rry5swiu0ls0NzJDLgPGMeaDlwBk5xlan+398NtO/Z58L/ABgSy1++0PxHqX9k&#10;WGkWltA2ptdb5UMbRGYICPJY/fPBUjO4UAfS1FeF69+114c0/wCMU3wv0Twx4m8aeNLLTRqmq2Ph&#10;+K0ddKiOw4nkmuI134kQ7Iy5O4AZJANT4Sftl+Hfjn8Grv4i+CvBnjLW7ODWU0NdFhsrb+0JZ2aE&#10;bwv2jyliX7QrNI8ihVV2bAXNAHv9FeK+Df2qdC8R/Gl/hRrfhjxJ4E8ctpo1a00/xFHaMl9b5YFo&#10;ZbW4njbbsbILD7rYyVYDxH/gm58QPFHjrWvj4niTxJq/iFNN8Yy2tiuq38tyLWENLiOIOx2JwPlX&#10;A4FAH2xXyp/wVHUf8ML/ABJfA3xtpjI3dT/adqMg9jgn86+q6+Vf+Co//JifxN/7hn/p0tKAPo3w&#10;+5k0uAnrtFP1wkaZOR/dNR+HP+QVb/7op+u/8gyf/dNWeefL/wDwThJPh348k9T8XNe/9Atq+u6+&#10;Q/8AgnB/yLnx5/7K3r3/AKBa19eVB3rYKK5H4tfFHQfgr8N/EHjjxNNJDomi2xubgwJvkfkKkaAk&#10;Au7sqKCQMsMkDmvM/g78cvif8WfDvgvxaPhPpuk+DvEziZZn8Vl9Ss7F1kaG7ltjZrGVdVjIRJ2Y&#10;CZeOGwDPeqK/Jz9if4+eJf2d/wBmf41eM9L8BweLND0XxfPdahLda4unsRILaJUgUQzGR13b33iN&#10;QpXY0jFlX7z8U/tH3EPwz8EeP/DOleHz4R8R2SX8+seOPE8fh610xJI0eBJX8mctJIXKbUBAK/ew&#10;QaAPcKK+TvhN/wAFDPCHjfw98XNR8R2Vrob/AA2YyX02h6sms2Oo2xLLFNZ3CpF5m90KhWRcb48n&#10;LME7H4OfHz4mfGHw34S8YWnwm07TvBfiK4Bjmn8V51O2sWL7LyS1NoIyGVVby0nZsSLjPNAH0BRX&#10;x3/w8CvfEfgr4jfETwV8Nx4k+GHgbUhp97rNzrn2O+vgpj+0S2lp9mdWSNJFkAlmiLKRwrZUfTvw&#10;y+ImjfFv4f6B4y8PSyTaLrdnHeWxmTZIFYfddecMpyCMkZB5PWgDp6+Q/wBqklf21v2SyOu/xV/6&#10;b4a+vK+Qv2qv+T1f2S/9/wAVf+m+GgmWzPq+H/VL9KWQ4RvpSQ/6pfpSy/6tvpVnCfIHhzbqn/BU&#10;aVblRMLD4WST2wfnypG1VY2dfQlCV+hr7Mr4z8Gf8pSNV/7JO3/p4SvsypZ2w+FBRRX58fDz9tD4&#10;6fFH4XfHPxtpI+H9gnw1nutmlXWhXshvoYFkkcmcX6hGEcbYHlkE4Hy54RZ+g9FfNfwQ/bu8AfFL&#10;wf8AC671yWXwf4n+IC3CaVotxb3E0c00FxJBIiXSxCI/PHwGZT86AjJArv8AWP2ofhronijx34bn&#10;8Qs+ueB9IfW9ftI7KcrZ2qxrJkzFBEzlXXEYcscnj5WwAeq0V8n/AAI+Nnxx/aj8A6j8RPC0Hgnw&#10;D4WvJJY/DemeIdLvNUu70Rbo2kuJ4ruBYkaVCBtjcgbuG2gvJ8ef2uvF/wACPht8O9O1PwTYz/Gv&#10;x1dvoumaBDfF9OS8DrF9oaUDc0JeW3cR5VyJQpZSCwAPqyivkv4m/tOfEP8AZe+JHw70/wCK0fhb&#10;xF4I8ZTjTG1/w1YXOmyaNe5X/XRzXFwJoSHUhlZGwspK/KA+p8Sf2pPFOq/tPWPwE+FOlaTP4ntr&#10;RNV8R+IfECSz2Wj2hCsVFvE8bzSlZYSP3iLmVAT8zMgB9QUV5T4R1X4reGvGGswfEH/hFdY8FRaY&#10;b618S+HbSfT5YJoyvmQT2cs9wzblZnSSOQgCFgwy61z/AMNf25Pgf8YPFug+F/B/jyDWtf1zz/sN&#10;hHYXccj+TG0km/fEoiwiOw8zbuA+XNAHu1FeHWf7avwhuh4alm8QappVj4lljg0fU9Z8Napp1hfO&#10;43II7q4tkhIYcg78EVseNP2qPhl8P/iSnw/1nXrpfGslot7Fodho99fXM8RzgxLBC/mNhWOxMsAr&#10;EjAJAB6zRXyl+0X+1rp+p/sXeP8A4ofBfxhDNf6O8NtFfrZ/vbOf7ZBFJHLbXMeUbY54kj6MGHBB&#10;rb+Af7Y/gbxZ4O+EOieJPF/m+P8AxZoVnIs02mTwWmpX4tY2ukhuhCtq8iylkaON/kkzFtDjYAD6&#10;SooooA+PPgCF079vH9qiwtlENoZfDVz5KcL5sunM0j49Wbk19cCvkf4H/wDKQL9qf/d8K/8Apsav&#10;rgdKpHHU+JhRRRTMwooooAKKKKACiiigAooooAKKKKACiiigAooooAKKKKACiiigAooooAKKKKAC&#10;iiigAooooAKKKKACiiigAooooAKKKKAE2j0o2j0paKAE2j0o2j0paKAE2j0o2j0paKAE2j0o2j0p&#10;aKAE2j0o2j0paKAE2j0oAApaKACiiigAooooAQgHtRtHpS0UAJtHpRtHpS0UAJtHpRtHpS0UAJtH&#10;pRtHpS0UAJtHpQABS0UAFFFFABRRRQAUUUUAFFFFABRRRQAUUUUAFFFFABRRRQAUUUUAFFFFABRR&#10;RQAUUUUAFFFFABRRRQAUUUUAFFFFABRRRQAUUUUAFFFFABRRRQAUUUUAFFFFABRRRQAUUUUAFFFF&#10;ABRRRQAUUUUAFFFFABRRRQAUUUUAFFFFABRRRQAUUUUAFFFFABRRRQAUUUUAFFFFABRRRQAUUUUA&#10;FFFFABRRRQAUUUUAeF/trf8AJsXxQ/7FnUv/AElkrqv2Tv8Ak1j4N/8AYmaN/wCkMNc1+2bbS3n7&#10;NXxLggjaWaXw3qKIijJZjbSAAfjW9+yDfW+o/sp/B2W2mSeNfCGlQlkOQHS0jR1+oZWB9walnTS2&#10;Z65XwB/wUvvZtO+Pn7Il3b2FxqlxB4z82OxtGjWa5ZbrTiI0MjogZiMAu6rkjLAZI+/6wPEfgDwv&#10;4x1LRtR1/wAN6RrmoaLP9q0u71KxiuJbCbcreZA7qTE+UQ7lIOUU9hSNz5g+D3wI8ceKf20fHHx3&#10;8beHD4N0abSF8P6J4evru2ur2VNsO64mNtJJEqnZINm9jl/RQW+WP2avgk2v/twax8J7a5tNR+Fn&#10;wm8U6l4vt1iXIFzMLeO2tGPILQvGOMDmKf1UD9Za5zwp8OPCXgO71S68M+F9F8O3OqyifUJtJ0+G&#10;1e8kBYh5mjUGRsu5y2T8zepoA+OdB8D+Lf2ev22fjV8RbHRE8eeEPEGkxXd5Jput2EN3okuEcC8i&#10;uZ4ikREczB13/IFIDEMB84/s5/BT4t/Ej/gl7qOk/DOW6s9X1fxlcXrWkF79hk1fTPJS1ngSZiqb&#10;TIrbgzbWELqck7T+nni/4C/DL4g6y+seKfh14T8S6s6LG1/q+h2t1OyqMKpkkQsQOwzxXZ6fp9rp&#10;NhbWNjbQ2dlbRLDBbW8YjjijUAKiqOFUAAADgAUAfAnw9/Za8RaH+3R8MfH/AIX+CqfC74ZaF4al&#10;0y7iN9ppn+0+ReIJZkt7iRpZG82FfMzIzAKzsDuC+lfsC/Anxz8FNW+NU3jPQ/7Gi8ReKpdS0tvt&#10;cE/2i3LSEP8Aunbb94cNg89K+uaKACvlX/gqP/yYn8Tf+4Z/6dLSvqqvlL/gqPMn/DEPj6z3D7Vf&#10;z6XbWsP8U0v9o2zbFHc7UY/QGgD6P8Of8gq3/wB0U/Xf+QZP/ummeHRjSrf/AHRUmuAnTJ8f3TVn&#10;nny7/wAE4P8AkXPjz/2VvXv/AEC1r68r49/4J2XcVhN+0H4dnby9XtfiZqWpy256rb3UcJt3+jCJ&#10;8fSvsKoO9bHnP7RPwWsP2iPgr4q+Hmo30umW+t2yxrexRiQ28ySLLDJsJG8LJGhK5UkAgMpORwHw&#10;H8I/HP4YeCPh94E1iz8A3uieHI49MvNfttVvWurrToUeOARWZtESObaLcMzTuvyOcfMNv0LRQM+C&#10;/AP7BXxA8LfshfGj4V3eseGpPEPjTWn1HT7mG6uDaRRlrcgTMYA6t+5bhUYcjnrjR8X/ALDvjm/s&#10;P2Zb+zu/C/iDUfhTYRWeo+Htcup4tMvWWOINLBMtvIytuiXBeLnahwNu1vuOigD4W8PfsDeLvFni&#10;b9ou7+IeraBYaf8AFW2hFsnh6ee6k02ZJPNTeJoYhII3CfMCpk2E7Yt2F9c+Afgb45/CLwJ4G+H+&#10;oW3gHUtC8POlhceIY9UvRd3GmR7ljCWX2RUSfZ5QJM7LlW4OePo2igD4N0b9hn4mfDH4O/Ff4MeB&#10;9U8J3ngDxrqhvLPWtZurmHUdJgmESXEbW0du8dwwhhVEYTRAsNxAB2j65+B/wosPgb8JPCvgPTbm&#10;S9tNCsktBdSoEad+S8hUcLucs2MnGcZPWu5ooAK+Qv2qv+T1f2S/9/xV/wCm+Gvr2vj39pe6j1n9&#10;u39mXS7RvOvdGsvEWqX0S9Ybee2jgic+zSRsv4UEy2Z9aQ/6pfpSy/6tvpSQ/wCqX6Usv+rb6VZw&#10;nyB4M/5Skar/ANknb/08JX2ZXxl4OIj/AOCo+oliFEnwodUzxuI1dCQPU45r7NqWdsPhQV+Zn7Gv&#10;7JHijx34Z+O/hvxzqHxA+G/h3X/ELrJptrZwaeur2xZyWEtzaPKUIwp8p1VlYg5BNfpnRSLPhv8A&#10;b++Aeh/Dv9lfwrr/AMP9MtPD8/we1S01rRYklYeXCJlEsYdmJZmcxylmJdmj6ksc5v7K3wCufjn+&#10;zP8AGnxnri/2P4m+Ok+oXkMkpMgsLNvMWyQjOWVGd34xuQoO2a+wvi78HPCPx28GTeE/HGmSaz4e&#10;mmjnlskvbi1EjIcpuaF0ZgDg7ScZAOMgY6Pw74f07wl4f0zQ9HtI7DSdMtYrKztIs7IYY0CRouey&#10;qoA+lAH5q6HY/EH4b/sWav8ACHVPB3xP8NfFrwQtzF4e1DwVBrL2OqfaJjOsqXWnZgk2rIVKznCn&#10;sG3quh8Sv2dPjPrHwN/Zl+JV/pGq+LfiP8L71tZ13Qb+9+0apfwfao7oAOzsZJVW3VfLBMh8zaAW&#10;ULX6V0UAfnL+07rFp/wUL+K3w7+FPw/s9TGn+FdRGteNtQ1jT5tMk0aM4jW3MVwEkaYjzflVCMmM&#10;hiN5TrfGvwr8U/AD9vfWPjPD4Y1vxd8OfiBpK6Bq8vhe2nutQ0SVo4AZfIgJnaPNmjmSMEqJGAG4&#10;Rh/pzWP2Z/h5rHxLuviD/ZN/pXjG7hjgu9V0LW7/AEt7xIyCizrazxrN0UHzA2Qqg5CgD1GgD4A/&#10;Z50H4pX37RPx1vGHxHm+Dn/CPXFn4ct/GdxqpD3DiEr5MGot57NhZxv2nGcEjcAeo/4J0+CvH3w5&#10;/Ye1PS5PDd/4f8cpcapNpum6/aPZuZymbcukqghGcLyRjGa+16KAPxp+Nfgv4rfFb9krTf8AhIvD&#10;/wAZ/Fvxtn8WPf6xZX+l6t/Z1jbgTpGLW2VFs9mPKYNEhdTJIMqhUV9C/EDxdY+CP+CuWm6pqMGq&#10;XNsvgrYY9I0m61KfJWUDENtHJIR6kLgdyK/RGuBk+BPgab4xxfFR9Dz49isf7NTVvtc/FvgjZ5W/&#10;yv4jzszz1oA/OqD4CfEu/wD2Qv2q/E1z4J13TtR+JniKHVtE8HGykbUo4BqQlLNaIGaNiJSNv3sQ&#10;5I27Sez+Lfwp8balpn/BPlLTwfr903hibRzrqw6ZO50kIul7zdYX9xt8uTPmbcbGz901+kFFABRR&#10;RQB8efA//lIF+1P/ALvhX/02NX1wOlfI/wADCJP2/v2p3Q7k/wCKXXcORkaYwIz6g9a+uB0qkcdT&#10;4mFFFFMz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MPxfoia9otzaSIsiSIVKMMggjoR3r4e+Hniz4mfsJzX3hKDwZffE34P/AGmW50qP&#10;SZx/auhq773gEbn9/FuZioBzksSwyAfv0jIwazNQ8PWWpf66FX+opFxk4nyv/wAPNPDY/wCaJfGv&#10;/wAJOL/5Jo/4eaeGv+iJ/Gv/AMJSL/5Jr6VPw/0g/wDLqn/fIo/4V9pH/Pqn/fIosa+18j5q/wCH&#10;mnhr/oifxr/8JSL/AOSaP+Hmnhr/AKIn8a//AAlIv/kmvpX/AIV9pH/Pqn/fIo/4V9pH/Pqn/fIo&#10;sHtfI+av+Hmnhr/oifxr/wDCUi/+SaP+Hmnhr/oifxr/APCUi/8AkmvpX/hX2kf8+qf98ij/AIV9&#10;pH/Pqn/fIosHtfI+av8Ah5p4a/6In8a//CUi/wDkmj/h5p4a/wCiJ/Gv/wAJSL/5Jr6V/wCFfaR/&#10;z6p/3yKP+FfaR/z6p/3yKLB7XyPmr/h5l4ecFYvgj8aXlPCq3hWJQT2yftHA965KPT/iX+2n8TPC&#10;2teOvDB+H/wv8L3yapp3hae5E95qd6g/dXF0VwqqmTtj65LAhgc19hp4B0lGBFqn5Ctmy0q309Qs&#10;MaoB6CixLqtqyJbG3FtbJGP4RinXEQnhZD0IxUtFMxPjH4yfA7x78Pvi6/xa+Dmo2WmeK5oFtNW0&#10;rVI2bTtbt1I2pPs+ZXUDCyDnAC5AyabH+2v8fbGNYLv9mBb65jG2S5tPG9tFFIf7yo8JZR7Ek19l&#10;zWsdwuHQMPcVRbw7Yscm3TP0pWNVUaVj5D/4bi+On/Rq03/heWf/AMYo/wCG4vjp/wBGrTf+F5Z/&#10;/GK+u/8AhG7D/n3T8qP+EbsP+fdPyosV7VnyJ/w3F8dP+jVpv/C8s/8A4xR/w3F8dP8Ao1ab/wAL&#10;yz/+MV9d/wDCN2H/AD7p+VH/AAjdh/z7p+VFg9qz5E/4bi+On/Rq03/heWf/AMYo/wCG4vjp/wBG&#10;rTf+F5Z//GK+u/8AhG7D/n3T8qP+EbsP+fdPyosHtWfIn/DcXx0/6NWm/wDC8s//AIxR/wANxfHT&#10;/o1ab/wvLP8A+MV9d/8ACN2H/Pun5Uf8I3Yf8+6flRYPas+Qpv2x/wBojX4mstH/AGbrLQL+XiPU&#10;NZ8YQ3drEfV4oYkdh/usK6z9mX9nvxFoPjLXPib8SdaTxR8S/EEaRXd9FF5dvZW64K2lqpGViBA5&#10;wCxVSRmvpSLQLKJsrAgP0q/HEsQwoAHtRYiVRyVhQMAChhlSKWimZnx5+1V8O/GPhj4l+EPjJ8Ob&#10;SPUPFvhVpYptJmkEcerWEoxNbFyPlbGSjHgEk4JxjW0b/gqJ8DY7GNfGd/rvw510ACfRfEGgXhnj&#10;bHODDE6kZ6HIJ9B0r6iv9Ng1GIxzIHU9iK5G8+Eui3cpdrZMn/ZpWNo1OVWPGf8Ah6P+zF/0U3/y&#10;gap/8jUf8PR/2Yv+im/+UDVP/kavXv8AhTWh/wDPsn/fNH/CmtD/AOfZP++aVi/a+R5D/wAPR/2Y&#10;v+im/wDlA1T/AORqP+Ho/wCzF/0U3/ygap/8jV69/wAKa0P/AJ9k/wC+aP8AhTWh/wDPsn/fNFg9&#10;r5HkP/D0f9mL/opv/lA1T/5Go/4ej/sxf9FN/wDKBqn/AMjV69/wprQ/+fZP++aP+FNaH/z7J/3z&#10;RYPa+R5D/wAPR/2Yv+im/wDlA1T/AORqP+Ho/wCzF/0U3/ygap/8jV69/wAKa0P/AJ9k/wC+aP8A&#10;hTWh/wDPsn/fNFg9r5HkP/D0f9mL/opv/lA1T/5Go/4ej/sxf9FN/wDKBqn/AMjV69/wprQ/+fZP&#10;++aP+FNaH/z7J/3zRYPa+R5D/wAPR/2Yv+im/wDlA1T/AORqP+Ho/wCzF/0U3/ygap/8jV69/wAK&#10;a0P/AJ9k/wC+aP8AhTWh/wDPsn/fNFg9r5HkP/D0f9mL/opv/lA1T/5Go/4ej/sxf9FN/wDKBqn/&#10;AMjV69/wprQ/+fZP++aP+FNaH/z7J/3zRYPa+R5D/wAPR/2Yv+im/wDlA1T/AORqx/Ev/BTf4Z6r&#10;p72nwmsdd+LXiqYbLXTtK0i5toEkPCm4mnjQRx9ywDYHXHUe7f8ACmtD/wCfZP8AvmtDS/hjo+mS&#10;h47ZAw9qLC9r5HjX7GXwa8QeANC8Q+J/G1xHe+PvGWpya3rk0I/dRyv9yCP/AKZxrwOvJbBxivpa&#10;o4LdLdAiKFA9KkqjBu7uwooooE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UEsDBBQABgAIAAAAIQAG4ir64AAAAAsBAAAPAAAA&#10;ZHJzL2Rvd25yZXYueG1sTI/BTsMwDIbvSLxDZCRuLA1lVVeaTtMEnCYkNiS0W9Z4bbXGqZqs7d6e&#10;9ATH3/70+3O+nkzLBuxdY0mCWETAkEqrG6okfB/en1JgzivSqrWEEm7oYF3c3+Uq03akLxz2vmKh&#10;hFymJNTedxnnrqzRKLewHVLYnW1vlA+xr7ju1RjKTcufoyjhRjUULtSqw22N5WV/NRI+RjVuYvE2&#10;7C7n7e14WH7+7ARK+fgwbV6BeZz8HwyzflCHIjid7JW0Y23IL8kqoBLiNAE2A5FIBbDTPImXwIuc&#10;//+h+AU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1t7f8NgDAADZ&#10;CwAADgAAAAAAAAAAAAAAAAA8AgAAZHJzL2Uyb0RvYy54bWxQSwECLQAKAAAAAAAAACEA4LW078uy&#10;AgDLsgIAFQAAAAAAAAAAAAAAAABABgAAZHJzL21lZGlhL2ltYWdlMS5qcGVnUEsBAi0AFAAGAAgA&#10;AAAhAAbiKvrgAAAACwEAAA8AAAAAAAAAAAAAAAAAPrkCAGRycy9kb3ducmV2LnhtbFBLAQItABQA&#10;BgAIAAAAIQBYYLMbugAAACIBAAAZAAAAAAAAAAAAAAAAAEu6AgBkcnMvX3JlbHMvZTJvRG9jLnht&#10;bC5yZWxzUEsFBgAAAAAGAAYAfQEAADy7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8;top:8;width:55303;height:2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2P3xAAAANoAAAAPAAAAZHJzL2Rvd25yZXYueG1sRI9Ba8JA&#10;FITvBf/D8oTemo0VShNdRaQWLz1Ui3p8ZJ9JMPs23d0m0V/vFgo9DjPzDTNfDqYRHTlfW1YwSVIQ&#10;xIXVNZcKvvabp1cQPiBrbCyTgit5WC5GD3PMte35k7pdKEWEsM9RQRVCm0vpi4oM+sS2xNE7W2cw&#10;ROlKqR32EW4a+ZymL9JgzXGhwpbWFRWX3Y9R8H66TbOV5eHgso/96e17ctyUjVKP42E1AxFoCP/h&#10;v/ZWK5jC75V4A+TiDgAA//8DAFBLAQItABQABgAIAAAAIQDb4fbL7gAAAIUBAAATAAAAAAAAAAAA&#10;AAAAAAAAAABbQ29udGVudF9UeXBlc10ueG1sUEsBAi0AFAAGAAgAAAAhAFr0LFu/AAAAFQEAAAsA&#10;AAAAAAAAAAAAAAAAHwEAAF9yZWxzLy5yZWxzUEsBAi0AFAAGAAgAAAAhAPs/Y/fEAAAA2gAAAA8A&#10;AAAAAAAAAAAAAAAABwIAAGRycy9kb3ducmV2LnhtbFBLBQYAAAAAAwADALcAAAD4AgAAAAA=&#10;">
                  <v:imagedata r:id="rId9" o:title=""/>
                </v:shape>
                <v:shape id="Graphic 4" o:spid="_x0000_s1028" style="position:absolute;left:8;top:8;width:55303;height:21882;visibility:visible;mso-wrap-style:square;v-text-anchor:top" coordsize="5530215,218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Pk1wAAAANoAAAAPAAAAZHJzL2Rvd25yZXYueG1sRI9Pi8Iw&#10;FMTvgt8hvAVvmq6IrN1GWUXBPfrn4PHRPJvS5qUkUeu3N8LCHoeZ+Q1TrHrbijv5UDtW8DnJQBCX&#10;TtdcKTifduMvECEia2wdk4InBVgth4MCc+0efKD7MVYiQTjkqMDE2OVShtKQxTBxHXHyrs5bjEn6&#10;SmqPjwS3rZxm2VxarDktGOxoY6hsjjerwC/c4bL9Pa/91nCU80bT4qqVGn30P98gIvXxP/zX3msF&#10;M3hfSTdALl8AAAD//wMAUEsBAi0AFAAGAAgAAAAhANvh9svuAAAAhQEAABMAAAAAAAAAAAAAAAAA&#10;AAAAAFtDb250ZW50X1R5cGVzXS54bWxQSwECLQAUAAYACAAAACEAWvQsW78AAAAVAQAACwAAAAAA&#10;AAAAAAAAAAAfAQAAX3JlbHMvLnJlbHNQSwECLQAUAAYACAAAACEAy+z5NcAAAADaAAAADwAAAAAA&#10;AAAAAAAAAAAHAgAAZHJzL2Rvd25yZXYueG1sUEsFBgAAAAADAAMAtwAAAPQCAAAAAA==&#10;" path="m,2188210r5530215,l5530215,,,,,2188210xe" filled="f" strokeweight=".14pt">
                  <v:path arrowok="t"/>
                </v:shape>
                <v:shape id="Graphic 5" o:spid="_x0000_s1029" style="position:absolute;left:45340;top:3393;width:9334;height:6280;visibility:visible;mso-wrap-style:square;v-text-anchor:top" coordsize="933450,6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PPwQAAANoAAAAPAAAAZHJzL2Rvd25yZXYueG1sRI/disIw&#10;EIXvBd8hjLA3sqaKinaNooIgrDfWfYChmW2rzaQmUbtvvxEELw/f+eEsVq2pxZ2crywrGA4SEMS5&#10;1RUXCn5Ou88ZCB+QNdaWScEfeVgtu50Fpto++Ej3LBQilrBPUUEZQpNK6fOSDPqBbYgj+7XOYIjS&#10;FVI7fMRyU8tRkkylwYrjQokNbUvKL9nNKDjv1sX35jLvN9ODGzkzns+ue63UR69df4EI1Ia3+ZWO&#10;HCbwvBJvgFz+AwAA//8DAFBLAQItABQABgAIAAAAIQDb4fbL7gAAAIUBAAATAAAAAAAAAAAAAAAA&#10;AAAAAABbQ29udGVudF9UeXBlc10ueG1sUEsBAi0AFAAGAAgAAAAhAFr0LFu/AAAAFQEAAAsAAAAA&#10;AAAAAAAAAAAAHwEAAF9yZWxzLy5yZWxzUEsBAi0AFAAGAAgAAAAhAK2F88/BAAAA2gAAAA8AAAAA&#10;AAAAAAAAAAAABwIAAGRycy9kb3ducmV2LnhtbFBLBQYAAAAAAwADALcAAAD1AgAAAAA=&#10;" path="m,627621r932865,l932865,,,,,627621xe" filled="f" strokecolor="#252525" strokeweight=".5pt">
                  <v:path arrowok="t"/>
                </v:shape>
                <w10:wrap type="topAndBottom" anchorx="page"/>
              </v:group>
            </w:pict>
          </mc:Fallback>
        </mc:AlternateContent>
      </w:r>
    </w:p>
    <w:p w14:paraId="5F7FC91E" w14:textId="77777777" w:rsidR="00A45DA5" w:rsidRDefault="006E1A70">
      <w:pPr>
        <w:pStyle w:val="BodyText"/>
        <w:spacing w:before="35"/>
        <w:ind w:left="578"/>
        <w:jc w:val="left"/>
      </w:pPr>
      <w:r>
        <w:rPr>
          <w:rFonts w:ascii="Arial"/>
          <w:b/>
        </w:rPr>
        <w:t>Figure</w:t>
      </w:r>
      <w:r>
        <w:rPr>
          <w:rFonts w:ascii="Arial"/>
          <w:b/>
          <w:spacing w:val="-8"/>
        </w:rPr>
        <w:t xml:space="preserve"> </w:t>
      </w:r>
      <w:r>
        <w:rPr>
          <w:rFonts w:ascii="Arial"/>
          <w:b/>
        </w:rPr>
        <w:t>1:</w:t>
      </w:r>
      <w:r>
        <w:rPr>
          <w:rFonts w:ascii="Arial"/>
          <w:b/>
          <w:spacing w:val="-5"/>
        </w:rPr>
        <w:t xml:space="preserve"> </w:t>
      </w:r>
      <w:r>
        <w:t>The</w:t>
      </w:r>
      <w:r>
        <w:rPr>
          <w:spacing w:val="-9"/>
        </w:rPr>
        <w:t xml:space="preserve"> </w:t>
      </w:r>
      <w:r>
        <w:t>Python</w:t>
      </w:r>
      <w:r>
        <w:rPr>
          <w:spacing w:val="-6"/>
        </w:rPr>
        <w:t xml:space="preserve"> </w:t>
      </w:r>
      <w:proofErr w:type="spellStart"/>
      <w:r>
        <w:t>visualisation</w:t>
      </w:r>
      <w:proofErr w:type="spellEnd"/>
      <w:r>
        <w:rPr>
          <w:spacing w:val="-7"/>
        </w:rPr>
        <w:t xml:space="preserve"> </w:t>
      </w:r>
      <w:r>
        <w:t>landscape,</w:t>
      </w:r>
      <w:r>
        <w:rPr>
          <w:spacing w:val="-6"/>
        </w:rPr>
        <w:t xml:space="preserve"> </w:t>
      </w:r>
      <w:r>
        <w:t>adapted</w:t>
      </w:r>
      <w:r>
        <w:rPr>
          <w:spacing w:val="-8"/>
        </w:rPr>
        <w:t xml:space="preserve"> </w:t>
      </w:r>
      <w:r>
        <w:t>from</w:t>
      </w:r>
      <w:r>
        <w:rPr>
          <w:spacing w:val="-6"/>
        </w:rPr>
        <w:t xml:space="preserve"> </w:t>
      </w:r>
      <w:r>
        <w:t>VanderPlas</w:t>
      </w:r>
      <w:r>
        <w:rPr>
          <w:spacing w:val="-6"/>
        </w:rPr>
        <w:t xml:space="preserve"> </w:t>
      </w:r>
      <w:r>
        <w:rPr>
          <w:spacing w:val="-2"/>
        </w:rPr>
        <w:t>(2017)</w:t>
      </w:r>
    </w:p>
    <w:p w14:paraId="4453623C" w14:textId="77777777" w:rsidR="00A45DA5" w:rsidRDefault="00A45DA5">
      <w:pPr>
        <w:sectPr w:rsidR="00A45DA5">
          <w:pgSz w:w="11910" w:h="16840"/>
          <w:pgMar w:top="1280" w:right="1260" w:bottom="1200" w:left="1340" w:header="0" w:footer="1005" w:gutter="0"/>
          <w:cols w:space="720"/>
        </w:sectPr>
      </w:pPr>
    </w:p>
    <w:p w14:paraId="4DEC6592" w14:textId="77777777" w:rsidR="00A45DA5" w:rsidRDefault="006E1A70">
      <w:pPr>
        <w:pStyle w:val="BodyText"/>
        <w:spacing w:before="65" w:line="256" w:lineRule="auto"/>
        <w:ind w:right="175"/>
      </w:pPr>
      <w:r>
        <w:lastRenderedPageBreak/>
        <w:t>animations</w:t>
      </w:r>
      <w:r>
        <w:rPr>
          <w:spacing w:val="-14"/>
        </w:rPr>
        <w:t xml:space="preserve"> </w:t>
      </w:r>
      <w:r>
        <w:t>relying</w:t>
      </w:r>
      <w:r>
        <w:rPr>
          <w:spacing w:val="-13"/>
        </w:rPr>
        <w:t xml:space="preserve"> </w:t>
      </w:r>
      <w:r>
        <w:t>on</w:t>
      </w:r>
      <w:r>
        <w:rPr>
          <w:spacing w:val="-15"/>
        </w:rPr>
        <w:t xml:space="preserve"> </w:t>
      </w:r>
      <w:r>
        <w:t>the</w:t>
      </w:r>
      <w:r>
        <w:rPr>
          <w:spacing w:val="-14"/>
        </w:rPr>
        <w:t xml:space="preserve"> </w:t>
      </w:r>
      <w:r>
        <w:rPr>
          <w:rFonts w:ascii="Arial" w:hAnsi="Arial"/>
          <w:i/>
        </w:rPr>
        <w:t>OpenGL</w:t>
      </w:r>
      <w:r>
        <w:rPr>
          <w:rFonts w:ascii="Arial" w:hAnsi="Arial"/>
          <w:i/>
          <w:spacing w:val="-14"/>
        </w:rPr>
        <w:t xml:space="preserve"> </w:t>
      </w:r>
      <w:r>
        <w:t>application</w:t>
      </w:r>
      <w:r>
        <w:rPr>
          <w:spacing w:val="-12"/>
        </w:rPr>
        <w:t xml:space="preserve"> </w:t>
      </w:r>
      <w:r>
        <w:t>programming</w:t>
      </w:r>
      <w:r>
        <w:rPr>
          <w:spacing w:val="-13"/>
        </w:rPr>
        <w:t xml:space="preserve"> </w:t>
      </w:r>
      <w:r>
        <w:t>interface</w:t>
      </w:r>
      <w:r>
        <w:rPr>
          <w:spacing w:val="-15"/>
        </w:rPr>
        <w:t xml:space="preserve"> </w:t>
      </w:r>
      <w:r>
        <w:t>(API).</w:t>
      </w:r>
      <w:r>
        <w:rPr>
          <w:spacing w:val="-11"/>
        </w:rPr>
        <w:t xml:space="preserve"> </w:t>
      </w:r>
      <w:r>
        <w:t>Libraries</w:t>
      </w:r>
      <w:r>
        <w:rPr>
          <w:spacing w:val="-12"/>
        </w:rPr>
        <w:t xml:space="preserve"> </w:t>
      </w:r>
      <w:r>
        <w:t>included in this study’s long list are highlighted.</w:t>
      </w:r>
      <w:r>
        <w:rPr>
          <w:vertAlign w:val="superscript"/>
        </w:rPr>
        <w:t>1</w:t>
      </w:r>
    </w:p>
    <w:p w14:paraId="010180B6" w14:textId="77777777" w:rsidR="00A45DA5" w:rsidRDefault="006E1A70">
      <w:pPr>
        <w:pStyle w:val="BodyText"/>
        <w:spacing w:before="164" w:line="259" w:lineRule="auto"/>
        <w:ind w:right="172"/>
      </w:pPr>
      <w:r>
        <w:rPr>
          <w:rFonts w:ascii="Arial"/>
          <w:i/>
        </w:rPr>
        <w:t xml:space="preserve">Matplotlib </w:t>
      </w:r>
      <w:r>
        <w:t>has been the de-facto standard for scientific plotting for nearly two decades. Numerous</w:t>
      </w:r>
      <w:r>
        <w:rPr>
          <w:spacing w:val="-1"/>
        </w:rPr>
        <w:t xml:space="preserve"> </w:t>
      </w:r>
      <w:r>
        <w:t>other</w:t>
      </w:r>
      <w:r>
        <w:rPr>
          <w:spacing w:val="-1"/>
        </w:rPr>
        <w:t xml:space="preserve"> </w:t>
      </w:r>
      <w:r>
        <w:t>libraries</w:t>
      </w:r>
      <w:r>
        <w:rPr>
          <w:spacing w:val="-2"/>
        </w:rPr>
        <w:t xml:space="preserve"> </w:t>
      </w:r>
      <w:r>
        <w:t>build</w:t>
      </w:r>
      <w:r>
        <w:rPr>
          <w:spacing w:val="-2"/>
        </w:rPr>
        <w:t xml:space="preserve"> </w:t>
      </w:r>
      <w:r>
        <w:t xml:space="preserve">on </w:t>
      </w:r>
      <w:r>
        <w:rPr>
          <w:rFonts w:ascii="Arial"/>
          <w:i/>
        </w:rPr>
        <w:t>Matplotlib</w:t>
      </w:r>
      <w:r>
        <w:rPr>
          <w:rFonts w:ascii="Arial"/>
          <w:i/>
          <w:spacing w:val="-2"/>
        </w:rPr>
        <w:t xml:space="preserve"> </w:t>
      </w:r>
      <w:r>
        <w:t>and</w:t>
      </w:r>
      <w:r>
        <w:rPr>
          <w:spacing w:val="-2"/>
        </w:rPr>
        <w:t xml:space="preserve"> </w:t>
      </w:r>
      <w:r>
        <w:t>try</w:t>
      </w:r>
      <w:r>
        <w:rPr>
          <w:spacing w:val="-1"/>
        </w:rPr>
        <w:t xml:space="preserve"> </w:t>
      </w:r>
      <w:r>
        <w:t>to</w:t>
      </w:r>
      <w:r>
        <w:rPr>
          <w:spacing w:val="-2"/>
        </w:rPr>
        <w:t xml:space="preserve"> </w:t>
      </w:r>
      <w:r>
        <w:t>expand</w:t>
      </w:r>
      <w:r>
        <w:rPr>
          <w:spacing w:val="-2"/>
        </w:rPr>
        <w:t xml:space="preserve"> </w:t>
      </w:r>
      <w:r>
        <w:t>on</w:t>
      </w:r>
      <w:r>
        <w:rPr>
          <w:spacing w:val="-2"/>
        </w:rPr>
        <w:t xml:space="preserve"> </w:t>
      </w:r>
      <w:r>
        <w:t>and/or</w:t>
      </w:r>
      <w:r>
        <w:rPr>
          <w:spacing w:val="-1"/>
        </w:rPr>
        <w:t xml:space="preserve"> </w:t>
      </w:r>
      <w:r>
        <w:t>simplify</w:t>
      </w:r>
      <w:r>
        <w:rPr>
          <w:spacing w:val="-1"/>
        </w:rPr>
        <w:t xml:space="preserve"> </w:t>
      </w:r>
      <w:r>
        <w:t>its</w:t>
      </w:r>
      <w:r>
        <w:rPr>
          <w:spacing w:val="-1"/>
        </w:rPr>
        <w:t xml:space="preserve"> </w:t>
      </w:r>
      <w:r>
        <w:t xml:space="preserve">complex, highly </w:t>
      </w:r>
      <w:proofErr w:type="spellStart"/>
      <w:r>
        <w:t>customisable</w:t>
      </w:r>
      <w:proofErr w:type="spellEnd"/>
      <w:r>
        <w:t xml:space="preserve">, functionalities (see examples in Matplotlib, 2021). </w:t>
      </w:r>
      <w:r>
        <w:rPr>
          <w:rFonts w:ascii="Arial"/>
          <w:i/>
        </w:rPr>
        <w:t>Matplotlib</w:t>
      </w:r>
      <w:r>
        <w:t>, in combination</w:t>
      </w:r>
      <w:r>
        <w:rPr>
          <w:spacing w:val="-12"/>
        </w:rPr>
        <w:t xml:space="preserve"> </w:t>
      </w:r>
      <w:r>
        <w:t>with</w:t>
      </w:r>
      <w:r>
        <w:rPr>
          <w:spacing w:val="-14"/>
        </w:rPr>
        <w:t xml:space="preserve"> </w:t>
      </w:r>
      <w:r>
        <w:t>other</w:t>
      </w:r>
      <w:r>
        <w:rPr>
          <w:spacing w:val="-12"/>
        </w:rPr>
        <w:t xml:space="preserve"> </w:t>
      </w:r>
      <w:r>
        <w:t>libraries,</w:t>
      </w:r>
      <w:r>
        <w:rPr>
          <w:spacing w:val="-11"/>
        </w:rPr>
        <w:t xml:space="preserve"> </w:t>
      </w:r>
      <w:r>
        <w:t>is</w:t>
      </w:r>
      <w:r>
        <w:rPr>
          <w:spacing w:val="-13"/>
        </w:rPr>
        <w:t xml:space="preserve"> </w:t>
      </w:r>
      <w:r>
        <w:t>also</w:t>
      </w:r>
      <w:r>
        <w:rPr>
          <w:spacing w:val="-11"/>
        </w:rPr>
        <w:t xml:space="preserve"> </w:t>
      </w:r>
      <w:r>
        <w:t>capable</w:t>
      </w:r>
      <w:r>
        <w:rPr>
          <w:spacing w:val="-14"/>
        </w:rPr>
        <w:t xml:space="preserve"> </w:t>
      </w:r>
      <w:r>
        <w:t>of</w:t>
      </w:r>
      <w:r>
        <w:rPr>
          <w:spacing w:val="-15"/>
        </w:rPr>
        <w:t xml:space="preserve"> </w:t>
      </w:r>
      <w:r>
        <w:t>rendering</w:t>
      </w:r>
      <w:r>
        <w:rPr>
          <w:spacing w:val="-12"/>
        </w:rPr>
        <w:t xml:space="preserve"> </w:t>
      </w:r>
      <w:r>
        <w:t>geospatial</w:t>
      </w:r>
      <w:r>
        <w:rPr>
          <w:spacing w:val="-12"/>
        </w:rPr>
        <w:t xml:space="preserve"> </w:t>
      </w:r>
      <w:r>
        <w:t>data.</w:t>
      </w:r>
      <w:r>
        <w:rPr>
          <w:spacing w:val="-12"/>
        </w:rPr>
        <w:t xml:space="preserve"> </w:t>
      </w:r>
      <w:r>
        <w:t>Initial</w:t>
      </w:r>
      <w:r>
        <w:rPr>
          <w:spacing w:val="-15"/>
        </w:rPr>
        <w:t xml:space="preserve"> </w:t>
      </w:r>
      <w:r>
        <w:t>milestones in</w:t>
      </w:r>
      <w:r>
        <w:rPr>
          <w:spacing w:val="-16"/>
        </w:rPr>
        <w:t xml:space="preserve"> </w:t>
      </w:r>
      <w:r>
        <w:t>this</w:t>
      </w:r>
      <w:r>
        <w:rPr>
          <w:spacing w:val="-15"/>
        </w:rPr>
        <w:t xml:space="preserve"> </w:t>
      </w:r>
      <w:r>
        <w:t>achievement</w:t>
      </w:r>
      <w:r>
        <w:rPr>
          <w:spacing w:val="-15"/>
        </w:rPr>
        <w:t xml:space="preserve"> </w:t>
      </w:r>
      <w:r>
        <w:t>were</w:t>
      </w:r>
      <w:r>
        <w:rPr>
          <w:spacing w:val="-16"/>
        </w:rPr>
        <w:t xml:space="preserve"> </w:t>
      </w:r>
      <w:r>
        <w:t>the</w:t>
      </w:r>
      <w:r>
        <w:rPr>
          <w:spacing w:val="-15"/>
        </w:rPr>
        <w:t xml:space="preserve"> </w:t>
      </w:r>
      <w:r>
        <w:t>translation</w:t>
      </w:r>
      <w:r>
        <w:rPr>
          <w:spacing w:val="-15"/>
        </w:rPr>
        <w:t xml:space="preserve"> </w:t>
      </w:r>
      <w:r>
        <w:t>of</w:t>
      </w:r>
      <w:r>
        <w:rPr>
          <w:spacing w:val="-15"/>
        </w:rPr>
        <w:t xml:space="preserve"> </w:t>
      </w:r>
      <w:r>
        <w:t>common</w:t>
      </w:r>
      <w:r>
        <w:rPr>
          <w:spacing w:val="-16"/>
        </w:rPr>
        <w:t xml:space="preserve"> </w:t>
      </w:r>
      <w:r>
        <w:t>GIS</w:t>
      </w:r>
      <w:r>
        <w:rPr>
          <w:spacing w:val="-15"/>
        </w:rPr>
        <w:t xml:space="preserve"> </w:t>
      </w:r>
      <w:r>
        <w:t>formats</w:t>
      </w:r>
      <w:r>
        <w:rPr>
          <w:spacing w:val="-15"/>
        </w:rPr>
        <w:t xml:space="preserve"> </w:t>
      </w:r>
      <w:r>
        <w:t>into</w:t>
      </w:r>
      <w:r>
        <w:rPr>
          <w:spacing w:val="-16"/>
        </w:rPr>
        <w:t xml:space="preserve"> </w:t>
      </w:r>
      <w:r>
        <w:t>Python</w:t>
      </w:r>
      <w:r>
        <w:rPr>
          <w:spacing w:val="-15"/>
        </w:rPr>
        <w:t xml:space="preserve"> </w:t>
      </w:r>
      <w:r>
        <w:t>mappings</w:t>
      </w:r>
      <w:r>
        <w:rPr>
          <w:spacing w:val="-15"/>
        </w:rPr>
        <w:t xml:space="preserve"> </w:t>
      </w:r>
      <w:r>
        <w:t xml:space="preserve">(Gillies, 2011) which enabled the </w:t>
      </w:r>
      <w:proofErr w:type="spellStart"/>
      <w:r>
        <w:t>spatialisation</w:t>
      </w:r>
      <w:proofErr w:type="spellEnd"/>
      <w:r>
        <w:t xml:space="preserve"> of the popular </w:t>
      </w:r>
      <w:r>
        <w:rPr>
          <w:rFonts w:ascii="Arial"/>
          <w:i/>
        </w:rPr>
        <w:t xml:space="preserve">Pandas </w:t>
      </w:r>
      <w:r>
        <w:t>data analysis library (</w:t>
      </w:r>
      <w:proofErr w:type="spellStart"/>
      <w:r>
        <w:t>Stancin</w:t>
      </w:r>
      <w:proofErr w:type="spellEnd"/>
      <w:r>
        <w:t xml:space="preserve"> and</w:t>
      </w:r>
      <w:r>
        <w:rPr>
          <w:spacing w:val="-2"/>
        </w:rPr>
        <w:t xml:space="preserve"> </w:t>
      </w:r>
      <w:r>
        <w:t>Jovic, 2019)</w:t>
      </w:r>
      <w:r>
        <w:rPr>
          <w:spacing w:val="-3"/>
        </w:rPr>
        <w:t xml:space="preserve"> </w:t>
      </w:r>
      <w:r>
        <w:t>through</w:t>
      </w:r>
      <w:r>
        <w:rPr>
          <w:spacing w:val="-4"/>
        </w:rPr>
        <w:t xml:space="preserve"> </w:t>
      </w:r>
      <w:r>
        <w:t>the</w:t>
      </w:r>
      <w:r>
        <w:rPr>
          <w:spacing w:val="-2"/>
        </w:rPr>
        <w:t xml:space="preserve"> </w:t>
      </w:r>
      <w:r>
        <w:t>implementation</w:t>
      </w:r>
      <w:r>
        <w:rPr>
          <w:spacing w:val="-2"/>
        </w:rPr>
        <w:t xml:space="preserve"> </w:t>
      </w:r>
      <w:r>
        <w:t xml:space="preserve">of </w:t>
      </w:r>
      <w:r>
        <w:rPr>
          <w:rFonts w:ascii="Arial"/>
          <w:i/>
        </w:rPr>
        <w:t>Shapely</w:t>
      </w:r>
      <w:r>
        <w:rPr>
          <w:rFonts w:ascii="Arial"/>
          <w:i/>
          <w:spacing w:val="-1"/>
        </w:rPr>
        <w:t xml:space="preserve"> </w:t>
      </w:r>
      <w:r>
        <w:t>geometries</w:t>
      </w:r>
      <w:r>
        <w:rPr>
          <w:spacing w:val="-2"/>
        </w:rPr>
        <w:t xml:space="preserve"> </w:t>
      </w:r>
      <w:r>
        <w:t xml:space="preserve">by </w:t>
      </w:r>
      <w:proofErr w:type="spellStart"/>
      <w:r>
        <w:rPr>
          <w:rFonts w:ascii="Arial"/>
          <w:i/>
        </w:rPr>
        <w:t>GeoPandas</w:t>
      </w:r>
      <w:proofErr w:type="spellEnd"/>
      <w:r>
        <w:rPr>
          <w:rFonts w:ascii="Arial"/>
          <w:i/>
        </w:rPr>
        <w:t xml:space="preserve">, </w:t>
      </w:r>
      <w:r>
        <w:t>a</w:t>
      </w:r>
      <w:r>
        <w:rPr>
          <w:spacing w:val="-2"/>
        </w:rPr>
        <w:t xml:space="preserve"> </w:t>
      </w:r>
      <w:r>
        <w:t>library with</w:t>
      </w:r>
      <w:r>
        <w:rPr>
          <w:spacing w:val="-4"/>
        </w:rPr>
        <w:t xml:space="preserve"> </w:t>
      </w:r>
      <w:r>
        <w:t>a</w:t>
      </w:r>
      <w:r>
        <w:rPr>
          <w:spacing w:val="-6"/>
        </w:rPr>
        <w:t xml:space="preserve"> </w:t>
      </w:r>
      <w:r>
        <w:t>central</w:t>
      </w:r>
      <w:r>
        <w:rPr>
          <w:spacing w:val="-5"/>
        </w:rPr>
        <w:t xml:space="preserve"> </w:t>
      </w:r>
      <w:r>
        <w:t>position</w:t>
      </w:r>
      <w:r>
        <w:rPr>
          <w:spacing w:val="-7"/>
        </w:rPr>
        <w:t xml:space="preserve"> </w:t>
      </w:r>
      <w:r>
        <w:t>for</w:t>
      </w:r>
      <w:r>
        <w:rPr>
          <w:spacing w:val="-5"/>
        </w:rPr>
        <w:t xml:space="preserve"> </w:t>
      </w:r>
      <w:r>
        <w:t>geospatial</w:t>
      </w:r>
      <w:r>
        <w:rPr>
          <w:spacing w:val="-5"/>
        </w:rPr>
        <w:t xml:space="preserve"> </w:t>
      </w:r>
      <w:r>
        <w:t>operations</w:t>
      </w:r>
      <w:r>
        <w:rPr>
          <w:spacing w:val="-6"/>
        </w:rPr>
        <w:t xml:space="preserve"> </w:t>
      </w:r>
      <w:r>
        <w:t>in</w:t>
      </w:r>
      <w:r>
        <w:rPr>
          <w:spacing w:val="-6"/>
        </w:rPr>
        <w:t xml:space="preserve"> </w:t>
      </w:r>
      <w:r>
        <w:t>Python</w:t>
      </w:r>
      <w:r>
        <w:rPr>
          <w:spacing w:val="-6"/>
        </w:rPr>
        <w:t xml:space="preserve"> </w:t>
      </w:r>
      <w:r>
        <w:t>(Jordahl,</w:t>
      </w:r>
      <w:r>
        <w:rPr>
          <w:spacing w:val="-3"/>
        </w:rPr>
        <w:t xml:space="preserve"> </w:t>
      </w:r>
      <w:r>
        <w:t>2014).</w:t>
      </w:r>
      <w:r>
        <w:rPr>
          <w:spacing w:val="-7"/>
        </w:rPr>
        <w:t xml:space="preserve"> </w:t>
      </w:r>
      <w:r>
        <w:t>Since</w:t>
      </w:r>
      <w:r>
        <w:rPr>
          <w:spacing w:val="-4"/>
        </w:rPr>
        <w:t xml:space="preserve"> </w:t>
      </w:r>
      <w:r>
        <w:t>its</w:t>
      </w:r>
      <w:r>
        <w:rPr>
          <w:spacing w:val="-4"/>
        </w:rPr>
        <w:t xml:space="preserve"> </w:t>
      </w:r>
      <w:r>
        <w:t xml:space="preserve">inception, </w:t>
      </w:r>
      <w:proofErr w:type="spellStart"/>
      <w:r>
        <w:rPr>
          <w:rFonts w:ascii="Arial"/>
          <w:i/>
        </w:rPr>
        <w:t>GeoPandas</w:t>
      </w:r>
      <w:proofErr w:type="spellEnd"/>
      <w:r>
        <w:rPr>
          <w:rFonts w:ascii="Arial"/>
          <w:i/>
          <w:spacing w:val="-5"/>
        </w:rPr>
        <w:t xml:space="preserve"> </w:t>
      </w:r>
      <w:r>
        <w:t>has</w:t>
      </w:r>
      <w:r>
        <w:rPr>
          <w:spacing w:val="-7"/>
        </w:rPr>
        <w:t xml:space="preserve"> </w:t>
      </w:r>
      <w:r>
        <w:t>provided</w:t>
      </w:r>
      <w:r>
        <w:rPr>
          <w:spacing w:val="-5"/>
        </w:rPr>
        <w:t xml:space="preserve"> </w:t>
      </w:r>
      <w:r>
        <w:t>a</w:t>
      </w:r>
      <w:r>
        <w:rPr>
          <w:spacing w:val="-5"/>
        </w:rPr>
        <w:t xml:space="preserve"> </w:t>
      </w:r>
      <w:r>
        <w:t>high-level</w:t>
      </w:r>
      <w:r>
        <w:rPr>
          <w:spacing w:val="-6"/>
        </w:rPr>
        <w:t xml:space="preserve"> </w:t>
      </w:r>
      <w:r>
        <w:t>interface</w:t>
      </w:r>
      <w:r>
        <w:rPr>
          <w:spacing w:val="-8"/>
        </w:rPr>
        <w:t xml:space="preserve"> </w:t>
      </w:r>
      <w:r>
        <w:t>with</w:t>
      </w:r>
      <w:r>
        <w:rPr>
          <w:spacing w:val="-4"/>
        </w:rPr>
        <w:t xml:space="preserve"> </w:t>
      </w:r>
      <w:r>
        <w:rPr>
          <w:rFonts w:ascii="Arial"/>
          <w:i/>
        </w:rPr>
        <w:t>Matplotlib</w:t>
      </w:r>
      <w:r>
        <w:rPr>
          <w:rFonts w:ascii="Arial"/>
          <w:i/>
          <w:spacing w:val="-5"/>
        </w:rPr>
        <w:t xml:space="preserve"> </w:t>
      </w:r>
      <w:r>
        <w:t>(</w:t>
      </w:r>
      <w:proofErr w:type="spellStart"/>
      <w:r>
        <w:t>GeoPandas</w:t>
      </w:r>
      <w:proofErr w:type="spellEnd"/>
      <w:r>
        <w:t>,</w:t>
      </w:r>
      <w:r>
        <w:rPr>
          <w:spacing w:val="-4"/>
        </w:rPr>
        <w:t xml:space="preserve"> </w:t>
      </w:r>
      <w:r>
        <w:t>2021).</w:t>
      </w:r>
      <w:r>
        <w:rPr>
          <w:spacing w:val="-6"/>
        </w:rPr>
        <w:t xml:space="preserve"> </w:t>
      </w:r>
      <w:r>
        <w:t>The</w:t>
      </w:r>
      <w:r>
        <w:rPr>
          <w:spacing w:val="-5"/>
        </w:rPr>
        <w:t xml:space="preserve"> </w:t>
      </w:r>
      <w:r>
        <w:t>early to mid-2010s also saw an ever-increasing range of libraries interface with the JavaScript or OpenGL clusters to produce interactive graphs.</w:t>
      </w:r>
    </w:p>
    <w:p w14:paraId="31B38475" w14:textId="77777777" w:rsidR="00A45DA5" w:rsidRDefault="006E1A70">
      <w:pPr>
        <w:pStyle w:val="BodyText"/>
        <w:spacing w:before="159" w:line="259" w:lineRule="auto"/>
        <w:ind w:right="174"/>
      </w:pPr>
      <w:r>
        <w:t>Across</w:t>
      </w:r>
      <w:r>
        <w:rPr>
          <w:spacing w:val="-11"/>
        </w:rPr>
        <w:t xml:space="preserve"> </w:t>
      </w:r>
      <w:r>
        <w:t>all</w:t>
      </w:r>
      <w:r>
        <w:rPr>
          <w:spacing w:val="-12"/>
        </w:rPr>
        <w:t xml:space="preserve"> </w:t>
      </w:r>
      <w:r>
        <w:t>clusters,</w:t>
      </w:r>
      <w:r>
        <w:rPr>
          <w:spacing w:val="-10"/>
        </w:rPr>
        <w:t xml:space="preserve"> </w:t>
      </w:r>
      <w:r>
        <w:t>libraries</w:t>
      </w:r>
      <w:r>
        <w:rPr>
          <w:spacing w:val="-11"/>
        </w:rPr>
        <w:t xml:space="preserve"> </w:t>
      </w:r>
      <w:r>
        <w:t>differ</w:t>
      </w:r>
      <w:r>
        <w:rPr>
          <w:spacing w:val="-10"/>
        </w:rPr>
        <w:t xml:space="preserve"> </w:t>
      </w:r>
      <w:r>
        <w:t>between</w:t>
      </w:r>
      <w:r>
        <w:rPr>
          <w:spacing w:val="-8"/>
        </w:rPr>
        <w:t xml:space="preserve"> </w:t>
      </w:r>
      <w:r>
        <w:rPr>
          <w:rFonts w:ascii="Arial"/>
          <w:i/>
        </w:rPr>
        <w:t>imperative</w:t>
      </w:r>
      <w:r>
        <w:rPr>
          <w:rFonts w:ascii="Arial"/>
          <w:i/>
          <w:spacing w:val="-10"/>
        </w:rPr>
        <w:t xml:space="preserve"> </w:t>
      </w:r>
      <w:r>
        <w:t>or</w:t>
      </w:r>
      <w:r>
        <w:rPr>
          <w:spacing w:val="-10"/>
        </w:rPr>
        <w:t xml:space="preserve"> </w:t>
      </w:r>
      <w:r>
        <w:rPr>
          <w:rFonts w:ascii="Arial"/>
          <w:i/>
        </w:rPr>
        <w:t>declarative</w:t>
      </w:r>
      <w:r>
        <w:rPr>
          <w:rFonts w:ascii="Arial"/>
          <w:i/>
          <w:spacing w:val="-13"/>
        </w:rPr>
        <w:t xml:space="preserve"> </w:t>
      </w:r>
      <w:proofErr w:type="spellStart"/>
      <w:r>
        <w:t>visualisation</w:t>
      </w:r>
      <w:proofErr w:type="spellEnd"/>
      <w:r>
        <w:rPr>
          <w:spacing w:val="-11"/>
        </w:rPr>
        <w:t xml:space="preserve"> </w:t>
      </w:r>
      <w:r>
        <w:t xml:space="preserve">approaches: in an imperative approach, the user manually specifies </w:t>
      </w:r>
      <w:r>
        <w:rPr>
          <w:rFonts w:ascii="Arial"/>
          <w:i/>
        </w:rPr>
        <w:t xml:space="preserve">how </w:t>
      </w:r>
      <w:r>
        <w:t>something should be rendered, including</w:t>
      </w:r>
      <w:r>
        <w:rPr>
          <w:spacing w:val="-7"/>
        </w:rPr>
        <w:t xml:space="preserve"> </w:t>
      </w:r>
      <w:r>
        <w:t>individual</w:t>
      </w:r>
      <w:r>
        <w:rPr>
          <w:spacing w:val="-8"/>
        </w:rPr>
        <w:t xml:space="preserve"> </w:t>
      </w:r>
      <w:r>
        <w:t>plotting</w:t>
      </w:r>
      <w:r>
        <w:rPr>
          <w:spacing w:val="-8"/>
        </w:rPr>
        <w:t xml:space="preserve"> </w:t>
      </w:r>
      <w:r>
        <w:t>steps;</w:t>
      </w:r>
      <w:r>
        <w:rPr>
          <w:spacing w:val="-8"/>
        </w:rPr>
        <w:t xml:space="preserve"> </w:t>
      </w:r>
      <w:r>
        <w:t>specification</w:t>
      </w:r>
      <w:r>
        <w:rPr>
          <w:spacing w:val="-7"/>
        </w:rPr>
        <w:t xml:space="preserve"> </w:t>
      </w:r>
      <w:r>
        <w:t>and</w:t>
      </w:r>
      <w:r>
        <w:rPr>
          <w:spacing w:val="-7"/>
        </w:rPr>
        <w:t xml:space="preserve"> </w:t>
      </w:r>
      <w:r>
        <w:t>execution</w:t>
      </w:r>
      <w:r>
        <w:rPr>
          <w:spacing w:val="-8"/>
        </w:rPr>
        <w:t xml:space="preserve"> </w:t>
      </w:r>
      <w:r>
        <w:t>are</w:t>
      </w:r>
      <w:r>
        <w:rPr>
          <w:spacing w:val="-10"/>
        </w:rPr>
        <w:t xml:space="preserve"> </w:t>
      </w:r>
      <w:r>
        <w:t>intertwined.</w:t>
      </w:r>
      <w:r>
        <w:rPr>
          <w:spacing w:val="-9"/>
        </w:rPr>
        <w:t xml:space="preserve"> </w:t>
      </w:r>
      <w:r>
        <w:t>In</w:t>
      </w:r>
      <w:r>
        <w:rPr>
          <w:spacing w:val="-10"/>
        </w:rPr>
        <w:t xml:space="preserve"> </w:t>
      </w:r>
      <w:r>
        <w:t>a</w:t>
      </w:r>
      <w:r>
        <w:rPr>
          <w:spacing w:val="-10"/>
        </w:rPr>
        <w:t xml:space="preserve"> </w:t>
      </w:r>
      <w:r>
        <w:t xml:space="preserve">declarative approach, the user only specifies </w:t>
      </w:r>
      <w:r>
        <w:rPr>
          <w:rFonts w:ascii="Arial"/>
          <w:i/>
        </w:rPr>
        <w:t xml:space="preserve">what </w:t>
      </w:r>
      <w:r>
        <w:t>should be rendered, with plotting details determined automatically. This separates specification from execution (VanderPlas, 2017).</w:t>
      </w:r>
    </w:p>
    <w:p w14:paraId="4EED5B24" w14:textId="77777777" w:rsidR="00A45DA5" w:rsidRDefault="006E1A70">
      <w:pPr>
        <w:pStyle w:val="Heading2"/>
        <w:numPr>
          <w:ilvl w:val="0"/>
          <w:numId w:val="26"/>
        </w:numPr>
        <w:tabs>
          <w:tab w:val="left" w:pos="532"/>
        </w:tabs>
        <w:spacing w:before="158"/>
      </w:pPr>
      <w:r>
        <w:t>Data</w:t>
      </w:r>
      <w:r>
        <w:rPr>
          <w:spacing w:val="-1"/>
        </w:rPr>
        <w:t xml:space="preserve"> </w:t>
      </w:r>
      <w:r>
        <w:t>and</w:t>
      </w:r>
      <w:r>
        <w:rPr>
          <w:spacing w:val="-1"/>
        </w:rPr>
        <w:t xml:space="preserve"> </w:t>
      </w:r>
      <w:r>
        <w:rPr>
          <w:spacing w:val="-2"/>
        </w:rPr>
        <w:t>methods</w:t>
      </w:r>
    </w:p>
    <w:p w14:paraId="02CE42DF" w14:textId="77777777" w:rsidR="00A45DA5" w:rsidRDefault="006E1A70">
      <w:pPr>
        <w:pStyle w:val="ListParagraph"/>
        <w:numPr>
          <w:ilvl w:val="1"/>
          <w:numId w:val="26"/>
        </w:numPr>
        <w:tabs>
          <w:tab w:val="left" w:pos="676"/>
        </w:tabs>
        <w:spacing w:before="141"/>
        <w:rPr>
          <w:rFonts w:ascii="Arial"/>
          <w:i/>
        </w:rPr>
      </w:pPr>
      <w:r>
        <w:rPr>
          <w:rFonts w:ascii="Arial"/>
          <w:i/>
        </w:rPr>
        <w:t>General</w:t>
      </w:r>
      <w:r>
        <w:rPr>
          <w:rFonts w:ascii="Arial"/>
          <w:i/>
          <w:spacing w:val="-8"/>
        </w:rPr>
        <w:t xml:space="preserve"> </w:t>
      </w:r>
      <w:r>
        <w:rPr>
          <w:rFonts w:ascii="Arial"/>
          <w:i/>
        </w:rPr>
        <w:t>approach,</w:t>
      </w:r>
      <w:r>
        <w:rPr>
          <w:rFonts w:ascii="Arial"/>
          <w:i/>
          <w:spacing w:val="-4"/>
        </w:rPr>
        <w:t xml:space="preserve"> </w:t>
      </w:r>
      <w:r>
        <w:rPr>
          <w:rFonts w:ascii="Arial"/>
          <w:i/>
        </w:rPr>
        <w:t>data</w:t>
      </w:r>
      <w:r>
        <w:rPr>
          <w:rFonts w:ascii="Arial"/>
          <w:i/>
          <w:spacing w:val="-8"/>
        </w:rPr>
        <w:t xml:space="preserve"> </w:t>
      </w:r>
      <w:r>
        <w:rPr>
          <w:rFonts w:ascii="Arial"/>
          <w:i/>
        </w:rPr>
        <w:t>source</w:t>
      </w:r>
      <w:r>
        <w:rPr>
          <w:rFonts w:ascii="Arial"/>
          <w:i/>
          <w:spacing w:val="-6"/>
        </w:rPr>
        <w:t xml:space="preserve"> </w:t>
      </w:r>
      <w:r>
        <w:rPr>
          <w:rFonts w:ascii="Arial"/>
          <w:i/>
        </w:rPr>
        <w:t>and</w:t>
      </w:r>
      <w:r>
        <w:rPr>
          <w:rFonts w:ascii="Arial"/>
          <w:i/>
          <w:spacing w:val="-8"/>
        </w:rPr>
        <w:t xml:space="preserve"> </w:t>
      </w:r>
      <w:r>
        <w:rPr>
          <w:rFonts w:ascii="Arial"/>
          <w:i/>
        </w:rPr>
        <w:t>software</w:t>
      </w:r>
      <w:r>
        <w:rPr>
          <w:rFonts w:ascii="Arial"/>
          <w:i/>
          <w:spacing w:val="-7"/>
        </w:rPr>
        <w:t xml:space="preserve"> </w:t>
      </w:r>
      <w:r>
        <w:rPr>
          <w:rFonts w:ascii="Arial"/>
          <w:i/>
          <w:spacing w:val="-2"/>
        </w:rPr>
        <w:t>environment</w:t>
      </w:r>
    </w:p>
    <w:p w14:paraId="3DE80515" w14:textId="77777777" w:rsidR="00A45DA5" w:rsidRDefault="006E1A70">
      <w:pPr>
        <w:pStyle w:val="BodyText"/>
        <w:spacing w:before="182" w:line="259" w:lineRule="auto"/>
        <w:ind w:right="174"/>
      </w:pPr>
      <w:r>
        <w:t xml:space="preserve">This study sought to identify </w:t>
      </w:r>
      <w:proofErr w:type="spellStart"/>
      <w:r>
        <w:t>visualisation</w:t>
      </w:r>
      <w:proofErr w:type="spellEnd"/>
      <w:r>
        <w:t xml:space="preserve"> libraries in the Python ecosystem suitable for </w:t>
      </w:r>
      <w:proofErr w:type="spellStart"/>
      <w:r>
        <w:t>visualising</w:t>
      </w:r>
      <w:proofErr w:type="spellEnd"/>
      <w:r>
        <w:rPr>
          <w:spacing w:val="-1"/>
        </w:rPr>
        <w:t xml:space="preserve"> </w:t>
      </w:r>
      <w:r>
        <w:t>‘large’</w:t>
      </w:r>
      <w:r>
        <w:rPr>
          <w:spacing w:val="-2"/>
        </w:rPr>
        <w:t xml:space="preserve"> </w:t>
      </w:r>
      <w:r>
        <w:t>datasets, while</w:t>
      </w:r>
      <w:r>
        <w:rPr>
          <w:spacing w:val="-1"/>
        </w:rPr>
        <w:t xml:space="preserve"> </w:t>
      </w:r>
      <w:r>
        <w:t>at the</w:t>
      </w:r>
      <w:r>
        <w:rPr>
          <w:spacing w:val="-3"/>
        </w:rPr>
        <w:t xml:space="preserve"> </w:t>
      </w:r>
      <w:r>
        <w:t>same</w:t>
      </w:r>
      <w:r>
        <w:rPr>
          <w:spacing w:val="-3"/>
        </w:rPr>
        <w:t xml:space="preserve"> </w:t>
      </w:r>
      <w:r>
        <w:t>time</w:t>
      </w:r>
      <w:r>
        <w:rPr>
          <w:spacing w:val="-3"/>
        </w:rPr>
        <w:t xml:space="preserve"> </w:t>
      </w:r>
      <w:r>
        <w:t>providing</w:t>
      </w:r>
      <w:r>
        <w:rPr>
          <w:spacing w:val="-1"/>
        </w:rPr>
        <w:t xml:space="preserve"> </w:t>
      </w:r>
      <w:r>
        <w:t>a</w:t>
      </w:r>
      <w:r>
        <w:rPr>
          <w:spacing w:val="-1"/>
        </w:rPr>
        <w:t xml:space="preserve"> </w:t>
      </w:r>
      <w:r>
        <w:t>relatively easy to</w:t>
      </w:r>
      <w:r>
        <w:rPr>
          <w:spacing w:val="-1"/>
        </w:rPr>
        <w:t xml:space="preserve"> </w:t>
      </w:r>
      <w:r>
        <w:t>learn</w:t>
      </w:r>
      <w:r>
        <w:rPr>
          <w:spacing w:val="-3"/>
        </w:rPr>
        <w:t xml:space="preserve"> </w:t>
      </w:r>
      <w:r>
        <w:t>syntax, a vibrant developer and user community, and reasonable performance.</w:t>
      </w:r>
    </w:p>
    <w:p w14:paraId="0917C695" w14:textId="77777777" w:rsidR="00A45DA5" w:rsidRDefault="006E1A70">
      <w:pPr>
        <w:pStyle w:val="BodyText"/>
        <w:spacing w:before="159" w:line="259" w:lineRule="auto"/>
        <w:ind w:right="174"/>
      </w:pPr>
      <w:r>
        <w:t xml:space="preserve">As static and interactive </w:t>
      </w:r>
      <w:proofErr w:type="spellStart"/>
      <w:r>
        <w:t>visualisations</w:t>
      </w:r>
      <w:proofErr w:type="spellEnd"/>
      <w:r>
        <w:t xml:space="preserve"> differ in the way they are produced, distributed, and consumed (Bednar 2018a), the comparison was conducted along two separate tracks: static and interactive, with libraries in each track representing both the imperative and declarative </w:t>
      </w:r>
      <w:r>
        <w:rPr>
          <w:spacing w:val="-2"/>
        </w:rPr>
        <w:t>approach.</w:t>
      </w:r>
    </w:p>
    <w:p w14:paraId="702A0556" w14:textId="77777777" w:rsidR="00A45DA5" w:rsidRDefault="006E1A70">
      <w:pPr>
        <w:pStyle w:val="BodyText"/>
        <w:spacing w:before="160" w:line="256" w:lineRule="auto"/>
        <w:ind w:right="174"/>
      </w:pPr>
      <w:r>
        <w:t xml:space="preserve">In both tracks, a map ‘template’ following a uniform symbology with </w:t>
      </w:r>
      <w:proofErr w:type="spellStart"/>
      <w:r>
        <w:t>standardised</w:t>
      </w:r>
      <w:proofErr w:type="spellEnd"/>
      <w:r>
        <w:t xml:space="preserve"> map elements was reproduced, displaying two tables from the complete city of Dresden’s real- estate </w:t>
      </w:r>
      <w:proofErr w:type="spellStart"/>
      <w:r>
        <w:t>cadastre</w:t>
      </w:r>
      <w:proofErr w:type="spellEnd"/>
      <w:r>
        <w:t>, and a smaller subset (</w:t>
      </w:r>
      <w:hyperlink w:anchor="_bookmark0" w:history="1">
        <w:r>
          <w:t>Table 1</w:t>
        </w:r>
      </w:hyperlink>
      <w:r>
        <w:t>).</w:t>
      </w:r>
    </w:p>
    <w:p w14:paraId="171BB1D3" w14:textId="77777777" w:rsidR="00A45DA5" w:rsidRDefault="006E1A70">
      <w:pPr>
        <w:pStyle w:val="BodyText"/>
        <w:spacing w:before="168"/>
        <w:ind w:left="0" w:right="78"/>
        <w:jc w:val="center"/>
      </w:pPr>
      <w:bookmarkStart w:id="0" w:name="_bookmark0"/>
      <w:bookmarkEnd w:id="0"/>
      <w:r>
        <w:rPr>
          <w:rFonts w:ascii="Arial" w:hAnsi="Arial"/>
          <w:b/>
        </w:rPr>
        <w:t>Table</w:t>
      </w:r>
      <w:r>
        <w:rPr>
          <w:rFonts w:ascii="Arial" w:hAnsi="Arial"/>
          <w:b/>
          <w:spacing w:val="-5"/>
        </w:rPr>
        <w:t xml:space="preserve"> </w:t>
      </w:r>
      <w:r>
        <w:rPr>
          <w:rFonts w:ascii="Arial" w:hAnsi="Arial"/>
          <w:b/>
        </w:rPr>
        <w:t>1:</w:t>
      </w:r>
      <w:r>
        <w:rPr>
          <w:rFonts w:ascii="Arial" w:hAnsi="Arial"/>
          <w:b/>
          <w:spacing w:val="-3"/>
        </w:rPr>
        <w:t xml:space="preserve"> </w:t>
      </w:r>
      <w:r>
        <w:t>Spatial</w:t>
      </w:r>
      <w:r>
        <w:rPr>
          <w:spacing w:val="-6"/>
        </w:rPr>
        <w:t xml:space="preserve"> </w:t>
      </w:r>
      <w:r>
        <w:t>tables</w:t>
      </w:r>
      <w:r>
        <w:rPr>
          <w:spacing w:val="-5"/>
        </w:rPr>
        <w:t xml:space="preserve"> </w:t>
      </w:r>
      <w:r>
        <w:t>selected</w:t>
      </w:r>
      <w:r>
        <w:rPr>
          <w:spacing w:val="-6"/>
        </w:rPr>
        <w:t xml:space="preserve"> </w:t>
      </w:r>
      <w:r>
        <w:t>from</w:t>
      </w:r>
      <w:r>
        <w:rPr>
          <w:spacing w:val="-4"/>
        </w:rPr>
        <w:t xml:space="preserve"> </w:t>
      </w:r>
      <w:r>
        <w:t>Dresden’s</w:t>
      </w:r>
      <w:r>
        <w:rPr>
          <w:spacing w:val="-4"/>
        </w:rPr>
        <w:t xml:space="preserve"> </w:t>
      </w:r>
      <w:r>
        <w:t>real</w:t>
      </w:r>
      <w:r>
        <w:rPr>
          <w:spacing w:val="-5"/>
        </w:rPr>
        <w:t xml:space="preserve"> </w:t>
      </w:r>
      <w:r>
        <w:t>estate</w:t>
      </w:r>
      <w:r>
        <w:rPr>
          <w:spacing w:val="-7"/>
        </w:rPr>
        <w:t xml:space="preserve"> </w:t>
      </w:r>
      <w:proofErr w:type="spellStart"/>
      <w:r>
        <w:rPr>
          <w:spacing w:val="-2"/>
        </w:rPr>
        <w:t>cadastre</w:t>
      </w:r>
      <w:proofErr w:type="spellEnd"/>
    </w:p>
    <w:p w14:paraId="1C81AF9D" w14:textId="77777777" w:rsidR="00A45DA5" w:rsidRDefault="00A45DA5">
      <w:pPr>
        <w:pStyle w:val="BodyText"/>
        <w:ind w:left="0"/>
        <w:jc w:val="left"/>
        <w:rPr>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845"/>
        <w:gridCol w:w="1697"/>
        <w:gridCol w:w="1558"/>
        <w:gridCol w:w="1795"/>
      </w:tblGrid>
      <w:tr w:rsidR="00A45DA5" w14:paraId="03C08474" w14:textId="77777777">
        <w:trPr>
          <w:trHeight w:val="657"/>
        </w:trPr>
        <w:tc>
          <w:tcPr>
            <w:tcW w:w="2122" w:type="dxa"/>
          </w:tcPr>
          <w:p w14:paraId="363AEA36" w14:textId="77777777" w:rsidR="00A45DA5" w:rsidRDefault="006E1A70">
            <w:pPr>
              <w:pStyle w:val="TableParagraph"/>
              <w:spacing w:before="2"/>
              <w:rPr>
                <w:rFonts w:ascii="Arial"/>
                <w:b/>
                <w:sz w:val="20"/>
              </w:rPr>
            </w:pPr>
            <w:r>
              <w:rPr>
                <w:rFonts w:ascii="Arial"/>
                <w:b/>
                <w:sz w:val="20"/>
              </w:rPr>
              <w:t>Original</w:t>
            </w:r>
            <w:r>
              <w:rPr>
                <w:rFonts w:ascii="Arial"/>
                <w:b/>
                <w:spacing w:val="-7"/>
                <w:sz w:val="20"/>
              </w:rPr>
              <w:t xml:space="preserve"> </w:t>
            </w:r>
            <w:r>
              <w:rPr>
                <w:rFonts w:ascii="Arial"/>
                <w:b/>
                <w:sz w:val="20"/>
              </w:rPr>
              <w:t>table</w:t>
            </w:r>
            <w:r>
              <w:rPr>
                <w:rFonts w:ascii="Arial"/>
                <w:b/>
                <w:spacing w:val="-6"/>
                <w:sz w:val="20"/>
              </w:rPr>
              <w:t xml:space="preserve"> </w:t>
            </w:r>
            <w:r>
              <w:rPr>
                <w:rFonts w:ascii="Arial"/>
                <w:b/>
                <w:spacing w:val="-4"/>
                <w:sz w:val="20"/>
              </w:rPr>
              <w:t>name</w:t>
            </w:r>
          </w:p>
        </w:tc>
        <w:tc>
          <w:tcPr>
            <w:tcW w:w="1845" w:type="dxa"/>
          </w:tcPr>
          <w:p w14:paraId="0D37DABC" w14:textId="77777777" w:rsidR="00A45DA5" w:rsidRDefault="006E1A70">
            <w:pPr>
              <w:pStyle w:val="TableParagraph"/>
              <w:spacing w:before="2"/>
              <w:rPr>
                <w:rFonts w:ascii="Arial"/>
                <w:b/>
                <w:sz w:val="20"/>
              </w:rPr>
            </w:pPr>
            <w:r>
              <w:rPr>
                <w:rFonts w:ascii="Arial"/>
                <w:b/>
                <w:sz w:val="20"/>
              </w:rPr>
              <w:t>Feature</w:t>
            </w:r>
            <w:r>
              <w:rPr>
                <w:rFonts w:ascii="Arial"/>
                <w:b/>
                <w:spacing w:val="-12"/>
                <w:sz w:val="20"/>
              </w:rPr>
              <w:t xml:space="preserve"> </w:t>
            </w:r>
            <w:r>
              <w:rPr>
                <w:rFonts w:ascii="Arial"/>
                <w:b/>
                <w:spacing w:val="-4"/>
                <w:sz w:val="20"/>
              </w:rPr>
              <w:t>type</w:t>
            </w:r>
          </w:p>
        </w:tc>
        <w:tc>
          <w:tcPr>
            <w:tcW w:w="1697" w:type="dxa"/>
          </w:tcPr>
          <w:p w14:paraId="32CF0BDB" w14:textId="77777777" w:rsidR="00A45DA5" w:rsidRDefault="006E1A70">
            <w:pPr>
              <w:pStyle w:val="TableParagraph"/>
              <w:spacing w:before="2"/>
              <w:ind w:left="108"/>
              <w:rPr>
                <w:rFonts w:ascii="Arial"/>
                <w:b/>
                <w:sz w:val="20"/>
              </w:rPr>
            </w:pPr>
            <w:r>
              <w:rPr>
                <w:rFonts w:ascii="Arial"/>
                <w:b/>
                <w:spacing w:val="-2"/>
                <w:sz w:val="20"/>
              </w:rPr>
              <w:t>Geometry</w:t>
            </w:r>
            <w:r>
              <w:rPr>
                <w:rFonts w:ascii="Arial"/>
                <w:b/>
                <w:spacing w:val="-1"/>
                <w:sz w:val="20"/>
              </w:rPr>
              <w:t xml:space="preserve"> </w:t>
            </w:r>
            <w:r>
              <w:rPr>
                <w:rFonts w:ascii="Arial"/>
                <w:b/>
                <w:spacing w:val="-4"/>
                <w:sz w:val="20"/>
              </w:rPr>
              <w:t>type</w:t>
            </w:r>
          </w:p>
        </w:tc>
        <w:tc>
          <w:tcPr>
            <w:tcW w:w="1558" w:type="dxa"/>
          </w:tcPr>
          <w:p w14:paraId="4C0694D1" w14:textId="77777777" w:rsidR="00A45DA5" w:rsidRDefault="006E1A70">
            <w:pPr>
              <w:pStyle w:val="TableParagraph"/>
              <w:spacing w:before="2" w:line="256" w:lineRule="auto"/>
              <w:ind w:left="108"/>
              <w:rPr>
                <w:rFonts w:ascii="Arial"/>
                <w:b/>
                <w:sz w:val="20"/>
              </w:rPr>
            </w:pPr>
            <w:r>
              <w:rPr>
                <w:rFonts w:ascii="Arial"/>
                <w:b/>
                <w:sz w:val="20"/>
              </w:rPr>
              <w:t>Feature</w:t>
            </w:r>
            <w:r>
              <w:rPr>
                <w:rFonts w:ascii="Arial"/>
                <w:b/>
                <w:spacing w:val="-8"/>
                <w:sz w:val="20"/>
              </w:rPr>
              <w:t xml:space="preserve"> </w:t>
            </w:r>
            <w:r>
              <w:rPr>
                <w:rFonts w:ascii="Arial"/>
                <w:b/>
                <w:sz w:val="20"/>
              </w:rPr>
              <w:t xml:space="preserve">count </w:t>
            </w:r>
            <w:r>
              <w:rPr>
                <w:rFonts w:ascii="Arial"/>
                <w:b/>
                <w:spacing w:val="-2"/>
                <w:sz w:val="20"/>
              </w:rPr>
              <w:t>(complete)</w:t>
            </w:r>
          </w:p>
        </w:tc>
        <w:tc>
          <w:tcPr>
            <w:tcW w:w="1795" w:type="dxa"/>
          </w:tcPr>
          <w:p w14:paraId="338801F9" w14:textId="77777777" w:rsidR="00A45DA5" w:rsidRDefault="006E1A70">
            <w:pPr>
              <w:pStyle w:val="TableParagraph"/>
              <w:tabs>
                <w:tab w:val="left" w:pos="1139"/>
              </w:tabs>
              <w:spacing w:before="2" w:line="256" w:lineRule="auto"/>
              <w:ind w:left="108" w:right="99"/>
              <w:rPr>
                <w:rFonts w:ascii="Arial"/>
                <w:b/>
                <w:sz w:val="20"/>
              </w:rPr>
            </w:pPr>
            <w:r>
              <w:rPr>
                <w:rFonts w:ascii="Arial"/>
                <w:b/>
                <w:spacing w:val="-2"/>
                <w:sz w:val="20"/>
              </w:rPr>
              <w:t>Feature</w:t>
            </w:r>
            <w:r>
              <w:rPr>
                <w:rFonts w:ascii="Arial"/>
                <w:b/>
                <w:sz w:val="20"/>
              </w:rPr>
              <w:tab/>
            </w:r>
            <w:r>
              <w:rPr>
                <w:rFonts w:ascii="Arial"/>
                <w:b/>
                <w:spacing w:val="-2"/>
                <w:sz w:val="20"/>
              </w:rPr>
              <w:t>count (subset)</w:t>
            </w:r>
          </w:p>
        </w:tc>
      </w:tr>
      <w:tr w:rsidR="00A45DA5" w14:paraId="69824C94" w14:textId="77777777">
        <w:trPr>
          <w:trHeight w:val="407"/>
        </w:trPr>
        <w:tc>
          <w:tcPr>
            <w:tcW w:w="2122" w:type="dxa"/>
          </w:tcPr>
          <w:p w14:paraId="0BA60533" w14:textId="77777777" w:rsidR="00A45DA5" w:rsidRDefault="006E1A70">
            <w:pPr>
              <w:pStyle w:val="TableParagraph"/>
              <w:spacing w:line="229" w:lineRule="exact"/>
              <w:rPr>
                <w:rFonts w:ascii="Arial"/>
                <w:i/>
                <w:sz w:val="20"/>
              </w:rPr>
            </w:pPr>
            <w:proofErr w:type="spellStart"/>
            <w:r>
              <w:rPr>
                <w:rFonts w:ascii="Arial"/>
                <w:i/>
                <w:spacing w:val="-2"/>
                <w:sz w:val="20"/>
              </w:rPr>
              <w:t>AX_Gebaeude</w:t>
            </w:r>
            <w:proofErr w:type="spellEnd"/>
          </w:p>
        </w:tc>
        <w:tc>
          <w:tcPr>
            <w:tcW w:w="1845" w:type="dxa"/>
          </w:tcPr>
          <w:p w14:paraId="7B222BB2" w14:textId="77777777" w:rsidR="00A45DA5" w:rsidRDefault="006E1A70">
            <w:pPr>
              <w:pStyle w:val="TableParagraph"/>
              <w:spacing w:line="229" w:lineRule="exact"/>
              <w:rPr>
                <w:sz w:val="20"/>
              </w:rPr>
            </w:pPr>
            <w:r>
              <w:rPr>
                <w:spacing w:val="-2"/>
                <w:sz w:val="20"/>
              </w:rPr>
              <w:t>Buildings</w:t>
            </w:r>
          </w:p>
        </w:tc>
        <w:tc>
          <w:tcPr>
            <w:tcW w:w="1697" w:type="dxa"/>
          </w:tcPr>
          <w:p w14:paraId="68F35861" w14:textId="77777777" w:rsidR="00A45DA5" w:rsidRDefault="006E1A70">
            <w:pPr>
              <w:pStyle w:val="TableParagraph"/>
              <w:spacing w:line="229" w:lineRule="exact"/>
              <w:ind w:left="108"/>
              <w:rPr>
                <w:sz w:val="20"/>
              </w:rPr>
            </w:pPr>
            <w:proofErr w:type="spellStart"/>
            <w:r>
              <w:rPr>
                <w:spacing w:val="-2"/>
                <w:sz w:val="20"/>
              </w:rPr>
              <w:t>CurvePolygon</w:t>
            </w:r>
            <w:proofErr w:type="spellEnd"/>
          </w:p>
        </w:tc>
        <w:tc>
          <w:tcPr>
            <w:tcW w:w="1558" w:type="dxa"/>
          </w:tcPr>
          <w:p w14:paraId="5A925FDF" w14:textId="77777777" w:rsidR="00A45DA5" w:rsidRDefault="006E1A70">
            <w:pPr>
              <w:pStyle w:val="TableParagraph"/>
              <w:spacing w:line="229" w:lineRule="exact"/>
              <w:ind w:left="108"/>
              <w:rPr>
                <w:sz w:val="20"/>
              </w:rPr>
            </w:pPr>
            <w:r>
              <w:rPr>
                <w:spacing w:val="-2"/>
                <w:sz w:val="20"/>
              </w:rPr>
              <w:t>143,575</w:t>
            </w:r>
          </w:p>
        </w:tc>
        <w:tc>
          <w:tcPr>
            <w:tcW w:w="1795" w:type="dxa"/>
          </w:tcPr>
          <w:p w14:paraId="3C74D7A9" w14:textId="77777777" w:rsidR="00A45DA5" w:rsidRDefault="006E1A70">
            <w:pPr>
              <w:pStyle w:val="TableParagraph"/>
              <w:spacing w:line="229" w:lineRule="exact"/>
              <w:ind w:left="108"/>
              <w:rPr>
                <w:sz w:val="20"/>
              </w:rPr>
            </w:pPr>
            <w:r>
              <w:rPr>
                <w:spacing w:val="-2"/>
                <w:sz w:val="20"/>
              </w:rPr>
              <w:t>2,645</w:t>
            </w:r>
          </w:p>
        </w:tc>
      </w:tr>
      <w:tr w:rsidR="00A45DA5" w14:paraId="0E1C5F11" w14:textId="77777777">
        <w:trPr>
          <w:trHeight w:val="410"/>
        </w:trPr>
        <w:tc>
          <w:tcPr>
            <w:tcW w:w="2122" w:type="dxa"/>
          </w:tcPr>
          <w:p w14:paraId="46C0AFF8" w14:textId="77777777" w:rsidR="00A45DA5" w:rsidRDefault="006E1A70">
            <w:pPr>
              <w:pStyle w:val="TableParagraph"/>
              <w:spacing w:line="229" w:lineRule="exact"/>
              <w:rPr>
                <w:rFonts w:ascii="Arial"/>
                <w:i/>
                <w:sz w:val="20"/>
              </w:rPr>
            </w:pPr>
            <w:proofErr w:type="spellStart"/>
            <w:r>
              <w:rPr>
                <w:rFonts w:ascii="Arial"/>
                <w:i/>
                <w:spacing w:val="-2"/>
                <w:sz w:val="20"/>
              </w:rPr>
              <w:t>AX_Fliessgewaesser</w:t>
            </w:r>
            <w:proofErr w:type="spellEnd"/>
          </w:p>
        </w:tc>
        <w:tc>
          <w:tcPr>
            <w:tcW w:w="1845" w:type="dxa"/>
          </w:tcPr>
          <w:p w14:paraId="692B8DA4" w14:textId="77777777" w:rsidR="00A45DA5" w:rsidRDefault="006E1A70">
            <w:pPr>
              <w:pStyle w:val="TableParagraph"/>
              <w:spacing w:line="229" w:lineRule="exact"/>
              <w:rPr>
                <w:sz w:val="20"/>
              </w:rPr>
            </w:pPr>
            <w:r>
              <w:rPr>
                <w:sz w:val="20"/>
              </w:rPr>
              <w:t>Rivers</w:t>
            </w:r>
            <w:r>
              <w:rPr>
                <w:spacing w:val="-4"/>
                <w:sz w:val="20"/>
              </w:rPr>
              <w:t xml:space="preserve"> </w:t>
            </w:r>
            <w:r>
              <w:rPr>
                <w:sz w:val="20"/>
              </w:rPr>
              <w:t>or</w:t>
            </w:r>
            <w:r>
              <w:rPr>
                <w:spacing w:val="-5"/>
                <w:sz w:val="20"/>
              </w:rPr>
              <w:t xml:space="preserve"> </w:t>
            </w:r>
            <w:r>
              <w:rPr>
                <w:spacing w:val="-2"/>
                <w:sz w:val="20"/>
              </w:rPr>
              <w:t>streams</w:t>
            </w:r>
          </w:p>
        </w:tc>
        <w:tc>
          <w:tcPr>
            <w:tcW w:w="1697" w:type="dxa"/>
          </w:tcPr>
          <w:p w14:paraId="46E5B088" w14:textId="77777777" w:rsidR="00A45DA5" w:rsidRDefault="006E1A70">
            <w:pPr>
              <w:pStyle w:val="TableParagraph"/>
              <w:spacing w:line="229" w:lineRule="exact"/>
              <w:ind w:left="108"/>
              <w:rPr>
                <w:sz w:val="20"/>
              </w:rPr>
            </w:pPr>
            <w:proofErr w:type="spellStart"/>
            <w:r>
              <w:rPr>
                <w:spacing w:val="-2"/>
                <w:sz w:val="20"/>
              </w:rPr>
              <w:t>CurvePolygon</w:t>
            </w:r>
            <w:proofErr w:type="spellEnd"/>
          </w:p>
        </w:tc>
        <w:tc>
          <w:tcPr>
            <w:tcW w:w="1558" w:type="dxa"/>
          </w:tcPr>
          <w:p w14:paraId="74B23715" w14:textId="77777777" w:rsidR="00A45DA5" w:rsidRDefault="006E1A70">
            <w:pPr>
              <w:pStyle w:val="TableParagraph"/>
              <w:spacing w:line="229" w:lineRule="exact"/>
              <w:ind w:left="108"/>
              <w:rPr>
                <w:sz w:val="20"/>
              </w:rPr>
            </w:pPr>
            <w:r>
              <w:rPr>
                <w:spacing w:val="-2"/>
                <w:sz w:val="20"/>
              </w:rPr>
              <w:t>1,152</w:t>
            </w:r>
          </w:p>
        </w:tc>
        <w:tc>
          <w:tcPr>
            <w:tcW w:w="1795" w:type="dxa"/>
          </w:tcPr>
          <w:p w14:paraId="73F80D1F" w14:textId="77777777" w:rsidR="00A45DA5" w:rsidRDefault="006E1A70">
            <w:pPr>
              <w:pStyle w:val="TableParagraph"/>
              <w:spacing w:line="229" w:lineRule="exact"/>
              <w:ind w:left="108"/>
              <w:rPr>
                <w:sz w:val="20"/>
              </w:rPr>
            </w:pPr>
            <w:r>
              <w:rPr>
                <w:spacing w:val="-5"/>
                <w:sz w:val="20"/>
              </w:rPr>
              <w:t>12</w:t>
            </w:r>
          </w:p>
        </w:tc>
      </w:tr>
    </w:tbl>
    <w:p w14:paraId="7177CBF1" w14:textId="77777777" w:rsidR="00A45DA5" w:rsidRDefault="00A45DA5">
      <w:pPr>
        <w:pStyle w:val="BodyText"/>
        <w:spacing w:before="181"/>
        <w:ind w:left="0"/>
        <w:jc w:val="left"/>
      </w:pPr>
    </w:p>
    <w:p w14:paraId="1BD7C24E" w14:textId="77777777" w:rsidR="00A45DA5" w:rsidRDefault="006E1A70">
      <w:pPr>
        <w:pStyle w:val="BodyText"/>
        <w:spacing w:before="1" w:line="259" w:lineRule="auto"/>
        <w:ind w:right="172"/>
      </w:pPr>
      <w:r>
        <w:t>Each</w:t>
      </w:r>
      <w:r>
        <w:rPr>
          <w:spacing w:val="-16"/>
        </w:rPr>
        <w:t xml:space="preserve"> </w:t>
      </w:r>
      <w:r>
        <w:t>dataset</w:t>
      </w:r>
      <w:r>
        <w:rPr>
          <w:spacing w:val="-15"/>
        </w:rPr>
        <w:t xml:space="preserve"> </w:t>
      </w:r>
      <w:r>
        <w:t>was</w:t>
      </w:r>
      <w:r>
        <w:rPr>
          <w:spacing w:val="-15"/>
        </w:rPr>
        <w:t xml:space="preserve"> </w:t>
      </w:r>
      <w:r>
        <w:t>converted</w:t>
      </w:r>
      <w:r>
        <w:rPr>
          <w:spacing w:val="-16"/>
        </w:rPr>
        <w:t xml:space="preserve"> </w:t>
      </w:r>
      <w:r>
        <w:t>to</w:t>
      </w:r>
      <w:r>
        <w:rPr>
          <w:spacing w:val="-15"/>
        </w:rPr>
        <w:t xml:space="preserve"> </w:t>
      </w:r>
      <w:r>
        <w:t>a</w:t>
      </w:r>
      <w:r>
        <w:rPr>
          <w:spacing w:val="-15"/>
        </w:rPr>
        <w:t xml:space="preserve"> </w:t>
      </w:r>
      <w:r>
        <w:t>separate</w:t>
      </w:r>
      <w:r>
        <w:rPr>
          <w:spacing w:val="-15"/>
        </w:rPr>
        <w:t xml:space="preserve"> </w:t>
      </w:r>
      <w:r>
        <w:t>locally-hosted</w:t>
      </w:r>
      <w:r>
        <w:rPr>
          <w:spacing w:val="-16"/>
        </w:rPr>
        <w:t xml:space="preserve"> </w:t>
      </w:r>
      <w:proofErr w:type="spellStart"/>
      <w:r>
        <w:t>PostGIS</w:t>
      </w:r>
      <w:proofErr w:type="spellEnd"/>
      <w:r>
        <w:rPr>
          <w:spacing w:val="-15"/>
        </w:rPr>
        <w:t xml:space="preserve"> </w:t>
      </w:r>
      <w:r>
        <w:t>v3.0.0-enabled</w:t>
      </w:r>
      <w:r>
        <w:rPr>
          <w:spacing w:val="-15"/>
        </w:rPr>
        <w:t xml:space="preserve"> </w:t>
      </w:r>
      <w:r>
        <w:t>PostgreSQL v12.4 database. Through the Visual Studio Code (</w:t>
      </w:r>
      <w:proofErr w:type="spellStart"/>
      <w:r>
        <w:t>VSCode</w:t>
      </w:r>
      <w:proofErr w:type="spellEnd"/>
      <w:r>
        <w:t>) v1.59.1 Python Extension, data was</w:t>
      </w:r>
      <w:r>
        <w:rPr>
          <w:spacing w:val="-7"/>
        </w:rPr>
        <w:t xml:space="preserve"> </w:t>
      </w:r>
      <w:r>
        <w:t>loaded</w:t>
      </w:r>
      <w:r>
        <w:rPr>
          <w:spacing w:val="-9"/>
        </w:rPr>
        <w:t xml:space="preserve"> </w:t>
      </w:r>
      <w:r>
        <w:t>into</w:t>
      </w:r>
      <w:r>
        <w:rPr>
          <w:spacing w:val="-8"/>
        </w:rPr>
        <w:t xml:space="preserve"> </w:t>
      </w:r>
      <w:r>
        <w:t>a</w:t>
      </w:r>
      <w:r>
        <w:rPr>
          <w:spacing w:val="-9"/>
        </w:rPr>
        <w:t xml:space="preserve"> </w:t>
      </w:r>
      <w:r>
        <w:t>Python</w:t>
      </w:r>
      <w:r>
        <w:rPr>
          <w:spacing w:val="-9"/>
        </w:rPr>
        <w:t xml:space="preserve"> </w:t>
      </w:r>
      <w:r>
        <w:t>v3.8.8.</w:t>
      </w:r>
      <w:r>
        <w:rPr>
          <w:spacing w:val="-8"/>
        </w:rPr>
        <w:t xml:space="preserve"> </w:t>
      </w:r>
      <w:r>
        <w:t>kernel</w:t>
      </w:r>
      <w:r>
        <w:rPr>
          <w:spacing w:val="-8"/>
        </w:rPr>
        <w:t xml:space="preserve"> </w:t>
      </w:r>
      <w:r>
        <w:t>via</w:t>
      </w:r>
      <w:r>
        <w:rPr>
          <w:spacing w:val="-11"/>
        </w:rPr>
        <w:t xml:space="preserve"> </w:t>
      </w:r>
      <w:proofErr w:type="spellStart"/>
      <w:r>
        <w:rPr>
          <w:rFonts w:ascii="Arial" w:hAnsi="Arial"/>
          <w:i/>
        </w:rPr>
        <w:t>GeoPandas</w:t>
      </w:r>
      <w:proofErr w:type="spellEnd"/>
      <w:r>
        <w:rPr>
          <w:rFonts w:ascii="Arial" w:hAnsi="Arial"/>
          <w:i/>
        </w:rPr>
        <w:t>’</w:t>
      </w:r>
      <w:r>
        <w:rPr>
          <w:rFonts w:ascii="Arial" w:hAnsi="Arial"/>
          <w:i/>
          <w:spacing w:val="-8"/>
        </w:rPr>
        <w:t xml:space="preserve"> </w:t>
      </w:r>
      <w:proofErr w:type="spellStart"/>
      <w:r>
        <w:rPr>
          <w:rFonts w:ascii="Courier New" w:hAnsi="Courier New"/>
        </w:rPr>
        <w:t>from_</w:t>
      </w:r>
      <w:proofErr w:type="gramStart"/>
      <w:r>
        <w:rPr>
          <w:rFonts w:ascii="Courier New" w:hAnsi="Courier New"/>
        </w:rPr>
        <w:t>postgis</w:t>
      </w:r>
      <w:proofErr w:type="spellEnd"/>
      <w:r>
        <w:rPr>
          <w:rFonts w:ascii="Courier New" w:hAnsi="Courier New"/>
        </w:rPr>
        <w:t>(</w:t>
      </w:r>
      <w:proofErr w:type="gramEnd"/>
      <w:r>
        <w:rPr>
          <w:rFonts w:ascii="Courier New" w:hAnsi="Courier New"/>
        </w:rPr>
        <w:t>)</w:t>
      </w:r>
      <w:r>
        <w:rPr>
          <w:rFonts w:ascii="Courier New" w:hAnsi="Courier New"/>
          <w:spacing w:val="-20"/>
        </w:rPr>
        <w:t xml:space="preserve"> </w:t>
      </w:r>
      <w:r>
        <w:t>function.</w:t>
      </w:r>
      <w:r>
        <w:rPr>
          <w:spacing w:val="-8"/>
        </w:rPr>
        <w:t xml:space="preserve"> </w:t>
      </w:r>
      <w:r>
        <w:t>Further</w:t>
      </w:r>
    </w:p>
    <w:p w14:paraId="3F45F796" w14:textId="77777777" w:rsidR="00A45DA5" w:rsidRDefault="006E1A70">
      <w:pPr>
        <w:pStyle w:val="BodyText"/>
        <w:spacing w:before="9"/>
        <w:ind w:left="0"/>
        <w:jc w:val="left"/>
        <w:rPr>
          <w:sz w:val="16"/>
        </w:rPr>
      </w:pPr>
      <w:r>
        <w:rPr>
          <w:noProof/>
        </w:rPr>
        <mc:AlternateContent>
          <mc:Choice Requires="wps">
            <w:drawing>
              <wp:anchor distT="0" distB="0" distL="0" distR="0" simplePos="0" relativeHeight="487588352" behindDoc="1" locked="0" layoutInCell="1" allowOverlap="1" wp14:anchorId="182758C5" wp14:editId="38854054">
                <wp:simplePos x="0" y="0"/>
                <wp:positionH relativeFrom="page">
                  <wp:posOffset>914704</wp:posOffset>
                </wp:positionH>
                <wp:positionV relativeFrom="paragraph">
                  <wp:posOffset>137876</wp:posOffset>
                </wp:positionV>
                <wp:extent cx="1829435" cy="762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0B30A6" id="Graphic 6" o:spid="_x0000_s1026" style="position:absolute;margin-left:1in;margin-top:10.85pt;width:144.05pt;height:.6pt;z-index:-15728128;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DR+XYU3wAAAAkBAAAPAAAAZHJzL2Rvd25yZXYueG1sTI/N&#10;TsMwEITvSLyDtUhcEHX+BDTEqaogDoAQUBBnN17iiNgOttuat2c5wXFmR7PfNKtkJrZHH0ZnBeSL&#10;DBja3qnRDgLeXm/Pr4CFKK2Sk7Mo4BsDrNrjo0bWyh3sC+43cWBUYkMtBegY55rz0Gs0MizcjJZu&#10;H84bGUn6gSsvD1RuJl5k2QU3crT0QcsZO43952ZnBHQprW+e7nR/do/Pj+/l0nfl14MQpydpfQ0s&#10;Yop/YfjFJ3RoiWnrdlYFNpGuKtoSBRT5JTAKVGWRA9uSUSyBtw3/v6D9AQAA//8DAFBLAQItABQA&#10;BgAIAAAAIQC2gziS/gAAAOEBAAATAAAAAAAAAAAAAAAAAAAAAABbQ29udGVudF9UeXBlc10ueG1s&#10;UEsBAi0AFAAGAAgAAAAhADj9If/WAAAAlAEAAAsAAAAAAAAAAAAAAAAALwEAAF9yZWxzLy5yZWxz&#10;UEsBAi0AFAAGAAgAAAAhAIZTOtUjAgAAvQQAAA4AAAAAAAAAAAAAAAAALgIAAGRycy9lMm9Eb2Mu&#10;eG1sUEsBAi0AFAAGAAgAAAAhANH5dhTfAAAACQEAAA8AAAAAAAAAAAAAAAAAfQQAAGRycy9kb3du&#10;cmV2LnhtbFBLBQYAAAAABAAEAPMAAACJBQAAAAA=&#10;" path="m1829054,l,,,7619r1829054,l1829054,xe" fillcolor="black" stroked="f">
                <v:path arrowok="t"/>
                <w10:wrap type="topAndBottom" anchorx="page"/>
              </v:shape>
            </w:pict>
          </mc:Fallback>
        </mc:AlternateContent>
      </w:r>
    </w:p>
    <w:p w14:paraId="7A3819BE" w14:textId="77777777" w:rsidR="00A45DA5" w:rsidRDefault="00A45DA5">
      <w:pPr>
        <w:pStyle w:val="BodyText"/>
        <w:spacing w:before="40"/>
        <w:ind w:left="0"/>
        <w:jc w:val="left"/>
        <w:rPr>
          <w:sz w:val="20"/>
        </w:rPr>
      </w:pPr>
    </w:p>
    <w:p w14:paraId="55408F93" w14:textId="77777777" w:rsidR="00A45DA5" w:rsidRDefault="006E1A70">
      <w:pPr>
        <w:spacing w:before="1"/>
        <w:ind w:left="100" w:right="179"/>
        <w:jc w:val="both"/>
        <w:rPr>
          <w:sz w:val="20"/>
        </w:rPr>
      </w:pPr>
      <w:r>
        <w:rPr>
          <w:position w:val="6"/>
          <w:sz w:val="13"/>
        </w:rPr>
        <w:t xml:space="preserve">1 </w:t>
      </w:r>
      <w:r>
        <w:rPr>
          <w:sz w:val="20"/>
        </w:rPr>
        <w:t xml:space="preserve">Libraries shown here can be broadly grouped into two categories: core plotting libraries performing the bulk of the </w:t>
      </w:r>
      <w:proofErr w:type="spellStart"/>
      <w:r>
        <w:rPr>
          <w:sz w:val="20"/>
        </w:rPr>
        <w:t>visualisation</w:t>
      </w:r>
      <w:proofErr w:type="spellEnd"/>
      <w:r>
        <w:rPr>
          <w:sz w:val="20"/>
        </w:rPr>
        <w:t xml:space="preserve"> directly, often by relying on more fundamental</w:t>
      </w:r>
      <w:r>
        <w:rPr>
          <w:spacing w:val="-1"/>
          <w:sz w:val="20"/>
        </w:rPr>
        <w:t xml:space="preserve"> </w:t>
      </w:r>
      <w:r>
        <w:rPr>
          <w:sz w:val="20"/>
        </w:rPr>
        <w:t>low-level</w:t>
      </w:r>
      <w:r>
        <w:rPr>
          <w:spacing w:val="-1"/>
          <w:sz w:val="20"/>
        </w:rPr>
        <w:t xml:space="preserve"> </w:t>
      </w:r>
      <w:r>
        <w:rPr>
          <w:sz w:val="20"/>
        </w:rPr>
        <w:t xml:space="preserve">technologies (e.g. </w:t>
      </w:r>
      <w:proofErr w:type="spellStart"/>
      <w:r>
        <w:rPr>
          <w:rFonts w:ascii="Arial"/>
          <w:i/>
          <w:sz w:val="20"/>
        </w:rPr>
        <w:t>Matplotilb</w:t>
      </w:r>
      <w:proofErr w:type="spellEnd"/>
      <w:r>
        <w:rPr>
          <w:rFonts w:ascii="Arial"/>
          <w:i/>
          <w:sz w:val="20"/>
        </w:rPr>
        <w:t>,</w:t>
      </w:r>
      <w:r>
        <w:rPr>
          <w:rFonts w:ascii="Arial"/>
          <w:i/>
          <w:spacing w:val="-12"/>
          <w:sz w:val="20"/>
        </w:rPr>
        <w:t xml:space="preserve"> </w:t>
      </w:r>
      <w:r>
        <w:rPr>
          <w:rFonts w:ascii="Arial"/>
          <w:i/>
          <w:sz w:val="20"/>
        </w:rPr>
        <w:t>Bokeh,</w:t>
      </w:r>
      <w:r>
        <w:rPr>
          <w:rFonts w:ascii="Arial"/>
          <w:i/>
          <w:spacing w:val="-9"/>
          <w:sz w:val="20"/>
        </w:rPr>
        <w:t xml:space="preserve"> </w:t>
      </w:r>
      <w:r>
        <w:rPr>
          <w:rFonts w:ascii="Arial"/>
          <w:i/>
          <w:sz w:val="20"/>
        </w:rPr>
        <w:t>Vega</w:t>
      </w:r>
      <w:r>
        <w:rPr>
          <w:rFonts w:ascii="Arial"/>
          <w:i/>
          <w:spacing w:val="-11"/>
          <w:sz w:val="20"/>
        </w:rPr>
        <w:t xml:space="preserve"> </w:t>
      </w:r>
      <w:r>
        <w:rPr>
          <w:sz w:val="20"/>
        </w:rPr>
        <w:t>or</w:t>
      </w:r>
      <w:r>
        <w:rPr>
          <w:spacing w:val="-11"/>
          <w:sz w:val="20"/>
        </w:rPr>
        <w:t xml:space="preserve"> </w:t>
      </w:r>
      <w:proofErr w:type="spellStart"/>
      <w:r>
        <w:rPr>
          <w:rFonts w:ascii="Arial"/>
          <w:i/>
          <w:sz w:val="20"/>
        </w:rPr>
        <w:t>pyglet</w:t>
      </w:r>
      <w:proofErr w:type="spellEnd"/>
      <w:r>
        <w:rPr>
          <w:sz w:val="20"/>
        </w:rPr>
        <w:t>),</w:t>
      </w:r>
      <w:r>
        <w:rPr>
          <w:spacing w:val="-11"/>
          <w:sz w:val="20"/>
        </w:rPr>
        <w:t xml:space="preserve"> </w:t>
      </w:r>
      <w:r>
        <w:rPr>
          <w:sz w:val="20"/>
        </w:rPr>
        <w:t>and</w:t>
      </w:r>
      <w:r>
        <w:rPr>
          <w:spacing w:val="-12"/>
          <w:sz w:val="20"/>
        </w:rPr>
        <w:t xml:space="preserve"> </w:t>
      </w:r>
      <w:r>
        <w:rPr>
          <w:sz w:val="20"/>
        </w:rPr>
        <w:t>libraries</w:t>
      </w:r>
      <w:r>
        <w:rPr>
          <w:spacing w:val="-10"/>
          <w:sz w:val="20"/>
        </w:rPr>
        <w:t xml:space="preserve"> </w:t>
      </w:r>
      <w:r>
        <w:rPr>
          <w:sz w:val="20"/>
        </w:rPr>
        <w:t>offering</w:t>
      </w:r>
      <w:r>
        <w:rPr>
          <w:spacing w:val="-11"/>
          <w:sz w:val="20"/>
        </w:rPr>
        <w:t xml:space="preserve"> </w:t>
      </w:r>
      <w:r>
        <w:rPr>
          <w:sz w:val="20"/>
        </w:rPr>
        <w:t>high-level</w:t>
      </w:r>
      <w:r>
        <w:rPr>
          <w:spacing w:val="-12"/>
          <w:sz w:val="20"/>
        </w:rPr>
        <w:t xml:space="preserve"> </w:t>
      </w:r>
      <w:r>
        <w:rPr>
          <w:sz w:val="20"/>
        </w:rPr>
        <w:t>interfaces</w:t>
      </w:r>
      <w:r>
        <w:rPr>
          <w:spacing w:val="-10"/>
          <w:sz w:val="20"/>
        </w:rPr>
        <w:t xml:space="preserve"> </w:t>
      </w:r>
      <w:r>
        <w:rPr>
          <w:sz w:val="20"/>
        </w:rPr>
        <w:t>to</w:t>
      </w:r>
      <w:r>
        <w:rPr>
          <w:spacing w:val="-12"/>
          <w:sz w:val="20"/>
        </w:rPr>
        <w:t xml:space="preserve"> </w:t>
      </w:r>
      <w:r>
        <w:rPr>
          <w:sz w:val="20"/>
        </w:rPr>
        <w:t>the</w:t>
      </w:r>
      <w:r>
        <w:rPr>
          <w:spacing w:val="-11"/>
          <w:sz w:val="20"/>
        </w:rPr>
        <w:t xml:space="preserve"> </w:t>
      </w:r>
      <w:r>
        <w:rPr>
          <w:sz w:val="20"/>
        </w:rPr>
        <w:t>former</w:t>
      </w:r>
      <w:r>
        <w:rPr>
          <w:spacing w:val="-10"/>
          <w:sz w:val="20"/>
        </w:rPr>
        <w:t xml:space="preserve"> </w:t>
      </w:r>
      <w:r>
        <w:rPr>
          <w:sz w:val="20"/>
        </w:rPr>
        <w:t>(e.g.</w:t>
      </w:r>
      <w:r>
        <w:rPr>
          <w:spacing w:val="-9"/>
          <w:sz w:val="20"/>
        </w:rPr>
        <w:t xml:space="preserve"> </w:t>
      </w:r>
      <w:r>
        <w:rPr>
          <w:rFonts w:ascii="Arial"/>
          <w:i/>
          <w:sz w:val="20"/>
        </w:rPr>
        <w:t xml:space="preserve">Pandas </w:t>
      </w:r>
      <w:r>
        <w:rPr>
          <w:sz w:val="20"/>
        </w:rPr>
        <w:t xml:space="preserve">and its derivatives, </w:t>
      </w:r>
      <w:proofErr w:type="spellStart"/>
      <w:r>
        <w:rPr>
          <w:sz w:val="20"/>
        </w:rPr>
        <w:t>HoloViz</w:t>
      </w:r>
      <w:proofErr w:type="spellEnd"/>
      <w:r>
        <w:rPr>
          <w:sz w:val="20"/>
        </w:rPr>
        <w:t xml:space="preserve"> products such as </w:t>
      </w:r>
      <w:proofErr w:type="spellStart"/>
      <w:r>
        <w:rPr>
          <w:rFonts w:ascii="Arial"/>
          <w:i/>
          <w:sz w:val="20"/>
        </w:rPr>
        <w:t>hvPlot</w:t>
      </w:r>
      <w:proofErr w:type="spellEnd"/>
      <w:r>
        <w:rPr>
          <w:rFonts w:ascii="Arial"/>
          <w:i/>
          <w:sz w:val="20"/>
        </w:rPr>
        <w:t xml:space="preserve"> </w:t>
      </w:r>
      <w:r>
        <w:rPr>
          <w:sz w:val="20"/>
        </w:rPr>
        <w:t xml:space="preserve">or </w:t>
      </w:r>
      <w:proofErr w:type="spellStart"/>
      <w:r>
        <w:rPr>
          <w:rFonts w:ascii="Arial"/>
          <w:i/>
          <w:sz w:val="20"/>
        </w:rPr>
        <w:t>GeoViews</w:t>
      </w:r>
      <w:proofErr w:type="spellEnd"/>
      <w:r>
        <w:rPr>
          <w:rFonts w:ascii="Arial"/>
          <w:i/>
          <w:sz w:val="20"/>
        </w:rPr>
        <w:t xml:space="preserve">, </w:t>
      </w:r>
      <w:r>
        <w:rPr>
          <w:sz w:val="20"/>
        </w:rPr>
        <w:t xml:space="preserve">or </w:t>
      </w:r>
      <w:r>
        <w:rPr>
          <w:rFonts w:ascii="Arial"/>
          <w:i/>
          <w:sz w:val="20"/>
        </w:rPr>
        <w:t xml:space="preserve">Altair </w:t>
      </w:r>
      <w:r>
        <w:rPr>
          <w:sz w:val="20"/>
        </w:rPr>
        <w:t xml:space="preserve">and </w:t>
      </w:r>
      <w:proofErr w:type="spellStart"/>
      <w:r>
        <w:rPr>
          <w:rFonts w:ascii="Arial"/>
          <w:i/>
          <w:sz w:val="20"/>
        </w:rPr>
        <w:t>geoplotlib</w:t>
      </w:r>
      <w:proofErr w:type="spellEnd"/>
      <w:r>
        <w:rPr>
          <w:sz w:val="20"/>
        </w:rPr>
        <w:t>).</w:t>
      </w:r>
    </w:p>
    <w:p w14:paraId="28D0D67E" w14:textId="77777777" w:rsidR="00A45DA5" w:rsidRDefault="00A45DA5">
      <w:pPr>
        <w:jc w:val="both"/>
        <w:rPr>
          <w:sz w:val="20"/>
        </w:rPr>
        <w:sectPr w:rsidR="00A45DA5">
          <w:pgSz w:w="11910" w:h="16840"/>
          <w:pgMar w:top="1280" w:right="1260" w:bottom="1200" w:left="1340" w:header="0" w:footer="1005" w:gutter="0"/>
          <w:cols w:space="720"/>
        </w:sectPr>
      </w:pPr>
    </w:p>
    <w:p w14:paraId="6EC15C50" w14:textId="77777777" w:rsidR="00A45DA5" w:rsidRDefault="006E1A70">
      <w:pPr>
        <w:pStyle w:val="BodyText"/>
        <w:spacing w:before="65"/>
        <w:jc w:val="left"/>
      </w:pPr>
      <w:r>
        <w:lastRenderedPageBreak/>
        <w:t>details</w:t>
      </w:r>
      <w:r>
        <w:rPr>
          <w:spacing w:val="-11"/>
        </w:rPr>
        <w:t xml:space="preserve"> </w:t>
      </w:r>
      <w:r>
        <w:t>on</w:t>
      </w:r>
      <w:r>
        <w:rPr>
          <w:spacing w:val="-11"/>
        </w:rPr>
        <w:t xml:space="preserve"> </w:t>
      </w:r>
      <w:r>
        <w:t>system</w:t>
      </w:r>
      <w:r>
        <w:rPr>
          <w:spacing w:val="-9"/>
        </w:rPr>
        <w:t xml:space="preserve"> </w:t>
      </w:r>
      <w:r>
        <w:t>specifications,</w:t>
      </w:r>
      <w:r>
        <w:rPr>
          <w:spacing w:val="-9"/>
        </w:rPr>
        <w:t xml:space="preserve"> </w:t>
      </w:r>
      <w:r>
        <w:t>the</w:t>
      </w:r>
      <w:r>
        <w:rPr>
          <w:spacing w:val="-11"/>
        </w:rPr>
        <w:t xml:space="preserve"> </w:t>
      </w:r>
      <w:r>
        <w:t>data</w:t>
      </w:r>
      <w:r>
        <w:rPr>
          <w:spacing w:val="-8"/>
        </w:rPr>
        <w:t xml:space="preserve"> </w:t>
      </w:r>
      <w:r>
        <w:t>source</w:t>
      </w:r>
      <w:r>
        <w:rPr>
          <w:spacing w:val="-13"/>
        </w:rPr>
        <w:t xml:space="preserve"> </w:t>
      </w:r>
      <w:r>
        <w:t>and</w:t>
      </w:r>
      <w:r>
        <w:rPr>
          <w:spacing w:val="-8"/>
        </w:rPr>
        <w:t xml:space="preserve"> </w:t>
      </w:r>
      <w:r>
        <w:t>pre-processing</w:t>
      </w:r>
      <w:r>
        <w:rPr>
          <w:spacing w:val="-9"/>
        </w:rPr>
        <w:t xml:space="preserve"> </w:t>
      </w:r>
      <w:r>
        <w:t>steps</w:t>
      </w:r>
      <w:r>
        <w:rPr>
          <w:spacing w:val="-8"/>
        </w:rPr>
        <w:t xml:space="preserve"> </w:t>
      </w:r>
      <w:r>
        <w:t>are</w:t>
      </w:r>
      <w:r>
        <w:rPr>
          <w:spacing w:val="-10"/>
        </w:rPr>
        <w:t xml:space="preserve"> </w:t>
      </w:r>
      <w:r>
        <w:t>outlined</w:t>
      </w:r>
      <w:r>
        <w:rPr>
          <w:spacing w:val="-8"/>
        </w:rPr>
        <w:t xml:space="preserve"> </w:t>
      </w:r>
      <w:r>
        <w:t>in</w:t>
      </w:r>
      <w:r>
        <w:rPr>
          <w:spacing w:val="-8"/>
        </w:rPr>
        <w:t xml:space="preserve"> </w:t>
      </w:r>
      <w:r>
        <w:rPr>
          <w:spacing w:val="-5"/>
        </w:rPr>
        <w:t>the</w:t>
      </w:r>
    </w:p>
    <w:p w14:paraId="0AFF6047" w14:textId="77777777" w:rsidR="00A45DA5" w:rsidRDefault="006E1A70">
      <w:pPr>
        <w:spacing w:before="18"/>
        <w:ind w:left="100"/>
      </w:pPr>
      <w:r>
        <w:rPr>
          <w:rFonts w:ascii="Arial"/>
          <w:i/>
        </w:rPr>
        <w:t>Data</w:t>
      </w:r>
      <w:r>
        <w:rPr>
          <w:rFonts w:ascii="Arial"/>
          <w:i/>
          <w:spacing w:val="-6"/>
        </w:rPr>
        <w:t xml:space="preserve"> </w:t>
      </w:r>
      <w:r>
        <w:rPr>
          <w:rFonts w:ascii="Arial"/>
          <w:i/>
        </w:rPr>
        <w:t>and</w:t>
      </w:r>
      <w:r>
        <w:rPr>
          <w:rFonts w:ascii="Arial"/>
          <w:i/>
          <w:spacing w:val="-6"/>
        </w:rPr>
        <w:t xml:space="preserve"> </w:t>
      </w:r>
      <w:r>
        <w:rPr>
          <w:rFonts w:ascii="Arial"/>
          <w:i/>
        </w:rPr>
        <w:t>methods</w:t>
      </w:r>
      <w:r>
        <w:rPr>
          <w:rFonts w:ascii="Arial"/>
          <w:i/>
          <w:spacing w:val="-5"/>
        </w:rPr>
        <w:t xml:space="preserve"> </w:t>
      </w:r>
      <w:r>
        <w:t>section</w:t>
      </w:r>
      <w:r>
        <w:rPr>
          <w:spacing w:val="-5"/>
        </w:rPr>
        <w:t xml:space="preserve"> </w:t>
      </w:r>
      <w:r>
        <w:t>of</w:t>
      </w:r>
      <w:r>
        <w:rPr>
          <w:spacing w:val="-4"/>
        </w:rPr>
        <w:t xml:space="preserve"> </w:t>
      </w:r>
      <w:r>
        <w:t>the</w:t>
      </w:r>
      <w:r>
        <w:rPr>
          <w:spacing w:val="-6"/>
        </w:rPr>
        <w:t xml:space="preserve"> </w:t>
      </w:r>
      <w:r>
        <w:t>Supplementary</w:t>
      </w:r>
      <w:r>
        <w:rPr>
          <w:spacing w:val="-8"/>
        </w:rPr>
        <w:t xml:space="preserve"> </w:t>
      </w:r>
      <w:r>
        <w:rPr>
          <w:spacing w:val="-2"/>
        </w:rPr>
        <w:t>Material.</w:t>
      </w:r>
    </w:p>
    <w:p w14:paraId="021D36F9" w14:textId="77777777" w:rsidR="00A45DA5" w:rsidRDefault="006E1A70">
      <w:pPr>
        <w:pStyle w:val="ListParagraph"/>
        <w:numPr>
          <w:ilvl w:val="1"/>
          <w:numId w:val="26"/>
        </w:numPr>
        <w:tabs>
          <w:tab w:val="left" w:pos="676"/>
        </w:tabs>
        <w:spacing w:before="179"/>
        <w:rPr>
          <w:rFonts w:ascii="Arial"/>
          <w:i/>
        </w:rPr>
      </w:pPr>
      <w:r>
        <w:rPr>
          <w:rFonts w:ascii="Arial"/>
          <w:i/>
        </w:rPr>
        <w:t>Library</w:t>
      </w:r>
      <w:r>
        <w:rPr>
          <w:rFonts w:ascii="Arial"/>
          <w:i/>
          <w:spacing w:val="-2"/>
        </w:rPr>
        <w:t xml:space="preserve"> selection</w:t>
      </w:r>
    </w:p>
    <w:p w14:paraId="35D2A442" w14:textId="77777777" w:rsidR="00A45DA5" w:rsidRDefault="006E1A70">
      <w:pPr>
        <w:pStyle w:val="BodyText"/>
        <w:spacing w:before="184" w:line="254" w:lineRule="auto"/>
        <w:ind w:right="175"/>
      </w:pPr>
      <w:r>
        <w:t>To</w:t>
      </w:r>
      <w:r>
        <w:rPr>
          <w:spacing w:val="-2"/>
        </w:rPr>
        <w:t xml:space="preserve"> </w:t>
      </w:r>
      <w:r>
        <w:t>gain</w:t>
      </w:r>
      <w:r>
        <w:rPr>
          <w:spacing w:val="-2"/>
        </w:rPr>
        <w:t xml:space="preserve"> </w:t>
      </w:r>
      <w:r>
        <w:t>an</w:t>
      </w:r>
      <w:r>
        <w:rPr>
          <w:spacing w:val="-4"/>
        </w:rPr>
        <w:t xml:space="preserve"> </w:t>
      </w:r>
      <w:r>
        <w:t>overview</w:t>
      </w:r>
      <w:r>
        <w:rPr>
          <w:spacing w:val="-3"/>
        </w:rPr>
        <w:t xml:space="preserve"> </w:t>
      </w:r>
      <w:r>
        <w:t>of</w:t>
      </w:r>
      <w:r>
        <w:rPr>
          <w:spacing w:val="-3"/>
        </w:rPr>
        <w:t xml:space="preserve"> </w:t>
      </w:r>
      <w:r>
        <w:t>candidate</w:t>
      </w:r>
      <w:r>
        <w:rPr>
          <w:spacing w:val="-2"/>
        </w:rPr>
        <w:t xml:space="preserve"> </w:t>
      </w:r>
      <w:r>
        <w:t>libraries, a</w:t>
      </w:r>
      <w:r>
        <w:rPr>
          <w:spacing w:val="-6"/>
        </w:rPr>
        <w:t xml:space="preserve"> </w:t>
      </w:r>
      <w:r>
        <w:t>“long</w:t>
      </w:r>
      <w:r>
        <w:rPr>
          <w:spacing w:val="-2"/>
        </w:rPr>
        <w:t xml:space="preserve"> </w:t>
      </w:r>
      <w:r>
        <w:t>list”</w:t>
      </w:r>
      <w:r>
        <w:rPr>
          <w:spacing w:val="-3"/>
        </w:rPr>
        <w:t xml:space="preserve"> </w:t>
      </w:r>
      <w:r>
        <w:t>based</w:t>
      </w:r>
      <w:r>
        <w:rPr>
          <w:spacing w:val="-4"/>
        </w:rPr>
        <w:t xml:space="preserve"> </w:t>
      </w:r>
      <w:r>
        <w:t>on</w:t>
      </w:r>
      <w:r>
        <w:rPr>
          <w:spacing w:val="-4"/>
        </w:rPr>
        <w:t xml:space="preserve"> </w:t>
      </w:r>
      <w:r>
        <w:t>the</w:t>
      </w:r>
      <w:r>
        <w:rPr>
          <w:spacing w:val="-2"/>
        </w:rPr>
        <w:t xml:space="preserve"> </w:t>
      </w:r>
      <w:r>
        <w:t>list</w:t>
      </w:r>
      <w:r>
        <w:rPr>
          <w:spacing w:val="-3"/>
        </w:rPr>
        <w:t xml:space="preserve"> </w:t>
      </w:r>
      <w:r>
        <w:t>collated</w:t>
      </w:r>
      <w:r>
        <w:rPr>
          <w:spacing w:val="-2"/>
        </w:rPr>
        <w:t xml:space="preserve"> </w:t>
      </w:r>
      <w:r>
        <w:t>by</w:t>
      </w:r>
      <w:r>
        <w:rPr>
          <w:spacing w:val="-4"/>
        </w:rPr>
        <w:t xml:space="preserve"> </w:t>
      </w:r>
      <w:r>
        <w:t>PyViz.org (2019) was compiled, including metadata such as:</w:t>
      </w:r>
    </w:p>
    <w:p w14:paraId="6CF43B7D" w14:textId="77777777" w:rsidR="00A45DA5" w:rsidRDefault="006E1A70">
      <w:pPr>
        <w:pStyle w:val="ListParagraph"/>
        <w:numPr>
          <w:ilvl w:val="0"/>
          <w:numId w:val="24"/>
        </w:numPr>
        <w:tabs>
          <w:tab w:val="left" w:pos="818"/>
        </w:tabs>
        <w:spacing w:before="169"/>
        <w:ind w:left="818" w:hanging="358"/>
      </w:pPr>
      <w:r>
        <w:t>Output</w:t>
      </w:r>
      <w:r>
        <w:rPr>
          <w:spacing w:val="-7"/>
        </w:rPr>
        <w:t xml:space="preserve"> </w:t>
      </w:r>
      <w:r>
        <w:rPr>
          <w:spacing w:val="-2"/>
        </w:rPr>
        <w:t>formats;</w:t>
      </w:r>
    </w:p>
    <w:p w14:paraId="709B0E23" w14:textId="77777777" w:rsidR="00A45DA5" w:rsidRDefault="006E1A70">
      <w:pPr>
        <w:pStyle w:val="ListParagraph"/>
        <w:numPr>
          <w:ilvl w:val="0"/>
          <w:numId w:val="24"/>
        </w:numPr>
        <w:tabs>
          <w:tab w:val="left" w:pos="818"/>
        </w:tabs>
        <w:spacing w:before="21"/>
        <w:ind w:left="818" w:hanging="358"/>
      </w:pPr>
      <w:r>
        <w:t>general</w:t>
      </w:r>
      <w:r>
        <w:rPr>
          <w:spacing w:val="-12"/>
        </w:rPr>
        <w:t xml:space="preserve"> </w:t>
      </w:r>
      <w:r>
        <w:t>implementation</w:t>
      </w:r>
      <w:r>
        <w:rPr>
          <w:spacing w:val="-13"/>
        </w:rPr>
        <w:t xml:space="preserve"> </w:t>
      </w:r>
      <w:r>
        <w:rPr>
          <w:spacing w:val="-2"/>
        </w:rPr>
        <w:t>strategy;</w:t>
      </w:r>
    </w:p>
    <w:p w14:paraId="077A4BEE" w14:textId="77777777" w:rsidR="00A45DA5" w:rsidRDefault="006E1A70">
      <w:pPr>
        <w:pStyle w:val="ListParagraph"/>
        <w:numPr>
          <w:ilvl w:val="0"/>
          <w:numId w:val="24"/>
        </w:numPr>
        <w:tabs>
          <w:tab w:val="left" w:pos="818"/>
        </w:tabs>
        <w:spacing w:before="18"/>
        <w:ind w:left="818" w:hanging="358"/>
      </w:pPr>
      <w:r>
        <w:t>Installation</w:t>
      </w:r>
      <w:r>
        <w:rPr>
          <w:spacing w:val="-8"/>
        </w:rPr>
        <w:t xml:space="preserve"> </w:t>
      </w:r>
      <w:r>
        <w:t>channels</w:t>
      </w:r>
      <w:r>
        <w:rPr>
          <w:spacing w:val="-9"/>
        </w:rPr>
        <w:t xml:space="preserve"> </w:t>
      </w:r>
      <w:r>
        <w:t>and</w:t>
      </w:r>
      <w:r>
        <w:rPr>
          <w:spacing w:val="-8"/>
        </w:rPr>
        <w:t xml:space="preserve"> </w:t>
      </w:r>
      <w:r>
        <w:rPr>
          <w:spacing w:val="-2"/>
        </w:rPr>
        <w:t>requirements;</w:t>
      </w:r>
    </w:p>
    <w:p w14:paraId="79BF9CA2" w14:textId="77777777" w:rsidR="00A45DA5" w:rsidRDefault="006E1A70">
      <w:pPr>
        <w:pStyle w:val="ListParagraph"/>
        <w:numPr>
          <w:ilvl w:val="0"/>
          <w:numId w:val="24"/>
        </w:numPr>
        <w:tabs>
          <w:tab w:val="left" w:pos="818"/>
        </w:tabs>
        <w:spacing w:before="21"/>
        <w:ind w:left="818" w:hanging="358"/>
      </w:pPr>
      <w:r>
        <w:t>Input</w:t>
      </w:r>
      <w:r>
        <w:rPr>
          <w:spacing w:val="-6"/>
        </w:rPr>
        <w:t xml:space="preserve"> </w:t>
      </w:r>
      <w:r>
        <w:t>formats</w:t>
      </w:r>
      <w:r>
        <w:rPr>
          <w:spacing w:val="-5"/>
        </w:rPr>
        <w:t xml:space="preserve"> </w:t>
      </w:r>
      <w:r>
        <w:t>and</w:t>
      </w:r>
      <w:r>
        <w:rPr>
          <w:spacing w:val="-6"/>
        </w:rPr>
        <w:t xml:space="preserve"> </w:t>
      </w:r>
      <w:r>
        <w:t>required</w:t>
      </w:r>
      <w:r>
        <w:rPr>
          <w:spacing w:val="-5"/>
        </w:rPr>
        <w:t xml:space="preserve"> </w:t>
      </w:r>
      <w:r>
        <w:t>data</w:t>
      </w:r>
      <w:r>
        <w:rPr>
          <w:spacing w:val="-5"/>
        </w:rPr>
        <w:t xml:space="preserve"> </w:t>
      </w:r>
      <w:r>
        <w:rPr>
          <w:spacing w:val="-2"/>
        </w:rPr>
        <w:t>conversions;</w:t>
      </w:r>
    </w:p>
    <w:p w14:paraId="46E8F560" w14:textId="77777777" w:rsidR="00A45DA5" w:rsidRDefault="006E1A70">
      <w:pPr>
        <w:pStyle w:val="ListParagraph"/>
        <w:numPr>
          <w:ilvl w:val="0"/>
          <w:numId w:val="24"/>
        </w:numPr>
        <w:tabs>
          <w:tab w:val="left" w:pos="818"/>
        </w:tabs>
        <w:spacing w:before="18"/>
        <w:ind w:left="818" w:hanging="358"/>
      </w:pPr>
      <w:r>
        <w:t>Proxies</w:t>
      </w:r>
      <w:r>
        <w:rPr>
          <w:spacing w:val="-5"/>
        </w:rPr>
        <w:t xml:space="preserve"> </w:t>
      </w:r>
      <w:r>
        <w:t>suggesting</w:t>
      </w:r>
      <w:r>
        <w:rPr>
          <w:spacing w:val="-4"/>
        </w:rPr>
        <w:t xml:space="preserve"> </w:t>
      </w:r>
      <w:r>
        <w:t>the</w:t>
      </w:r>
      <w:r>
        <w:rPr>
          <w:spacing w:val="-4"/>
        </w:rPr>
        <w:t xml:space="preserve"> </w:t>
      </w:r>
      <w:r>
        <w:t>vibrancy</w:t>
      </w:r>
      <w:r>
        <w:rPr>
          <w:spacing w:val="-5"/>
        </w:rPr>
        <w:t xml:space="preserve"> </w:t>
      </w:r>
      <w:r>
        <w:t>of</w:t>
      </w:r>
      <w:r>
        <w:rPr>
          <w:spacing w:val="-5"/>
        </w:rPr>
        <w:t xml:space="preserve"> </w:t>
      </w:r>
      <w:r>
        <w:t>the</w:t>
      </w:r>
      <w:r>
        <w:rPr>
          <w:spacing w:val="-6"/>
        </w:rPr>
        <w:t xml:space="preserve"> </w:t>
      </w:r>
      <w:r>
        <w:t>developer</w:t>
      </w:r>
      <w:r>
        <w:rPr>
          <w:spacing w:val="-5"/>
        </w:rPr>
        <w:t xml:space="preserve"> </w:t>
      </w:r>
      <w:r>
        <w:t>and</w:t>
      </w:r>
      <w:r>
        <w:rPr>
          <w:spacing w:val="-4"/>
        </w:rPr>
        <w:t xml:space="preserve"> </w:t>
      </w:r>
      <w:r>
        <w:t>user</w:t>
      </w:r>
      <w:r>
        <w:rPr>
          <w:spacing w:val="-5"/>
        </w:rPr>
        <w:t xml:space="preserve"> </w:t>
      </w:r>
      <w:r>
        <w:rPr>
          <w:spacing w:val="-2"/>
        </w:rPr>
        <w:t>community.</w:t>
      </w:r>
    </w:p>
    <w:p w14:paraId="721A4DE5" w14:textId="77777777" w:rsidR="00A45DA5" w:rsidRDefault="006E1A70">
      <w:pPr>
        <w:pStyle w:val="BodyText"/>
        <w:spacing w:before="182" w:line="256" w:lineRule="auto"/>
        <w:ind w:right="174"/>
      </w:pPr>
      <w:r>
        <w:t>The complete long list for both tracks is presented in section S1.2 and Tables S1 and S2 of the Supplementary Material.</w:t>
      </w:r>
    </w:p>
    <w:p w14:paraId="762B4B37" w14:textId="77777777" w:rsidR="00A45DA5" w:rsidRDefault="006E1A70">
      <w:pPr>
        <w:pStyle w:val="BodyText"/>
        <w:spacing w:before="164" w:line="259" w:lineRule="auto"/>
        <w:ind w:right="177"/>
      </w:pPr>
      <w:r>
        <w:t xml:space="preserve">The long list confirms that limited support for input formats is not a concern. Through </w:t>
      </w:r>
      <w:proofErr w:type="spellStart"/>
      <w:r>
        <w:rPr>
          <w:rFonts w:ascii="Arial" w:hAnsi="Arial"/>
          <w:i/>
        </w:rPr>
        <w:t>GeoPandas</w:t>
      </w:r>
      <w:proofErr w:type="spellEnd"/>
      <w:r>
        <w:t xml:space="preserve">, users gain access to GDAL/OGR’s 90 vector and 166 raster drivers (GDAL, 2021a, 2021b), with most libraries able to process </w:t>
      </w:r>
      <w:proofErr w:type="spellStart"/>
      <w:r>
        <w:t>GeoDataFrames</w:t>
      </w:r>
      <w:proofErr w:type="spellEnd"/>
      <w:r>
        <w:t xml:space="preserve"> either directly or after at most two conversion steps.</w:t>
      </w:r>
    </w:p>
    <w:p w14:paraId="75F17516" w14:textId="77777777" w:rsidR="00A45DA5" w:rsidRDefault="006E1A70">
      <w:pPr>
        <w:pStyle w:val="BodyText"/>
        <w:spacing w:before="160" w:line="256" w:lineRule="auto"/>
        <w:ind w:right="174"/>
      </w:pPr>
      <w:r>
        <w:t>Based on this long list, for each track a final short list (</w:t>
      </w:r>
      <w:hyperlink w:anchor="_bookmark1" w:history="1">
        <w:r>
          <w:t>Table 2</w:t>
        </w:r>
      </w:hyperlink>
      <w:r>
        <w:t>) consisting of five libraries or library combinations (hereafter referred to as ‘implementations’) was created.</w:t>
      </w:r>
    </w:p>
    <w:p w14:paraId="4B25D3CA" w14:textId="77777777" w:rsidR="00A45DA5" w:rsidRDefault="00A45DA5">
      <w:pPr>
        <w:pStyle w:val="BodyText"/>
        <w:spacing w:before="3"/>
        <w:ind w:left="0"/>
        <w:jc w:val="left"/>
        <w:rPr>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8"/>
        <w:gridCol w:w="327"/>
        <w:gridCol w:w="789"/>
        <w:gridCol w:w="1622"/>
        <w:gridCol w:w="1516"/>
        <w:gridCol w:w="526"/>
        <w:gridCol w:w="589"/>
        <w:gridCol w:w="2246"/>
        <w:gridCol w:w="394"/>
      </w:tblGrid>
      <w:tr w:rsidR="00A45DA5" w14:paraId="5EF1494F" w14:textId="77777777">
        <w:trPr>
          <w:trHeight w:val="184"/>
        </w:trPr>
        <w:tc>
          <w:tcPr>
            <w:tcW w:w="3746" w:type="dxa"/>
            <w:gridSpan w:val="4"/>
          </w:tcPr>
          <w:p w14:paraId="053ABD89" w14:textId="77777777" w:rsidR="00A45DA5" w:rsidRDefault="006E1A70">
            <w:pPr>
              <w:pStyle w:val="TableParagraph"/>
              <w:spacing w:before="1" w:line="163" w:lineRule="exact"/>
              <w:ind w:left="7"/>
              <w:jc w:val="center"/>
              <w:rPr>
                <w:rFonts w:ascii="Arial"/>
                <w:b/>
                <w:sz w:val="16"/>
              </w:rPr>
            </w:pPr>
            <w:r>
              <w:rPr>
                <w:rFonts w:ascii="Arial"/>
                <w:b/>
                <w:spacing w:val="-2"/>
                <w:sz w:val="16"/>
              </w:rPr>
              <w:t>Static</w:t>
            </w:r>
          </w:p>
        </w:tc>
        <w:tc>
          <w:tcPr>
            <w:tcW w:w="5271" w:type="dxa"/>
            <w:gridSpan w:val="5"/>
          </w:tcPr>
          <w:p w14:paraId="3985D962" w14:textId="77777777" w:rsidR="00A45DA5" w:rsidRDefault="006E1A70">
            <w:pPr>
              <w:pStyle w:val="TableParagraph"/>
              <w:spacing w:before="1" w:line="163" w:lineRule="exact"/>
              <w:ind w:left="6"/>
              <w:jc w:val="center"/>
              <w:rPr>
                <w:rFonts w:ascii="Arial"/>
                <w:b/>
                <w:sz w:val="16"/>
              </w:rPr>
            </w:pPr>
            <w:r>
              <w:rPr>
                <w:rFonts w:ascii="Arial"/>
                <w:b/>
                <w:spacing w:val="-2"/>
                <w:sz w:val="16"/>
              </w:rPr>
              <w:t>Interactive</w:t>
            </w:r>
          </w:p>
        </w:tc>
      </w:tr>
      <w:tr w:rsidR="00A45DA5" w14:paraId="2553AC01" w14:textId="77777777">
        <w:trPr>
          <w:trHeight w:val="182"/>
        </w:trPr>
        <w:tc>
          <w:tcPr>
            <w:tcW w:w="2124" w:type="dxa"/>
            <w:gridSpan w:val="3"/>
          </w:tcPr>
          <w:p w14:paraId="69964B31" w14:textId="77777777" w:rsidR="00A45DA5" w:rsidRDefault="006E1A70">
            <w:pPr>
              <w:pStyle w:val="TableParagraph"/>
              <w:spacing w:line="162" w:lineRule="exact"/>
              <w:ind w:left="659"/>
              <w:rPr>
                <w:rFonts w:ascii="Arial"/>
                <w:b/>
                <w:sz w:val="16"/>
              </w:rPr>
            </w:pPr>
            <w:r>
              <w:rPr>
                <w:rFonts w:ascii="Arial"/>
                <w:b/>
                <w:spacing w:val="-2"/>
                <w:sz w:val="16"/>
              </w:rPr>
              <w:t>Imperative</w:t>
            </w:r>
          </w:p>
        </w:tc>
        <w:tc>
          <w:tcPr>
            <w:tcW w:w="1622" w:type="dxa"/>
          </w:tcPr>
          <w:p w14:paraId="45CF7B6E" w14:textId="77777777" w:rsidR="00A45DA5" w:rsidRDefault="006E1A70">
            <w:pPr>
              <w:pStyle w:val="TableParagraph"/>
              <w:spacing w:line="162" w:lineRule="exact"/>
              <w:ind w:left="384"/>
              <w:rPr>
                <w:rFonts w:ascii="Arial"/>
                <w:b/>
                <w:sz w:val="16"/>
              </w:rPr>
            </w:pPr>
            <w:r>
              <w:rPr>
                <w:rFonts w:ascii="Arial"/>
                <w:b/>
                <w:spacing w:val="-2"/>
                <w:sz w:val="16"/>
              </w:rPr>
              <w:t>Declarative</w:t>
            </w:r>
          </w:p>
        </w:tc>
        <w:tc>
          <w:tcPr>
            <w:tcW w:w="2631" w:type="dxa"/>
            <w:gridSpan w:val="3"/>
          </w:tcPr>
          <w:p w14:paraId="43BF02A1" w14:textId="77777777" w:rsidR="00A45DA5" w:rsidRDefault="006E1A70">
            <w:pPr>
              <w:pStyle w:val="TableParagraph"/>
              <w:spacing w:line="162" w:lineRule="exact"/>
              <w:ind w:left="6"/>
              <w:jc w:val="center"/>
              <w:rPr>
                <w:rFonts w:ascii="Arial"/>
                <w:b/>
                <w:sz w:val="16"/>
              </w:rPr>
            </w:pPr>
            <w:r>
              <w:rPr>
                <w:rFonts w:ascii="Arial"/>
                <w:b/>
                <w:spacing w:val="-2"/>
                <w:sz w:val="16"/>
              </w:rPr>
              <w:t>Imperative</w:t>
            </w:r>
          </w:p>
        </w:tc>
        <w:tc>
          <w:tcPr>
            <w:tcW w:w="2640" w:type="dxa"/>
            <w:gridSpan w:val="2"/>
          </w:tcPr>
          <w:p w14:paraId="11D4A1E6" w14:textId="77777777" w:rsidR="00A45DA5" w:rsidRDefault="006E1A70">
            <w:pPr>
              <w:pStyle w:val="TableParagraph"/>
              <w:spacing w:line="162" w:lineRule="exact"/>
              <w:ind w:left="12"/>
              <w:jc w:val="center"/>
              <w:rPr>
                <w:rFonts w:ascii="Arial"/>
                <w:b/>
                <w:sz w:val="16"/>
              </w:rPr>
            </w:pPr>
            <w:r>
              <w:rPr>
                <w:rFonts w:ascii="Arial"/>
                <w:b/>
                <w:spacing w:val="-2"/>
                <w:sz w:val="16"/>
              </w:rPr>
              <w:t>Declarative</w:t>
            </w:r>
          </w:p>
        </w:tc>
      </w:tr>
      <w:tr w:rsidR="00A45DA5" w14:paraId="6B71C4D0" w14:textId="77777777">
        <w:trPr>
          <w:trHeight w:val="553"/>
        </w:trPr>
        <w:tc>
          <w:tcPr>
            <w:tcW w:w="1008" w:type="dxa"/>
            <w:tcBorders>
              <w:right w:val="nil"/>
            </w:tcBorders>
          </w:tcPr>
          <w:p w14:paraId="15FA65BA" w14:textId="77777777" w:rsidR="00A45DA5" w:rsidRDefault="006E1A70">
            <w:pPr>
              <w:pStyle w:val="TableParagraph"/>
              <w:spacing w:line="180" w:lineRule="atLeast"/>
              <w:ind w:right="47"/>
              <w:jc w:val="both"/>
              <w:rPr>
                <w:rFonts w:ascii="Arial"/>
                <w:i/>
                <w:sz w:val="16"/>
              </w:rPr>
            </w:pPr>
            <w:proofErr w:type="spellStart"/>
            <w:r>
              <w:rPr>
                <w:rFonts w:ascii="Arial"/>
                <w:i/>
                <w:spacing w:val="-2"/>
                <w:sz w:val="16"/>
              </w:rPr>
              <w:t>GeoPandas</w:t>
            </w:r>
            <w:proofErr w:type="spellEnd"/>
            <w:r>
              <w:rPr>
                <w:rFonts w:ascii="Arial"/>
                <w:i/>
                <w:spacing w:val="-2"/>
                <w:sz w:val="16"/>
              </w:rPr>
              <w:t xml:space="preserve"> </w:t>
            </w:r>
            <w:r>
              <w:rPr>
                <w:sz w:val="16"/>
              </w:rPr>
              <w:t xml:space="preserve">(Jordahl et </w:t>
            </w:r>
            <w:r>
              <w:rPr>
                <w:rFonts w:ascii="Arial"/>
                <w:i/>
                <w:spacing w:val="-2"/>
                <w:sz w:val="16"/>
              </w:rPr>
              <w:t>Matplotlib</w:t>
            </w:r>
          </w:p>
        </w:tc>
        <w:tc>
          <w:tcPr>
            <w:tcW w:w="327" w:type="dxa"/>
            <w:tcBorders>
              <w:left w:val="nil"/>
              <w:right w:val="nil"/>
            </w:tcBorders>
          </w:tcPr>
          <w:p w14:paraId="421D4F5C" w14:textId="77777777" w:rsidR="00A45DA5" w:rsidRDefault="00A45DA5">
            <w:pPr>
              <w:pStyle w:val="TableParagraph"/>
              <w:spacing w:before="1"/>
              <w:ind w:left="0"/>
              <w:rPr>
                <w:sz w:val="16"/>
              </w:rPr>
            </w:pPr>
          </w:p>
          <w:p w14:paraId="797A5E80" w14:textId="77777777" w:rsidR="00A45DA5" w:rsidRDefault="006E1A70">
            <w:pPr>
              <w:pStyle w:val="TableParagraph"/>
              <w:ind w:left="59"/>
              <w:rPr>
                <w:sz w:val="16"/>
              </w:rPr>
            </w:pPr>
            <w:r>
              <w:rPr>
                <w:spacing w:val="-4"/>
                <w:sz w:val="16"/>
              </w:rPr>
              <w:t>al.,</w:t>
            </w:r>
          </w:p>
        </w:tc>
        <w:tc>
          <w:tcPr>
            <w:tcW w:w="789" w:type="dxa"/>
            <w:tcBorders>
              <w:left w:val="nil"/>
            </w:tcBorders>
          </w:tcPr>
          <w:p w14:paraId="66884BC9" w14:textId="77777777" w:rsidR="00A45DA5" w:rsidRDefault="006E1A70">
            <w:pPr>
              <w:pStyle w:val="TableParagraph"/>
              <w:spacing w:before="1"/>
              <w:ind w:left="65" w:right="93" w:firstLine="185"/>
              <w:rPr>
                <w:rFonts w:ascii="Arial"/>
                <w:i/>
                <w:sz w:val="16"/>
              </w:rPr>
            </w:pPr>
            <w:r>
              <w:rPr>
                <w:spacing w:val="-2"/>
                <w:sz w:val="16"/>
              </w:rPr>
              <w:t xml:space="preserve">v0.9.0 </w:t>
            </w:r>
            <w:r>
              <w:rPr>
                <w:sz w:val="16"/>
              </w:rPr>
              <w:t>2021)</w:t>
            </w:r>
            <w:r>
              <w:rPr>
                <w:spacing w:val="71"/>
                <w:sz w:val="16"/>
              </w:rPr>
              <w:t xml:space="preserve"> </w:t>
            </w:r>
            <w:r>
              <w:rPr>
                <w:rFonts w:ascii="Arial"/>
                <w:i/>
                <w:spacing w:val="-10"/>
                <w:sz w:val="16"/>
              </w:rPr>
              <w:t>+</w:t>
            </w:r>
          </w:p>
        </w:tc>
        <w:tc>
          <w:tcPr>
            <w:tcW w:w="1622" w:type="dxa"/>
          </w:tcPr>
          <w:p w14:paraId="15D03E75" w14:textId="77777777" w:rsidR="00A45DA5" w:rsidRDefault="006E1A70">
            <w:pPr>
              <w:pStyle w:val="TableParagraph"/>
              <w:spacing w:line="180" w:lineRule="atLeast"/>
              <w:ind w:left="108" w:right="92"/>
              <w:jc w:val="both"/>
              <w:rPr>
                <w:sz w:val="16"/>
              </w:rPr>
            </w:pPr>
            <w:proofErr w:type="spellStart"/>
            <w:r>
              <w:rPr>
                <w:rFonts w:ascii="Arial"/>
                <w:i/>
                <w:sz w:val="16"/>
              </w:rPr>
              <w:t>datashader</w:t>
            </w:r>
            <w:proofErr w:type="spellEnd"/>
            <w:r>
              <w:rPr>
                <w:rFonts w:ascii="Arial"/>
                <w:i/>
                <w:sz w:val="16"/>
              </w:rPr>
              <w:t xml:space="preserve"> </w:t>
            </w:r>
            <w:r>
              <w:rPr>
                <w:sz w:val="16"/>
              </w:rPr>
              <w:t>v0.13.0 (Bednar et al.,</w:t>
            </w:r>
            <w:r>
              <w:rPr>
                <w:spacing w:val="40"/>
                <w:sz w:val="16"/>
              </w:rPr>
              <w:t xml:space="preserve"> </w:t>
            </w:r>
            <w:r>
              <w:rPr>
                <w:spacing w:val="-2"/>
                <w:sz w:val="16"/>
              </w:rPr>
              <w:t>2021)</w:t>
            </w:r>
          </w:p>
        </w:tc>
        <w:tc>
          <w:tcPr>
            <w:tcW w:w="2631" w:type="dxa"/>
            <w:gridSpan w:val="3"/>
          </w:tcPr>
          <w:p w14:paraId="70F8B936" w14:textId="77777777" w:rsidR="00A45DA5" w:rsidRDefault="006E1A70">
            <w:pPr>
              <w:pStyle w:val="TableParagraph"/>
              <w:spacing w:before="1"/>
              <w:ind w:left="108"/>
              <w:rPr>
                <w:sz w:val="16"/>
              </w:rPr>
            </w:pPr>
            <w:r>
              <w:rPr>
                <w:rFonts w:ascii="Arial"/>
                <w:i/>
                <w:sz w:val="16"/>
              </w:rPr>
              <w:t>Bokeh</w:t>
            </w:r>
            <w:r>
              <w:rPr>
                <w:rFonts w:ascii="Arial"/>
                <w:i/>
                <w:spacing w:val="40"/>
                <w:sz w:val="16"/>
              </w:rPr>
              <w:t xml:space="preserve"> </w:t>
            </w:r>
            <w:r>
              <w:rPr>
                <w:sz w:val="16"/>
              </w:rPr>
              <w:t>v2.3.2</w:t>
            </w:r>
            <w:r>
              <w:rPr>
                <w:spacing w:val="40"/>
                <w:sz w:val="16"/>
              </w:rPr>
              <w:t xml:space="preserve"> </w:t>
            </w:r>
            <w:r>
              <w:rPr>
                <w:sz w:val="16"/>
              </w:rPr>
              <w:t>(Bokeh</w:t>
            </w:r>
            <w:r>
              <w:rPr>
                <w:spacing w:val="40"/>
                <w:sz w:val="16"/>
              </w:rPr>
              <w:t xml:space="preserve"> </w:t>
            </w:r>
            <w:r>
              <w:rPr>
                <w:sz w:val="16"/>
              </w:rPr>
              <w:t xml:space="preserve">Develop- </w:t>
            </w:r>
            <w:proofErr w:type="spellStart"/>
            <w:r>
              <w:rPr>
                <w:sz w:val="16"/>
              </w:rPr>
              <w:t>ment</w:t>
            </w:r>
            <w:proofErr w:type="spellEnd"/>
            <w:r>
              <w:rPr>
                <w:sz w:val="16"/>
              </w:rPr>
              <w:t xml:space="preserve"> Team, 2018)</w:t>
            </w:r>
          </w:p>
        </w:tc>
        <w:tc>
          <w:tcPr>
            <w:tcW w:w="2640" w:type="dxa"/>
            <w:gridSpan w:val="2"/>
          </w:tcPr>
          <w:p w14:paraId="10E63AFD" w14:textId="77777777" w:rsidR="00A45DA5" w:rsidRDefault="006E1A70">
            <w:pPr>
              <w:pStyle w:val="TableParagraph"/>
              <w:spacing w:before="1"/>
              <w:ind w:left="108"/>
              <w:rPr>
                <w:rFonts w:ascii="Arial"/>
                <w:i/>
                <w:sz w:val="16"/>
              </w:rPr>
            </w:pPr>
            <w:proofErr w:type="spellStart"/>
            <w:r>
              <w:rPr>
                <w:rFonts w:ascii="Arial"/>
                <w:i/>
                <w:sz w:val="16"/>
              </w:rPr>
              <w:t>GeoViews</w:t>
            </w:r>
            <w:proofErr w:type="spellEnd"/>
            <w:r>
              <w:rPr>
                <w:rFonts w:ascii="Arial"/>
                <w:i/>
                <w:spacing w:val="-5"/>
                <w:sz w:val="16"/>
              </w:rPr>
              <w:t xml:space="preserve"> </w:t>
            </w:r>
            <w:r>
              <w:rPr>
                <w:rFonts w:ascii="Arial"/>
                <w:i/>
                <w:sz w:val="16"/>
              </w:rPr>
              <w:t>+</w:t>
            </w:r>
            <w:r>
              <w:rPr>
                <w:rFonts w:ascii="Arial"/>
                <w:i/>
                <w:spacing w:val="-5"/>
                <w:sz w:val="16"/>
              </w:rPr>
              <w:t xml:space="preserve"> </w:t>
            </w:r>
            <w:r>
              <w:rPr>
                <w:rFonts w:ascii="Arial"/>
                <w:i/>
                <w:spacing w:val="-2"/>
                <w:sz w:val="16"/>
              </w:rPr>
              <w:t>Bokeh</w:t>
            </w:r>
          </w:p>
        </w:tc>
      </w:tr>
      <w:tr w:rsidR="00A45DA5" w14:paraId="27664D89" w14:textId="77777777">
        <w:trPr>
          <w:trHeight w:val="918"/>
        </w:trPr>
        <w:tc>
          <w:tcPr>
            <w:tcW w:w="2124" w:type="dxa"/>
            <w:gridSpan w:val="3"/>
          </w:tcPr>
          <w:p w14:paraId="069855A7" w14:textId="77777777" w:rsidR="00A45DA5" w:rsidRDefault="006E1A70">
            <w:pPr>
              <w:pStyle w:val="TableParagraph"/>
              <w:tabs>
                <w:tab w:val="left" w:pos="921"/>
                <w:tab w:val="left" w:pos="1698"/>
              </w:tabs>
              <w:ind w:right="95"/>
              <w:rPr>
                <w:rFonts w:ascii="Arial"/>
                <w:i/>
                <w:sz w:val="16"/>
              </w:rPr>
            </w:pPr>
            <w:proofErr w:type="spellStart"/>
            <w:r>
              <w:rPr>
                <w:rFonts w:ascii="Arial"/>
                <w:i/>
                <w:spacing w:val="-2"/>
                <w:sz w:val="16"/>
              </w:rPr>
              <w:t>Cartopy</w:t>
            </w:r>
            <w:proofErr w:type="spellEnd"/>
            <w:r>
              <w:rPr>
                <w:rFonts w:ascii="Arial"/>
                <w:i/>
                <w:sz w:val="16"/>
              </w:rPr>
              <w:tab/>
            </w:r>
            <w:r>
              <w:rPr>
                <w:spacing w:val="-2"/>
                <w:sz w:val="16"/>
              </w:rPr>
              <w:t>v0.18.0</w:t>
            </w:r>
            <w:r>
              <w:rPr>
                <w:sz w:val="16"/>
              </w:rPr>
              <w:tab/>
            </w:r>
            <w:r>
              <w:rPr>
                <w:spacing w:val="-4"/>
                <w:sz w:val="16"/>
              </w:rPr>
              <w:t xml:space="preserve">(Met </w:t>
            </w:r>
            <w:r>
              <w:rPr>
                <w:sz w:val="16"/>
              </w:rPr>
              <w:t xml:space="preserve">Office, 2021) </w:t>
            </w:r>
            <w:r>
              <w:rPr>
                <w:rFonts w:ascii="Arial"/>
                <w:i/>
                <w:sz w:val="16"/>
              </w:rPr>
              <w:t>+ Matplotlib</w:t>
            </w:r>
          </w:p>
        </w:tc>
        <w:tc>
          <w:tcPr>
            <w:tcW w:w="1622" w:type="dxa"/>
          </w:tcPr>
          <w:p w14:paraId="1D1AA556" w14:textId="77777777" w:rsidR="00A45DA5" w:rsidRDefault="006E1A70">
            <w:pPr>
              <w:pStyle w:val="TableParagraph"/>
              <w:tabs>
                <w:tab w:val="left" w:pos="1080"/>
              </w:tabs>
              <w:ind w:left="108" w:right="92"/>
              <w:jc w:val="both"/>
              <w:rPr>
                <w:rFonts w:ascii="Arial"/>
                <w:i/>
                <w:sz w:val="16"/>
              </w:rPr>
            </w:pPr>
            <w:r>
              <w:rPr>
                <w:rFonts w:ascii="Arial"/>
                <w:i/>
                <w:spacing w:val="-2"/>
                <w:sz w:val="16"/>
              </w:rPr>
              <w:t>Altair</w:t>
            </w:r>
            <w:r>
              <w:rPr>
                <w:rFonts w:ascii="Arial"/>
                <w:i/>
                <w:sz w:val="16"/>
              </w:rPr>
              <w:tab/>
            </w:r>
            <w:r>
              <w:rPr>
                <w:spacing w:val="-2"/>
                <w:sz w:val="16"/>
              </w:rPr>
              <w:t xml:space="preserve">v4.1.0 </w:t>
            </w:r>
            <w:r>
              <w:rPr>
                <w:sz w:val="16"/>
              </w:rPr>
              <w:t>(VanderPlas et al., 2018)</w:t>
            </w:r>
            <w:r>
              <w:rPr>
                <w:spacing w:val="53"/>
                <w:sz w:val="16"/>
              </w:rPr>
              <w:t xml:space="preserve"> </w:t>
            </w:r>
            <w:r>
              <w:rPr>
                <w:rFonts w:ascii="Arial"/>
                <w:i/>
                <w:sz w:val="16"/>
              </w:rPr>
              <w:t>+</w:t>
            </w:r>
            <w:r>
              <w:rPr>
                <w:rFonts w:ascii="Arial"/>
                <w:i/>
                <w:spacing w:val="56"/>
                <w:sz w:val="16"/>
              </w:rPr>
              <w:t xml:space="preserve"> </w:t>
            </w:r>
            <w:r>
              <w:rPr>
                <w:rFonts w:ascii="Arial"/>
                <w:i/>
                <w:sz w:val="16"/>
              </w:rPr>
              <w:t>Vega-</w:t>
            </w:r>
            <w:r>
              <w:rPr>
                <w:rFonts w:ascii="Arial"/>
                <w:i/>
                <w:spacing w:val="-4"/>
                <w:sz w:val="16"/>
              </w:rPr>
              <w:t>Lite</w:t>
            </w:r>
          </w:p>
          <w:p w14:paraId="22459A87" w14:textId="77777777" w:rsidR="00A45DA5" w:rsidRDefault="006E1A70">
            <w:pPr>
              <w:pStyle w:val="TableParagraph"/>
              <w:spacing w:line="184" w:lineRule="exact"/>
              <w:ind w:left="108" w:right="95"/>
              <w:jc w:val="both"/>
              <w:rPr>
                <w:sz w:val="16"/>
              </w:rPr>
            </w:pPr>
            <w:r>
              <w:rPr>
                <w:sz w:val="16"/>
              </w:rPr>
              <w:t xml:space="preserve">(Satyanarayan </w:t>
            </w:r>
            <w:r>
              <w:rPr>
                <w:sz w:val="16"/>
              </w:rPr>
              <w:t>et al., 2017)</w:t>
            </w:r>
          </w:p>
        </w:tc>
        <w:tc>
          <w:tcPr>
            <w:tcW w:w="2631" w:type="dxa"/>
            <w:gridSpan w:val="3"/>
          </w:tcPr>
          <w:p w14:paraId="6345EF0E" w14:textId="77777777" w:rsidR="00A45DA5" w:rsidRDefault="006E1A70">
            <w:pPr>
              <w:pStyle w:val="TableParagraph"/>
              <w:ind w:left="108" w:right="96"/>
              <w:jc w:val="both"/>
              <w:rPr>
                <w:rFonts w:ascii="Arial"/>
                <w:i/>
                <w:sz w:val="16"/>
              </w:rPr>
            </w:pPr>
            <w:proofErr w:type="spellStart"/>
            <w:r>
              <w:rPr>
                <w:rFonts w:ascii="Arial"/>
                <w:i/>
                <w:sz w:val="16"/>
              </w:rPr>
              <w:t>GeoViews</w:t>
            </w:r>
            <w:proofErr w:type="spellEnd"/>
            <w:r>
              <w:rPr>
                <w:rFonts w:ascii="Arial"/>
                <w:i/>
                <w:sz w:val="16"/>
              </w:rPr>
              <w:t xml:space="preserve"> </w:t>
            </w:r>
            <w:r>
              <w:rPr>
                <w:sz w:val="16"/>
              </w:rPr>
              <w:t xml:space="preserve">v1.9.1 (Rudiger et al., 2021a) </w:t>
            </w:r>
            <w:r>
              <w:rPr>
                <w:rFonts w:ascii="Arial"/>
                <w:i/>
                <w:sz w:val="16"/>
              </w:rPr>
              <w:t xml:space="preserve">+ </w:t>
            </w:r>
            <w:proofErr w:type="spellStart"/>
            <w:r>
              <w:rPr>
                <w:rFonts w:ascii="Arial"/>
                <w:i/>
                <w:sz w:val="16"/>
              </w:rPr>
              <w:t>datashader</w:t>
            </w:r>
            <w:proofErr w:type="spellEnd"/>
            <w:r>
              <w:rPr>
                <w:rFonts w:ascii="Arial"/>
                <w:i/>
                <w:sz w:val="16"/>
              </w:rPr>
              <w:t xml:space="preserve"> + Bokeh (Bokeh Server)</w:t>
            </w:r>
          </w:p>
        </w:tc>
        <w:tc>
          <w:tcPr>
            <w:tcW w:w="2246" w:type="dxa"/>
            <w:tcBorders>
              <w:right w:val="nil"/>
            </w:tcBorders>
          </w:tcPr>
          <w:p w14:paraId="0CF0C6E7" w14:textId="77777777" w:rsidR="00A45DA5" w:rsidRDefault="006E1A70">
            <w:pPr>
              <w:pStyle w:val="TableParagraph"/>
              <w:ind w:left="108" w:right="65"/>
              <w:rPr>
                <w:rFonts w:ascii="Arial"/>
                <w:i/>
                <w:sz w:val="16"/>
              </w:rPr>
            </w:pPr>
            <w:proofErr w:type="spellStart"/>
            <w:r>
              <w:rPr>
                <w:rFonts w:ascii="Arial"/>
                <w:i/>
                <w:sz w:val="16"/>
              </w:rPr>
              <w:t>hvPlot</w:t>
            </w:r>
            <w:proofErr w:type="spellEnd"/>
            <w:r>
              <w:rPr>
                <w:rFonts w:ascii="Arial"/>
                <w:i/>
                <w:spacing w:val="80"/>
                <w:sz w:val="16"/>
              </w:rPr>
              <w:t xml:space="preserve"> </w:t>
            </w:r>
            <w:r>
              <w:rPr>
                <w:sz w:val="16"/>
              </w:rPr>
              <w:t>v0.7.3</w:t>
            </w:r>
            <w:r>
              <w:rPr>
                <w:spacing w:val="80"/>
                <w:sz w:val="16"/>
              </w:rPr>
              <w:t xml:space="preserve"> </w:t>
            </w:r>
            <w:r>
              <w:rPr>
                <w:sz w:val="16"/>
              </w:rPr>
              <w:t>(Rudiger</w:t>
            </w:r>
            <w:r>
              <w:rPr>
                <w:spacing w:val="80"/>
                <w:sz w:val="16"/>
              </w:rPr>
              <w:t xml:space="preserve"> </w:t>
            </w:r>
            <w:r>
              <w:rPr>
                <w:sz w:val="16"/>
              </w:rPr>
              <w:t>et 2021b)</w:t>
            </w:r>
            <w:r>
              <w:rPr>
                <w:spacing w:val="-6"/>
                <w:sz w:val="16"/>
              </w:rPr>
              <w:t xml:space="preserve"> </w:t>
            </w:r>
            <w:r>
              <w:rPr>
                <w:rFonts w:ascii="Arial"/>
                <w:i/>
                <w:sz w:val="16"/>
              </w:rPr>
              <w:t>+</w:t>
            </w:r>
            <w:r>
              <w:rPr>
                <w:rFonts w:ascii="Arial"/>
                <w:i/>
                <w:spacing w:val="-3"/>
                <w:sz w:val="16"/>
              </w:rPr>
              <w:t xml:space="preserve"> </w:t>
            </w:r>
            <w:proofErr w:type="spellStart"/>
            <w:r>
              <w:rPr>
                <w:rFonts w:ascii="Arial"/>
                <w:i/>
                <w:sz w:val="16"/>
              </w:rPr>
              <w:t>GeoViews</w:t>
            </w:r>
            <w:proofErr w:type="spellEnd"/>
            <w:r>
              <w:rPr>
                <w:rFonts w:ascii="Arial"/>
                <w:i/>
                <w:spacing w:val="-1"/>
                <w:sz w:val="16"/>
              </w:rPr>
              <w:t xml:space="preserve"> </w:t>
            </w:r>
            <w:r>
              <w:rPr>
                <w:rFonts w:ascii="Arial"/>
                <w:i/>
                <w:sz w:val="16"/>
              </w:rPr>
              <w:t>+</w:t>
            </w:r>
            <w:r>
              <w:rPr>
                <w:rFonts w:ascii="Arial"/>
                <w:i/>
                <w:spacing w:val="-5"/>
                <w:sz w:val="16"/>
              </w:rPr>
              <w:t xml:space="preserve"> </w:t>
            </w:r>
            <w:r>
              <w:rPr>
                <w:rFonts w:ascii="Arial"/>
                <w:i/>
                <w:spacing w:val="-4"/>
                <w:sz w:val="16"/>
              </w:rPr>
              <w:t>Bokeh</w:t>
            </w:r>
          </w:p>
        </w:tc>
        <w:tc>
          <w:tcPr>
            <w:tcW w:w="394" w:type="dxa"/>
            <w:tcBorders>
              <w:left w:val="nil"/>
            </w:tcBorders>
          </w:tcPr>
          <w:p w14:paraId="0C0B4517" w14:textId="77777777" w:rsidR="00A45DA5" w:rsidRDefault="006E1A70">
            <w:pPr>
              <w:pStyle w:val="TableParagraph"/>
              <w:spacing w:line="183" w:lineRule="exact"/>
              <w:ind w:left="79"/>
              <w:rPr>
                <w:sz w:val="16"/>
              </w:rPr>
            </w:pPr>
            <w:r>
              <w:rPr>
                <w:spacing w:val="-4"/>
                <w:sz w:val="16"/>
              </w:rPr>
              <w:t>al.,</w:t>
            </w:r>
          </w:p>
        </w:tc>
      </w:tr>
      <w:tr w:rsidR="00A45DA5" w14:paraId="7F4C21F6" w14:textId="77777777">
        <w:trPr>
          <w:trHeight w:val="550"/>
        </w:trPr>
        <w:tc>
          <w:tcPr>
            <w:tcW w:w="2124" w:type="dxa"/>
            <w:gridSpan w:val="3"/>
          </w:tcPr>
          <w:p w14:paraId="1AB953DE" w14:textId="77777777" w:rsidR="00A45DA5" w:rsidRDefault="006E1A70">
            <w:pPr>
              <w:pStyle w:val="TableParagraph"/>
              <w:rPr>
                <w:rFonts w:ascii="Arial"/>
                <w:i/>
                <w:sz w:val="16"/>
              </w:rPr>
            </w:pPr>
            <w:proofErr w:type="spellStart"/>
            <w:r>
              <w:rPr>
                <w:rFonts w:ascii="Arial"/>
                <w:i/>
                <w:sz w:val="16"/>
              </w:rPr>
              <w:t>geoplot</w:t>
            </w:r>
            <w:proofErr w:type="spellEnd"/>
            <w:r>
              <w:rPr>
                <w:rFonts w:ascii="Arial"/>
                <w:i/>
                <w:spacing w:val="33"/>
                <w:sz w:val="16"/>
              </w:rPr>
              <w:t xml:space="preserve"> </w:t>
            </w:r>
            <w:r>
              <w:rPr>
                <w:sz w:val="16"/>
              </w:rPr>
              <w:t>v0.4.3</w:t>
            </w:r>
            <w:r>
              <w:rPr>
                <w:spacing w:val="30"/>
                <w:sz w:val="16"/>
              </w:rPr>
              <w:t xml:space="preserve"> </w:t>
            </w:r>
            <w:r>
              <w:rPr>
                <w:sz w:val="16"/>
              </w:rPr>
              <w:t>(</w:t>
            </w:r>
            <w:proofErr w:type="spellStart"/>
            <w:r>
              <w:rPr>
                <w:sz w:val="16"/>
              </w:rPr>
              <w:t>Bilogur</w:t>
            </w:r>
            <w:proofErr w:type="spellEnd"/>
            <w:r>
              <w:rPr>
                <w:spacing w:val="29"/>
                <w:sz w:val="16"/>
              </w:rPr>
              <w:t xml:space="preserve"> </w:t>
            </w:r>
            <w:r>
              <w:rPr>
                <w:sz w:val="16"/>
              </w:rPr>
              <w:t xml:space="preserve">et al., 2021) </w:t>
            </w:r>
            <w:r>
              <w:rPr>
                <w:rFonts w:ascii="Arial"/>
                <w:i/>
                <w:sz w:val="16"/>
              </w:rPr>
              <w:t>+ Matplotlib</w:t>
            </w:r>
          </w:p>
        </w:tc>
        <w:tc>
          <w:tcPr>
            <w:tcW w:w="1622" w:type="dxa"/>
          </w:tcPr>
          <w:p w14:paraId="52D32FFB" w14:textId="77777777" w:rsidR="00A45DA5" w:rsidRDefault="00A45DA5">
            <w:pPr>
              <w:pStyle w:val="TableParagraph"/>
              <w:ind w:left="0"/>
              <w:rPr>
                <w:rFonts w:ascii="Times New Roman"/>
                <w:sz w:val="20"/>
              </w:rPr>
            </w:pPr>
          </w:p>
        </w:tc>
        <w:tc>
          <w:tcPr>
            <w:tcW w:w="1516" w:type="dxa"/>
            <w:tcBorders>
              <w:right w:val="nil"/>
            </w:tcBorders>
          </w:tcPr>
          <w:p w14:paraId="0AE4A334" w14:textId="77777777" w:rsidR="00A45DA5" w:rsidRDefault="006E1A70">
            <w:pPr>
              <w:pStyle w:val="TableParagraph"/>
              <w:ind w:left="108" w:right="3"/>
              <w:rPr>
                <w:sz w:val="16"/>
              </w:rPr>
            </w:pPr>
            <w:r>
              <w:rPr>
                <w:rFonts w:ascii="Arial"/>
                <w:i/>
                <w:sz w:val="16"/>
              </w:rPr>
              <w:t>Plotly.py</w:t>
            </w:r>
            <w:r>
              <w:rPr>
                <w:rFonts w:ascii="Arial"/>
                <w:i/>
                <w:spacing w:val="80"/>
                <w:sz w:val="16"/>
              </w:rPr>
              <w:t xml:space="preserve"> </w:t>
            </w:r>
            <w:r>
              <w:rPr>
                <w:sz w:val="16"/>
              </w:rPr>
              <w:t xml:space="preserve">v4.14.3 </w:t>
            </w:r>
            <w:proofErr w:type="spellStart"/>
            <w:r>
              <w:rPr>
                <w:sz w:val="16"/>
              </w:rPr>
              <w:t>nologies</w:t>
            </w:r>
            <w:proofErr w:type="spellEnd"/>
            <w:r>
              <w:rPr>
                <w:spacing w:val="-12"/>
                <w:sz w:val="16"/>
              </w:rPr>
              <w:t xml:space="preserve"> </w:t>
            </w:r>
            <w:r>
              <w:rPr>
                <w:sz w:val="16"/>
              </w:rPr>
              <w:t>Inc.,</w:t>
            </w:r>
            <w:r>
              <w:rPr>
                <w:spacing w:val="-11"/>
                <w:sz w:val="16"/>
              </w:rPr>
              <w:t xml:space="preserve"> </w:t>
            </w:r>
            <w:r>
              <w:rPr>
                <w:sz w:val="16"/>
              </w:rPr>
              <w:t>2015)</w:t>
            </w:r>
          </w:p>
        </w:tc>
        <w:tc>
          <w:tcPr>
            <w:tcW w:w="526" w:type="dxa"/>
            <w:tcBorders>
              <w:left w:val="nil"/>
              <w:right w:val="nil"/>
            </w:tcBorders>
          </w:tcPr>
          <w:p w14:paraId="0055AE67" w14:textId="77777777" w:rsidR="00A45DA5" w:rsidRDefault="006E1A70">
            <w:pPr>
              <w:pStyle w:val="TableParagraph"/>
              <w:spacing w:line="184" w:lineRule="exact"/>
              <w:ind w:left="16"/>
              <w:rPr>
                <w:sz w:val="16"/>
              </w:rPr>
            </w:pPr>
            <w:r>
              <w:rPr>
                <w:spacing w:val="-2"/>
                <w:sz w:val="16"/>
              </w:rPr>
              <w:t>(</w:t>
            </w:r>
            <w:proofErr w:type="spellStart"/>
            <w:r>
              <w:rPr>
                <w:spacing w:val="-2"/>
                <w:sz w:val="16"/>
              </w:rPr>
              <w:t>Plotly</w:t>
            </w:r>
            <w:proofErr w:type="spellEnd"/>
          </w:p>
        </w:tc>
        <w:tc>
          <w:tcPr>
            <w:tcW w:w="589" w:type="dxa"/>
            <w:tcBorders>
              <w:left w:val="nil"/>
            </w:tcBorders>
          </w:tcPr>
          <w:p w14:paraId="721054D8" w14:textId="77777777" w:rsidR="00A45DA5" w:rsidRDefault="006E1A70">
            <w:pPr>
              <w:pStyle w:val="TableParagraph"/>
              <w:spacing w:line="184" w:lineRule="exact"/>
              <w:ind w:left="77"/>
              <w:rPr>
                <w:sz w:val="16"/>
              </w:rPr>
            </w:pPr>
            <w:r>
              <w:rPr>
                <w:spacing w:val="-2"/>
                <w:sz w:val="16"/>
              </w:rPr>
              <w:t>Tech-</w:t>
            </w:r>
          </w:p>
        </w:tc>
        <w:tc>
          <w:tcPr>
            <w:tcW w:w="2640" w:type="dxa"/>
            <w:gridSpan w:val="2"/>
          </w:tcPr>
          <w:p w14:paraId="7793E1D8" w14:textId="77777777" w:rsidR="00A45DA5" w:rsidRDefault="00A45DA5">
            <w:pPr>
              <w:pStyle w:val="TableParagraph"/>
              <w:ind w:left="0"/>
              <w:rPr>
                <w:rFonts w:ascii="Times New Roman"/>
                <w:sz w:val="20"/>
              </w:rPr>
            </w:pPr>
          </w:p>
        </w:tc>
      </w:tr>
    </w:tbl>
    <w:p w14:paraId="26BFDC5F" w14:textId="77777777" w:rsidR="00A45DA5" w:rsidRDefault="006E1A70">
      <w:pPr>
        <w:spacing w:before="144"/>
        <w:ind w:right="75"/>
        <w:jc w:val="center"/>
      </w:pPr>
      <w:bookmarkStart w:id="1" w:name="_bookmark1"/>
      <w:bookmarkEnd w:id="1"/>
      <w:r>
        <w:rPr>
          <w:rFonts w:ascii="Arial"/>
          <w:b/>
        </w:rPr>
        <w:t>Table</w:t>
      </w:r>
      <w:r>
        <w:rPr>
          <w:rFonts w:ascii="Arial"/>
          <w:b/>
          <w:spacing w:val="-6"/>
        </w:rPr>
        <w:t xml:space="preserve"> </w:t>
      </w:r>
      <w:r>
        <w:rPr>
          <w:rFonts w:ascii="Arial"/>
          <w:b/>
        </w:rPr>
        <w:t>2:</w:t>
      </w:r>
      <w:r>
        <w:rPr>
          <w:rFonts w:ascii="Arial"/>
          <w:b/>
          <w:spacing w:val="-3"/>
        </w:rPr>
        <w:t xml:space="preserve"> </w:t>
      </w:r>
      <w:r>
        <w:t>Library</w:t>
      </w:r>
      <w:r>
        <w:rPr>
          <w:spacing w:val="-7"/>
        </w:rPr>
        <w:t xml:space="preserve"> </w:t>
      </w:r>
      <w:r>
        <w:t>short</w:t>
      </w:r>
      <w:r>
        <w:rPr>
          <w:spacing w:val="-2"/>
        </w:rPr>
        <w:t xml:space="preserve"> </w:t>
      </w:r>
      <w:r>
        <w:rPr>
          <w:spacing w:val="-4"/>
        </w:rPr>
        <w:t>list</w:t>
      </w:r>
    </w:p>
    <w:p w14:paraId="2975E1AF" w14:textId="77777777" w:rsidR="00A45DA5" w:rsidRDefault="006E1A70">
      <w:pPr>
        <w:pStyle w:val="BodyText"/>
        <w:spacing w:before="184" w:line="259" w:lineRule="auto"/>
        <w:ind w:right="173"/>
        <w:rPr>
          <w:rFonts w:ascii="Arial" w:hAnsi="Arial"/>
          <w:i/>
        </w:rPr>
      </w:pPr>
      <w:r>
        <w:t xml:space="preserve">The short list tried to include both large-community projects (e.g., </w:t>
      </w:r>
      <w:r>
        <w:rPr>
          <w:rFonts w:ascii="Arial" w:hAnsi="Arial"/>
          <w:i/>
        </w:rPr>
        <w:t xml:space="preserve">Bokeh </w:t>
      </w:r>
      <w:r>
        <w:t xml:space="preserve">and </w:t>
      </w:r>
      <w:proofErr w:type="spellStart"/>
      <w:r>
        <w:rPr>
          <w:rFonts w:ascii="Arial" w:hAnsi="Arial"/>
          <w:i/>
        </w:rPr>
        <w:t>Plotly</w:t>
      </w:r>
      <w:proofErr w:type="spellEnd"/>
      <w:r>
        <w:t xml:space="preserve">) as well as libraries relying on a more limited number of contributors (e.g., </w:t>
      </w:r>
      <w:proofErr w:type="spellStart"/>
      <w:r>
        <w:rPr>
          <w:rFonts w:ascii="Arial" w:hAnsi="Arial"/>
          <w:i/>
        </w:rPr>
        <w:t>geoplot</w:t>
      </w:r>
      <w:proofErr w:type="spellEnd"/>
      <w:r>
        <w:t xml:space="preserve">). All short-listed libraries needed to show on-going development in the last year (hence the exclusion of </w:t>
      </w:r>
      <w:proofErr w:type="spellStart"/>
      <w:r>
        <w:rPr>
          <w:rFonts w:ascii="Arial" w:hAnsi="Arial"/>
          <w:i/>
        </w:rPr>
        <w:t>mplleaflet</w:t>
      </w:r>
      <w:proofErr w:type="spellEnd"/>
      <w:r>
        <w:rPr>
          <w:rFonts w:ascii="Arial" w:hAnsi="Arial"/>
          <w:i/>
        </w:rPr>
        <w:t xml:space="preserve"> </w:t>
      </w:r>
      <w:r>
        <w:t>and</w:t>
      </w:r>
      <w:r>
        <w:rPr>
          <w:spacing w:val="-4"/>
        </w:rPr>
        <w:t xml:space="preserve"> </w:t>
      </w:r>
      <w:proofErr w:type="spellStart"/>
      <w:r>
        <w:rPr>
          <w:rFonts w:ascii="Arial" w:hAnsi="Arial"/>
          <w:i/>
        </w:rPr>
        <w:t>geoplotlib</w:t>
      </w:r>
      <w:proofErr w:type="spellEnd"/>
      <w:r>
        <w:t>)</w:t>
      </w:r>
      <w:r>
        <w:rPr>
          <w:spacing w:val="-3"/>
        </w:rPr>
        <w:t xml:space="preserve"> </w:t>
      </w:r>
      <w:r>
        <w:t>and</w:t>
      </w:r>
      <w:r>
        <w:rPr>
          <w:spacing w:val="-2"/>
        </w:rPr>
        <w:t xml:space="preserve"> </w:t>
      </w:r>
      <w:r>
        <w:t>needed</w:t>
      </w:r>
      <w:r>
        <w:rPr>
          <w:spacing w:val="-4"/>
        </w:rPr>
        <w:t xml:space="preserve"> </w:t>
      </w:r>
      <w:r>
        <w:t>to</w:t>
      </w:r>
      <w:r>
        <w:rPr>
          <w:spacing w:val="-4"/>
        </w:rPr>
        <w:t xml:space="preserve"> </w:t>
      </w:r>
      <w:r>
        <w:t>be</w:t>
      </w:r>
      <w:r>
        <w:rPr>
          <w:spacing w:val="-2"/>
        </w:rPr>
        <w:t xml:space="preserve"> </w:t>
      </w:r>
      <w:r>
        <w:t>able</w:t>
      </w:r>
      <w:r>
        <w:rPr>
          <w:spacing w:val="-4"/>
        </w:rPr>
        <w:t xml:space="preserve"> </w:t>
      </w:r>
      <w:r>
        <w:t>to</w:t>
      </w:r>
      <w:r>
        <w:rPr>
          <w:spacing w:val="-2"/>
        </w:rPr>
        <w:t xml:space="preserve"> </w:t>
      </w:r>
      <w:r>
        <w:t>plot</w:t>
      </w:r>
      <w:r>
        <w:rPr>
          <w:spacing w:val="-1"/>
        </w:rPr>
        <w:t xml:space="preserve"> </w:t>
      </w:r>
      <w:r>
        <w:t>geometries</w:t>
      </w:r>
      <w:r>
        <w:rPr>
          <w:spacing w:val="-2"/>
        </w:rPr>
        <w:t xml:space="preserve"> </w:t>
      </w:r>
      <w:r>
        <w:t>without</w:t>
      </w:r>
      <w:r>
        <w:rPr>
          <w:spacing w:val="-3"/>
        </w:rPr>
        <w:t xml:space="preserve"> </w:t>
      </w:r>
      <w:r>
        <w:t>employing</w:t>
      </w:r>
      <w:r>
        <w:rPr>
          <w:spacing w:val="-2"/>
        </w:rPr>
        <w:t xml:space="preserve"> </w:t>
      </w:r>
      <w:r>
        <w:t>a</w:t>
      </w:r>
      <w:r>
        <w:rPr>
          <w:spacing w:val="-4"/>
        </w:rPr>
        <w:t xml:space="preserve"> </w:t>
      </w:r>
      <w:r>
        <w:t xml:space="preserve">Web Tile Service (hence the exclusion of </w:t>
      </w:r>
      <w:r>
        <w:rPr>
          <w:rFonts w:ascii="Arial" w:hAnsi="Arial"/>
          <w:i/>
        </w:rPr>
        <w:t>folium</w:t>
      </w:r>
      <w:r>
        <w:t>). A variety of backends and both imperative and declarative approaches</w:t>
      </w:r>
      <w:r>
        <w:rPr>
          <w:spacing w:val="-2"/>
        </w:rPr>
        <w:t xml:space="preserve"> </w:t>
      </w:r>
      <w:r>
        <w:t xml:space="preserve">are included. Finally, </w:t>
      </w:r>
      <w:proofErr w:type="spellStart"/>
      <w:r>
        <w:rPr>
          <w:rFonts w:ascii="Arial" w:hAnsi="Arial"/>
          <w:i/>
        </w:rPr>
        <w:t>datashader</w:t>
      </w:r>
      <w:proofErr w:type="spellEnd"/>
      <w:r>
        <w:rPr>
          <w:rFonts w:ascii="Arial" w:hAnsi="Arial"/>
          <w:i/>
        </w:rPr>
        <w:t xml:space="preserve"> </w:t>
      </w:r>
      <w:r>
        <w:t>was included in the static track ‘out of</w:t>
      </w:r>
      <w:r>
        <w:rPr>
          <w:spacing w:val="-11"/>
        </w:rPr>
        <w:t xml:space="preserve"> </w:t>
      </w:r>
      <w:r>
        <w:t>competition’,</w:t>
      </w:r>
      <w:r>
        <w:rPr>
          <w:spacing w:val="-11"/>
        </w:rPr>
        <w:t xml:space="preserve"> </w:t>
      </w:r>
      <w:r>
        <w:t>to</w:t>
      </w:r>
      <w:r>
        <w:rPr>
          <w:spacing w:val="-14"/>
        </w:rPr>
        <w:t xml:space="preserve"> </w:t>
      </w:r>
      <w:r>
        <w:t>first</w:t>
      </w:r>
      <w:r>
        <w:rPr>
          <w:spacing w:val="-9"/>
        </w:rPr>
        <w:t xml:space="preserve"> </w:t>
      </w:r>
      <w:r>
        <w:t>demonstrate</w:t>
      </w:r>
      <w:r>
        <w:rPr>
          <w:spacing w:val="-12"/>
        </w:rPr>
        <w:t xml:space="preserve"> </w:t>
      </w:r>
      <w:r>
        <w:t>it</w:t>
      </w:r>
      <w:r>
        <w:t>s</w:t>
      </w:r>
      <w:r>
        <w:rPr>
          <w:spacing w:val="-12"/>
        </w:rPr>
        <w:t xml:space="preserve"> </w:t>
      </w:r>
      <w:r>
        <w:t>‘as-is’</w:t>
      </w:r>
      <w:r>
        <w:rPr>
          <w:spacing w:val="-12"/>
        </w:rPr>
        <w:t xml:space="preserve"> </w:t>
      </w:r>
      <w:r>
        <w:t>functionality</w:t>
      </w:r>
      <w:r>
        <w:rPr>
          <w:spacing w:val="-9"/>
        </w:rPr>
        <w:t xml:space="preserve"> </w:t>
      </w:r>
      <w:r>
        <w:t>before</w:t>
      </w:r>
      <w:r>
        <w:rPr>
          <w:spacing w:val="-12"/>
        </w:rPr>
        <w:t xml:space="preserve"> </w:t>
      </w:r>
      <w:r>
        <w:t>employing</w:t>
      </w:r>
      <w:r>
        <w:rPr>
          <w:spacing w:val="-12"/>
        </w:rPr>
        <w:t xml:space="preserve"> </w:t>
      </w:r>
      <w:r>
        <w:t>it</w:t>
      </w:r>
      <w:r>
        <w:rPr>
          <w:spacing w:val="-8"/>
        </w:rPr>
        <w:t xml:space="preserve"> </w:t>
      </w:r>
      <w:r>
        <w:t>in</w:t>
      </w:r>
      <w:r>
        <w:rPr>
          <w:spacing w:val="-12"/>
        </w:rPr>
        <w:t xml:space="preserve"> </w:t>
      </w:r>
      <w:r>
        <w:t>the</w:t>
      </w:r>
      <w:r>
        <w:rPr>
          <w:spacing w:val="-12"/>
        </w:rPr>
        <w:t xml:space="preserve"> </w:t>
      </w:r>
      <w:r>
        <w:t>interactive track in conjunction with a core plotting library</w:t>
      </w:r>
      <w:r>
        <w:rPr>
          <w:rFonts w:ascii="Arial" w:hAnsi="Arial"/>
          <w:i/>
        </w:rPr>
        <w:t>.</w:t>
      </w:r>
    </w:p>
    <w:p w14:paraId="2A5FC0C1" w14:textId="77777777" w:rsidR="00A45DA5" w:rsidRDefault="006E1A70">
      <w:pPr>
        <w:pStyle w:val="ListParagraph"/>
        <w:numPr>
          <w:ilvl w:val="1"/>
          <w:numId w:val="26"/>
        </w:numPr>
        <w:tabs>
          <w:tab w:val="left" w:pos="676"/>
        </w:tabs>
        <w:spacing w:before="157"/>
        <w:rPr>
          <w:rFonts w:ascii="Arial"/>
          <w:i/>
        </w:rPr>
      </w:pPr>
      <w:r>
        <w:rPr>
          <w:rFonts w:ascii="Arial"/>
          <w:i/>
        </w:rPr>
        <w:t>Library</w:t>
      </w:r>
      <w:r>
        <w:rPr>
          <w:rFonts w:ascii="Arial"/>
          <w:i/>
          <w:spacing w:val="-2"/>
        </w:rPr>
        <w:t xml:space="preserve"> comparison</w:t>
      </w:r>
    </w:p>
    <w:p w14:paraId="36727F36" w14:textId="77777777" w:rsidR="00A45DA5" w:rsidRDefault="006E1A70">
      <w:pPr>
        <w:pStyle w:val="BodyText"/>
        <w:spacing w:before="179"/>
        <w:jc w:val="left"/>
      </w:pPr>
      <w:r>
        <w:t>The</w:t>
      </w:r>
      <w:r>
        <w:rPr>
          <w:spacing w:val="-6"/>
        </w:rPr>
        <w:t xml:space="preserve"> </w:t>
      </w:r>
      <w:r>
        <w:t>short-listed</w:t>
      </w:r>
      <w:r>
        <w:rPr>
          <w:spacing w:val="-7"/>
        </w:rPr>
        <w:t xml:space="preserve"> </w:t>
      </w:r>
      <w:r>
        <w:t>libraries</w:t>
      </w:r>
      <w:r>
        <w:rPr>
          <w:spacing w:val="-7"/>
        </w:rPr>
        <w:t xml:space="preserve"> </w:t>
      </w:r>
      <w:r>
        <w:t>were</w:t>
      </w:r>
      <w:r>
        <w:rPr>
          <w:spacing w:val="-5"/>
        </w:rPr>
        <w:t xml:space="preserve"> </w:t>
      </w:r>
      <w:r>
        <w:t>compared</w:t>
      </w:r>
      <w:r>
        <w:rPr>
          <w:spacing w:val="-7"/>
        </w:rPr>
        <w:t xml:space="preserve"> </w:t>
      </w:r>
      <w:r>
        <w:t>with</w:t>
      </w:r>
      <w:r>
        <w:rPr>
          <w:spacing w:val="-7"/>
        </w:rPr>
        <w:t xml:space="preserve"> </w:t>
      </w:r>
      <w:r>
        <w:t>regard</w:t>
      </w:r>
      <w:r>
        <w:rPr>
          <w:spacing w:val="-7"/>
        </w:rPr>
        <w:t xml:space="preserve"> </w:t>
      </w:r>
      <w:r>
        <w:rPr>
          <w:spacing w:val="-5"/>
        </w:rPr>
        <w:t>to:</w:t>
      </w:r>
    </w:p>
    <w:p w14:paraId="6186FEF3" w14:textId="77777777" w:rsidR="00A45DA5" w:rsidRDefault="006E1A70">
      <w:pPr>
        <w:pStyle w:val="ListParagraph"/>
        <w:numPr>
          <w:ilvl w:val="0"/>
          <w:numId w:val="23"/>
        </w:numPr>
        <w:tabs>
          <w:tab w:val="left" w:pos="818"/>
          <w:tab w:val="left" w:pos="820"/>
        </w:tabs>
        <w:spacing w:before="182" w:line="259" w:lineRule="auto"/>
        <w:ind w:right="174"/>
        <w:jc w:val="both"/>
      </w:pPr>
      <w:r>
        <w:t>the range of available documentation, based on common documentation ‘</w:t>
      </w:r>
      <w:proofErr w:type="gramStart"/>
      <w:r>
        <w:t>elements’</w:t>
      </w:r>
      <w:proofErr w:type="gramEnd"/>
      <w:r>
        <w:t xml:space="preserve"> and code examples consulted to implement the task;</w:t>
      </w:r>
    </w:p>
    <w:p w14:paraId="12EFA34C" w14:textId="77777777" w:rsidR="00A45DA5" w:rsidRDefault="006E1A70">
      <w:pPr>
        <w:pStyle w:val="ListParagraph"/>
        <w:numPr>
          <w:ilvl w:val="0"/>
          <w:numId w:val="23"/>
        </w:numPr>
        <w:tabs>
          <w:tab w:val="left" w:pos="818"/>
          <w:tab w:val="left" w:pos="820"/>
        </w:tabs>
        <w:spacing w:before="1" w:line="259" w:lineRule="auto"/>
        <w:ind w:right="175"/>
        <w:jc w:val="both"/>
        <w:rPr>
          <w:rFonts w:ascii="Courier New" w:hAnsi="Courier New"/>
        </w:rPr>
      </w:pPr>
      <w:r>
        <w:t>the number of lines of code needed to reproduce the map template, excluding comments</w:t>
      </w:r>
      <w:r>
        <w:rPr>
          <w:spacing w:val="-2"/>
        </w:rPr>
        <w:t xml:space="preserve"> </w:t>
      </w:r>
      <w:r>
        <w:t>and</w:t>
      </w:r>
      <w:r>
        <w:rPr>
          <w:spacing w:val="-2"/>
        </w:rPr>
        <w:t xml:space="preserve"> </w:t>
      </w:r>
      <w:r>
        <w:t>blank</w:t>
      </w:r>
      <w:r>
        <w:rPr>
          <w:spacing w:val="-2"/>
        </w:rPr>
        <w:t xml:space="preserve"> </w:t>
      </w:r>
      <w:r>
        <w:t>lines. This</w:t>
      </w:r>
      <w:r>
        <w:rPr>
          <w:spacing w:val="-1"/>
        </w:rPr>
        <w:t xml:space="preserve"> </w:t>
      </w:r>
      <w:r>
        <w:t>provided</w:t>
      </w:r>
      <w:r>
        <w:rPr>
          <w:spacing w:val="-2"/>
        </w:rPr>
        <w:t xml:space="preserve"> </w:t>
      </w:r>
      <w:r>
        <w:t>a</w:t>
      </w:r>
      <w:r>
        <w:rPr>
          <w:spacing w:val="-2"/>
        </w:rPr>
        <w:t xml:space="preserve"> </w:t>
      </w:r>
      <w:r>
        <w:t>proxy</w:t>
      </w:r>
      <w:r>
        <w:rPr>
          <w:spacing w:val="-4"/>
        </w:rPr>
        <w:t xml:space="preserve"> </w:t>
      </w:r>
      <w:r>
        <w:t>measure</w:t>
      </w:r>
      <w:r>
        <w:rPr>
          <w:spacing w:val="-4"/>
        </w:rPr>
        <w:t xml:space="preserve"> </w:t>
      </w:r>
      <w:r>
        <w:t>for</w:t>
      </w:r>
      <w:r>
        <w:rPr>
          <w:spacing w:val="-3"/>
        </w:rPr>
        <w:t xml:space="preserve"> </w:t>
      </w:r>
      <w:r>
        <w:t>code</w:t>
      </w:r>
      <w:r>
        <w:rPr>
          <w:spacing w:val="-2"/>
        </w:rPr>
        <w:t xml:space="preserve"> </w:t>
      </w:r>
      <w:r>
        <w:t>complexity, using a</w:t>
      </w:r>
      <w:r>
        <w:rPr>
          <w:spacing w:val="-10"/>
        </w:rPr>
        <w:t xml:space="preserve"> </w:t>
      </w:r>
      <w:r>
        <w:t>‘reduced’</w:t>
      </w:r>
      <w:r>
        <w:rPr>
          <w:spacing w:val="-12"/>
        </w:rPr>
        <w:t xml:space="preserve"> </w:t>
      </w:r>
      <w:r>
        <w:t>version</w:t>
      </w:r>
      <w:r>
        <w:rPr>
          <w:spacing w:val="-11"/>
        </w:rPr>
        <w:t xml:space="preserve"> </w:t>
      </w:r>
      <w:r>
        <w:t>of</w:t>
      </w:r>
      <w:r>
        <w:rPr>
          <w:spacing w:val="-11"/>
        </w:rPr>
        <w:t xml:space="preserve"> </w:t>
      </w:r>
      <w:r>
        <w:t>the</w:t>
      </w:r>
      <w:r>
        <w:rPr>
          <w:spacing w:val="-12"/>
        </w:rPr>
        <w:t xml:space="preserve"> </w:t>
      </w:r>
      <w:r>
        <w:t>more</w:t>
      </w:r>
      <w:r>
        <w:rPr>
          <w:spacing w:val="-11"/>
        </w:rPr>
        <w:t xml:space="preserve"> </w:t>
      </w:r>
      <w:r>
        <w:t>feature-rich</w:t>
      </w:r>
      <w:r>
        <w:rPr>
          <w:spacing w:val="-11"/>
        </w:rPr>
        <w:t xml:space="preserve"> </w:t>
      </w:r>
      <w:r>
        <w:t>extended</w:t>
      </w:r>
      <w:r>
        <w:rPr>
          <w:spacing w:val="-10"/>
        </w:rPr>
        <w:t xml:space="preserve"> </w:t>
      </w:r>
      <w:r>
        <w:t>scripts.</w:t>
      </w:r>
      <w:r>
        <w:rPr>
          <w:spacing w:val="-9"/>
        </w:rPr>
        <w:t xml:space="preserve"> </w:t>
      </w:r>
      <w:r>
        <w:t>The</w:t>
      </w:r>
      <w:r>
        <w:rPr>
          <w:spacing w:val="-14"/>
        </w:rPr>
        <w:t xml:space="preserve"> </w:t>
      </w:r>
      <w:r>
        <w:t>reduced</w:t>
      </w:r>
      <w:r>
        <w:rPr>
          <w:spacing w:val="-11"/>
        </w:rPr>
        <w:t xml:space="preserve"> </w:t>
      </w:r>
      <w:r>
        <w:t>versions</w:t>
      </w:r>
      <w:r>
        <w:rPr>
          <w:spacing w:val="-10"/>
        </w:rPr>
        <w:t xml:space="preserve"> </w:t>
      </w:r>
      <w:r>
        <w:t>do not</w:t>
      </w:r>
      <w:r>
        <w:rPr>
          <w:spacing w:val="-12"/>
        </w:rPr>
        <w:t xml:space="preserve"> </w:t>
      </w:r>
      <w:r>
        <w:t>wrap</w:t>
      </w:r>
      <w:r>
        <w:rPr>
          <w:spacing w:val="-16"/>
        </w:rPr>
        <w:t xml:space="preserve"> </w:t>
      </w:r>
      <w:r>
        <w:t>rendering-related</w:t>
      </w:r>
      <w:r>
        <w:rPr>
          <w:spacing w:val="-12"/>
        </w:rPr>
        <w:t xml:space="preserve"> </w:t>
      </w:r>
      <w:r>
        <w:t>assignment</w:t>
      </w:r>
      <w:r>
        <w:rPr>
          <w:spacing w:val="-12"/>
        </w:rPr>
        <w:t xml:space="preserve"> </w:t>
      </w:r>
      <w:r>
        <w:t>statement</w:t>
      </w:r>
      <w:r>
        <w:rPr>
          <w:spacing w:val="-12"/>
        </w:rPr>
        <w:t xml:space="preserve"> </w:t>
      </w:r>
      <w:r>
        <w:t>in</w:t>
      </w:r>
      <w:r>
        <w:rPr>
          <w:spacing w:val="-13"/>
        </w:rPr>
        <w:t xml:space="preserve"> </w:t>
      </w:r>
      <w:r>
        <w:t>a</w:t>
      </w:r>
      <w:r>
        <w:rPr>
          <w:spacing w:val="-13"/>
        </w:rPr>
        <w:t xml:space="preserve"> </w:t>
      </w:r>
      <w:r>
        <w:t>function</w:t>
      </w:r>
      <w:r>
        <w:rPr>
          <w:spacing w:val="-16"/>
        </w:rPr>
        <w:t xml:space="preserve"> </w:t>
      </w:r>
      <w:r>
        <w:t>(the</w:t>
      </w:r>
      <w:r>
        <w:rPr>
          <w:spacing w:val="-12"/>
        </w:rPr>
        <w:t xml:space="preserve"> </w:t>
      </w:r>
      <w:proofErr w:type="spellStart"/>
      <w:proofErr w:type="gramStart"/>
      <w:r>
        <w:rPr>
          <w:rFonts w:ascii="Courier New" w:hAnsi="Courier New"/>
        </w:rPr>
        <w:t>renderFigure</w:t>
      </w:r>
      <w:proofErr w:type="spellEnd"/>
      <w:r>
        <w:rPr>
          <w:rFonts w:ascii="Courier New" w:hAnsi="Courier New"/>
        </w:rPr>
        <w:t>(</w:t>
      </w:r>
      <w:proofErr w:type="gramEnd"/>
      <w:r>
        <w:rPr>
          <w:rFonts w:ascii="Courier New" w:hAnsi="Courier New"/>
        </w:rPr>
        <w:t>)</w:t>
      </w:r>
    </w:p>
    <w:p w14:paraId="0E58471F" w14:textId="77777777" w:rsidR="00A45DA5" w:rsidRDefault="00A45DA5">
      <w:pPr>
        <w:spacing w:line="259" w:lineRule="auto"/>
        <w:jc w:val="both"/>
        <w:rPr>
          <w:rFonts w:ascii="Courier New" w:hAnsi="Courier New"/>
        </w:rPr>
        <w:sectPr w:rsidR="00A45DA5">
          <w:pgSz w:w="11910" w:h="16840"/>
          <w:pgMar w:top="1280" w:right="1260" w:bottom="1200" w:left="1340" w:header="0" w:footer="1005" w:gutter="0"/>
          <w:cols w:space="720"/>
        </w:sectPr>
      </w:pPr>
    </w:p>
    <w:p w14:paraId="6BAD1FB0" w14:textId="77777777" w:rsidR="00A45DA5" w:rsidRDefault="006E1A70">
      <w:pPr>
        <w:pStyle w:val="BodyText"/>
        <w:spacing w:before="65" w:line="259" w:lineRule="auto"/>
        <w:ind w:left="820" w:right="173"/>
      </w:pPr>
      <w:r>
        <w:lastRenderedPageBreak/>
        <w:t>function of the extended scripts) and exclude optional user inputs. To improve code legibility and comparability, the same level of intermediate assignment statements across libraries were used.</w:t>
      </w:r>
      <w:r>
        <w:rPr>
          <w:vertAlign w:val="superscript"/>
        </w:rPr>
        <w:t>2</w:t>
      </w:r>
      <w:r>
        <w:t>;</w:t>
      </w:r>
    </w:p>
    <w:p w14:paraId="6BA5A250" w14:textId="77777777" w:rsidR="00A45DA5" w:rsidRDefault="006E1A70">
      <w:pPr>
        <w:pStyle w:val="ListParagraph"/>
        <w:numPr>
          <w:ilvl w:val="0"/>
          <w:numId w:val="23"/>
        </w:numPr>
        <w:tabs>
          <w:tab w:val="left" w:pos="818"/>
        </w:tabs>
        <w:spacing w:line="252" w:lineRule="exact"/>
        <w:ind w:left="818" w:hanging="358"/>
        <w:jc w:val="both"/>
      </w:pPr>
      <w:r>
        <w:t>the</w:t>
      </w:r>
      <w:r>
        <w:rPr>
          <w:spacing w:val="-5"/>
        </w:rPr>
        <w:t xml:space="preserve"> </w:t>
      </w:r>
      <w:r>
        <w:t>ability</w:t>
      </w:r>
      <w:r>
        <w:rPr>
          <w:spacing w:val="-6"/>
        </w:rPr>
        <w:t xml:space="preserve"> </w:t>
      </w:r>
      <w:r>
        <w:t>to</w:t>
      </w:r>
      <w:r>
        <w:rPr>
          <w:spacing w:val="-6"/>
        </w:rPr>
        <w:t xml:space="preserve"> </w:t>
      </w:r>
      <w:r>
        <w:t>reproduce</w:t>
      </w:r>
      <w:r>
        <w:rPr>
          <w:spacing w:val="-6"/>
        </w:rPr>
        <w:t xml:space="preserve"> </w:t>
      </w:r>
      <w:r>
        <w:t>the</w:t>
      </w:r>
      <w:r>
        <w:rPr>
          <w:spacing w:val="-4"/>
        </w:rPr>
        <w:t xml:space="preserve"> </w:t>
      </w:r>
      <w:r>
        <w:t>map</w:t>
      </w:r>
      <w:r>
        <w:rPr>
          <w:spacing w:val="-6"/>
        </w:rPr>
        <w:t xml:space="preserve"> </w:t>
      </w:r>
      <w:r>
        <w:t>template</w:t>
      </w:r>
      <w:r>
        <w:rPr>
          <w:spacing w:val="-7"/>
        </w:rPr>
        <w:t xml:space="preserve"> </w:t>
      </w:r>
      <w:r>
        <w:t>including</w:t>
      </w:r>
      <w:r>
        <w:rPr>
          <w:spacing w:val="-4"/>
        </w:rPr>
        <w:t xml:space="preserve"> </w:t>
      </w:r>
      <w:r>
        <w:t>a</w:t>
      </w:r>
      <w:r>
        <w:rPr>
          <w:spacing w:val="-4"/>
        </w:rPr>
        <w:t xml:space="preserve"> </w:t>
      </w:r>
      <w:r>
        <w:t>legend</w:t>
      </w:r>
      <w:r>
        <w:rPr>
          <w:spacing w:val="-4"/>
        </w:rPr>
        <w:t xml:space="preserve"> </w:t>
      </w:r>
      <w:r>
        <w:t>and</w:t>
      </w:r>
      <w:r>
        <w:rPr>
          <w:spacing w:val="-6"/>
        </w:rPr>
        <w:t xml:space="preserve"> </w:t>
      </w:r>
      <w:r>
        <w:t>base</w:t>
      </w:r>
      <w:r>
        <w:rPr>
          <w:spacing w:val="-6"/>
        </w:rPr>
        <w:t xml:space="preserve"> </w:t>
      </w:r>
      <w:r>
        <w:rPr>
          <w:spacing w:val="-4"/>
        </w:rPr>
        <w:t>map;</w:t>
      </w:r>
    </w:p>
    <w:p w14:paraId="4C50CF2C" w14:textId="77777777" w:rsidR="00A45DA5" w:rsidRDefault="006E1A70">
      <w:pPr>
        <w:pStyle w:val="ListParagraph"/>
        <w:numPr>
          <w:ilvl w:val="0"/>
          <w:numId w:val="23"/>
        </w:numPr>
        <w:tabs>
          <w:tab w:val="left" w:pos="818"/>
          <w:tab w:val="left" w:pos="820"/>
        </w:tabs>
        <w:spacing w:before="21" w:line="259" w:lineRule="auto"/>
        <w:ind w:right="175"/>
        <w:jc w:val="both"/>
      </w:pPr>
      <w:r>
        <w:t xml:space="preserve">resource requirements (output file size after export to SVG/PNG or HTML; for interactive </w:t>
      </w:r>
      <w:proofErr w:type="spellStart"/>
      <w:r>
        <w:t>visualisations</w:t>
      </w:r>
      <w:proofErr w:type="spellEnd"/>
      <w:r>
        <w:t xml:space="preserve">, a subjective assessment of ‘responsiveness’ on pan and </w:t>
      </w:r>
      <w:r>
        <w:rPr>
          <w:spacing w:val="-2"/>
        </w:rPr>
        <w:t>zoom);</w:t>
      </w:r>
    </w:p>
    <w:p w14:paraId="5328AB6B" w14:textId="77777777" w:rsidR="00A45DA5" w:rsidRDefault="006E1A70">
      <w:pPr>
        <w:pStyle w:val="ListParagraph"/>
        <w:numPr>
          <w:ilvl w:val="0"/>
          <w:numId w:val="23"/>
        </w:numPr>
        <w:tabs>
          <w:tab w:val="left" w:pos="818"/>
          <w:tab w:val="left" w:pos="820"/>
        </w:tabs>
        <w:spacing w:line="259" w:lineRule="auto"/>
        <w:ind w:right="173"/>
        <w:jc w:val="both"/>
      </w:pPr>
      <w:r>
        <w:t xml:space="preserve">the cumulative CPU runtime required for the Python-based portion of the main </w:t>
      </w:r>
      <w:proofErr w:type="spellStart"/>
      <w:proofErr w:type="gramStart"/>
      <w:r>
        <w:rPr>
          <w:rFonts w:ascii="Courier New"/>
        </w:rPr>
        <w:t>renderFigure</w:t>
      </w:r>
      <w:proofErr w:type="spellEnd"/>
      <w:r>
        <w:rPr>
          <w:rFonts w:ascii="Courier New"/>
        </w:rPr>
        <w:t>(</w:t>
      </w:r>
      <w:proofErr w:type="gramEnd"/>
      <w:r>
        <w:rPr>
          <w:rFonts w:ascii="Courier New"/>
        </w:rPr>
        <w:t>)</w:t>
      </w:r>
      <w:r>
        <w:rPr>
          <w:rFonts w:ascii="Courier New"/>
          <w:spacing w:val="-33"/>
        </w:rPr>
        <w:t xml:space="preserve"> </w:t>
      </w:r>
      <w:r>
        <w:t>function</w:t>
      </w:r>
      <w:r>
        <w:rPr>
          <w:spacing w:val="-16"/>
        </w:rPr>
        <w:t xml:space="preserve"> </w:t>
      </w:r>
      <w:r>
        <w:t>to</w:t>
      </w:r>
      <w:r>
        <w:rPr>
          <w:spacing w:val="-15"/>
        </w:rPr>
        <w:t xml:space="preserve"> </w:t>
      </w:r>
      <w:r>
        <w:t>complete, indicated as an average across</w:t>
      </w:r>
      <w:r>
        <w:rPr>
          <w:spacing w:val="-2"/>
        </w:rPr>
        <w:t xml:space="preserve"> </w:t>
      </w:r>
      <w:r>
        <w:t>a total of 10 runs.</w:t>
      </w:r>
      <w:r>
        <w:rPr>
          <w:spacing w:val="-6"/>
        </w:rPr>
        <w:t xml:space="preserve"> </w:t>
      </w:r>
      <w:r>
        <w:t>To</w:t>
      </w:r>
      <w:r>
        <w:rPr>
          <w:spacing w:val="-5"/>
        </w:rPr>
        <w:t xml:space="preserve"> </w:t>
      </w:r>
      <w:r>
        <w:t>increase</w:t>
      </w:r>
      <w:r>
        <w:rPr>
          <w:spacing w:val="-5"/>
        </w:rPr>
        <w:t xml:space="preserve"> </w:t>
      </w:r>
      <w:r>
        <w:t>comparability,</w:t>
      </w:r>
      <w:r>
        <w:rPr>
          <w:spacing w:val="-6"/>
        </w:rPr>
        <w:t xml:space="preserve"> </w:t>
      </w:r>
      <w:r>
        <w:t>the</w:t>
      </w:r>
      <w:r>
        <w:rPr>
          <w:spacing w:val="-8"/>
        </w:rPr>
        <w:t xml:space="preserve"> </w:t>
      </w:r>
      <w:r>
        <w:t>rendering</w:t>
      </w:r>
      <w:r>
        <w:rPr>
          <w:spacing w:val="-8"/>
        </w:rPr>
        <w:t xml:space="preserve"> </w:t>
      </w:r>
      <w:r>
        <w:t>function</w:t>
      </w:r>
      <w:r>
        <w:rPr>
          <w:spacing w:val="-5"/>
        </w:rPr>
        <w:t xml:space="preserve"> </w:t>
      </w:r>
      <w:r>
        <w:t>excluded</w:t>
      </w:r>
      <w:r>
        <w:rPr>
          <w:spacing w:val="-5"/>
        </w:rPr>
        <w:t xml:space="preserve"> </w:t>
      </w:r>
      <w:r>
        <w:t>both</w:t>
      </w:r>
      <w:r>
        <w:rPr>
          <w:spacing w:val="-5"/>
        </w:rPr>
        <w:t xml:space="preserve"> </w:t>
      </w:r>
      <w:r>
        <w:t>data</w:t>
      </w:r>
      <w:r>
        <w:rPr>
          <w:spacing w:val="-7"/>
        </w:rPr>
        <w:t xml:space="preserve"> </w:t>
      </w:r>
      <w:r>
        <w:t xml:space="preserve">acquisition and any data pre-processing, reprojection or conversion steps. CPU runtimes were measured using the </w:t>
      </w:r>
      <w:proofErr w:type="spellStart"/>
      <w:r>
        <w:rPr>
          <w:rFonts w:ascii="Arial"/>
          <w:i/>
        </w:rPr>
        <w:t>cProfile</w:t>
      </w:r>
      <w:proofErr w:type="spellEnd"/>
      <w:r>
        <w:rPr>
          <w:rFonts w:ascii="Arial"/>
          <w:i/>
        </w:rPr>
        <w:t xml:space="preserve"> </w:t>
      </w:r>
      <w:r>
        <w:t>module (Python Software Foundation, 2021) before writing</w:t>
      </w:r>
      <w:r>
        <w:rPr>
          <w:spacing w:val="-10"/>
        </w:rPr>
        <w:t xml:space="preserve"> </w:t>
      </w:r>
      <w:r>
        <w:t>the</w:t>
      </w:r>
      <w:r>
        <w:rPr>
          <w:spacing w:val="-10"/>
        </w:rPr>
        <w:t xml:space="preserve"> </w:t>
      </w:r>
      <w:r>
        <w:t>results</w:t>
      </w:r>
      <w:r>
        <w:rPr>
          <w:spacing w:val="-9"/>
        </w:rPr>
        <w:t xml:space="preserve"> </w:t>
      </w:r>
      <w:r>
        <w:t>of</w:t>
      </w:r>
      <w:r>
        <w:rPr>
          <w:spacing w:val="-9"/>
        </w:rPr>
        <w:t xml:space="preserve"> </w:t>
      </w:r>
      <w:r>
        <w:t>individual</w:t>
      </w:r>
      <w:r>
        <w:rPr>
          <w:spacing w:val="-8"/>
        </w:rPr>
        <w:t xml:space="preserve"> </w:t>
      </w:r>
      <w:r>
        <w:t>runs</w:t>
      </w:r>
      <w:r>
        <w:rPr>
          <w:spacing w:val="-9"/>
        </w:rPr>
        <w:t xml:space="preserve"> </w:t>
      </w:r>
      <w:r>
        <w:t>to</w:t>
      </w:r>
      <w:r>
        <w:rPr>
          <w:spacing w:val="-7"/>
        </w:rPr>
        <w:t xml:space="preserve"> </w:t>
      </w:r>
      <w:r>
        <w:t>labelled</w:t>
      </w:r>
      <w:r>
        <w:rPr>
          <w:spacing w:val="-10"/>
        </w:rPr>
        <w:t xml:space="preserve"> </w:t>
      </w:r>
      <w:proofErr w:type="spellStart"/>
      <w:r>
        <w:rPr>
          <w:rFonts w:ascii="Arial"/>
          <w:i/>
        </w:rPr>
        <w:t>cProfile</w:t>
      </w:r>
      <w:proofErr w:type="spellEnd"/>
      <w:r>
        <w:rPr>
          <w:rFonts w:ascii="Arial"/>
          <w:i/>
          <w:spacing w:val="-7"/>
        </w:rPr>
        <w:t xml:space="preserve"> </w:t>
      </w:r>
      <w:r>
        <w:t>output</w:t>
      </w:r>
      <w:r>
        <w:rPr>
          <w:spacing w:val="-8"/>
        </w:rPr>
        <w:t xml:space="preserve"> </w:t>
      </w:r>
      <w:r>
        <w:t>files</w:t>
      </w:r>
      <w:r>
        <w:rPr>
          <w:spacing w:val="-10"/>
        </w:rPr>
        <w:t xml:space="preserve"> </w:t>
      </w:r>
      <w:r>
        <w:t>in</w:t>
      </w:r>
      <w:r>
        <w:rPr>
          <w:spacing w:val="-10"/>
        </w:rPr>
        <w:t xml:space="preserve"> </w:t>
      </w:r>
      <w:r>
        <w:t>the</w:t>
      </w:r>
      <w:r>
        <w:rPr>
          <w:spacing w:val="-10"/>
        </w:rPr>
        <w:t xml:space="preserve"> </w:t>
      </w:r>
      <w:proofErr w:type="gramStart"/>
      <w:r>
        <w:t>binary</w:t>
      </w:r>
      <w:r>
        <w:rPr>
          <w:spacing w:val="-8"/>
        </w:rPr>
        <w:t xml:space="preserve"> </w:t>
      </w:r>
      <w:r>
        <w:rPr>
          <w:rFonts w:ascii="Courier New"/>
        </w:rPr>
        <w:t>.prof</w:t>
      </w:r>
      <w:proofErr w:type="gramEnd"/>
      <w:r>
        <w:rPr>
          <w:rFonts w:ascii="Courier New"/>
        </w:rPr>
        <w:t xml:space="preserve"> </w:t>
      </w:r>
      <w:r>
        <w:t>format</w:t>
      </w:r>
      <w:r>
        <w:rPr>
          <w:spacing w:val="-16"/>
        </w:rPr>
        <w:t xml:space="preserve"> </w:t>
      </w:r>
      <w:r>
        <w:t>for</w:t>
      </w:r>
      <w:r>
        <w:rPr>
          <w:spacing w:val="-13"/>
        </w:rPr>
        <w:t xml:space="preserve"> </w:t>
      </w:r>
      <w:r>
        <w:t>analysis.</w:t>
      </w:r>
      <w:r>
        <w:rPr>
          <w:spacing w:val="-12"/>
        </w:rPr>
        <w:t xml:space="preserve"> </w:t>
      </w:r>
      <w:r>
        <w:t>As</w:t>
      </w:r>
      <w:r>
        <w:rPr>
          <w:spacing w:val="-13"/>
        </w:rPr>
        <w:t xml:space="preserve"> </w:t>
      </w:r>
      <w:r>
        <w:t>rendering</w:t>
      </w:r>
      <w:r>
        <w:rPr>
          <w:spacing w:val="-14"/>
        </w:rPr>
        <w:t xml:space="preserve"> </w:t>
      </w:r>
      <w:r>
        <w:t>is</w:t>
      </w:r>
      <w:r>
        <w:rPr>
          <w:spacing w:val="-13"/>
        </w:rPr>
        <w:t xml:space="preserve"> </w:t>
      </w:r>
      <w:r>
        <w:t>ultimately</w:t>
      </w:r>
      <w:r>
        <w:rPr>
          <w:spacing w:val="-13"/>
        </w:rPr>
        <w:t xml:space="preserve"> </w:t>
      </w:r>
      <w:r>
        <w:t>performed</w:t>
      </w:r>
      <w:r>
        <w:rPr>
          <w:spacing w:val="-14"/>
        </w:rPr>
        <w:t xml:space="preserve"> </w:t>
      </w:r>
      <w:r>
        <w:t>by</w:t>
      </w:r>
      <w:r>
        <w:rPr>
          <w:spacing w:val="-16"/>
        </w:rPr>
        <w:t xml:space="preserve"> </w:t>
      </w:r>
      <w:r>
        <w:t>the</w:t>
      </w:r>
      <w:r>
        <w:rPr>
          <w:spacing w:val="-14"/>
        </w:rPr>
        <w:t xml:space="preserve"> </w:t>
      </w:r>
      <w:r>
        <w:t>execution</w:t>
      </w:r>
      <w:r>
        <w:rPr>
          <w:spacing w:val="-14"/>
        </w:rPr>
        <w:t xml:space="preserve"> </w:t>
      </w:r>
      <w:r>
        <w:t>of</w:t>
      </w:r>
      <w:r>
        <w:rPr>
          <w:spacing w:val="-12"/>
        </w:rPr>
        <w:t xml:space="preserve"> </w:t>
      </w:r>
      <w:r>
        <w:t xml:space="preserve">JavaScript code, </w:t>
      </w:r>
      <w:proofErr w:type="spellStart"/>
      <w:r>
        <w:rPr>
          <w:rFonts w:ascii="Arial"/>
          <w:i/>
        </w:rPr>
        <w:t>cProfile</w:t>
      </w:r>
      <w:proofErr w:type="spellEnd"/>
      <w:r>
        <w:rPr>
          <w:rFonts w:ascii="Arial"/>
          <w:i/>
        </w:rPr>
        <w:t xml:space="preserve"> </w:t>
      </w:r>
      <w:r>
        <w:t>will not capture the entirety of the processing costs for the interactive track. See section S1.2 of the Supplementary Material for details on measures taken to</w:t>
      </w:r>
      <w:r>
        <w:rPr>
          <w:spacing w:val="-16"/>
        </w:rPr>
        <w:t xml:space="preserve"> </w:t>
      </w:r>
      <w:r>
        <w:t>enhance</w:t>
      </w:r>
      <w:r>
        <w:rPr>
          <w:spacing w:val="-15"/>
        </w:rPr>
        <w:t xml:space="preserve"> </w:t>
      </w:r>
      <w:r>
        <w:t>comparability</w:t>
      </w:r>
      <w:r>
        <w:rPr>
          <w:spacing w:val="-15"/>
        </w:rPr>
        <w:t xml:space="preserve"> </w:t>
      </w:r>
      <w:r>
        <w:t>of</w:t>
      </w:r>
      <w:r>
        <w:rPr>
          <w:spacing w:val="-3"/>
        </w:rPr>
        <w:t xml:space="preserve"> </w:t>
      </w:r>
      <w:r>
        <w:t>CPU</w:t>
      </w:r>
      <w:r>
        <w:rPr>
          <w:spacing w:val="-5"/>
        </w:rPr>
        <w:t xml:space="preserve"> </w:t>
      </w:r>
      <w:r>
        <w:t>runtimes.</w:t>
      </w:r>
      <w:r>
        <w:rPr>
          <w:spacing w:val="-3"/>
        </w:rPr>
        <w:t xml:space="preserve"> </w:t>
      </w:r>
      <w:r>
        <w:t>All</w:t>
      </w:r>
      <w:r>
        <w:rPr>
          <w:spacing w:val="-2"/>
        </w:rPr>
        <w:t xml:space="preserve"> </w:t>
      </w:r>
      <w:r>
        <w:t>scripts</w:t>
      </w:r>
      <w:r>
        <w:rPr>
          <w:spacing w:val="-1"/>
        </w:rPr>
        <w:t xml:space="preserve"> </w:t>
      </w:r>
      <w:proofErr w:type="spellStart"/>
      <w:r>
        <w:t>and</w:t>
      </w:r>
      <w:r>
        <w:rPr>
          <w:rFonts w:ascii="Courier New"/>
        </w:rPr>
        <w:t>.prof</w:t>
      </w:r>
      <w:proofErr w:type="spellEnd"/>
      <w:r>
        <w:rPr>
          <w:rFonts w:ascii="Courier New"/>
          <w:spacing w:val="-33"/>
        </w:rPr>
        <w:t xml:space="preserve"> </w:t>
      </w:r>
      <w:r>
        <w:t>files</w:t>
      </w:r>
      <w:r>
        <w:rPr>
          <w:spacing w:val="-2"/>
        </w:rPr>
        <w:t xml:space="preserve"> </w:t>
      </w:r>
      <w:r>
        <w:t>are</w:t>
      </w:r>
      <w:r>
        <w:rPr>
          <w:spacing w:val="-4"/>
        </w:rPr>
        <w:t xml:space="preserve"> </w:t>
      </w:r>
      <w:r>
        <w:t>provided</w:t>
      </w:r>
      <w:r>
        <w:rPr>
          <w:spacing w:val="-2"/>
        </w:rPr>
        <w:t xml:space="preserve"> </w:t>
      </w:r>
      <w:r>
        <w:t>as part of a public GitHub repository (Herda, 2022).</w:t>
      </w:r>
    </w:p>
    <w:p w14:paraId="5A44F8F1" w14:textId="77777777" w:rsidR="00A45DA5" w:rsidRDefault="006E1A70">
      <w:pPr>
        <w:pStyle w:val="ListParagraph"/>
        <w:numPr>
          <w:ilvl w:val="1"/>
          <w:numId w:val="26"/>
        </w:numPr>
        <w:tabs>
          <w:tab w:val="left" w:pos="676"/>
        </w:tabs>
        <w:spacing w:before="156"/>
        <w:rPr>
          <w:rFonts w:ascii="Arial"/>
          <w:i/>
        </w:rPr>
      </w:pPr>
      <w:r>
        <w:rPr>
          <w:rFonts w:ascii="Arial"/>
          <w:i/>
        </w:rPr>
        <w:t>Study</w:t>
      </w:r>
      <w:r>
        <w:rPr>
          <w:rFonts w:ascii="Arial"/>
          <w:i/>
          <w:spacing w:val="-2"/>
        </w:rPr>
        <w:t xml:space="preserve"> limitations</w:t>
      </w:r>
    </w:p>
    <w:p w14:paraId="230F23EC" w14:textId="77777777" w:rsidR="00A45DA5" w:rsidRDefault="006E1A70">
      <w:pPr>
        <w:pStyle w:val="BodyText"/>
        <w:spacing w:before="181" w:line="259" w:lineRule="auto"/>
        <w:ind w:right="173"/>
      </w:pPr>
      <w:r>
        <w:t>Limitations for two of the</w:t>
      </w:r>
      <w:r>
        <w:rPr>
          <w:spacing w:val="-2"/>
        </w:rPr>
        <w:t xml:space="preserve"> </w:t>
      </w:r>
      <w:r>
        <w:t>chosen indicators should be highlighted here. Employing any of</w:t>
      </w:r>
      <w:r>
        <w:rPr>
          <w:spacing w:val="-1"/>
        </w:rPr>
        <w:t xml:space="preserve"> </w:t>
      </w:r>
      <w:r>
        <w:t xml:space="preserve">the short-listed libraries involves multiple complex technologies, some of which exist outside the Python ecosystem (e.g., </w:t>
      </w:r>
      <w:proofErr w:type="spellStart"/>
      <w:r>
        <w:t>Jupyter</w:t>
      </w:r>
      <w:proofErr w:type="spellEnd"/>
      <w:r>
        <w:t xml:space="preserve"> Notebook or the JavaScript libraries underlying both </w:t>
      </w:r>
      <w:r>
        <w:rPr>
          <w:rFonts w:ascii="Arial"/>
          <w:i/>
        </w:rPr>
        <w:t xml:space="preserve">Bokeh </w:t>
      </w:r>
      <w:r>
        <w:t xml:space="preserve">and </w:t>
      </w:r>
      <w:r>
        <w:rPr>
          <w:rFonts w:ascii="Arial"/>
          <w:i/>
        </w:rPr>
        <w:t>Plotly.py</w:t>
      </w:r>
      <w:r>
        <w:t>). Due to these confounding variables, the various adjustments in Table S3 are unlikely</w:t>
      </w:r>
      <w:r>
        <w:rPr>
          <w:spacing w:val="-4"/>
        </w:rPr>
        <w:t xml:space="preserve"> </w:t>
      </w:r>
      <w:r>
        <w:t>to</w:t>
      </w:r>
      <w:r>
        <w:rPr>
          <w:spacing w:val="-4"/>
        </w:rPr>
        <w:t xml:space="preserve"> </w:t>
      </w:r>
      <w:r>
        <w:t>have</w:t>
      </w:r>
      <w:r>
        <w:rPr>
          <w:spacing w:val="-6"/>
        </w:rPr>
        <w:t xml:space="preserve"> </w:t>
      </w:r>
      <w:r>
        <w:t>established</w:t>
      </w:r>
      <w:r>
        <w:rPr>
          <w:spacing w:val="-4"/>
        </w:rPr>
        <w:t xml:space="preserve"> </w:t>
      </w:r>
      <w:r>
        <w:t>a</w:t>
      </w:r>
      <w:r>
        <w:rPr>
          <w:spacing w:val="-6"/>
        </w:rPr>
        <w:t xml:space="preserve"> </w:t>
      </w:r>
      <w:r>
        <w:t>truly</w:t>
      </w:r>
      <w:r>
        <w:rPr>
          <w:spacing w:val="-6"/>
        </w:rPr>
        <w:t xml:space="preserve"> </w:t>
      </w:r>
      <w:r>
        <w:t>level</w:t>
      </w:r>
      <w:r>
        <w:rPr>
          <w:spacing w:val="-5"/>
        </w:rPr>
        <w:t xml:space="preserve"> </w:t>
      </w:r>
      <w:r>
        <w:t>playing</w:t>
      </w:r>
      <w:r>
        <w:rPr>
          <w:spacing w:val="-4"/>
        </w:rPr>
        <w:t xml:space="preserve"> </w:t>
      </w:r>
      <w:r>
        <w:t>field</w:t>
      </w:r>
      <w:r>
        <w:rPr>
          <w:spacing w:val="-4"/>
        </w:rPr>
        <w:t xml:space="preserve"> </w:t>
      </w:r>
      <w:r>
        <w:t>with</w:t>
      </w:r>
      <w:r>
        <w:rPr>
          <w:spacing w:val="-4"/>
        </w:rPr>
        <w:t xml:space="preserve"> </w:t>
      </w:r>
      <w:r>
        <w:t>regard</w:t>
      </w:r>
      <w:r>
        <w:rPr>
          <w:spacing w:val="-6"/>
        </w:rPr>
        <w:t xml:space="preserve"> </w:t>
      </w:r>
      <w:r>
        <w:t>to</w:t>
      </w:r>
      <w:r>
        <w:rPr>
          <w:spacing w:val="-6"/>
        </w:rPr>
        <w:t xml:space="preserve"> </w:t>
      </w:r>
      <w:r>
        <w:t>comparing</w:t>
      </w:r>
      <w:r>
        <w:rPr>
          <w:spacing w:val="-4"/>
        </w:rPr>
        <w:t xml:space="preserve"> </w:t>
      </w:r>
      <w:r>
        <w:t>CPU</w:t>
      </w:r>
      <w:r>
        <w:rPr>
          <w:spacing w:val="-5"/>
        </w:rPr>
        <w:t xml:space="preserve"> </w:t>
      </w:r>
      <w:r>
        <w:t>runtimes. What</w:t>
      </w:r>
      <w:r>
        <w:rPr>
          <w:spacing w:val="-5"/>
        </w:rPr>
        <w:t xml:space="preserve"> </w:t>
      </w:r>
      <w:r>
        <w:t>the</w:t>
      </w:r>
      <w:r>
        <w:rPr>
          <w:spacing w:val="-5"/>
        </w:rPr>
        <w:t xml:space="preserve"> </w:t>
      </w:r>
      <w:proofErr w:type="spellStart"/>
      <w:r>
        <w:rPr>
          <w:rFonts w:ascii="Arial"/>
          <w:i/>
        </w:rPr>
        <w:t>cProfile</w:t>
      </w:r>
      <w:proofErr w:type="spellEnd"/>
      <w:r>
        <w:rPr>
          <w:rFonts w:ascii="Arial"/>
          <w:i/>
          <w:spacing w:val="-4"/>
        </w:rPr>
        <w:t xml:space="preserve"> </w:t>
      </w:r>
      <w:r>
        <w:t>results</w:t>
      </w:r>
      <w:r>
        <w:rPr>
          <w:spacing w:val="-6"/>
        </w:rPr>
        <w:t xml:space="preserve"> </w:t>
      </w:r>
      <w:r>
        <w:t>seek</w:t>
      </w:r>
      <w:r>
        <w:rPr>
          <w:spacing w:val="-4"/>
        </w:rPr>
        <w:t xml:space="preserve"> </w:t>
      </w:r>
      <w:r>
        <w:t>to</w:t>
      </w:r>
      <w:r>
        <w:rPr>
          <w:spacing w:val="-4"/>
        </w:rPr>
        <w:t xml:space="preserve"> </w:t>
      </w:r>
      <w:r>
        <w:t>demonstrate</w:t>
      </w:r>
      <w:r>
        <w:rPr>
          <w:spacing w:val="-4"/>
        </w:rPr>
        <w:t xml:space="preserve"> </w:t>
      </w:r>
      <w:r>
        <w:t>is</w:t>
      </w:r>
      <w:r>
        <w:rPr>
          <w:spacing w:val="-4"/>
        </w:rPr>
        <w:t xml:space="preserve"> </w:t>
      </w:r>
      <w:r>
        <w:t>a</w:t>
      </w:r>
      <w:r>
        <w:rPr>
          <w:spacing w:val="-4"/>
        </w:rPr>
        <w:t xml:space="preserve"> </w:t>
      </w:r>
      <w:r>
        <w:rPr>
          <w:rFonts w:ascii="Arial"/>
          <w:i/>
        </w:rPr>
        <w:t>relative</w:t>
      </w:r>
      <w:r>
        <w:rPr>
          <w:rFonts w:ascii="Arial"/>
          <w:i/>
          <w:spacing w:val="-4"/>
        </w:rPr>
        <w:t xml:space="preserve"> </w:t>
      </w:r>
      <w:r>
        <w:t>comparison</w:t>
      </w:r>
      <w:r>
        <w:rPr>
          <w:spacing w:val="-4"/>
        </w:rPr>
        <w:t xml:space="preserve"> </w:t>
      </w:r>
      <w:r>
        <w:t>of</w:t>
      </w:r>
      <w:r>
        <w:rPr>
          <w:spacing w:val="-3"/>
        </w:rPr>
        <w:t xml:space="preserve"> </w:t>
      </w:r>
      <w:r>
        <w:t>the</w:t>
      </w:r>
      <w:r>
        <w:rPr>
          <w:spacing w:val="-4"/>
        </w:rPr>
        <w:t xml:space="preserve"> </w:t>
      </w:r>
      <w:r>
        <w:t>user</w:t>
      </w:r>
      <w:r>
        <w:rPr>
          <w:spacing w:val="-3"/>
        </w:rPr>
        <w:t xml:space="preserve"> </w:t>
      </w:r>
      <w:r>
        <w:t>experience and the approximate time required to generate a map product on screen.</w:t>
      </w:r>
    </w:p>
    <w:p w14:paraId="16E1DD91" w14:textId="77777777" w:rsidR="00A45DA5" w:rsidRDefault="006E1A70">
      <w:pPr>
        <w:pStyle w:val="BodyText"/>
        <w:spacing w:before="160" w:line="256" w:lineRule="auto"/>
        <w:ind w:right="178"/>
      </w:pPr>
      <w:r>
        <w:t>Due to the subjectivity of lines of code as a measure for code complexity, an alternative methodology could see groups of experts for each implementation develop a ‘best practice’ code sample, though this may further reduce comparability.</w:t>
      </w:r>
    </w:p>
    <w:p w14:paraId="71FDCC6E" w14:textId="77777777" w:rsidR="00A45DA5" w:rsidRDefault="006E1A70">
      <w:pPr>
        <w:pStyle w:val="BodyText"/>
        <w:spacing w:before="167" w:line="259" w:lineRule="auto"/>
        <w:ind w:right="174"/>
      </w:pPr>
      <w:r>
        <w:t>It must also be acknowledged that the static map products would not be considered useful outputs in most real-world scenarios: due to significant overplotting, a building-level analysis would rarely be presented at such a small representative fraction. Additionally, when converting figures to SVG on the static track, the large file sizes using the complete dataset would</w:t>
      </w:r>
      <w:r>
        <w:rPr>
          <w:spacing w:val="-1"/>
        </w:rPr>
        <w:t xml:space="preserve"> </w:t>
      </w:r>
      <w:r>
        <w:t>cause</w:t>
      </w:r>
      <w:r>
        <w:rPr>
          <w:spacing w:val="-1"/>
        </w:rPr>
        <w:t xml:space="preserve"> </w:t>
      </w:r>
      <w:r>
        <w:t>most</w:t>
      </w:r>
      <w:r>
        <w:rPr>
          <w:spacing w:val="-2"/>
        </w:rPr>
        <w:t xml:space="preserve"> </w:t>
      </w:r>
      <w:r>
        <w:t>viewing</w:t>
      </w:r>
      <w:r>
        <w:rPr>
          <w:spacing w:val="-1"/>
        </w:rPr>
        <w:t xml:space="preserve"> </w:t>
      </w:r>
      <w:r>
        <w:t>applications</w:t>
      </w:r>
      <w:r>
        <w:rPr>
          <w:spacing w:val="-1"/>
        </w:rPr>
        <w:t xml:space="preserve"> </w:t>
      </w:r>
      <w:r>
        <w:t>to</w:t>
      </w:r>
      <w:r>
        <w:rPr>
          <w:spacing w:val="-1"/>
        </w:rPr>
        <w:t xml:space="preserve"> </w:t>
      </w:r>
      <w:r>
        <w:t>become</w:t>
      </w:r>
      <w:r>
        <w:rPr>
          <w:spacing w:val="-3"/>
        </w:rPr>
        <w:t xml:space="preserve"> </w:t>
      </w:r>
      <w:r>
        <w:t>unresponsive. The</w:t>
      </w:r>
      <w:r>
        <w:rPr>
          <w:spacing w:val="-3"/>
        </w:rPr>
        <w:t xml:space="preserve"> </w:t>
      </w:r>
      <w:r>
        <w:t>same</w:t>
      </w:r>
      <w:r>
        <w:rPr>
          <w:spacing w:val="-1"/>
        </w:rPr>
        <w:t xml:space="preserve"> </w:t>
      </w:r>
      <w:r>
        <w:t>is</w:t>
      </w:r>
      <w:r>
        <w:rPr>
          <w:spacing w:val="-1"/>
        </w:rPr>
        <w:t xml:space="preserve"> </w:t>
      </w:r>
      <w:r>
        <w:t>true</w:t>
      </w:r>
      <w:r>
        <w:rPr>
          <w:spacing w:val="-3"/>
        </w:rPr>
        <w:t xml:space="preserve"> </w:t>
      </w:r>
      <w:r>
        <w:t>for saving to</w:t>
      </w:r>
      <w:r>
        <w:rPr>
          <w:spacing w:val="-6"/>
        </w:rPr>
        <w:t xml:space="preserve"> </w:t>
      </w:r>
      <w:r>
        <w:t>HTML</w:t>
      </w:r>
      <w:r>
        <w:rPr>
          <w:spacing w:val="-8"/>
        </w:rPr>
        <w:t xml:space="preserve"> </w:t>
      </w:r>
      <w:r>
        <w:t>on</w:t>
      </w:r>
      <w:r>
        <w:rPr>
          <w:spacing w:val="-9"/>
        </w:rPr>
        <w:t xml:space="preserve"> </w:t>
      </w:r>
      <w:r>
        <w:t>the</w:t>
      </w:r>
      <w:r>
        <w:rPr>
          <w:spacing w:val="-7"/>
        </w:rPr>
        <w:t xml:space="preserve"> </w:t>
      </w:r>
      <w:r>
        <w:t>interactive</w:t>
      </w:r>
      <w:r>
        <w:rPr>
          <w:spacing w:val="-6"/>
        </w:rPr>
        <w:t xml:space="preserve"> </w:t>
      </w:r>
      <w:r>
        <w:t>track,</w:t>
      </w:r>
      <w:r>
        <w:rPr>
          <w:spacing w:val="-7"/>
        </w:rPr>
        <w:t xml:space="preserve"> </w:t>
      </w:r>
      <w:r>
        <w:t>as</w:t>
      </w:r>
      <w:r>
        <w:rPr>
          <w:spacing w:val="-6"/>
        </w:rPr>
        <w:t xml:space="preserve"> </w:t>
      </w:r>
      <w:r>
        <w:t>noted</w:t>
      </w:r>
      <w:r>
        <w:rPr>
          <w:spacing w:val="-7"/>
        </w:rPr>
        <w:t xml:space="preserve"> </w:t>
      </w:r>
      <w:r>
        <w:t>by</w:t>
      </w:r>
      <w:r>
        <w:rPr>
          <w:spacing w:val="-9"/>
        </w:rPr>
        <w:t xml:space="preserve"> </w:t>
      </w:r>
      <w:r>
        <w:t>Cuttone</w:t>
      </w:r>
      <w:r>
        <w:rPr>
          <w:spacing w:val="-6"/>
        </w:rPr>
        <w:t xml:space="preserve"> </w:t>
      </w:r>
      <w:r>
        <w:t>et</w:t>
      </w:r>
      <w:r>
        <w:rPr>
          <w:spacing w:val="-5"/>
        </w:rPr>
        <w:t xml:space="preserve"> </w:t>
      </w:r>
      <w:r>
        <w:t>al.</w:t>
      </w:r>
      <w:r>
        <w:rPr>
          <w:spacing w:val="-3"/>
        </w:rPr>
        <w:t xml:space="preserve"> </w:t>
      </w:r>
      <w:r>
        <w:t>(2016).</w:t>
      </w:r>
      <w:r>
        <w:rPr>
          <w:spacing w:val="-7"/>
        </w:rPr>
        <w:t xml:space="preserve"> </w:t>
      </w:r>
      <w:r>
        <w:t>Except</w:t>
      </w:r>
      <w:r>
        <w:rPr>
          <w:spacing w:val="-7"/>
        </w:rPr>
        <w:t xml:space="preserve"> </w:t>
      </w:r>
      <w:r>
        <w:t>for</w:t>
      </w:r>
      <w:r>
        <w:rPr>
          <w:spacing w:val="-6"/>
        </w:rPr>
        <w:t xml:space="preserve"> </w:t>
      </w:r>
      <w:r>
        <w:t>live</w:t>
      </w:r>
      <w:r>
        <w:rPr>
          <w:spacing w:val="-6"/>
        </w:rPr>
        <w:t xml:space="preserve"> </w:t>
      </w:r>
      <w:r>
        <w:t>server-side aggregation</w:t>
      </w:r>
      <w:r>
        <w:rPr>
          <w:spacing w:val="-16"/>
        </w:rPr>
        <w:t xml:space="preserve"> </w:t>
      </w:r>
      <w:r>
        <w:t>and</w:t>
      </w:r>
      <w:r>
        <w:rPr>
          <w:spacing w:val="-15"/>
        </w:rPr>
        <w:t xml:space="preserve"> </w:t>
      </w:r>
      <w:proofErr w:type="spellStart"/>
      <w:r>
        <w:t>rasterisation</w:t>
      </w:r>
      <w:proofErr w:type="spellEnd"/>
      <w:r>
        <w:rPr>
          <w:spacing w:val="-15"/>
        </w:rPr>
        <w:t xml:space="preserve"> </w:t>
      </w:r>
      <w:r>
        <w:t>as</w:t>
      </w:r>
      <w:r>
        <w:rPr>
          <w:spacing w:val="-16"/>
        </w:rPr>
        <w:t xml:space="preserve"> </w:t>
      </w:r>
      <w:r>
        <w:t>demonstrated</w:t>
      </w:r>
      <w:r>
        <w:rPr>
          <w:spacing w:val="-15"/>
        </w:rPr>
        <w:t xml:space="preserve"> </w:t>
      </w:r>
      <w:r>
        <w:t>by</w:t>
      </w:r>
      <w:r>
        <w:rPr>
          <w:spacing w:val="-15"/>
        </w:rPr>
        <w:t xml:space="preserve"> </w:t>
      </w:r>
      <w:r>
        <w:t>the</w:t>
      </w:r>
      <w:r>
        <w:rPr>
          <w:spacing w:val="-15"/>
        </w:rPr>
        <w:t xml:space="preserve"> </w:t>
      </w:r>
      <w:proofErr w:type="spellStart"/>
      <w:r>
        <w:rPr>
          <w:rFonts w:ascii="Arial"/>
          <w:i/>
        </w:rPr>
        <w:t>GeoViews</w:t>
      </w:r>
      <w:proofErr w:type="spellEnd"/>
      <w:r>
        <w:rPr>
          <w:rFonts w:ascii="Arial"/>
          <w:i/>
          <w:spacing w:val="-16"/>
        </w:rPr>
        <w:t xml:space="preserve"> </w:t>
      </w:r>
      <w:r>
        <w:rPr>
          <w:rFonts w:ascii="Arial"/>
          <w:i/>
        </w:rPr>
        <w:t>+</w:t>
      </w:r>
      <w:r>
        <w:rPr>
          <w:rFonts w:ascii="Arial"/>
          <w:i/>
          <w:spacing w:val="-15"/>
        </w:rPr>
        <w:t xml:space="preserve"> </w:t>
      </w:r>
      <w:proofErr w:type="spellStart"/>
      <w:r>
        <w:rPr>
          <w:rFonts w:ascii="Arial"/>
          <w:i/>
        </w:rPr>
        <w:t>datashader</w:t>
      </w:r>
      <w:proofErr w:type="spellEnd"/>
      <w:r>
        <w:rPr>
          <w:rFonts w:ascii="Arial"/>
          <w:i/>
          <w:spacing w:val="-15"/>
        </w:rPr>
        <w:t xml:space="preserve"> </w:t>
      </w:r>
      <w:r>
        <w:rPr>
          <w:rFonts w:ascii="Arial"/>
          <w:i/>
        </w:rPr>
        <w:t>+</w:t>
      </w:r>
      <w:r>
        <w:rPr>
          <w:rFonts w:ascii="Arial"/>
          <w:i/>
          <w:spacing w:val="-16"/>
        </w:rPr>
        <w:t xml:space="preserve"> </w:t>
      </w:r>
      <w:r>
        <w:rPr>
          <w:rFonts w:ascii="Arial"/>
          <w:i/>
        </w:rPr>
        <w:t>Bokeh</w:t>
      </w:r>
      <w:r>
        <w:rPr>
          <w:rFonts w:ascii="Arial"/>
          <w:i/>
          <w:spacing w:val="-15"/>
        </w:rPr>
        <w:t xml:space="preserve"> </w:t>
      </w:r>
      <w:r>
        <w:rPr>
          <w:rFonts w:ascii="Arial"/>
          <w:i/>
        </w:rPr>
        <w:t xml:space="preserve">Server </w:t>
      </w:r>
      <w:r>
        <w:t>implementation, most workflows targeting web-based distribution would involve prior conversion to a series of map tiles to then be served by client-side Web Tile Services (see, e.g., Morgan and Lovelace, 2020).</w:t>
      </w:r>
    </w:p>
    <w:p w14:paraId="3098801D" w14:textId="77777777" w:rsidR="00A45DA5" w:rsidRDefault="006E1A70">
      <w:pPr>
        <w:pStyle w:val="BodyText"/>
        <w:spacing w:before="158" w:line="259" w:lineRule="auto"/>
        <w:ind w:right="176"/>
      </w:pPr>
      <w:r>
        <w:t xml:space="preserve">Similarly, the simplicity of the chosen </w:t>
      </w:r>
      <w:proofErr w:type="spellStart"/>
      <w:r>
        <w:t>visualisation</w:t>
      </w:r>
      <w:proofErr w:type="spellEnd"/>
      <w:r>
        <w:t xml:space="preserve"> task also meant that more advanced, and for local authorities potentially more interesting, use cases such as dashboarding were not demonstrated.</w:t>
      </w:r>
      <w:r>
        <w:rPr>
          <w:spacing w:val="-13"/>
        </w:rPr>
        <w:t xml:space="preserve"> </w:t>
      </w:r>
      <w:r>
        <w:t>Both</w:t>
      </w:r>
      <w:r>
        <w:rPr>
          <w:spacing w:val="-14"/>
        </w:rPr>
        <w:t xml:space="preserve"> </w:t>
      </w:r>
      <w:r>
        <w:rPr>
          <w:rFonts w:ascii="Arial" w:hAnsi="Arial"/>
          <w:i/>
        </w:rPr>
        <w:t>Bokeh’s</w:t>
      </w:r>
      <w:r>
        <w:rPr>
          <w:rFonts w:ascii="Arial" w:hAnsi="Arial"/>
          <w:i/>
          <w:spacing w:val="-14"/>
        </w:rPr>
        <w:t xml:space="preserve"> </w:t>
      </w:r>
      <w:r>
        <w:t>and</w:t>
      </w:r>
      <w:r>
        <w:rPr>
          <w:spacing w:val="-15"/>
        </w:rPr>
        <w:t xml:space="preserve"> </w:t>
      </w:r>
      <w:proofErr w:type="spellStart"/>
      <w:r>
        <w:rPr>
          <w:rFonts w:ascii="Arial" w:hAnsi="Arial"/>
          <w:i/>
        </w:rPr>
        <w:t>Plotly</w:t>
      </w:r>
      <w:r>
        <w:t>’s</w:t>
      </w:r>
      <w:proofErr w:type="spellEnd"/>
      <w:r>
        <w:rPr>
          <w:spacing w:val="-14"/>
        </w:rPr>
        <w:t xml:space="preserve"> </w:t>
      </w:r>
      <w:r>
        <w:t>native</w:t>
      </w:r>
      <w:r>
        <w:rPr>
          <w:spacing w:val="-15"/>
        </w:rPr>
        <w:t xml:space="preserve"> </w:t>
      </w:r>
      <w:r>
        <w:t>dashboarding</w:t>
      </w:r>
      <w:r>
        <w:rPr>
          <w:spacing w:val="-15"/>
        </w:rPr>
        <w:t xml:space="preserve"> </w:t>
      </w:r>
      <w:r>
        <w:t>capabilities</w:t>
      </w:r>
      <w:r>
        <w:rPr>
          <w:spacing w:val="-13"/>
        </w:rPr>
        <w:t xml:space="preserve"> </w:t>
      </w:r>
      <w:r>
        <w:t>as</w:t>
      </w:r>
      <w:r>
        <w:rPr>
          <w:spacing w:val="-14"/>
        </w:rPr>
        <w:t xml:space="preserve"> </w:t>
      </w:r>
      <w:r>
        <w:t>well</w:t>
      </w:r>
      <w:r>
        <w:rPr>
          <w:spacing w:val="-15"/>
        </w:rPr>
        <w:t xml:space="preserve"> </w:t>
      </w:r>
      <w:r>
        <w:t>as</w:t>
      </w:r>
      <w:r>
        <w:rPr>
          <w:spacing w:val="-14"/>
        </w:rPr>
        <w:t xml:space="preserve"> </w:t>
      </w:r>
      <w:proofErr w:type="spellStart"/>
      <w:r>
        <w:t>HoloViz’s</w:t>
      </w:r>
      <w:proofErr w:type="spellEnd"/>
      <w:r>
        <w:t xml:space="preserve"> </w:t>
      </w:r>
      <w:r>
        <w:rPr>
          <w:rFonts w:ascii="Arial" w:hAnsi="Arial"/>
          <w:i/>
        </w:rPr>
        <w:t xml:space="preserve">Panel </w:t>
      </w:r>
      <w:r>
        <w:t>library are therefore mentioned here.</w:t>
      </w:r>
    </w:p>
    <w:p w14:paraId="65779E97" w14:textId="77777777" w:rsidR="00A45DA5" w:rsidRDefault="00A45DA5">
      <w:pPr>
        <w:pStyle w:val="BodyText"/>
        <w:ind w:left="0"/>
        <w:jc w:val="left"/>
        <w:rPr>
          <w:sz w:val="20"/>
        </w:rPr>
      </w:pPr>
    </w:p>
    <w:p w14:paraId="390C00B1" w14:textId="77777777" w:rsidR="00A45DA5" w:rsidRDefault="006E1A70">
      <w:pPr>
        <w:pStyle w:val="BodyText"/>
        <w:spacing w:before="57"/>
        <w:ind w:left="0"/>
        <w:jc w:val="left"/>
        <w:rPr>
          <w:sz w:val="20"/>
        </w:rPr>
      </w:pPr>
      <w:r>
        <w:rPr>
          <w:noProof/>
        </w:rPr>
        <mc:AlternateContent>
          <mc:Choice Requires="wps">
            <w:drawing>
              <wp:anchor distT="0" distB="0" distL="0" distR="0" simplePos="0" relativeHeight="487588864" behindDoc="1" locked="0" layoutInCell="1" allowOverlap="1" wp14:anchorId="6B01AA48" wp14:editId="39EE8F35">
                <wp:simplePos x="0" y="0"/>
                <wp:positionH relativeFrom="page">
                  <wp:posOffset>914704</wp:posOffset>
                </wp:positionH>
                <wp:positionV relativeFrom="paragraph">
                  <wp:posOffset>198046</wp:posOffset>
                </wp:positionV>
                <wp:extent cx="1829435" cy="762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93A154" id="Graphic 7" o:spid="_x0000_s1026" style="position:absolute;margin-left:1in;margin-top:15.6pt;width:144.05pt;height:.6pt;z-index:-15727616;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CQmy+c3wAAAAkBAAAPAAAAZHJzL2Rvd25yZXYueG1sTI/N&#10;TsMwEITvSLyDtUhcUOv8CUGIU1VBHAAhoEWc3XiJI2I72G5r3p7lBMeZHc1+06ySmdgBfRidFZAv&#10;M2Boe6dGOwh4294troCFKK2Sk7Mo4BsDrNrTk0bWyh3tKx42cWBUYkMtBegY55rz0Gs0MizdjJZu&#10;H84bGUn6gSsvj1RuJl5k2SU3crT0QcsZO43952ZvBHQprW+f73V/8YAvT+/lte/Kr0chzs/S+gZY&#10;xBT/wvCLT+jQEtPO7a0KbCJdVbQlCijzAhgFqrLIge3IKCrgbcP/L2h/AAAA//8DAFBLAQItABQA&#10;BgAIAAAAIQC2gziS/gAAAOEBAAATAAAAAAAAAAAAAAAAAAAAAABbQ29udGVudF9UeXBlc10ueG1s&#10;UEsBAi0AFAAGAAgAAAAhADj9If/WAAAAlAEAAAsAAAAAAAAAAAAAAAAALwEAAF9yZWxzLy5yZWxz&#10;UEsBAi0AFAAGAAgAAAAhAIZTOtUjAgAAvQQAAA4AAAAAAAAAAAAAAAAALgIAAGRycy9lMm9Eb2Mu&#10;eG1sUEsBAi0AFAAGAAgAAAAhAJCbL5zfAAAACQEAAA8AAAAAAAAAAAAAAAAAfQQAAGRycy9kb3du&#10;cmV2LnhtbFBLBQYAAAAABAAEAPMAAACJBQAAAAA=&#10;" path="m1829054,l,,,7619r1829054,l1829054,xe" fillcolor="black" stroked="f">
                <v:path arrowok="t"/>
                <w10:wrap type="topAndBottom" anchorx="page"/>
              </v:shape>
            </w:pict>
          </mc:Fallback>
        </mc:AlternateContent>
      </w:r>
    </w:p>
    <w:p w14:paraId="1C83471E" w14:textId="77777777" w:rsidR="00A45DA5" w:rsidRDefault="00A45DA5">
      <w:pPr>
        <w:pStyle w:val="BodyText"/>
        <w:spacing w:before="40"/>
        <w:ind w:left="0"/>
        <w:jc w:val="left"/>
        <w:rPr>
          <w:sz w:val="20"/>
        </w:rPr>
      </w:pPr>
    </w:p>
    <w:p w14:paraId="734C01F1" w14:textId="77777777" w:rsidR="00A45DA5" w:rsidRDefault="006E1A70">
      <w:pPr>
        <w:spacing w:before="1"/>
        <w:ind w:left="100" w:right="184"/>
        <w:jc w:val="both"/>
        <w:rPr>
          <w:sz w:val="20"/>
        </w:rPr>
      </w:pPr>
      <w:r>
        <w:rPr>
          <w:position w:val="6"/>
          <w:sz w:val="13"/>
        </w:rPr>
        <w:t>2</w:t>
      </w:r>
      <w:r>
        <w:rPr>
          <w:spacing w:val="16"/>
          <w:position w:val="6"/>
          <w:sz w:val="13"/>
        </w:rPr>
        <w:t xml:space="preserve"> </w:t>
      </w:r>
      <w:r>
        <w:rPr>
          <w:sz w:val="20"/>
        </w:rPr>
        <w:t>It</w:t>
      </w:r>
      <w:r>
        <w:rPr>
          <w:spacing w:val="-3"/>
          <w:sz w:val="20"/>
        </w:rPr>
        <w:t xml:space="preserve"> </w:t>
      </w:r>
      <w:r>
        <w:rPr>
          <w:sz w:val="20"/>
        </w:rPr>
        <w:t>should</w:t>
      </w:r>
      <w:r>
        <w:rPr>
          <w:spacing w:val="-1"/>
          <w:sz w:val="20"/>
        </w:rPr>
        <w:t xml:space="preserve"> </w:t>
      </w:r>
      <w:r>
        <w:rPr>
          <w:sz w:val="20"/>
        </w:rPr>
        <w:t>be</w:t>
      </w:r>
      <w:r>
        <w:rPr>
          <w:spacing w:val="-2"/>
          <w:sz w:val="20"/>
        </w:rPr>
        <w:t xml:space="preserve"> </w:t>
      </w:r>
      <w:r>
        <w:rPr>
          <w:sz w:val="20"/>
        </w:rPr>
        <w:t>noted</w:t>
      </w:r>
      <w:r>
        <w:rPr>
          <w:spacing w:val="-4"/>
          <w:sz w:val="20"/>
        </w:rPr>
        <w:t xml:space="preserve"> </w:t>
      </w:r>
      <w:r>
        <w:rPr>
          <w:sz w:val="20"/>
        </w:rPr>
        <w:t>that</w:t>
      </w:r>
      <w:r>
        <w:rPr>
          <w:spacing w:val="-1"/>
          <w:sz w:val="20"/>
        </w:rPr>
        <w:t xml:space="preserve"> </w:t>
      </w:r>
      <w:r>
        <w:rPr>
          <w:sz w:val="20"/>
        </w:rPr>
        <w:t>the degree</w:t>
      </w:r>
      <w:r>
        <w:rPr>
          <w:spacing w:val="-3"/>
          <w:sz w:val="20"/>
        </w:rPr>
        <w:t xml:space="preserve"> </w:t>
      </w:r>
      <w:r>
        <w:rPr>
          <w:sz w:val="20"/>
        </w:rPr>
        <w:t>to</w:t>
      </w:r>
      <w:r>
        <w:rPr>
          <w:spacing w:val="-1"/>
          <w:sz w:val="20"/>
        </w:rPr>
        <w:t xml:space="preserve"> </w:t>
      </w:r>
      <w:r>
        <w:rPr>
          <w:sz w:val="20"/>
        </w:rPr>
        <w:t>which</w:t>
      </w:r>
      <w:r>
        <w:rPr>
          <w:spacing w:val="-3"/>
          <w:sz w:val="20"/>
        </w:rPr>
        <w:t xml:space="preserve"> </w:t>
      </w:r>
      <w:r>
        <w:rPr>
          <w:sz w:val="20"/>
        </w:rPr>
        <w:t>new</w:t>
      </w:r>
      <w:r>
        <w:rPr>
          <w:spacing w:val="-1"/>
          <w:sz w:val="20"/>
        </w:rPr>
        <w:t xml:space="preserve"> </w:t>
      </w:r>
      <w:r>
        <w:rPr>
          <w:sz w:val="20"/>
        </w:rPr>
        <w:t>Python</w:t>
      </w:r>
      <w:r>
        <w:rPr>
          <w:spacing w:val="-3"/>
          <w:sz w:val="20"/>
        </w:rPr>
        <w:t xml:space="preserve"> </w:t>
      </w:r>
      <w:r>
        <w:rPr>
          <w:sz w:val="20"/>
        </w:rPr>
        <w:t>objects</w:t>
      </w:r>
      <w:r>
        <w:rPr>
          <w:spacing w:val="-2"/>
          <w:sz w:val="20"/>
        </w:rPr>
        <w:t xml:space="preserve"> </w:t>
      </w:r>
      <w:r>
        <w:rPr>
          <w:sz w:val="20"/>
        </w:rPr>
        <w:t>are</w:t>
      </w:r>
      <w:r>
        <w:rPr>
          <w:spacing w:val="-1"/>
          <w:sz w:val="20"/>
        </w:rPr>
        <w:t xml:space="preserve"> </w:t>
      </w:r>
      <w:r>
        <w:rPr>
          <w:sz w:val="20"/>
        </w:rPr>
        <w:t>created</w:t>
      </w:r>
      <w:r>
        <w:rPr>
          <w:spacing w:val="-3"/>
          <w:sz w:val="20"/>
        </w:rPr>
        <w:t xml:space="preserve"> </w:t>
      </w:r>
      <w:r>
        <w:rPr>
          <w:sz w:val="20"/>
        </w:rPr>
        <w:t>by</w:t>
      </w:r>
      <w:r>
        <w:rPr>
          <w:spacing w:val="-2"/>
          <w:sz w:val="20"/>
        </w:rPr>
        <w:t xml:space="preserve"> </w:t>
      </w:r>
      <w:r>
        <w:rPr>
          <w:sz w:val="20"/>
        </w:rPr>
        <w:t>way</w:t>
      </w:r>
      <w:r>
        <w:rPr>
          <w:spacing w:val="-2"/>
          <w:sz w:val="20"/>
        </w:rPr>
        <w:t xml:space="preserve"> </w:t>
      </w:r>
      <w:r>
        <w:rPr>
          <w:sz w:val="20"/>
        </w:rPr>
        <w:t>of</w:t>
      </w:r>
      <w:r>
        <w:rPr>
          <w:spacing w:val="-3"/>
          <w:sz w:val="20"/>
        </w:rPr>
        <w:t xml:space="preserve"> </w:t>
      </w:r>
      <w:r>
        <w:rPr>
          <w:sz w:val="20"/>
        </w:rPr>
        <w:t>an</w:t>
      </w:r>
      <w:r>
        <w:rPr>
          <w:spacing w:val="-1"/>
          <w:sz w:val="20"/>
        </w:rPr>
        <w:t xml:space="preserve"> </w:t>
      </w:r>
      <w:r>
        <w:rPr>
          <w:sz w:val="20"/>
        </w:rPr>
        <w:t>assignment statement to then be referenced later, instead of making them a key or positional argument directly, remains a question of personal choice.</w:t>
      </w:r>
    </w:p>
    <w:p w14:paraId="45F375A8" w14:textId="77777777" w:rsidR="00A45DA5" w:rsidRDefault="00A45DA5">
      <w:pPr>
        <w:jc w:val="both"/>
        <w:rPr>
          <w:sz w:val="20"/>
        </w:rPr>
        <w:sectPr w:rsidR="00A45DA5">
          <w:pgSz w:w="11910" w:h="16840"/>
          <w:pgMar w:top="1280" w:right="1260" w:bottom="1200" w:left="1340" w:header="0" w:footer="1005" w:gutter="0"/>
          <w:cols w:space="720"/>
        </w:sectPr>
      </w:pPr>
    </w:p>
    <w:p w14:paraId="27F598A8" w14:textId="77777777" w:rsidR="00A45DA5" w:rsidRDefault="006E1A70">
      <w:pPr>
        <w:pStyle w:val="BodyText"/>
        <w:spacing w:before="65" w:line="259" w:lineRule="auto"/>
        <w:ind w:right="177"/>
      </w:pPr>
      <w:r>
        <w:lastRenderedPageBreak/>
        <w:t>Finally,</w:t>
      </w:r>
      <w:r>
        <w:rPr>
          <w:spacing w:val="-4"/>
        </w:rPr>
        <w:t xml:space="preserve"> </w:t>
      </w:r>
      <w:r>
        <w:t>due</w:t>
      </w:r>
      <w:r>
        <w:rPr>
          <w:spacing w:val="-7"/>
        </w:rPr>
        <w:t xml:space="preserve"> </w:t>
      </w:r>
      <w:r>
        <w:t>to</w:t>
      </w:r>
      <w:r>
        <w:rPr>
          <w:spacing w:val="-7"/>
        </w:rPr>
        <w:t xml:space="preserve"> </w:t>
      </w:r>
      <w:r>
        <w:t>the</w:t>
      </w:r>
      <w:r>
        <w:rPr>
          <w:spacing w:val="-8"/>
        </w:rPr>
        <w:t xml:space="preserve"> </w:t>
      </w:r>
      <w:r>
        <w:t>interconnectedness</w:t>
      </w:r>
      <w:r>
        <w:rPr>
          <w:spacing w:val="-7"/>
        </w:rPr>
        <w:t xml:space="preserve"> </w:t>
      </w:r>
      <w:r>
        <w:t>of</w:t>
      </w:r>
      <w:r>
        <w:rPr>
          <w:spacing w:val="-8"/>
        </w:rPr>
        <w:t xml:space="preserve"> </w:t>
      </w:r>
      <w:r>
        <w:t>the</w:t>
      </w:r>
      <w:r>
        <w:rPr>
          <w:spacing w:val="-8"/>
        </w:rPr>
        <w:t xml:space="preserve"> </w:t>
      </w:r>
      <w:r>
        <w:t>Python</w:t>
      </w:r>
      <w:r>
        <w:rPr>
          <w:spacing w:val="-5"/>
        </w:rPr>
        <w:t xml:space="preserve"> </w:t>
      </w:r>
      <w:r>
        <w:t>ecosystem,</w:t>
      </w:r>
      <w:r>
        <w:rPr>
          <w:spacing w:val="-6"/>
        </w:rPr>
        <w:t xml:space="preserve"> </w:t>
      </w:r>
      <w:r>
        <w:t>a</w:t>
      </w:r>
      <w:r>
        <w:rPr>
          <w:spacing w:val="-7"/>
        </w:rPr>
        <w:t xml:space="preserve"> </w:t>
      </w:r>
      <w:r>
        <w:t>library’s</w:t>
      </w:r>
      <w:r>
        <w:rPr>
          <w:spacing w:val="-7"/>
        </w:rPr>
        <w:t xml:space="preserve"> </w:t>
      </w:r>
      <w:r>
        <w:t>functionalities</w:t>
      </w:r>
      <w:r>
        <w:rPr>
          <w:spacing w:val="-5"/>
        </w:rPr>
        <w:t xml:space="preserve"> </w:t>
      </w:r>
      <w:r>
        <w:t>and performance cannot be solely attributed to its own codebase. All libraries as well as their dependencies are under constant development. As such, the state of play outlined here represents merely a snapshot.</w:t>
      </w:r>
    </w:p>
    <w:p w14:paraId="13EE2AB8" w14:textId="77777777" w:rsidR="00A45DA5" w:rsidRDefault="006E1A70">
      <w:pPr>
        <w:pStyle w:val="Heading2"/>
        <w:numPr>
          <w:ilvl w:val="0"/>
          <w:numId w:val="26"/>
        </w:numPr>
        <w:tabs>
          <w:tab w:val="left" w:pos="532"/>
        </w:tabs>
        <w:spacing w:before="158"/>
      </w:pPr>
      <w:r>
        <w:t>Results</w:t>
      </w:r>
      <w:r>
        <w:rPr>
          <w:spacing w:val="-2"/>
        </w:rPr>
        <w:t xml:space="preserve"> </w:t>
      </w:r>
      <w:r>
        <w:t>and</w:t>
      </w:r>
      <w:r>
        <w:rPr>
          <w:spacing w:val="-2"/>
        </w:rPr>
        <w:t xml:space="preserve"> discussion</w:t>
      </w:r>
    </w:p>
    <w:p w14:paraId="32E98579" w14:textId="77777777" w:rsidR="00A45DA5" w:rsidRDefault="006E1A70">
      <w:pPr>
        <w:pStyle w:val="ListParagraph"/>
        <w:numPr>
          <w:ilvl w:val="1"/>
          <w:numId w:val="26"/>
        </w:numPr>
        <w:tabs>
          <w:tab w:val="left" w:pos="676"/>
        </w:tabs>
        <w:spacing w:before="141"/>
        <w:rPr>
          <w:rFonts w:ascii="Arial"/>
          <w:i/>
        </w:rPr>
      </w:pPr>
      <w:r>
        <w:rPr>
          <w:rFonts w:ascii="Arial"/>
          <w:i/>
        </w:rPr>
        <w:t>General</w:t>
      </w:r>
      <w:r>
        <w:rPr>
          <w:rFonts w:ascii="Arial"/>
          <w:i/>
          <w:spacing w:val="-8"/>
        </w:rPr>
        <w:t xml:space="preserve"> </w:t>
      </w:r>
      <w:r>
        <w:rPr>
          <w:rFonts w:ascii="Arial"/>
          <w:i/>
        </w:rPr>
        <w:t>notes</w:t>
      </w:r>
      <w:r>
        <w:rPr>
          <w:rFonts w:ascii="Arial"/>
          <w:i/>
          <w:spacing w:val="-7"/>
        </w:rPr>
        <w:t xml:space="preserve"> </w:t>
      </w:r>
      <w:r>
        <w:rPr>
          <w:rFonts w:ascii="Arial"/>
          <w:i/>
        </w:rPr>
        <w:t>on</w:t>
      </w:r>
      <w:r>
        <w:rPr>
          <w:rFonts w:ascii="Arial"/>
          <w:i/>
          <w:spacing w:val="-5"/>
        </w:rPr>
        <w:t xml:space="preserve"> </w:t>
      </w:r>
      <w:r>
        <w:rPr>
          <w:rFonts w:ascii="Arial"/>
          <w:i/>
        </w:rPr>
        <w:t>library</w:t>
      </w:r>
      <w:r>
        <w:rPr>
          <w:rFonts w:ascii="Arial"/>
          <w:i/>
          <w:spacing w:val="-8"/>
        </w:rPr>
        <w:t xml:space="preserve"> </w:t>
      </w:r>
      <w:r>
        <w:rPr>
          <w:rFonts w:ascii="Arial"/>
          <w:i/>
        </w:rPr>
        <w:t>documentation</w:t>
      </w:r>
      <w:r>
        <w:rPr>
          <w:rFonts w:ascii="Arial"/>
          <w:i/>
          <w:spacing w:val="-5"/>
        </w:rPr>
        <w:t xml:space="preserve"> </w:t>
      </w:r>
      <w:r>
        <w:rPr>
          <w:rFonts w:ascii="Arial"/>
          <w:i/>
        </w:rPr>
        <w:t>and</w:t>
      </w:r>
      <w:r>
        <w:rPr>
          <w:rFonts w:ascii="Arial"/>
          <w:i/>
          <w:spacing w:val="-7"/>
        </w:rPr>
        <w:t xml:space="preserve"> </w:t>
      </w:r>
      <w:r>
        <w:rPr>
          <w:rFonts w:ascii="Arial"/>
          <w:i/>
        </w:rPr>
        <w:t>learning</w:t>
      </w:r>
      <w:r>
        <w:rPr>
          <w:rFonts w:ascii="Arial"/>
          <w:i/>
          <w:spacing w:val="-5"/>
        </w:rPr>
        <w:t xml:space="preserve"> </w:t>
      </w:r>
      <w:r>
        <w:rPr>
          <w:rFonts w:ascii="Arial"/>
          <w:i/>
          <w:spacing w:val="-2"/>
        </w:rPr>
        <w:t>pathways</w:t>
      </w:r>
    </w:p>
    <w:p w14:paraId="43B24860" w14:textId="77777777" w:rsidR="00A45DA5" w:rsidRDefault="006E1A70">
      <w:pPr>
        <w:pStyle w:val="BodyText"/>
        <w:spacing w:before="182" w:line="259" w:lineRule="auto"/>
        <w:ind w:right="174"/>
      </w:pPr>
      <w:r>
        <w:t xml:space="preserve">The comprehensiveness of official documentation and community-provided examples is arguably the most significant determinant in how quickly new users pick up underlying concepts and apply a library’s functionality to a particular use case. Over the years, the structure and content of Python documentation has coalesced into a near-standard set of </w:t>
      </w:r>
      <w:r>
        <w:rPr>
          <w:spacing w:val="-2"/>
        </w:rPr>
        <w:t>‘</w:t>
      </w:r>
      <w:proofErr w:type="gramStart"/>
      <w:r>
        <w:rPr>
          <w:spacing w:val="-2"/>
        </w:rPr>
        <w:t>elements’</w:t>
      </w:r>
      <w:proofErr w:type="gramEnd"/>
      <w:r>
        <w:rPr>
          <w:spacing w:val="-2"/>
        </w:rPr>
        <w:t>.</w:t>
      </w:r>
    </w:p>
    <w:p w14:paraId="298F676A" w14:textId="77777777" w:rsidR="00A45DA5" w:rsidRDefault="006E1A70">
      <w:pPr>
        <w:pStyle w:val="BodyText"/>
        <w:spacing w:before="160" w:line="259" w:lineRule="auto"/>
        <w:ind w:right="173"/>
      </w:pPr>
      <w:r>
        <w:t xml:space="preserve">A “quick start” or “getting started” section can be found in most libraries. These are usually structured as explanatory text alternating with sample </w:t>
      </w:r>
      <w:proofErr w:type="gramStart"/>
      <w:r>
        <w:t>code</w:t>
      </w:r>
      <w:r>
        <w:rPr>
          <w:spacing w:val="-2"/>
        </w:rPr>
        <w:t xml:space="preserve"> </w:t>
      </w:r>
      <w:r>
        <w:t>.</w:t>
      </w:r>
      <w:proofErr w:type="gramEnd"/>
      <w:r>
        <w:t xml:space="preserve"> Libraries</w:t>
      </w:r>
      <w:r>
        <w:rPr>
          <w:spacing w:val="-2"/>
        </w:rPr>
        <w:t xml:space="preserve"> </w:t>
      </w:r>
      <w:r>
        <w:t xml:space="preserve">targeting a broad data science audience, rather than the geospatial community, typically </w:t>
      </w:r>
      <w:proofErr w:type="spellStart"/>
      <w:r>
        <w:t>visualise</w:t>
      </w:r>
      <w:proofErr w:type="spellEnd"/>
      <w:r>
        <w:t xml:space="preserve"> simple mathematical functions in cartesian space (Altair-Viz, 2021). New learners without a background in data science or mathematics may find this an initial hurdle, especially once more advanced features are demonstrated using more complex functions (e.g., the data sample provided by Anaconda, Inc., 2021). Finding the right range and difficulty of examples for</w:t>
      </w:r>
      <w:r>
        <w:rPr>
          <w:spacing w:val="-8"/>
        </w:rPr>
        <w:t xml:space="preserve"> </w:t>
      </w:r>
      <w:r>
        <w:t>students</w:t>
      </w:r>
      <w:r>
        <w:rPr>
          <w:spacing w:val="-8"/>
        </w:rPr>
        <w:t xml:space="preserve"> </w:t>
      </w:r>
      <w:r>
        <w:t>of</w:t>
      </w:r>
      <w:r>
        <w:rPr>
          <w:spacing w:val="-8"/>
        </w:rPr>
        <w:t xml:space="preserve"> </w:t>
      </w:r>
      <w:r>
        <w:t>different</w:t>
      </w:r>
      <w:r>
        <w:rPr>
          <w:spacing w:val="-7"/>
        </w:rPr>
        <w:t xml:space="preserve"> </w:t>
      </w:r>
      <w:r>
        <w:t>backgroun</w:t>
      </w:r>
      <w:r>
        <w:t>ds</w:t>
      </w:r>
      <w:r>
        <w:rPr>
          <w:spacing w:val="-8"/>
        </w:rPr>
        <w:t xml:space="preserve"> </w:t>
      </w:r>
      <w:r>
        <w:t>is</w:t>
      </w:r>
      <w:r>
        <w:rPr>
          <w:spacing w:val="-6"/>
        </w:rPr>
        <w:t xml:space="preserve"> </w:t>
      </w:r>
      <w:r>
        <w:t>a</w:t>
      </w:r>
      <w:r>
        <w:rPr>
          <w:spacing w:val="-9"/>
        </w:rPr>
        <w:t xml:space="preserve"> </w:t>
      </w:r>
      <w:r>
        <w:t>known</w:t>
      </w:r>
      <w:r>
        <w:rPr>
          <w:spacing w:val="-9"/>
        </w:rPr>
        <w:t xml:space="preserve"> </w:t>
      </w:r>
      <w:r>
        <w:t>problem</w:t>
      </w:r>
      <w:r>
        <w:rPr>
          <w:spacing w:val="-6"/>
        </w:rPr>
        <w:t xml:space="preserve"> </w:t>
      </w:r>
      <w:r>
        <w:t>in</w:t>
      </w:r>
      <w:r>
        <w:rPr>
          <w:spacing w:val="-9"/>
        </w:rPr>
        <w:t xml:space="preserve"> </w:t>
      </w:r>
      <w:r>
        <w:t>data</w:t>
      </w:r>
      <w:r>
        <w:rPr>
          <w:spacing w:val="-9"/>
        </w:rPr>
        <w:t xml:space="preserve"> </w:t>
      </w:r>
      <w:r>
        <w:t>science</w:t>
      </w:r>
      <w:r>
        <w:rPr>
          <w:spacing w:val="-9"/>
        </w:rPr>
        <w:t xml:space="preserve"> </w:t>
      </w:r>
      <w:r>
        <w:t>education</w:t>
      </w:r>
      <w:r>
        <w:rPr>
          <w:spacing w:val="-9"/>
        </w:rPr>
        <w:t xml:space="preserve"> </w:t>
      </w:r>
      <w:r>
        <w:t>(Hardin</w:t>
      </w:r>
      <w:r>
        <w:rPr>
          <w:spacing w:val="-6"/>
        </w:rPr>
        <w:t xml:space="preserve"> </w:t>
      </w:r>
      <w:r>
        <w:t xml:space="preserve">et al., 2015; Pournaras, 2017), and Python-based data </w:t>
      </w:r>
      <w:proofErr w:type="spellStart"/>
      <w:r>
        <w:t>visualisation</w:t>
      </w:r>
      <w:proofErr w:type="spellEnd"/>
      <w:r>
        <w:t xml:space="preserve"> is no exception.</w:t>
      </w:r>
    </w:p>
    <w:p w14:paraId="7D7F0D7E" w14:textId="77777777" w:rsidR="00A45DA5" w:rsidRDefault="006E1A70">
      <w:pPr>
        <w:pStyle w:val="BodyText"/>
        <w:spacing w:before="158" w:line="259" w:lineRule="auto"/>
        <w:ind w:right="174"/>
      </w:pPr>
      <w:r>
        <w:t>While</w:t>
      </w:r>
      <w:r>
        <w:rPr>
          <w:spacing w:val="-2"/>
        </w:rPr>
        <w:t xml:space="preserve"> </w:t>
      </w:r>
      <w:r>
        <w:t>“getting</w:t>
      </w:r>
      <w:r>
        <w:rPr>
          <w:spacing w:val="-2"/>
        </w:rPr>
        <w:t xml:space="preserve"> </w:t>
      </w:r>
      <w:r>
        <w:t>started”</w:t>
      </w:r>
      <w:r>
        <w:rPr>
          <w:spacing w:val="-3"/>
        </w:rPr>
        <w:t xml:space="preserve"> </w:t>
      </w:r>
      <w:r>
        <w:t>sections</w:t>
      </w:r>
      <w:r>
        <w:rPr>
          <w:spacing w:val="-1"/>
        </w:rPr>
        <w:t xml:space="preserve"> </w:t>
      </w:r>
      <w:r>
        <w:t>are</w:t>
      </w:r>
      <w:r>
        <w:rPr>
          <w:spacing w:val="-2"/>
        </w:rPr>
        <w:t xml:space="preserve"> </w:t>
      </w:r>
      <w:r>
        <w:t>available</w:t>
      </w:r>
      <w:r>
        <w:rPr>
          <w:spacing w:val="-2"/>
        </w:rPr>
        <w:t xml:space="preserve"> </w:t>
      </w:r>
      <w:r>
        <w:t>as</w:t>
      </w:r>
      <w:r>
        <w:rPr>
          <w:spacing w:val="-1"/>
        </w:rPr>
        <w:t xml:space="preserve"> </w:t>
      </w:r>
      <w:r>
        <w:t>static</w:t>
      </w:r>
      <w:r>
        <w:rPr>
          <w:spacing w:val="-2"/>
        </w:rPr>
        <w:t xml:space="preserve"> </w:t>
      </w:r>
      <w:r>
        <w:t>web</w:t>
      </w:r>
      <w:r>
        <w:rPr>
          <w:spacing w:val="-2"/>
        </w:rPr>
        <w:t xml:space="preserve"> </w:t>
      </w:r>
      <w:r>
        <w:t>pages,</w:t>
      </w:r>
      <w:r>
        <w:rPr>
          <w:spacing w:val="-3"/>
        </w:rPr>
        <w:t xml:space="preserve"> </w:t>
      </w:r>
      <w:r>
        <w:t>they</w:t>
      </w:r>
      <w:r>
        <w:rPr>
          <w:spacing w:val="-4"/>
        </w:rPr>
        <w:t xml:space="preserve"> </w:t>
      </w:r>
      <w:r>
        <w:t>are</w:t>
      </w:r>
      <w:r>
        <w:rPr>
          <w:spacing w:val="-6"/>
        </w:rPr>
        <w:t xml:space="preserve"> </w:t>
      </w:r>
      <w:r>
        <w:t>often</w:t>
      </w:r>
      <w:r>
        <w:rPr>
          <w:spacing w:val="-1"/>
        </w:rPr>
        <w:t xml:space="preserve"> </w:t>
      </w:r>
      <w:r>
        <w:t xml:space="preserve">conversions of </w:t>
      </w:r>
      <w:proofErr w:type="spellStart"/>
      <w:r>
        <w:t>Jupyter</w:t>
      </w:r>
      <w:proofErr w:type="spellEnd"/>
      <w:r>
        <w:t xml:space="preserve"> Notebooks which allow</w:t>
      </w:r>
      <w:r>
        <w:rPr>
          <w:spacing w:val="-1"/>
        </w:rPr>
        <w:t xml:space="preserve"> </w:t>
      </w:r>
      <w:r>
        <w:t>users to edit and execute code</w:t>
      </w:r>
      <w:r>
        <w:rPr>
          <w:spacing w:val="-2"/>
        </w:rPr>
        <w:t xml:space="preserve"> </w:t>
      </w:r>
      <w:r>
        <w:t xml:space="preserve">themselves in a locally-run Python kernel. This popular channel for teaching Python, though superficially ‘interactive’, follows the vein of </w:t>
      </w:r>
      <w:proofErr w:type="spellStart"/>
      <w:r>
        <w:rPr>
          <w:rFonts w:ascii="Arial" w:hAnsi="Arial"/>
          <w:i/>
        </w:rPr>
        <w:t>behaviouristic</w:t>
      </w:r>
      <w:proofErr w:type="spellEnd"/>
      <w:r>
        <w:rPr>
          <w:rFonts w:ascii="Arial" w:hAnsi="Arial"/>
          <w:i/>
        </w:rPr>
        <w:t xml:space="preserve"> </w:t>
      </w:r>
      <w:r>
        <w:t>learning theory</w:t>
      </w:r>
      <w:r>
        <w:rPr>
          <w:spacing w:val="-1"/>
        </w:rPr>
        <w:t xml:space="preserve"> </w:t>
      </w:r>
      <w:r>
        <w:t>where teaching content is divided into small learning</w:t>
      </w:r>
      <w:r>
        <w:rPr>
          <w:spacing w:val="-16"/>
        </w:rPr>
        <w:t xml:space="preserve"> </w:t>
      </w:r>
      <w:r>
        <w:t>units</w:t>
      </w:r>
      <w:r>
        <w:rPr>
          <w:spacing w:val="-15"/>
        </w:rPr>
        <w:t xml:space="preserve"> </w:t>
      </w:r>
      <w:r>
        <w:t>and</w:t>
      </w:r>
      <w:r>
        <w:rPr>
          <w:spacing w:val="-15"/>
        </w:rPr>
        <w:t xml:space="preserve"> </w:t>
      </w:r>
      <w:r>
        <w:t>learners’</w:t>
      </w:r>
      <w:r>
        <w:rPr>
          <w:spacing w:val="-16"/>
        </w:rPr>
        <w:t xml:space="preserve"> </w:t>
      </w:r>
      <w:r>
        <w:t>initial</w:t>
      </w:r>
      <w:r>
        <w:rPr>
          <w:spacing w:val="-15"/>
        </w:rPr>
        <w:t xml:space="preserve"> </w:t>
      </w:r>
      <w:r>
        <w:t>role</w:t>
      </w:r>
      <w:r>
        <w:rPr>
          <w:spacing w:val="-15"/>
        </w:rPr>
        <w:t xml:space="preserve"> </w:t>
      </w:r>
      <w:r>
        <w:t>is</w:t>
      </w:r>
      <w:r>
        <w:rPr>
          <w:spacing w:val="-15"/>
        </w:rPr>
        <w:t xml:space="preserve"> </w:t>
      </w:r>
      <w:r>
        <w:t>to</w:t>
      </w:r>
      <w:r>
        <w:rPr>
          <w:spacing w:val="-16"/>
        </w:rPr>
        <w:t xml:space="preserve"> </w:t>
      </w:r>
      <w:r>
        <w:t>‘passively</w:t>
      </w:r>
      <w:r>
        <w:rPr>
          <w:spacing w:val="-15"/>
        </w:rPr>
        <w:t xml:space="preserve"> </w:t>
      </w:r>
      <w:r>
        <w:t>receive</w:t>
      </w:r>
      <w:r>
        <w:rPr>
          <w:spacing w:val="-15"/>
        </w:rPr>
        <w:t xml:space="preserve"> </w:t>
      </w:r>
      <w:r>
        <w:t>knowledge</w:t>
      </w:r>
      <w:r>
        <w:rPr>
          <w:spacing w:val="-16"/>
        </w:rPr>
        <w:t xml:space="preserve"> </w:t>
      </w:r>
      <w:r>
        <w:t>and</w:t>
      </w:r>
      <w:r>
        <w:rPr>
          <w:spacing w:val="-15"/>
        </w:rPr>
        <w:t xml:space="preserve"> </w:t>
      </w:r>
      <w:r>
        <w:t>follow</w:t>
      </w:r>
      <w:r>
        <w:rPr>
          <w:spacing w:val="-15"/>
        </w:rPr>
        <w:t xml:space="preserve"> </w:t>
      </w:r>
      <w:r>
        <w:t>instructions without involving peers in the learning process’ (</w:t>
      </w:r>
      <w:proofErr w:type="spellStart"/>
      <w:r>
        <w:t>Zendler</w:t>
      </w:r>
      <w:proofErr w:type="spellEnd"/>
      <w:r>
        <w:t>, 2019).</w:t>
      </w:r>
    </w:p>
    <w:p w14:paraId="0E359FA0" w14:textId="77777777" w:rsidR="00A45DA5" w:rsidRDefault="006E1A70">
      <w:pPr>
        <w:pStyle w:val="BodyText"/>
        <w:spacing w:before="158" w:line="256" w:lineRule="auto"/>
        <w:ind w:right="173"/>
      </w:pPr>
      <w:r>
        <w:t>A</w:t>
      </w:r>
      <w:r>
        <w:rPr>
          <w:spacing w:val="-14"/>
        </w:rPr>
        <w:t xml:space="preserve"> </w:t>
      </w:r>
      <w:r>
        <w:t>second</w:t>
      </w:r>
      <w:r>
        <w:rPr>
          <w:spacing w:val="-15"/>
        </w:rPr>
        <w:t xml:space="preserve"> </w:t>
      </w:r>
      <w:r>
        <w:t>element</w:t>
      </w:r>
      <w:r>
        <w:rPr>
          <w:spacing w:val="-11"/>
        </w:rPr>
        <w:t xml:space="preserve"> </w:t>
      </w:r>
      <w:r>
        <w:t>present</w:t>
      </w:r>
      <w:r>
        <w:rPr>
          <w:spacing w:val="-11"/>
        </w:rPr>
        <w:t xml:space="preserve"> </w:t>
      </w:r>
      <w:r>
        <w:t>in</w:t>
      </w:r>
      <w:r>
        <w:rPr>
          <w:spacing w:val="-15"/>
        </w:rPr>
        <w:t xml:space="preserve"> </w:t>
      </w:r>
      <w:r>
        <w:t>all</w:t>
      </w:r>
      <w:r>
        <w:rPr>
          <w:spacing w:val="-13"/>
        </w:rPr>
        <w:t xml:space="preserve"> </w:t>
      </w:r>
      <w:r>
        <w:t>short-listed</w:t>
      </w:r>
      <w:r>
        <w:rPr>
          <w:spacing w:val="-13"/>
        </w:rPr>
        <w:t xml:space="preserve"> </w:t>
      </w:r>
      <w:r>
        <w:t>libraries</w:t>
      </w:r>
      <w:r>
        <w:rPr>
          <w:spacing w:val="-12"/>
        </w:rPr>
        <w:t xml:space="preserve"> </w:t>
      </w:r>
      <w:r>
        <w:t>were</w:t>
      </w:r>
      <w:r>
        <w:rPr>
          <w:spacing w:val="-16"/>
        </w:rPr>
        <w:t xml:space="preserve"> </w:t>
      </w:r>
      <w:r>
        <w:t>more</w:t>
      </w:r>
      <w:r>
        <w:rPr>
          <w:spacing w:val="-13"/>
        </w:rPr>
        <w:t xml:space="preserve"> </w:t>
      </w:r>
      <w:r>
        <w:t>extensive</w:t>
      </w:r>
      <w:r>
        <w:rPr>
          <w:spacing w:val="-12"/>
        </w:rPr>
        <w:t xml:space="preserve"> </w:t>
      </w:r>
      <w:r>
        <w:t>‘user</w:t>
      </w:r>
      <w:r>
        <w:rPr>
          <w:spacing w:val="-11"/>
        </w:rPr>
        <w:t xml:space="preserve"> </w:t>
      </w:r>
      <w:proofErr w:type="gramStart"/>
      <w:r>
        <w:t>guides’</w:t>
      </w:r>
      <w:proofErr w:type="gramEnd"/>
      <w:r>
        <w:t>.</w:t>
      </w:r>
      <w:r>
        <w:rPr>
          <w:spacing w:val="-13"/>
        </w:rPr>
        <w:t xml:space="preserve"> </w:t>
      </w:r>
      <w:r>
        <w:t xml:space="preserve">These </w:t>
      </w:r>
      <w:proofErr w:type="gramStart"/>
      <w:r>
        <w:t>often covered</w:t>
      </w:r>
      <w:proofErr w:type="gramEnd"/>
      <w:r>
        <w:t xml:space="preserve"> advanced features and concepts of increasing complexity.</w:t>
      </w:r>
    </w:p>
    <w:p w14:paraId="3A39728D" w14:textId="77777777" w:rsidR="00A45DA5" w:rsidRDefault="006E1A70">
      <w:pPr>
        <w:pStyle w:val="BodyText"/>
        <w:spacing w:before="167" w:line="259" w:lineRule="auto"/>
        <w:ind w:right="174"/>
      </w:pPr>
      <w:r>
        <w:t xml:space="preserve">Thirdly, all libraries, except </w:t>
      </w:r>
      <w:proofErr w:type="spellStart"/>
      <w:r>
        <w:rPr>
          <w:rFonts w:ascii="Arial" w:hAnsi="Arial"/>
          <w:i/>
        </w:rPr>
        <w:t>hvPlot</w:t>
      </w:r>
      <w:proofErr w:type="spellEnd"/>
      <w:r>
        <w:t>, featured a so-called “API reference”. This can be thought of as the official ‘code registry’ or ‘code index’, listing all functions and classes accessible to users, including requirements for positional or keyword arguments. API references largely reproduce</w:t>
      </w:r>
      <w:r>
        <w:rPr>
          <w:spacing w:val="-4"/>
        </w:rPr>
        <w:t xml:space="preserve"> </w:t>
      </w:r>
      <w:r>
        <w:t>the</w:t>
      </w:r>
      <w:r>
        <w:rPr>
          <w:spacing w:val="-2"/>
        </w:rPr>
        <w:t xml:space="preserve"> </w:t>
      </w:r>
      <w:r>
        <w:t>“docstrings”, or</w:t>
      </w:r>
      <w:r>
        <w:rPr>
          <w:spacing w:val="-1"/>
        </w:rPr>
        <w:t xml:space="preserve"> </w:t>
      </w:r>
      <w:r>
        <w:t>non-code</w:t>
      </w:r>
      <w:r>
        <w:rPr>
          <w:spacing w:val="-2"/>
        </w:rPr>
        <w:t xml:space="preserve"> </w:t>
      </w:r>
      <w:r>
        <w:t>explanatory</w:t>
      </w:r>
      <w:r>
        <w:rPr>
          <w:spacing w:val="-1"/>
        </w:rPr>
        <w:t xml:space="preserve"> </w:t>
      </w:r>
      <w:r>
        <w:t>text, appended</w:t>
      </w:r>
      <w:r>
        <w:rPr>
          <w:spacing w:val="-2"/>
        </w:rPr>
        <w:t xml:space="preserve"> </w:t>
      </w:r>
      <w:r>
        <w:t>to</w:t>
      </w:r>
      <w:r>
        <w:rPr>
          <w:spacing w:val="-2"/>
        </w:rPr>
        <w:t xml:space="preserve"> </w:t>
      </w:r>
      <w:r>
        <w:t>a</w:t>
      </w:r>
      <w:r>
        <w:rPr>
          <w:spacing w:val="-4"/>
        </w:rPr>
        <w:t xml:space="preserve"> </w:t>
      </w:r>
      <w:r>
        <w:t>function,</w:t>
      </w:r>
      <w:r>
        <w:rPr>
          <w:spacing w:val="-3"/>
        </w:rPr>
        <w:t xml:space="preserve"> </w:t>
      </w:r>
      <w:r>
        <w:t>method, or class definition in Python code. Except for more advanced users, the API reference rarely serves as the first learning resource users engage with, but it is essential for exploring more advanced features.</w:t>
      </w:r>
    </w:p>
    <w:p w14:paraId="48EC5241" w14:textId="77777777" w:rsidR="00A45DA5" w:rsidRDefault="006E1A70">
      <w:pPr>
        <w:pStyle w:val="BodyText"/>
        <w:spacing w:before="157" w:line="259" w:lineRule="auto"/>
        <w:ind w:right="176"/>
      </w:pPr>
      <w:r>
        <w:t>Users will also find “example galleries” or “reference galleries” a helpful resource. These provide output examples along with sample data and underlying code. In</w:t>
      </w:r>
      <w:r>
        <w:rPr>
          <w:spacing w:val="-2"/>
        </w:rPr>
        <w:t xml:space="preserve"> </w:t>
      </w:r>
      <w:r>
        <w:t>an ideal case, they can significantly flatten the learning curve by requiring only minor adjustments to adapt to one’s particular use case.</w:t>
      </w:r>
    </w:p>
    <w:p w14:paraId="2D1C68F2" w14:textId="77777777" w:rsidR="00A45DA5" w:rsidRDefault="006E1A70">
      <w:pPr>
        <w:pStyle w:val="BodyText"/>
        <w:spacing w:before="160" w:line="259" w:lineRule="auto"/>
        <w:ind w:right="174"/>
      </w:pPr>
      <w:r>
        <w:t>The formal documentation will not always be sufficient to help users understand underlying concepts or implement a particular use case. In these situations, two powerful community channels exist to help learners. The first is a library’s GitHub repository, which allows for creating</w:t>
      </w:r>
      <w:r>
        <w:rPr>
          <w:spacing w:val="-4"/>
        </w:rPr>
        <w:t xml:space="preserve"> </w:t>
      </w:r>
      <w:r>
        <w:t>either</w:t>
      </w:r>
      <w:r>
        <w:rPr>
          <w:spacing w:val="-3"/>
        </w:rPr>
        <w:t xml:space="preserve"> </w:t>
      </w:r>
      <w:r>
        <w:t>an</w:t>
      </w:r>
      <w:r>
        <w:rPr>
          <w:spacing w:val="-4"/>
        </w:rPr>
        <w:t xml:space="preserve"> </w:t>
      </w:r>
      <w:r>
        <w:t>‘issue’</w:t>
      </w:r>
      <w:r>
        <w:rPr>
          <w:spacing w:val="-5"/>
        </w:rPr>
        <w:t xml:space="preserve"> </w:t>
      </w:r>
      <w:r>
        <w:t>(e.g.,</w:t>
      </w:r>
      <w:r>
        <w:rPr>
          <w:spacing w:val="-3"/>
        </w:rPr>
        <w:t xml:space="preserve"> </w:t>
      </w:r>
      <w:r>
        <w:t>feature</w:t>
      </w:r>
      <w:r>
        <w:rPr>
          <w:spacing w:val="-4"/>
        </w:rPr>
        <w:t xml:space="preserve"> </w:t>
      </w:r>
      <w:r>
        <w:t>request or</w:t>
      </w:r>
      <w:r>
        <w:rPr>
          <w:spacing w:val="-5"/>
        </w:rPr>
        <w:t xml:space="preserve"> </w:t>
      </w:r>
      <w:r>
        <w:t>bug</w:t>
      </w:r>
      <w:r>
        <w:rPr>
          <w:spacing w:val="-2"/>
        </w:rPr>
        <w:t xml:space="preserve"> </w:t>
      </w:r>
      <w:r>
        <w:t>report)</w:t>
      </w:r>
      <w:r>
        <w:rPr>
          <w:spacing w:val="-3"/>
        </w:rPr>
        <w:t xml:space="preserve"> </w:t>
      </w:r>
      <w:r>
        <w:t>or</w:t>
      </w:r>
      <w:r>
        <w:rPr>
          <w:spacing w:val="-3"/>
        </w:rPr>
        <w:t xml:space="preserve"> </w:t>
      </w:r>
      <w:r>
        <w:t>a</w:t>
      </w:r>
      <w:r>
        <w:rPr>
          <w:spacing w:val="-4"/>
        </w:rPr>
        <w:t xml:space="preserve"> </w:t>
      </w:r>
      <w:r>
        <w:t>‘discussion’</w:t>
      </w:r>
      <w:r>
        <w:rPr>
          <w:spacing w:val="-2"/>
        </w:rPr>
        <w:t xml:space="preserve"> </w:t>
      </w:r>
      <w:r>
        <w:t>(e.g.,</w:t>
      </w:r>
      <w:r>
        <w:rPr>
          <w:spacing w:val="-3"/>
        </w:rPr>
        <w:t xml:space="preserve"> </w:t>
      </w:r>
      <w:r>
        <w:t>for</w:t>
      </w:r>
      <w:r>
        <w:rPr>
          <w:spacing w:val="-3"/>
        </w:rPr>
        <w:t xml:space="preserve"> </w:t>
      </w:r>
      <w:r>
        <w:t>usage questions</w:t>
      </w:r>
      <w:r>
        <w:rPr>
          <w:spacing w:val="-7"/>
        </w:rPr>
        <w:t xml:space="preserve"> </w:t>
      </w:r>
      <w:r>
        <w:t>or</w:t>
      </w:r>
      <w:r>
        <w:rPr>
          <w:spacing w:val="-6"/>
        </w:rPr>
        <w:t xml:space="preserve"> </w:t>
      </w:r>
      <w:r>
        <w:t>general</w:t>
      </w:r>
      <w:r>
        <w:rPr>
          <w:spacing w:val="-10"/>
        </w:rPr>
        <w:t xml:space="preserve"> </w:t>
      </w:r>
      <w:r>
        <w:t>feedback).</w:t>
      </w:r>
      <w:r>
        <w:rPr>
          <w:spacing w:val="-8"/>
        </w:rPr>
        <w:t xml:space="preserve"> </w:t>
      </w:r>
      <w:r>
        <w:t>The</w:t>
      </w:r>
      <w:r>
        <w:rPr>
          <w:spacing w:val="-10"/>
        </w:rPr>
        <w:t xml:space="preserve"> </w:t>
      </w:r>
      <w:r>
        <w:t>second</w:t>
      </w:r>
      <w:r>
        <w:rPr>
          <w:spacing w:val="-10"/>
        </w:rPr>
        <w:t xml:space="preserve"> </w:t>
      </w:r>
      <w:r>
        <w:t>channel</w:t>
      </w:r>
      <w:r>
        <w:rPr>
          <w:spacing w:val="-8"/>
        </w:rPr>
        <w:t xml:space="preserve"> </w:t>
      </w:r>
      <w:r>
        <w:t>is</w:t>
      </w:r>
      <w:r>
        <w:rPr>
          <w:spacing w:val="-7"/>
        </w:rPr>
        <w:t xml:space="preserve"> </w:t>
      </w:r>
      <w:r>
        <w:t>appropriately</w:t>
      </w:r>
      <w:r>
        <w:rPr>
          <w:spacing w:val="-9"/>
        </w:rPr>
        <w:t xml:space="preserve"> </w:t>
      </w:r>
      <w:r>
        <w:t>tagged</w:t>
      </w:r>
      <w:r>
        <w:rPr>
          <w:spacing w:val="-7"/>
        </w:rPr>
        <w:t xml:space="preserve"> </w:t>
      </w:r>
      <w:r>
        <w:t>questions</w:t>
      </w:r>
      <w:r>
        <w:rPr>
          <w:spacing w:val="-10"/>
        </w:rPr>
        <w:t xml:space="preserve"> </w:t>
      </w:r>
      <w:r>
        <w:t>on</w:t>
      </w:r>
      <w:r>
        <w:rPr>
          <w:spacing w:val="-10"/>
        </w:rPr>
        <w:t xml:space="preserve"> </w:t>
      </w:r>
      <w:r>
        <w:t xml:space="preserve">the website </w:t>
      </w:r>
      <w:proofErr w:type="spellStart"/>
      <w:r>
        <w:t>StackOverflow</w:t>
      </w:r>
      <w:proofErr w:type="spellEnd"/>
      <w:r>
        <w:t xml:space="preserve"> (www.stackoverflow.com), which are often answered by members of a</w:t>
      </w:r>
      <w:r>
        <w:rPr>
          <w:spacing w:val="40"/>
        </w:rPr>
        <w:t xml:space="preserve"> </w:t>
      </w:r>
      <w:r>
        <w:t>library’s</w:t>
      </w:r>
      <w:r>
        <w:rPr>
          <w:spacing w:val="40"/>
        </w:rPr>
        <w:t xml:space="preserve"> </w:t>
      </w:r>
      <w:r>
        <w:t>core</w:t>
      </w:r>
      <w:r>
        <w:rPr>
          <w:spacing w:val="40"/>
        </w:rPr>
        <w:t xml:space="preserve"> </w:t>
      </w:r>
      <w:r>
        <w:t>developer</w:t>
      </w:r>
      <w:r>
        <w:rPr>
          <w:spacing w:val="40"/>
        </w:rPr>
        <w:t xml:space="preserve"> </w:t>
      </w:r>
      <w:r>
        <w:t>team.</w:t>
      </w:r>
      <w:r>
        <w:rPr>
          <w:spacing w:val="40"/>
        </w:rPr>
        <w:t xml:space="preserve"> </w:t>
      </w:r>
      <w:r>
        <w:t>These</w:t>
      </w:r>
      <w:r>
        <w:rPr>
          <w:spacing w:val="40"/>
        </w:rPr>
        <w:t xml:space="preserve"> </w:t>
      </w:r>
      <w:r>
        <w:t>community-based</w:t>
      </w:r>
      <w:r>
        <w:rPr>
          <w:spacing w:val="40"/>
        </w:rPr>
        <w:t xml:space="preserve"> </w:t>
      </w:r>
      <w:r>
        <w:t>resources</w:t>
      </w:r>
      <w:r>
        <w:rPr>
          <w:spacing w:val="40"/>
        </w:rPr>
        <w:t xml:space="preserve"> </w:t>
      </w:r>
      <w:r>
        <w:t>expand</w:t>
      </w:r>
      <w:r>
        <w:rPr>
          <w:spacing w:val="40"/>
        </w:rPr>
        <w:t xml:space="preserve"> </w:t>
      </w:r>
      <w:r>
        <w:t>the</w:t>
      </w:r>
      <w:r>
        <w:rPr>
          <w:spacing w:val="40"/>
        </w:rPr>
        <w:t xml:space="preserve"> </w:t>
      </w:r>
      <w:r>
        <w:t>learning</w:t>
      </w:r>
    </w:p>
    <w:p w14:paraId="35F2E3E1" w14:textId="77777777" w:rsidR="00A45DA5" w:rsidRDefault="00A45DA5">
      <w:pPr>
        <w:spacing w:line="259" w:lineRule="auto"/>
        <w:sectPr w:rsidR="00A45DA5">
          <w:pgSz w:w="11910" w:h="16840"/>
          <w:pgMar w:top="1280" w:right="1260" w:bottom="1200" w:left="1340" w:header="0" w:footer="1005" w:gutter="0"/>
          <w:cols w:space="720"/>
        </w:sectPr>
      </w:pPr>
    </w:p>
    <w:p w14:paraId="421D1205" w14:textId="77777777" w:rsidR="00A45DA5" w:rsidRDefault="006E1A70">
      <w:pPr>
        <w:pStyle w:val="BodyText"/>
        <w:spacing w:before="65" w:line="259" w:lineRule="auto"/>
        <w:ind w:right="115"/>
      </w:pPr>
      <w:r>
        <w:lastRenderedPageBreak/>
        <w:t xml:space="preserve">pathway towards the </w:t>
      </w:r>
      <w:r>
        <w:rPr>
          <w:rFonts w:ascii="Arial" w:hAnsi="Arial"/>
          <w:i/>
        </w:rPr>
        <w:t xml:space="preserve">cognitivist </w:t>
      </w:r>
      <w:r>
        <w:t>approach, with learners actively organizing and reorganizing information,</w:t>
      </w:r>
      <w:r>
        <w:rPr>
          <w:spacing w:val="-13"/>
        </w:rPr>
        <w:t xml:space="preserve"> </w:t>
      </w:r>
      <w:r>
        <w:t>and</w:t>
      </w:r>
      <w:r>
        <w:rPr>
          <w:spacing w:val="-15"/>
        </w:rPr>
        <w:t xml:space="preserve"> </w:t>
      </w:r>
      <w:r>
        <w:t>peers</w:t>
      </w:r>
      <w:r>
        <w:rPr>
          <w:spacing w:val="-14"/>
        </w:rPr>
        <w:t xml:space="preserve"> </w:t>
      </w:r>
      <w:r>
        <w:t>being</w:t>
      </w:r>
      <w:r>
        <w:rPr>
          <w:spacing w:val="-15"/>
        </w:rPr>
        <w:t xml:space="preserve"> </w:t>
      </w:r>
      <w:r>
        <w:t>involved</w:t>
      </w:r>
      <w:r>
        <w:rPr>
          <w:spacing w:val="-15"/>
        </w:rPr>
        <w:t xml:space="preserve"> </w:t>
      </w:r>
      <w:r>
        <w:t>in,</w:t>
      </w:r>
      <w:r>
        <w:rPr>
          <w:spacing w:val="-14"/>
        </w:rPr>
        <w:t xml:space="preserve"> </w:t>
      </w:r>
      <w:r>
        <w:t>and</w:t>
      </w:r>
      <w:r>
        <w:rPr>
          <w:spacing w:val="-15"/>
        </w:rPr>
        <w:t xml:space="preserve"> </w:t>
      </w:r>
      <w:r>
        <w:t>influencing,</w:t>
      </w:r>
      <w:r>
        <w:rPr>
          <w:spacing w:val="-13"/>
        </w:rPr>
        <w:t xml:space="preserve"> </w:t>
      </w:r>
      <w:r>
        <w:t>the</w:t>
      </w:r>
      <w:r>
        <w:rPr>
          <w:spacing w:val="-15"/>
        </w:rPr>
        <w:t xml:space="preserve"> </w:t>
      </w:r>
      <w:r>
        <w:t>learning</w:t>
      </w:r>
      <w:r>
        <w:rPr>
          <w:spacing w:val="-15"/>
        </w:rPr>
        <w:t xml:space="preserve"> </w:t>
      </w:r>
      <w:r>
        <w:t>process</w:t>
      </w:r>
      <w:r>
        <w:rPr>
          <w:spacing w:val="-14"/>
        </w:rPr>
        <w:t xml:space="preserve"> </w:t>
      </w:r>
      <w:r>
        <w:t>(</w:t>
      </w:r>
      <w:proofErr w:type="spellStart"/>
      <w:r>
        <w:t>Zendler</w:t>
      </w:r>
      <w:proofErr w:type="spellEnd"/>
      <w:r>
        <w:t>,</w:t>
      </w:r>
      <w:r>
        <w:rPr>
          <w:spacing w:val="-13"/>
        </w:rPr>
        <w:t xml:space="preserve"> </w:t>
      </w:r>
      <w:r>
        <w:t xml:space="preserve">2019). Here, the Python community’s “peer dynamic” exhibits similarities to beneficial qualities identified in </w:t>
      </w:r>
      <w:r>
        <w:rPr>
          <w:rFonts w:ascii="Arial" w:hAnsi="Arial"/>
          <w:i/>
        </w:rPr>
        <w:t xml:space="preserve">transformative </w:t>
      </w:r>
      <w:r>
        <w:t>learning theory for peer-learning partnerships, namely “non- hierarchical status, non-evaluative feedback, voluntary participation, partner selection, authenticity, and establishment of mutual goals” (Taylor, 2008).</w:t>
      </w:r>
    </w:p>
    <w:p w14:paraId="70491724" w14:textId="77777777" w:rsidR="00A45DA5" w:rsidRDefault="006E1A70">
      <w:pPr>
        <w:pStyle w:val="BodyText"/>
        <w:spacing w:before="158" w:line="259" w:lineRule="auto"/>
        <w:ind w:right="172"/>
      </w:pPr>
      <w:r>
        <w:t>For</w:t>
      </w:r>
      <w:r>
        <w:rPr>
          <w:spacing w:val="-13"/>
        </w:rPr>
        <w:t xml:space="preserve"> </w:t>
      </w:r>
      <w:r>
        <w:t>this</w:t>
      </w:r>
      <w:r>
        <w:rPr>
          <w:spacing w:val="-11"/>
        </w:rPr>
        <w:t xml:space="preserve"> </w:t>
      </w:r>
      <w:r>
        <w:t>study,</w:t>
      </w:r>
      <w:r>
        <w:rPr>
          <w:spacing w:val="-12"/>
        </w:rPr>
        <w:t xml:space="preserve"> </w:t>
      </w:r>
      <w:r>
        <w:t>the</w:t>
      </w:r>
      <w:r>
        <w:rPr>
          <w:spacing w:val="-12"/>
        </w:rPr>
        <w:t xml:space="preserve"> </w:t>
      </w:r>
      <w:r>
        <w:t>degree</w:t>
      </w:r>
      <w:r>
        <w:rPr>
          <w:spacing w:val="-14"/>
        </w:rPr>
        <w:t xml:space="preserve"> </w:t>
      </w:r>
      <w:r>
        <w:t>to</w:t>
      </w:r>
      <w:r>
        <w:rPr>
          <w:spacing w:val="-14"/>
        </w:rPr>
        <w:t xml:space="preserve"> </w:t>
      </w:r>
      <w:r>
        <w:t>which</w:t>
      </w:r>
      <w:r>
        <w:rPr>
          <w:spacing w:val="-14"/>
        </w:rPr>
        <w:t xml:space="preserve"> </w:t>
      </w:r>
      <w:r>
        <w:t>the</w:t>
      </w:r>
      <w:r>
        <w:rPr>
          <w:spacing w:val="-14"/>
        </w:rPr>
        <w:t xml:space="preserve"> </w:t>
      </w:r>
      <w:r>
        <w:t>two</w:t>
      </w:r>
      <w:r>
        <w:rPr>
          <w:spacing w:val="-11"/>
        </w:rPr>
        <w:t xml:space="preserve"> </w:t>
      </w:r>
      <w:r>
        <w:t>community</w:t>
      </w:r>
      <w:r>
        <w:rPr>
          <w:spacing w:val="-11"/>
        </w:rPr>
        <w:t xml:space="preserve"> </w:t>
      </w:r>
      <w:r>
        <w:t>channels</w:t>
      </w:r>
      <w:r>
        <w:rPr>
          <w:spacing w:val="-13"/>
        </w:rPr>
        <w:t xml:space="preserve"> </w:t>
      </w:r>
      <w:r>
        <w:t>had</w:t>
      </w:r>
      <w:r>
        <w:rPr>
          <w:spacing w:val="-14"/>
        </w:rPr>
        <w:t xml:space="preserve"> </w:t>
      </w:r>
      <w:r>
        <w:t>to</w:t>
      </w:r>
      <w:r>
        <w:rPr>
          <w:spacing w:val="-14"/>
        </w:rPr>
        <w:t xml:space="preserve"> </w:t>
      </w:r>
      <w:r>
        <w:t>be</w:t>
      </w:r>
      <w:r>
        <w:rPr>
          <w:spacing w:val="-12"/>
        </w:rPr>
        <w:t xml:space="preserve"> </w:t>
      </w:r>
      <w:proofErr w:type="spellStart"/>
      <w:r>
        <w:t>utilised</w:t>
      </w:r>
      <w:proofErr w:type="spellEnd"/>
      <w:r>
        <w:t>,</w:t>
      </w:r>
      <w:r>
        <w:rPr>
          <w:spacing w:val="-10"/>
        </w:rPr>
        <w:t xml:space="preserve"> </w:t>
      </w:r>
      <w:r>
        <w:t>for</w:t>
      </w:r>
      <w:r>
        <w:rPr>
          <w:spacing w:val="-10"/>
        </w:rPr>
        <w:t xml:space="preserve"> </w:t>
      </w:r>
      <w:r>
        <w:t xml:space="preserve">instance to overcome an impasse or clarify a point in the documentation, varied significantly between libraries. Some required multiple elaborate questions to be posted (e.g., </w:t>
      </w:r>
      <w:proofErr w:type="spellStart"/>
      <w:r>
        <w:rPr>
          <w:rFonts w:ascii="Arial"/>
          <w:i/>
        </w:rPr>
        <w:t>GeoViews</w:t>
      </w:r>
      <w:proofErr w:type="spellEnd"/>
      <w:r>
        <w:rPr>
          <w:rFonts w:ascii="Arial"/>
          <w:i/>
        </w:rPr>
        <w:t xml:space="preserve">, </w:t>
      </w:r>
      <w:proofErr w:type="spellStart"/>
      <w:r>
        <w:rPr>
          <w:rFonts w:ascii="Arial"/>
          <w:i/>
        </w:rPr>
        <w:t>datashader</w:t>
      </w:r>
      <w:proofErr w:type="spellEnd"/>
      <w:r>
        <w:t xml:space="preserve">, </w:t>
      </w:r>
      <w:r>
        <w:rPr>
          <w:rFonts w:ascii="Arial"/>
          <w:i/>
        </w:rPr>
        <w:t>Altair</w:t>
      </w:r>
      <w:r>
        <w:t xml:space="preserve">), and others (e.g., </w:t>
      </w:r>
      <w:proofErr w:type="spellStart"/>
      <w:r>
        <w:rPr>
          <w:rFonts w:ascii="Arial"/>
          <w:i/>
        </w:rPr>
        <w:t>Cartopy</w:t>
      </w:r>
      <w:proofErr w:type="spellEnd"/>
      <w:r>
        <w:rPr>
          <w:rFonts w:ascii="Arial"/>
          <w:i/>
        </w:rPr>
        <w:t xml:space="preserve">, </w:t>
      </w:r>
      <w:proofErr w:type="spellStart"/>
      <w:r>
        <w:rPr>
          <w:rFonts w:ascii="Arial"/>
          <w:i/>
        </w:rPr>
        <w:t>GeoPandas</w:t>
      </w:r>
      <w:proofErr w:type="spellEnd"/>
      <w:r>
        <w:rPr>
          <w:rFonts w:ascii="Arial"/>
          <w:i/>
        </w:rPr>
        <w:t>, Plotly.py</w:t>
      </w:r>
      <w:r>
        <w:t xml:space="preserve">) required no interaction. This could be due to a genuine gap in </w:t>
      </w:r>
      <w:proofErr w:type="gramStart"/>
      <w:r>
        <w:t>documentation ,</w:t>
      </w:r>
      <w:proofErr w:type="gramEnd"/>
      <w:r>
        <w:t xml:space="preserve"> or insufficient user knowledge about the respective API. For this reason, this aspect was not</w:t>
      </w:r>
      <w:r>
        <w:t xml:space="preserve"> considered as a viable comparative </w:t>
      </w:r>
      <w:r>
        <w:rPr>
          <w:spacing w:val="-2"/>
        </w:rPr>
        <w:t>indicator.</w:t>
      </w:r>
    </w:p>
    <w:p w14:paraId="3F09AB4D" w14:textId="77777777" w:rsidR="00A45DA5" w:rsidRDefault="006E1A70">
      <w:pPr>
        <w:pStyle w:val="BodyText"/>
        <w:spacing w:before="160" w:line="259" w:lineRule="auto"/>
        <w:ind w:right="175"/>
      </w:pPr>
      <w:r>
        <w:t>The overall ‘chances of success’ in engaging with these informal channels also differed: Subject to the availability of community resources and time—note Taylor’s (2008) reference to</w:t>
      </w:r>
      <w:r>
        <w:rPr>
          <w:spacing w:val="-5"/>
        </w:rPr>
        <w:t xml:space="preserve"> </w:t>
      </w:r>
      <w:r>
        <w:t>‘voluntary</w:t>
      </w:r>
      <w:r>
        <w:rPr>
          <w:spacing w:val="-7"/>
        </w:rPr>
        <w:t xml:space="preserve"> </w:t>
      </w:r>
      <w:r>
        <w:t>participation’—and</w:t>
      </w:r>
      <w:r>
        <w:rPr>
          <w:spacing w:val="-5"/>
        </w:rPr>
        <w:t xml:space="preserve"> </w:t>
      </w:r>
      <w:r>
        <w:t>assuming</w:t>
      </w:r>
      <w:r>
        <w:rPr>
          <w:spacing w:val="-5"/>
        </w:rPr>
        <w:t xml:space="preserve"> </w:t>
      </w:r>
      <w:r>
        <w:t>a</w:t>
      </w:r>
      <w:r>
        <w:rPr>
          <w:spacing w:val="-7"/>
        </w:rPr>
        <w:t xml:space="preserve"> </w:t>
      </w:r>
      <w:r>
        <w:t>user’s</w:t>
      </w:r>
      <w:r>
        <w:rPr>
          <w:spacing w:val="-5"/>
        </w:rPr>
        <w:t xml:space="preserve"> </w:t>
      </w:r>
      <w:r>
        <w:t>question</w:t>
      </w:r>
      <w:r>
        <w:rPr>
          <w:spacing w:val="-5"/>
        </w:rPr>
        <w:t xml:space="preserve"> </w:t>
      </w:r>
      <w:r>
        <w:t>happens</w:t>
      </w:r>
      <w:r>
        <w:rPr>
          <w:spacing w:val="-7"/>
        </w:rPr>
        <w:t xml:space="preserve"> </w:t>
      </w:r>
      <w:r>
        <w:t>to</w:t>
      </w:r>
      <w:r>
        <w:rPr>
          <w:spacing w:val="-10"/>
        </w:rPr>
        <w:t xml:space="preserve"> </w:t>
      </w:r>
      <w:r>
        <w:t>match</w:t>
      </w:r>
      <w:r>
        <w:rPr>
          <w:spacing w:val="-7"/>
        </w:rPr>
        <w:t xml:space="preserve"> </w:t>
      </w:r>
      <w:r>
        <w:t>another</w:t>
      </w:r>
      <w:r>
        <w:rPr>
          <w:spacing w:val="-6"/>
        </w:rPr>
        <w:t xml:space="preserve"> </w:t>
      </w:r>
      <w:r>
        <w:t>user’s prior</w:t>
      </w:r>
      <w:r>
        <w:rPr>
          <w:spacing w:val="-5"/>
        </w:rPr>
        <w:t xml:space="preserve"> </w:t>
      </w:r>
      <w:r>
        <w:t>knowledge,</w:t>
      </w:r>
      <w:r>
        <w:rPr>
          <w:spacing w:val="-3"/>
        </w:rPr>
        <w:t xml:space="preserve"> </w:t>
      </w:r>
      <w:r>
        <w:t>it</w:t>
      </w:r>
      <w:r>
        <w:rPr>
          <w:spacing w:val="-3"/>
        </w:rPr>
        <w:t xml:space="preserve"> </w:t>
      </w:r>
      <w:r>
        <w:t>is</w:t>
      </w:r>
      <w:r>
        <w:rPr>
          <w:spacing w:val="-6"/>
        </w:rPr>
        <w:t xml:space="preserve"> </w:t>
      </w:r>
      <w:r>
        <w:t>not</w:t>
      </w:r>
      <w:r>
        <w:rPr>
          <w:spacing w:val="-7"/>
        </w:rPr>
        <w:t xml:space="preserve"> </w:t>
      </w:r>
      <w:r>
        <w:t>uncommon</w:t>
      </w:r>
      <w:r>
        <w:rPr>
          <w:spacing w:val="-6"/>
        </w:rPr>
        <w:t xml:space="preserve"> </w:t>
      </w:r>
      <w:r>
        <w:t>that</w:t>
      </w:r>
      <w:r>
        <w:rPr>
          <w:spacing w:val="-5"/>
        </w:rPr>
        <w:t xml:space="preserve"> </w:t>
      </w:r>
      <w:r>
        <w:t>questions</w:t>
      </w:r>
      <w:r>
        <w:rPr>
          <w:spacing w:val="-4"/>
        </w:rPr>
        <w:t xml:space="preserve"> </w:t>
      </w:r>
      <w:r>
        <w:t>are</w:t>
      </w:r>
      <w:r>
        <w:rPr>
          <w:spacing w:val="-8"/>
        </w:rPr>
        <w:t xml:space="preserve"> </w:t>
      </w:r>
      <w:r>
        <w:t>resolved</w:t>
      </w:r>
      <w:r>
        <w:rPr>
          <w:spacing w:val="-4"/>
        </w:rPr>
        <w:t xml:space="preserve"> </w:t>
      </w:r>
      <w:r>
        <w:t>in</w:t>
      </w:r>
      <w:r>
        <w:rPr>
          <w:spacing w:val="-6"/>
        </w:rPr>
        <w:t xml:space="preserve"> </w:t>
      </w:r>
      <w:r>
        <w:t>a</w:t>
      </w:r>
      <w:r>
        <w:rPr>
          <w:spacing w:val="-6"/>
        </w:rPr>
        <w:t xml:space="preserve"> </w:t>
      </w:r>
      <w:r>
        <w:t>matter</w:t>
      </w:r>
      <w:r>
        <w:rPr>
          <w:spacing w:val="-3"/>
        </w:rPr>
        <w:t xml:space="preserve"> </w:t>
      </w:r>
      <w:r>
        <w:t>of</w:t>
      </w:r>
      <w:r>
        <w:rPr>
          <w:spacing w:val="-5"/>
        </w:rPr>
        <w:t xml:space="preserve"> </w:t>
      </w:r>
      <w:r>
        <w:t>hours.</w:t>
      </w:r>
      <w:r>
        <w:rPr>
          <w:spacing w:val="-5"/>
        </w:rPr>
        <w:t xml:space="preserve"> </w:t>
      </w:r>
      <w:r>
        <w:t>At</w:t>
      </w:r>
      <w:r>
        <w:rPr>
          <w:spacing w:val="-5"/>
        </w:rPr>
        <w:t xml:space="preserve"> </w:t>
      </w:r>
      <w:r>
        <w:t xml:space="preserve">other times, responses may never </w:t>
      </w:r>
      <w:proofErr w:type="spellStart"/>
      <w:r>
        <w:t>materialise</w:t>
      </w:r>
      <w:proofErr w:type="spellEnd"/>
      <w:r>
        <w:t xml:space="preserve"> or fail to solve a particular issue. During this study, both scenarios occurred, though the latter with much less frequency. It can be assumed that libraries</w:t>
      </w:r>
      <w:r>
        <w:rPr>
          <w:spacing w:val="-16"/>
        </w:rPr>
        <w:t xml:space="preserve"> </w:t>
      </w:r>
      <w:r>
        <w:t>with</w:t>
      </w:r>
      <w:r>
        <w:rPr>
          <w:spacing w:val="-15"/>
        </w:rPr>
        <w:t xml:space="preserve"> </w:t>
      </w:r>
      <w:r>
        <w:t>a</w:t>
      </w:r>
      <w:r>
        <w:rPr>
          <w:spacing w:val="-15"/>
        </w:rPr>
        <w:t xml:space="preserve"> </w:t>
      </w:r>
      <w:r>
        <w:t>larger</w:t>
      </w:r>
      <w:r>
        <w:rPr>
          <w:spacing w:val="-16"/>
        </w:rPr>
        <w:t xml:space="preserve"> </w:t>
      </w:r>
      <w:r>
        <w:t>user</w:t>
      </w:r>
      <w:r>
        <w:rPr>
          <w:spacing w:val="-15"/>
        </w:rPr>
        <w:t xml:space="preserve"> </w:t>
      </w:r>
      <w:r>
        <w:t>base</w:t>
      </w:r>
      <w:r>
        <w:rPr>
          <w:spacing w:val="-15"/>
        </w:rPr>
        <w:t xml:space="preserve"> </w:t>
      </w:r>
      <w:r>
        <w:t>(see</w:t>
      </w:r>
      <w:r>
        <w:rPr>
          <w:spacing w:val="-15"/>
        </w:rPr>
        <w:t xml:space="preserve"> </w:t>
      </w:r>
      <w:r>
        <w:t>Table</w:t>
      </w:r>
      <w:r>
        <w:rPr>
          <w:spacing w:val="-16"/>
        </w:rPr>
        <w:t xml:space="preserve"> </w:t>
      </w:r>
      <w:r>
        <w:t>S2</w:t>
      </w:r>
      <w:r>
        <w:rPr>
          <w:spacing w:val="-15"/>
        </w:rPr>
        <w:t xml:space="preserve"> </w:t>
      </w:r>
      <w:r>
        <w:t>and</w:t>
      </w:r>
      <w:r>
        <w:rPr>
          <w:spacing w:val="-15"/>
        </w:rPr>
        <w:t xml:space="preserve"> </w:t>
      </w:r>
      <w:r>
        <w:t>S3)</w:t>
      </w:r>
      <w:r>
        <w:rPr>
          <w:spacing w:val="-16"/>
        </w:rPr>
        <w:t xml:space="preserve"> </w:t>
      </w:r>
      <w:r>
        <w:t>are</w:t>
      </w:r>
      <w:r>
        <w:rPr>
          <w:spacing w:val="-15"/>
        </w:rPr>
        <w:t xml:space="preserve"> </w:t>
      </w:r>
      <w:r>
        <w:t>more</w:t>
      </w:r>
      <w:r>
        <w:rPr>
          <w:spacing w:val="-15"/>
        </w:rPr>
        <w:t xml:space="preserve"> </w:t>
      </w:r>
      <w:r>
        <w:t>likely</w:t>
      </w:r>
      <w:r>
        <w:rPr>
          <w:spacing w:val="-15"/>
        </w:rPr>
        <w:t xml:space="preserve"> </w:t>
      </w:r>
      <w:r>
        <w:t>to</w:t>
      </w:r>
      <w:r>
        <w:rPr>
          <w:spacing w:val="-16"/>
        </w:rPr>
        <w:t xml:space="preserve"> </w:t>
      </w:r>
      <w:r>
        <w:t>provide</w:t>
      </w:r>
      <w:r>
        <w:rPr>
          <w:spacing w:val="-15"/>
        </w:rPr>
        <w:t xml:space="preserve"> </w:t>
      </w:r>
      <w:r>
        <w:t>timely</w:t>
      </w:r>
      <w:r>
        <w:rPr>
          <w:spacing w:val="-15"/>
        </w:rPr>
        <w:t xml:space="preserve"> </w:t>
      </w:r>
      <w:r>
        <w:t>support to new users.</w:t>
      </w:r>
    </w:p>
    <w:p w14:paraId="70FD801D" w14:textId="77777777" w:rsidR="00A45DA5" w:rsidRDefault="00A45DA5">
      <w:pPr>
        <w:pStyle w:val="BodyText"/>
        <w:ind w:left="0"/>
        <w:jc w:val="left"/>
      </w:pPr>
    </w:p>
    <w:p w14:paraId="4828BBE4" w14:textId="77777777" w:rsidR="00A45DA5" w:rsidRDefault="00A45DA5">
      <w:pPr>
        <w:pStyle w:val="BodyText"/>
        <w:ind w:left="0"/>
        <w:jc w:val="left"/>
      </w:pPr>
    </w:p>
    <w:p w14:paraId="5DBCEE45" w14:textId="77777777" w:rsidR="00A45DA5" w:rsidRDefault="00A45DA5">
      <w:pPr>
        <w:pStyle w:val="BodyText"/>
        <w:ind w:left="0"/>
        <w:jc w:val="left"/>
      </w:pPr>
    </w:p>
    <w:p w14:paraId="340DC21B" w14:textId="77777777" w:rsidR="00A45DA5" w:rsidRDefault="00A45DA5">
      <w:pPr>
        <w:pStyle w:val="BodyText"/>
        <w:spacing w:before="11"/>
        <w:ind w:left="0"/>
        <w:jc w:val="left"/>
      </w:pPr>
    </w:p>
    <w:p w14:paraId="0EDC5503" w14:textId="77777777" w:rsidR="00A45DA5" w:rsidRDefault="006E1A70">
      <w:pPr>
        <w:pStyle w:val="ListParagraph"/>
        <w:numPr>
          <w:ilvl w:val="1"/>
          <w:numId w:val="26"/>
        </w:numPr>
        <w:tabs>
          <w:tab w:val="left" w:pos="676"/>
        </w:tabs>
        <w:rPr>
          <w:rFonts w:ascii="Arial"/>
          <w:i/>
        </w:rPr>
      </w:pPr>
      <w:r>
        <w:rPr>
          <w:rFonts w:ascii="Arial"/>
          <w:i/>
        </w:rPr>
        <w:t>Static</w:t>
      </w:r>
      <w:r>
        <w:rPr>
          <w:rFonts w:ascii="Arial"/>
          <w:i/>
          <w:spacing w:val="-1"/>
        </w:rPr>
        <w:t xml:space="preserve"> </w:t>
      </w:r>
      <w:proofErr w:type="spellStart"/>
      <w:r>
        <w:rPr>
          <w:rFonts w:ascii="Arial"/>
          <w:i/>
          <w:spacing w:val="-2"/>
        </w:rPr>
        <w:t>visualisations</w:t>
      </w:r>
      <w:proofErr w:type="spellEnd"/>
    </w:p>
    <w:p w14:paraId="35B60757" w14:textId="77777777" w:rsidR="00A45DA5" w:rsidRDefault="006E1A70">
      <w:pPr>
        <w:pStyle w:val="ListParagraph"/>
        <w:numPr>
          <w:ilvl w:val="2"/>
          <w:numId w:val="26"/>
        </w:numPr>
        <w:tabs>
          <w:tab w:val="left" w:pos="820"/>
        </w:tabs>
        <w:spacing w:before="179"/>
        <w:rPr>
          <w:rFonts w:ascii="Arial"/>
          <w:i/>
        </w:rPr>
      </w:pPr>
      <w:r>
        <w:rPr>
          <w:rFonts w:ascii="Arial"/>
          <w:i/>
          <w:spacing w:val="-2"/>
        </w:rPr>
        <w:t>Documentation</w:t>
      </w:r>
    </w:p>
    <w:p w14:paraId="234477BD" w14:textId="77777777" w:rsidR="00A45DA5" w:rsidRDefault="006E1A70">
      <w:pPr>
        <w:pStyle w:val="BodyText"/>
        <w:spacing w:before="184" w:line="256" w:lineRule="auto"/>
        <w:ind w:right="176"/>
      </w:pPr>
      <w:hyperlink w:anchor="_bookmark2" w:history="1">
        <w:r>
          <w:rPr>
            <w:rFonts w:ascii="Arial"/>
            <w:b/>
          </w:rPr>
          <w:t>Table</w:t>
        </w:r>
        <w:r>
          <w:rPr>
            <w:rFonts w:ascii="Arial"/>
            <w:b/>
            <w:spacing w:val="-3"/>
          </w:rPr>
          <w:t xml:space="preserve"> </w:t>
        </w:r>
        <w:r>
          <w:rPr>
            <w:rFonts w:ascii="Arial"/>
            <w:b/>
          </w:rPr>
          <w:t>3</w:t>
        </w:r>
      </w:hyperlink>
      <w:r>
        <w:rPr>
          <w:rFonts w:ascii="Arial"/>
          <w:b/>
          <w:spacing w:val="-3"/>
        </w:rPr>
        <w:t xml:space="preserve"> </w:t>
      </w:r>
      <w:proofErr w:type="spellStart"/>
      <w:r>
        <w:t>summarises</w:t>
      </w:r>
      <w:proofErr w:type="spellEnd"/>
      <w:r>
        <w:rPr>
          <w:spacing w:val="-3"/>
        </w:rPr>
        <w:t xml:space="preserve"> </w:t>
      </w:r>
      <w:r>
        <w:t>the</w:t>
      </w:r>
      <w:r>
        <w:rPr>
          <w:spacing w:val="-8"/>
        </w:rPr>
        <w:t xml:space="preserve"> </w:t>
      </w:r>
      <w:r>
        <w:t>documentation</w:t>
      </w:r>
      <w:r>
        <w:rPr>
          <w:spacing w:val="-3"/>
        </w:rPr>
        <w:t xml:space="preserve"> </w:t>
      </w:r>
      <w:r>
        <w:t>structure</w:t>
      </w:r>
      <w:r>
        <w:rPr>
          <w:spacing w:val="-5"/>
        </w:rPr>
        <w:t xml:space="preserve"> </w:t>
      </w:r>
      <w:r>
        <w:t>for</w:t>
      </w:r>
      <w:r>
        <w:rPr>
          <w:spacing w:val="-2"/>
        </w:rPr>
        <w:t xml:space="preserve"> </w:t>
      </w:r>
      <w:r>
        <w:t>each</w:t>
      </w:r>
      <w:r>
        <w:rPr>
          <w:spacing w:val="-5"/>
        </w:rPr>
        <w:t xml:space="preserve"> </w:t>
      </w:r>
      <w:r>
        <w:t>library</w:t>
      </w:r>
      <w:r>
        <w:rPr>
          <w:spacing w:val="-3"/>
        </w:rPr>
        <w:t xml:space="preserve"> </w:t>
      </w:r>
      <w:r>
        <w:t>in</w:t>
      </w:r>
      <w:r>
        <w:rPr>
          <w:spacing w:val="-3"/>
        </w:rPr>
        <w:t xml:space="preserve"> </w:t>
      </w:r>
      <w:r>
        <w:t>the</w:t>
      </w:r>
      <w:r>
        <w:rPr>
          <w:spacing w:val="-6"/>
        </w:rPr>
        <w:t xml:space="preserve"> </w:t>
      </w:r>
      <w:r>
        <w:t>static</w:t>
      </w:r>
      <w:r>
        <w:rPr>
          <w:spacing w:val="-3"/>
        </w:rPr>
        <w:t xml:space="preserve"> </w:t>
      </w:r>
      <w:r>
        <w:t>track</w:t>
      </w:r>
      <w:r>
        <w:rPr>
          <w:spacing w:val="-3"/>
        </w:rPr>
        <w:t xml:space="preserve"> </w:t>
      </w:r>
      <w:r>
        <w:t>as</w:t>
      </w:r>
      <w:r>
        <w:rPr>
          <w:spacing w:val="-3"/>
        </w:rPr>
        <w:t xml:space="preserve"> </w:t>
      </w:r>
      <w:r>
        <w:t>well</w:t>
      </w:r>
      <w:r>
        <w:rPr>
          <w:spacing w:val="-4"/>
        </w:rPr>
        <w:t xml:space="preserve"> </w:t>
      </w:r>
      <w:r>
        <w:t xml:space="preserve">as useful examples for implementing the </w:t>
      </w:r>
      <w:proofErr w:type="spellStart"/>
      <w:r>
        <w:t>visualisation</w:t>
      </w:r>
      <w:proofErr w:type="spellEnd"/>
      <w:r>
        <w:t xml:space="preserve"> task, producing categorical choropleth maps along with tiled base maps. API references are not listed.</w:t>
      </w:r>
    </w:p>
    <w:p w14:paraId="14B24D0D" w14:textId="77777777" w:rsidR="00A45DA5" w:rsidRDefault="00A45DA5">
      <w:pPr>
        <w:pStyle w:val="BodyText"/>
        <w:spacing w:before="3" w:after="1"/>
        <w:ind w:left="0"/>
        <w:jc w:val="left"/>
        <w:rPr>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4112"/>
        <w:gridCol w:w="3778"/>
      </w:tblGrid>
      <w:tr w:rsidR="00A45DA5" w14:paraId="59D65504" w14:textId="77777777">
        <w:trPr>
          <w:trHeight w:val="184"/>
        </w:trPr>
        <w:tc>
          <w:tcPr>
            <w:tcW w:w="1128" w:type="dxa"/>
          </w:tcPr>
          <w:p w14:paraId="1742B8D4" w14:textId="77777777" w:rsidR="00A45DA5" w:rsidRDefault="006E1A70">
            <w:pPr>
              <w:pStyle w:val="TableParagraph"/>
              <w:spacing w:before="1" w:line="163" w:lineRule="exact"/>
              <w:rPr>
                <w:rFonts w:ascii="Arial"/>
                <w:b/>
                <w:sz w:val="16"/>
              </w:rPr>
            </w:pPr>
            <w:r>
              <w:rPr>
                <w:rFonts w:ascii="Arial"/>
                <w:b/>
                <w:spacing w:val="-2"/>
                <w:sz w:val="16"/>
              </w:rPr>
              <w:t>Library</w:t>
            </w:r>
          </w:p>
        </w:tc>
        <w:tc>
          <w:tcPr>
            <w:tcW w:w="4112" w:type="dxa"/>
          </w:tcPr>
          <w:p w14:paraId="75B94CF7" w14:textId="77777777" w:rsidR="00A45DA5" w:rsidRDefault="006E1A70">
            <w:pPr>
              <w:pStyle w:val="TableParagraph"/>
              <w:spacing w:before="1" w:line="163" w:lineRule="exact"/>
              <w:rPr>
                <w:rFonts w:ascii="Arial"/>
                <w:b/>
                <w:sz w:val="16"/>
              </w:rPr>
            </w:pPr>
            <w:r>
              <w:rPr>
                <w:rFonts w:ascii="Arial"/>
                <w:b/>
                <w:sz w:val="16"/>
              </w:rPr>
              <w:t>Documentation</w:t>
            </w:r>
            <w:r>
              <w:rPr>
                <w:rFonts w:ascii="Arial"/>
                <w:b/>
                <w:spacing w:val="-10"/>
                <w:sz w:val="16"/>
              </w:rPr>
              <w:t xml:space="preserve"> </w:t>
            </w:r>
            <w:r>
              <w:rPr>
                <w:rFonts w:ascii="Arial"/>
                <w:b/>
                <w:spacing w:val="-2"/>
                <w:sz w:val="16"/>
              </w:rPr>
              <w:t>structure</w:t>
            </w:r>
          </w:p>
        </w:tc>
        <w:tc>
          <w:tcPr>
            <w:tcW w:w="3778" w:type="dxa"/>
          </w:tcPr>
          <w:p w14:paraId="60CAA986" w14:textId="77777777" w:rsidR="00A45DA5" w:rsidRDefault="006E1A70">
            <w:pPr>
              <w:pStyle w:val="TableParagraph"/>
              <w:spacing w:before="1" w:line="163" w:lineRule="exact"/>
              <w:rPr>
                <w:rFonts w:ascii="Arial"/>
                <w:i/>
                <w:sz w:val="16"/>
              </w:rPr>
            </w:pPr>
            <w:r>
              <w:rPr>
                <w:rFonts w:ascii="Arial"/>
                <w:b/>
                <w:sz w:val="16"/>
              </w:rPr>
              <w:t>Useful</w:t>
            </w:r>
            <w:r>
              <w:rPr>
                <w:rFonts w:ascii="Arial"/>
                <w:b/>
                <w:spacing w:val="-4"/>
                <w:sz w:val="16"/>
              </w:rPr>
              <w:t xml:space="preserve"> </w:t>
            </w:r>
            <w:r>
              <w:rPr>
                <w:rFonts w:ascii="Arial"/>
                <w:b/>
                <w:sz w:val="16"/>
              </w:rPr>
              <w:t>examples</w:t>
            </w:r>
            <w:r>
              <w:rPr>
                <w:rFonts w:ascii="Arial"/>
                <w:b/>
                <w:spacing w:val="-5"/>
                <w:sz w:val="16"/>
              </w:rPr>
              <w:t xml:space="preserve"> </w:t>
            </w:r>
            <w:r>
              <w:rPr>
                <w:rFonts w:ascii="Arial"/>
                <w:i/>
                <w:sz w:val="16"/>
              </w:rPr>
              <w:t>+</w:t>
            </w:r>
            <w:r>
              <w:rPr>
                <w:rFonts w:ascii="Arial"/>
                <w:i/>
                <w:spacing w:val="-7"/>
                <w:sz w:val="16"/>
              </w:rPr>
              <w:t xml:space="preserve"> </w:t>
            </w:r>
            <w:r>
              <w:rPr>
                <w:rFonts w:ascii="Arial"/>
                <w:i/>
                <w:sz w:val="16"/>
              </w:rPr>
              <w:t>respective</w:t>
            </w:r>
            <w:r>
              <w:rPr>
                <w:rFonts w:ascii="Arial"/>
                <w:i/>
                <w:spacing w:val="-7"/>
                <w:sz w:val="16"/>
              </w:rPr>
              <w:t xml:space="preserve"> </w:t>
            </w:r>
            <w:r>
              <w:rPr>
                <w:rFonts w:ascii="Arial"/>
                <w:i/>
                <w:sz w:val="16"/>
              </w:rPr>
              <w:t>source</w:t>
            </w:r>
            <w:r>
              <w:rPr>
                <w:rFonts w:ascii="Arial"/>
                <w:i/>
                <w:spacing w:val="-5"/>
                <w:sz w:val="16"/>
              </w:rPr>
              <w:t xml:space="preserve"> </w:t>
            </w:r>
            <w:r>
              <w:rPr>
                <w:rFonts w:ascii="Arial"/>
                <w:i/>
                <w:spacing w:val="-2"/>
                <w:sz w:val="16"/>
              </w:rPr>
              <w:t>document</w:t>
            </w:r>
          </w:p>
        </w:tc>
      </w:tr>
      <w:tr w:rsidR="00A45DA5" w14:paraId="6399D4A8" w14:textId="77777777">
        <w:trPr>
          <w:trHeight w:val="366"/>
        </w:trPr>
        <w:tc>
          <w:tcPr>
            <w:tcW w:w="1128" w:type="dxa"/>
          </w:tcPr>
          <w:p w14:paraId="0E886468" w14:textId="77777777" w:rsidR="00A45DA5" w:rsidRDefault="006E1A70">
            <w:pPr>
              <w:pStyle w:val="TableParagraph"/>
              <w:spacing w:before="1"/>
              <w:rPr>
                <w:rFonts w:ascii="Arial"/>
                <w:i/>
                <w:sz w:val="16"/>
              </w:rPr>
            </w:pPr>
            <w:proofErr w:type="spellStart"/>
            <w:r>
              <w:rPr>
                <w:rFonts w:ascii="Arial"/>
                <w:i/>
                <w:spacing w:val="-2"/>
                <w:sz w:val="16"/>
              </w:rPr>
              <w:t>GeoPandas</w:t>
            </w:r>
            <w:proofErr w:type="spellEnd"/>
          </w:p>
        </w:tc>
        <w:tc>
          <w:tcPr>
            <w:tcW w:w="4112" w:type="dxa"/>
          </w:tcPr>
          <w:p w14:paraId="2180971D" w14:textId="77777777" w:rsidR="00A45DA5" w:rsidRDefault="006E1A70">
            <w:pPr>
              <w:pStyle w:val="TableParagraph"/>
              <w:spacing w:line="182" w:lineRule="exact"/>
              <w:rPr>
                <w:sz w:val="16"/>
              </w:rPr>
            </w:pPr>
            <w:hyperlink r:id="rId10">
              <w:r>
                <w:rPr>
                  <w:sz w:val="16"/>
                </w:rPr>
                <w:t>“</w:t>
              </w:r>
              <w:r>
                <w:rPr>
                  <w:color w:val="0462C1"/>
                  <w:sz w:val="16"/>
                  <w:u w:val="single" w:color="0462C1"/>
                </w:rPr>
                <w:t>Introduction</w:t>
              </w:r>
              <w:r>
                <w:rPr>
                  <w:sz w:val="16"/>
                </w:rPr>
                <w:t>”</w:t>
              </w:r>
            </w:hyperlink>
            <w:r>
              <w:rPr>
                <w:spacing w:val="-12"/>
                <w:sz w:val="16"/>
              </w:rPr>
              <w:t xml:space="preserve"> </w:t>
            </w:r>
            <w:r>
              <w:rPr>
                <w:sz w:val="16"/>
              </w:rPr>
              <w:t>page,</w:t>
            </w:r>
            <w:r>
              <w:rPr>
                <w:spacing w:val="-11"/>
                <w:sz w:val="16"/>
              </w:rPr>
              <w:t xml:space="preserve"> </w:t>
            </w:r>
            <w:hyperlink r:id="rId11">
              <w:r>
                <w:rPr>
                  <w:sz w:val="16"/>
                </w:rPr>
                <w:t>“</w:t>
              </w:r>
              <w:r>
                <w:rPr>
                  <w:color w:val="0462C1"/>
                  <w:sz w:val="16"/>
                  <w:u w:val="single" w:color="0462C1"/>
                </w:rPr>
                <w:t>User</w:t>
              </w:r>
              <w:r>
                <w:rPr>
                  <w:color w:val="0462C1"/>
                  <w:spacing w:val="-11"/>
                  <w:sz w:val="16"/>
                  <w:u w:val="single" w:color="0462C1"/>
                </w:rPr>
                <w:t xml:space="preserve"> </w:t>
              </w:r>
              <w:r>
                <w:rPr>
                  <w:color w:val="0462C1"/>
                  <w:sz w:val="16"/>
                  <w:u w:val="single" w:color="0462C1"/>
                </w:rPr>
                <w:t>Guide</w:t>
              </w:r>
              <w:r>
                <w:rPr>
                  <w:sz w:val="16"/>
                </w:rPr>
                <w:t>”</w:t>
              </w:r>
            </w:hyperlink>
            <w:r>
              <w:rPr>
                <w:sz w:val="16"/>
              </w:rPr>
              <w:t>,</w:t>
            </w:r>
            <w:r>
              <w:rPr>
                <w:spacing w:val="-11"/>
                <w:sz w:val="16"/>
              </w:rPr>
              <w:t xml:space="preserve"> </w:t>
            </w:r>
            <w:r>
              <w:rPr>
                <w:sz w:val="16"/>
              </w:rPr>
              <w:t>a</w:t>
            </w:r>
            <w:r>
              <w:rPr>
                <w:spacing w:val="-11"/>
                <w:sz w:val="16"/>
              </w:rPr>
              <w:t xml:space="preserve"> </w:t>
            </w:r>
            <w:r>
              <w:rPr>
                <w:sz w:val="16"/>
              </w:rPr>
              <w:t>nascent</w:t>
            </w:r>
            <w:r>
              <w:rPr>
                <w:spacing w:val="-11"/>
                <w:sz w:val="16"/>
              </w:rPr>
              <w:t xml:space="preserve"> </w:t>
            </w:r>
            <w:hyperlink r:id="rId12">
              <w:r>
                <w:rPr>
                  <w:sz w:val="16"/>
                </w:rPr>
                <w:t>“</w:t>
              </w:r>
              <w:r>
                <w:rPr>
                  <w:color w:val="0462C1"/>
                  <w:sz w:val="16"/>
                  <w:u w:val="single" w:color="0462C1"/>
                </w:rPr>
                <w:t>Advanced</w:t>
              </w:r>
            </w:hyperlink>
            <w:r>
              <w:rPr>
                <w:color w:val="0462C1"/>
                <w:sz w:val="16"/>
              </w:rPr>
              <w:t xml:space="preserve"> </w:t>
            </w:r>
            <w:hyperlink r:id="rId13">
              <w:r>
                <w:rPr>
                  <w:color w:val="0462C1"/>
                  <w:sz w:val="16"/>
                  <w:u w:val="single" w:color="0462C1"/>
                </w:rPr>
                <w:t>Guide</w:t>
              </w:r>
              <w:r>
                <w:rPr>
                  <w:sz w:val="16"/>
                </w:rPr>
                <w:t>”</w:t>
              </w:r>
            </w:hyperlink>
            <w:r>
              <w:rPr>
                <w:sz w:val="16"/>
              </w:rPr>
              <w:t xml:space="preserve">, and an </w:t>
            </w:r>
            <w:hyperlink r:id="rId14">
              <w:r>
                <w:rPr>
                  <w:sz w:val="16"/>
                </w:rPr>
                <w:t>“</w:t>
              </w:r>
              <w:r>
                <w:rPr>
                  <w:color w:val="0462C1"/>
                  <w:sz w:val="16"/>
                  <w:u w:val="single" w:color="0462C1"/>
                </w:rPr>
                <w:t>Examples</w:t>
              </w:r>
            </w:hyperlink>
            <w:r>
              <w:rPr>
                <w:sz w:val="16"/>
              </w:rPr>
              <w:t>” page</w:t>
            </w:r>
          </w:p>
        </w:tc>
        <w:tc>
          <w:tcPr>
            <w:tcW w:w="3778" w:type="dxa"/>
          </w:tcPr>
          <w:p w14:paraId="5D320940" w14:textId="77777777" w:rsidR="00A45DA5" w:rsidRDefault="006E1A70">
            <w:pPr>
              <w:pStyle w:val="TableParagraph"/>
              <w:spacing w:line="182" w:lineRule="exact"/>
              <w:rPr>
                <w:sz w:val="16"/>
              </w:rPr>
            </w:pPr>
            <w:r>
              <w:rPr>
                <w:rFonts w:ascii="Arial"/>
                <w:i/>
                <w:sz w:val="16"/>
              </w:rPr>
              <w:t>Examples:</w:t>
            </w:r>
            <w:r>
              <w:rPr>
                <w:rFonts w:ascii="Arial"/>
                <w:i/>
                <w:spacing w:val="21"/>
                <w:sz w:val="16"/>
              </w:rPr>
              <w:t xml:space="preserve"> </w:t>
            </w:r>
            <w:hyperlink r:id="rId15" w:anchor="Categorical-Data">
              <w:r>
                <w:rPr>
                  <w:color w:val="0462C1"/>
                  <w:sz w:val="16"/>
                  <w:u w:val="single" w:color="0462C1"/>
                </w:rPr>
                <w:t>Categorical</w:t>
              </w:r>
              <w:r>
                <w:rPr>
                  <w:color w:val="0462C1"/>
                  <w:spacing w:val="20"/>
                  <w:sz w:val="16"/>
                  <w:u w:val="single" w:color="0462C1"/>
                </w:rPr>
                <w:t xml:space="preserve"> </w:t>
              </w:r>
              <w:r>
                <w:rPr>
                  <w:color w:val="0462C1"/>
                  <w:sz w:val="16"/>
                  <w:u w:val="single" w:color="0462C1"/>
                </w:rPr>
                <w:t>legend</w:t>
              </w:r>
              <w:r>
                <w:rPr>
                  <w:sz w:val="16"/>
                </w:rPr>
                <w:t>,</w:t>
              </w:r>
            </w:hyperlink>
            <w:r>
              <w:rPr>
                <w:spacing w:val="21"/>
                <w:sz w:val="16"/>
              </w:rPr>
              <w:t xml:space="preserve"> </w:t>
            </w:r>
            <w:hyperlink r:id="rId16" w:anchor="Adding-a-background-map-to-plots">
              <w:r>
                <w:rPr>
                  <w:color w:val="0462C1"/>
                  <w:sz w:val="16"/>
                  <w:u w:val="single" w:color="0462C1"/>
                </w:rPr>
                <w:t>adding</w:t>
              </w:r>
              <w:r>
                <w:rPr>
                  <w:color w:val="0462C1"/>
                  <w:spacing w:val="19"/>
                  <w:sz w:val="16"/>
                  <w:u w:val="single" w:color="0462C1"/>
                </w:rPr>
                <w:t xml:space="preserve"> </w:t>
              </w:r>
              <w:r>
                <w:rPr>
                  <w:color w:val="0462C1"/>
                  <w:sz w:val="16"/>
                  <w:u w:val="single" w:color="0462C1"/>
                </w:rPr>
                <w:t>tiled</w:t>
              </w:r>
              <w:r>
                <w:rPr>
                  <w:color w:val="0462C1"/>
                  <w:spacing w:val="19"/>
                  <w:sz w:val="16"/>
                  <w:u w:val="single" w:color="0462C1"/>
                </w:rPr>
                <w:t xml:space="preserve"> </w:t>
              </w:r>
              <w:r>
                <w:rPr>
                  <w:color w:val="0462C1"/>
                  <w:sz w:val="16"/>
                  <w:u w:val="single" w:color="0462C1"/>
                </w:rPr>
                <w:t>base</w:t>
              </w:r>
            </w:hyperlink>
            <w:r>
              <w:rPr>
                <w:color w:val="0462C1"/>
                <w:sz w:val="16"/>
              </w:rPr>
              <w:t xml:space="preserve"> </w:t>
            </w:r>
            <w:hyperlink r:id="rId17" w:anchor="Adding-a-background-map-to-plots">
              <w:r>
                <w:rPr>
                  <w:color w:val="0462C1"/>
                  <w:spacing w:val="-4"/>
                  <w:sz w:val="16"/>
                  <w:u w:val="single" w:color="0462C1"/>
                </w:rPr>
                <w:t>maps</w:t>
              </w:r>
            </w:hyperlink>
          </w:p>
        </w:tc>
      </w:tr>
      <w:tr w:rsidR="00A45DA5" w14:paraId="71FF0E1F" w14:textId="77777777">
        <w:trPr>
          <w:trHeight w:val="369"/>
        </w:trPr>
        <w:tc>
          <w:tcPr>
            <w:tcW w:w="1128" w:type="dxa"/>
          </w:tcPr>
          <w:p w14:paraId="1F802D44" w14:textId="77777777" w:rsidR="00A45DA5" w:rsidRDefault="006E1A70">
            <w:pPr>
              <w:pStyle w:val="TableParagraph"/>
              <w:spacing w:before="1"/>
              <w:rPr>
                <w:rFonts w:ascii="Arial"/>
                <w:i/>
                <w:sz w:val="16"/>
              </w:rPr>
            </w:pPr>
            <w:proofErr w:type="spellStart"/>
            <w:r>
              <w:rPr>
                <w:rFonts w:ascii="Arial"/>
                <w:i/>
                <w:spacing w:val="-2"/>
                <w:sz w:val="16"/>
              </w:rPr>
              <w:t>Cartopy</w:t>
            </w:r>
            <w:proofErr w:type="spellEnd"/>
          </w:p>
        </w:tc>
        <w:tc>
          <w:tcPr>
            <w:tcW w:w="4112" w:type="dxa"/>
          </w:tcPr>
          <w:p w14:paraId="13554353" w14:textId="77777777" w:rsidR="00A45DA5" w:rsidRDefault="006E1A70">
            <w:pPr>
              <w:pStyle w:val="TableParagraph"/>
              <w:spacing w:line="180" w:lineRule="atLeast"/>
              <w:rPr>
                <w:sz w:val="16"/>
              </w:rPr>
            </w:pPr>
            <w:hyperlink r:id="rId18" w:anchor="getting-started">
              <w:r>
                <w:rPr>
                  <w:sz w:val="16"/>
                </w:rPr>
                <w:t>“</w:t>
              </w:r>
              <w:r>
                <w:rPr>
                  <w:color w:val="0462C1"/>
                  <w:sz w:val="16"/>
                  <w:u w:val="single" w:color="0462C1"/>
                </w:rPr>
                <w:t>Getting started</w:t>
              </w:r>
              <w:r>
                <w:rPr>
                  <w:sz w:val="16"/>
                </w:rPr>
                <w:t>”</w:t>
              </w:r>
            </w:hyperlink>
            <w:r>
              <w:rPr>
                <w:sz w:val="16"/>
              </w:rPr>
              <w:t xml:space="preserve"> guide containing both API reference- style sections and examples, also a </w:t>
            </w:r>
            <w:hyperlink r:id="rId19">
              <w:r>
                <w:rPr>
                  <w:sz w:val="16"/>
                </w:rPr>
                <w:t>“</w:t>
              </w:r>
              <w:r>
                <w:rPr>
                  <w:color w:val="0462C1"/>
                  <w:sz w:val="16"/>
                  <w:u w:val="single" w:color="0462C1"/>
                </w:rPr>
                <w:t>Gallery</w:t>
              </w:r>
            </w:hyperlink>
            <w:r>
              <w:rPr>
                <w:sz w:val="16"/>
              </w:rPr>
              <w:t>”</w:t>
            </w:r>
          </w:p>
        </w:tc>
        <w:tc>
          <w:tcPr>
            <w:tcW w:w="3778" w:type="dxa"/>
          </w:tcPr>
          <w:p w14:paraId="490494C7" w14:textId="77777777" w:rsidR="00A45DA5" w:rsidRDefault="006E1A70">
            <w:pPr>
              <w:pStyle w:val="TableParagraph"/>
              <w:spacing w:before="1"/>
              <w:rPr>
                <w:rFonts w:ascii="Arial"/>
                <w:i/>
                <w:sz w:val="16"/>
              </w:rPr>
            </w:pPr>
            <w:r>
              <w:rPr>
                <w:rFonts w:ascii="Arial"/>
                <w:i/>
                <w:sz w:val="16"/>
              </w:rPr>
              <w:t>Getting</w:t>
            </w:r>
            <w:r>
              <w:rPr>
                <w:rFonts w:ascii="Arial"/>
                <w:i/>
                <w:spacing w:val="67"/>
                <w:sz w:val="16"/>
              </w:rPr>
              <w:t xml:space="preserve"> </w:t>
            </w:r>
            <w:r>
              <w:rPr>
                <w:rFonts w:ascii="Arial"/>
                <w:i/>
                <w:sz w:val="16"/>
              </w:rPr>
              <w:t>started</w:t>
            </w:r>
            <w:r>
              <w:rPr>
                <w:sz w:val="16"/>
              </w:rPr>
              <w:t>:</w:t>
            </w:r>
            <w:r>
              <w:rPr>
                <w:spacing w:val="68"/>
                <w:sz w:val="16"/>
              </w:rPr>
              <w:t xml:space="preserve"> </w:t>
            </w:r>
            <w:hyperlink r:id="rId20">
              <w:r>
                <w:rPr>
                  <w:color w:val="0462C1"/>
                  <w:sz w:val="16"/>
                  <w:u w:val="single" w:color="0462C1"/>
                </w:rPr>
                <w:t>Matplotlib</w:t>
              </w:r>
              <w:r>
                <w:rPr>
                  <w:color w:val="0462C1"/>
                  <w:spacing w:val="67"/>
                  <w:sz w:val="16"/>
                  <w:u w:val="single" w:color="0462C1"/>
                </w:rPr>
                <w:t xml:space="preserve"> </w:t>
              </w:r>
              <w:r>
                <w:rPr>
                  <w:color w:val="0462C1"/>
                  <w:sz w:val="16"/>
                  <w:u w:val="single" w:color="0462C1"/>
                </w:rPr>
                <w:t>integration</w:t>
              </w:r>
              <w:r>
                <w:rPr>
                  <w:sz w:val="16"/>
                </w:rPr>
                <w:t>;</w:t>
              </w:r>
            </w:hyperlink>
            <w:r>
              <w:rPr>
                <w:spacing w:val="70"/>
                <w:sz w:val="16"/>
              </w:rPr>
              <w:t xml:space="preserve"> </w:t>
            </w:r>
            <w:r>
              <w:rPr>
                <w:rFonts w:ascii="Arial"/>
                <w:i/>
                <w:spacing w:val="-2"/>
                <w:sz w:val="16"/>
              </w:rPr>
              <w:t>Gallery:</w:t>
            </w:r>
          </w:p>
          <w:p w14:paraId="4FCC7706" w14:textId="77777777" w:rsidR="00A45DA5" w:rsidRDefault="006E1A70">
            <w:pPr>
              <w:pStyle w:val="TableParagraph"/>
              <w:spacing w:before="1" w:line="163" w:lineRule="exact"/>
              <w:rPr>
                <w:sz w:val="16"/>
              </w:rPr>
            </w:pPr>
            <w:hyperlink r:id="rId21">
              <w:r>
                <w:rPr>
                  <w:color w:val="0462C1"/>
                  <w:sz w:val="16"/>
                  <w:u w:val="single" w:color="0462C1"/>
                </w:rPr>
                <w:t>categorical</w:t>
              </w:r>
              <w:r>
                <w:rPr>
                  <w:color w:val="0462C1"/>
                  <w:spacing w:val="-5"/>
                  <w:sz w:val="16"/>
                  <w:u w:val="single" w:color="0462C1"/>
                </w:rPr>
                <w:t xml:space="preserve"> </w:t>
              </w:r>
              <w:r>
                <w:rPr>
                  <w:color w:val="0462C1"/>
                  <w:sz w:val="16"/>
                  <w:u w:val="single" w:color="0462C1"/>
                </w:rPr>
                <w:t>legend</w:t>
              </w:r>
              <w:r>
                <w:rPr>
                  <w:sz w:val="16"/>
                </w:rPr>
                <w:t>,</w:t>
              </w:r>
            </w:hyperlink>
            <w:r>
              <w:rPr>
                <w:spacing w:val="-5"/>
                <w:sz w:val="16"/>
              </w:rPr>
              <w:t xml:space="preserve"> </w:t>
            </w:r>
            <w:hyperlink r:id="rId22">
              <w:r>
                <w:rPr>
                  <w:color w:val="0462C1"/>
                  <w:sz w:val="16"/>
                  <w:u w:val="single" w:color="0462C1"/>
                </w:rPr>
                <w:t>adding</w:t>
              </w:r>
              <w:r>
                <w:rPr>
                  <w:color w:val="0462C1"/>
                  <w:spacing w:val="-8"/>
                  <w:sz w:val="16"/>
                  <w:u w:val="single" w:color="0462C1"/>
                </w:rPr>
                <w:t xml:space="preserve"> </w:t>
              </w:r>
              <w:r>
                <w:rPr>
                  <w:color w:val="0462C1"/>
                  <w:sz w:val="16"/>
                  <w:u w:val="single" w:color="0462C1"/>
                </w:rPr>
                <w:t>tiled</w:t>
              </w:r>
              <w:r>
                <w:rPr>
                  <w:color w:val="0462C1"/>
                  <w:spacing w:val="-5"/>
                  <w:sz w:val="16"/>
                  <w:u w:val="single" w:color="0462C1"/>
                </w:rPr>
                <w:t xml:space="preserve"> </w:t>
              </w:r>
              <w:r>
                <w:rPr>
                  <w:color w:val="0462C1"/>
                  <w:sz w:val="16"/>
                  <w:u w:val="single" w:color="0462C1"/>
                </w:rPr>
                <w:t>base</w:t>
              </w:r>
              <w:r>
                <w:rPr>
                  <w:color w:val="0462C1"/>
                  <w:spacing w:val="-6"/>
                  <w:sz w:val="16"/>
                  <w:u w:val="single" w:color="0462C1"/>
                </w:rPr>
                <w:t xml:space="preserve"> </w:t>
              </w:r>
              <w:r>
                <w:rPr>
                  <w:color w:val="0462C1"/>
                  <w:spacing w:val="-4"/>
                  <w:sz w:val="16"/>
                  <w:u w:val="single" w:color="0462C1"/>
                </w:rPr>
                <w:t>maps</w:t>
              </w:r>
            </w:hyperlink>
          </w:p>
        </w:tc>
      </w:tr>
      <w:tr w:rsidR="00A45DA5" w14:paraId="2C1B31C4" w14:textId="77777777">
        <w:trPr>
          <w:trHeight w:val="184"/>
        </w:trPr>
        <w:tc>
          <w:tcPr>
            <w:tcW w:w="1128" w:type="dxa"/>
          </w:tcPr>
          <w:p w14:paraId="60CDBF82" w14:textId="77777777" w:rsidR="00A45DA5" w:rsidRDefault="006E1A70">
            <w:pPr>
              <w:pStyle w:val="TableParagraph"/>
              <w:spacing w:before="1" w:line="163" w:lineRule="exact"/>
              <w:rPr>
                <w:rFonts w:ascii="Arial"/>
                <w:i/>
                <w:sz w:val="16"/>
              </w:rPr>
            </w:pPr>
            <w:proofErr w:type="spellStart"/>
            <w:r>
              <w:rPr>
                <w:rFonts w:ascii="Arial"/>
                <w:i/>
                <w:spacing w:val="-2"/>
                <w:sz w:val="16"/>
              </w:rPr>
              <w:t>geoplot</w:t>
            </w:r>
            <w:proofErr w:type="spellEnd"/>
          </w:p>
        </w:tc>
        <w:tc>
          <w:tcPr>
            <w:tcW w:w="4112" w:type="dxa"/>
          </w:tcPr>
          <w:p w14:paraId="5038CEFE" w14:textId="77777777" w:rsidR="00A45DA5" w:rsidRDefault="006E1A70">
            <w:pPr>
              <w:pStyle w:val="TableParagraph"/>
              <w:spacing w:before="1" w:line="163" w:lineRule="exact"/>
              <w:rPr>
                <w:sz w:val="16"/>
              </w:rPr>
            </w:pPr>
            <w:hyperlink r:id="rId23">
              <w:r>
                <w:rPr>
                  <w:sz w:val="16"/>
                </w:rPr>
                <w:t>“</w:t>
              </w:r>
              <w:proofErr w:type="spellStart"/>
              <w:r>
                <w:rPr>
                  <w:color w:val="0462C1"/>
                  <w:sz w:val="16"/>
                  <w:u w:val="single" w:color="0462C1"/>
                </w:rPr>
                <w:t>Quickstart</w:t>
              </w:r>
              <w:proofErr w:type="spellEnd"/>
              <w:r>
                <w:rPr>
                  <w:sz w:val="16"/>
                </w:rPr>
                <w:t>”</w:t>
              </w:r>
            </w:hyperlink>
            <w:r>
              <w:rPr>
                <w:sz w:val="16"/>
              </w:rPr>
              <w:t>,</w:t>
            </w:r>
            <w:r>
              <w:rPr>
                <w:spacing w:val="-4"/>
                <w:sz w:val="16"/>
              </w:rPr>
              <w:t xml:space="preserve"> </w:t>
            </w:r>
            <w:hyperlink r:id="rId24">
              <w:r>
                <w:rPr>
                  <w:sz w:val="16"/>
                </w:rPr>
                <w:t>“</w:t>
              </w:r>
              <w:r>
                <w:rPr>
                  <w:color w:val="0462C1"/>
                  <w:sz w:val="16"/>
                  <w:u w:val="single" w:color="0462C1"/>
                </w:rPr>
                <w:t>User</w:t>
              </w:r>
              <w:r>
                <w:rPr>
                  <w:color w:val="0462C1"/>
                  <w:spacing w:val="-4"/>
                  <w:sz w:val="16"/>
                  <w:u w:val="single" w:color="0462C1"/>
                </w:rPr>
                <w:t xml:space="preserve"> </w:t>
              </w:r>
              <w:r>
                <w:rPr>
                  <w:color w:val="0462C1"/>
                  <w:sz w:val="16"/>
                  <w:u w:val="single" w:color="0462C1"/>
                </w:rPr>
                <w:t>Guide</w:t>
              </w:r>
              <w:r>
                <w:rPr>
                  <w:sz w:val="16"/>
                </w:rPr>
                <w:t>”</w:t>
              </w:r>
            </w:hyperlink>
            <w:r>
              <w:rPr>
                <w:spacing w:val="-4"/>
                <w:sz w:val="16"/>
              </w:rPr>
              <w:t xml:space="preserve"> </w:t>
            </w:r>
            <w:r>
              <w:rPr>
                <w:sz w:val="16"/>
              </w:rPr>
              <w:t>and</w:t>
            </w:r>
            <w:r>
              <w:rPr>
                <w:spacing w:val="-7"/>
                <w:sz w:val="16"/>
              </w:rPr>
              <w:t xml:space="preserve"> </w:t>
            </w:r>
            <w:r>
              <w:rPr>
                <w:sz w:val="16"/>
              </w:rPr>
              <w:t>a</w:t>
            </w:r>
            <w:r>
              <w:rPr>
                <w:spacing w:val="-4"/>
                <w:sz w:val="16"/>
              </w:rPr>
              <w:t xml:space="preserve"> </w:t>
            </w:r>
            <w:hyperlink r:id="rId25">
              <w:r>
                <w:rPr>
                  <w:spacing w:val="-2"/>
                  <w:sz w:val="16"/>
                </w:rPr>
                <w:t>“</w:t>
              </w:r>
              <w:r>
                <w:rPr>
                  <w:color w:val="0462C1"/>
                  <w:spacing w:val="-2"/>
                  <w:sz w:val="16"/>
                  <w:u w:val="single" w:color="0462C1"/>
                </w:rPr>
                <w:t>Gallery</w:t>
              </w:r>
              <w:r>
                <w:rPr>
                  <w:spacing w:val="-2"/>
                  <w:sz w:val="16"/>
                </w:rPr>
                <w:t>”</w:t>
              </w:r>
            </w:hyperlink>
          </w:p>
        </w:tc>
        <w:tc>
          <w:tcPr>
            <w:tcW w:w="3778" w:type="dxa"/>
          </w:tcPr>
          <w:p w14:paraId="2E69CE46" w14:textId="77777777" w:rsidR="00A45DA5" w:rsidRDefault="006E1A70">
            <w:pPr>
              <w:pStyle w:val="TableParagraph"/>
              <w:spacing w:before="1" w:line="163" w:lineRule="exact"/>
              <w:rPr>
                <w:sz w:val="16"/>
              </w:rPr>
            </w:pPr>
            <w:r>
              <w:rPr>
                <w:rFonts w:ascii="Arial"/>
                <w:i/>
                <w:sz w:val="16"/>
              </w:rPr>
              <w:t>User</w:t>
            </w:r>
            <w:r>
              <w:rPr>
                <w:rFonts w:ascii="Arial"/>
                <w:i/>
                <w:spacing w:val="-5"/>
                <w:sz w:val="16"/>
              </w:rPr>
              <w:t xml:space="preserve"> </w:t>
            </w:r>
            <w:r>
              <w:rPr>
                <w:rFonts w:ascii="Arial"/>
                <w:i/>
                <w:sz w:val="16"/>
              </w:rPr>
              <w:t>Guide:</w:t>
            </w:r>
            <w:r>
              <w:rPr>
                <w:rFonts w:ascii="Arial"/>
                <w:i/>
                <w:spacing w:val="-5"/>
                <w:sz w:val="16"/>
              </w:rPr>
              <w:t xml:space="preserve"> </w:t>
            </w:r>
            <w:hyperlink r:id="rId26" w:anchor="polyplot">
              <w:r>
                <w:rPr>
                  <w:color w:val="0462C1"/>
                  <w:sz w:val="16"/>
                  <w:u w:val="single" w:color="0462C1"/>
                </w:rPr>
                <w:t>Categorical</w:t>
              </w:r>
              <w:r>
                <w:rPr>
                  <w:color w:val="0462C1"/>
                  <w:spacing w:val="-4"/>
                  <w:sz w:val="16"/>
                  <w:u w:val="single" w:color="0462C1"/>
                </w:rPr>
                <w:t xml:space="preserve"> </w:t>
              </w:r>
              <w:r>
                <w:rPr>
                  <w:color w:val="0462C1"/>
                  <w:sz w:val="16"/>
                  <w:u w:val="single" w:color="0462C1"/>
                </w:rPr>
                <w:t>legend</w:t>
              </w:r>
              <w:r>
                <w:rPr>
                  <w:color w:val="0462C1"/>
                  <w:spacing w:val="-4"/>
                  <w:sz w:val="16"/>
                  <w:u w:val="single" w:color="0462C1"/>
                </w:rPr>
                <w:t xml:space="preserve"> </w:t>
              </w:r>
              <w:r>
                <w:rPr>
                  <w:color w:val="0462C1"/>
                  <w:sz w:val="16"/>
                  <w:u w:val="single" w:color="0462C1"/>
                </w:rPr>
                <w:t>and</w:t>
              </w:r>
              <w:r>
                <w:rPr>
                  <w:color w:val="0462C1"/>
                  <w:spacing w:val="-5"/>
                  <w:sz w:val="16"/>
                  <w:u w:val="single" w:color="0462C1"/>
                </w:rPr>
                <w:t xml:space="preserve"> </w:t>
              </w:r>
              <w:r>
                <w:rPr>
                  <w:color w:val="0462C1"/>
                  <w:sz w:val="16"/>
                  <w:u w:val="single" w:color="0462C1"/>
                </w:rPr>
                <w:t>base</w:t>
              </w:r>
              <w:r>
                <w:rPr>
                  <w:color w:val="0462C1"/>
                  <w:spacing w:val="-6"/>
                  <w:sz w:val="16"/>
                  <w:u w:val="single" w:color="0462C1"/>
                </w:rPr>
                <w:t xml:space="preserve"> </w:t>
              </w:r>
              <w:r>
                <w:rPr>
                  <w:color w:val="0462C1"/>
                  <w:spacing w:val="-5"/>
                  <w:sz w:val="16"/>
                  <w:u w:val="single" w:color="0462C1"/>
                </w:rPr>
                <w:t>map</w:t>
              </w:r>
            </w:hyperlink>
          </w:p>
        </w:tc>
      </w:tr>
      <w:tr w:rsidR="00A45DA5" w14:paraId="68F88D40" w14:textId="77777777">
        <w:trPr>
          <w:trHeight w:val="578"/>
        </w:trPr>
        <w:tc>
          <w:tcPr>
            <w:tcW w:w="1128" w:type="dxa"/>
          </w:tcPr>
          <w:p w14:paraId="2A50F9FB" w14:textId="77777777" w:rsidR="00A45DA5" w:rsidRDefault="006E1A70">
            <w:pPr>
              <w:pStyle w:val="TableParagraph"/>
              <w:spacing w:line="183" w:lineRule="exact"/>
              <w:rPr>
                <w:rFonts w:ascii="Arial"/>
                <w:i/>
                <w:sz w:val="16"/>
              </w:rPr>
            </w:pPr>
            <w:r>
              <w:rPr>
                <w:rFonts w:ascii="Arial"/>
                <w:i/>
                <w:spacing w:val="-2"/>
                <w:sz w:val="16"/>
              </w:rPr>
              <w:t>Altair</w:t>
            </w:r>
          </w:p>
        </w:tc>
        <w:tc>
          <w:tcPr>
            <w:tcW w:w="4112" w:type="dxa"/>
          </w:tcPr>
          <w:p w14:paraId="7F92DA7C" w14:textId="77777777" w:rsidR="00A45DA5" w:rsidRDefault="006E1A70">
            <w:pPr>
              <w:pStyle w:val="TableParagraph"/>
              <w:rPr>
                <w:sz w:val="16"/>
              </w:rPr>
            </w:pPr>
            <w:hyperlink r:id="rId27">
              <w:r>
                <w:rPr>
                  <w:sz w:val="16"/>
                </w:rPr>
                <w:t>“</w:t>
              </w:r>
              <w:r>
                <w:rPr>
                  <w:color w:val="0462C1"/>
                  <w:sz w:val="16"/>
                  <w:u w:val="single" w:color="0462C1"/>
                </w:rPr>
                <w:t>Getting</w:t>
              </w:r>
              <w:r>
                <w:rPr>
                  <w:color w:val="0462C1"/>
                  <w:spacing w:val="22"/>
                  <w:sz w:val="16"/>
                  <w:u w:val="single" w:color="0462C1"/>
                </w:rPr>
                <w:t xml:space="preserve"> </w:t>
              </w:r>
              <w:r>
                <w:rPr>
                  <w:color w:val="0462C1"/>
                  <w:sz w:val="16"/>
                  <w:u w:val="single" w:color="0462C1"/>
                </w:rPr>
                <w:t>started</w:t>
              </w:r>
              <w:r>
                <w:rPr>
                  <w:sz w:val="16"/>
                </w:rPr>
                <w:t>”</w:t>
              </w:r>
            </w:hyperlink>
            <w:r>
              <w:rPr>
                <w:sz w:val="16"/>
              </w:rPr>
              <w:t>,</w:t>
            </w:r>
            <w:r>
              <w:rPr>
                <w:spacing w:val="24"/>
                <w:sz w:val="16"/>
              </w:rPr>
              <w:t xml:space="preserve"> </w:t>
            </w:r>
            <w:hyperlink r:id="rId28">
              <w:r>
                <w:rPr>
                  <w:sz w:val="16"/>
                </w:rPr>
                <w:t>“</w:t>
              </w:r>
              <w:r>
                <w:rPr>
                  <w:color w:val="0462C1"/>
                  <w:sz w:val="16"/>
                  <w:u w:val="single" w:color="0462C1"/>
                </w:rPr>
                <w:t>Tutorial</w:t>
              </w:r>
              <w:r>
                <w:rPr>
                  <w:sz w:val="16"/>
                </w:rPr>
                <w:t>”</w:t>
              </w:r>
            </w:hyperlink>
            <w:r>
              <w:rPr>
                <w:sz w:val="16"/>
              </w:rPr>
              <w:t>,</w:t>
            </w:r>
            <w:r>
              <w:rPr>
                <w:spacing w:val="24"/>
                <w:sz w:val="16"/>
              </w:rPr>
              <w:t xml:space="preserve"> </w:t>
            </w:r>
            <w:hyperlink r:id="rId29">
              <w:r>
                <w:rPr>
                  <w:sz w:val="16"/>
                </w:rPr>
                <w:t>“</w:t>
              </w:r>
              <w:r>
                <w:rPr>
                  <w:color w:val="0462C1"/>
                  <w:sz w:val="16"/>
                  <w:u w:val="single" w:color="0462C1"/>
                </w:rPr>
                <w:t>User</w:t>
              </w:r>
              <w:r>
                <w:rPr>
                  <w:color w:val="0462C1"/>
                  <w:spacing w:val="25"/>
                  <w:sz w:val="16"/>
                  <w:u w:val="single" w:color="0462C1"/>
                </w:rPr>
                <w:t xml:space="preserve"> </w:t>
              </w:r>
              <w:r>
                <w:rPr>
                  <w:color w:val="0462C1"/>
                  <w:sz w:val="16"/>
                  <w:u w:val="single" w:color="0462C1"/>
                </w:rPr>
                <w:t>Guide</w:t>
              </w:r>
              <w:r>
                <w:rPr>
                  <w:sz w:val="16"/>
                </w:rPr>
                <w:t>”</w:t>
              </w:r>
            </w:hyperlink>
            <w:r>
              <w:rPr>
                <w:sz w:val="16"/>
              </w:rPr>
              <w:t>,</w:t>
            </w:r>
            <w:r>
              <w:rPr>
                <w:spacing w:val="24"/>
                <w:sz w:val="16"/>
              </w:rPr>
              <w:t xml:space="preserve"> </w:t>
            </w:r>
            <w:hyperlink r:id="rId30">
              <w:r>
                <w:rPr>
                  <w:sz w:val="16"/>
                </w:rPr>
                <w:t>“</w:t>
              </w:r>
              <w:r>
                <w:rPr>
                  <w:color w:val="0462C1"/>
                  <w:sz w:val="16"/>
                  <w:u w:val="single" w:color="0462C1"/>
                </w:rPr>
                <w:t>Advanced</w:t>
              </w:r>
            </w:hyperlink>
            <w:r>
              <w:rPr>
                <w:color w:val="0462C1"/>
                <w:sz w:val="16"/>
              </w:rPr>
              <w:t xml:space="preserve"> </w:t>
            </w:r>
            <w:hyperlink r:id="rId31">
              <w:r>
                <w:rPr>
                  <w:color w:val="0462C1"/>
                  <w:sz w:val="16"/>
                  <w:u w:val="single" w:color="0462C1"/>
                </w:rPr>
                <w:t>Usage</w:t>
              </w:r>
              <w:r>
                <w:rPr>
                  <w:sz w:val="16"/>
                </w:rPr>
                <w:t>”</w:t>
              </w:r>
            </w:hyperlink>
            <w:r>
              <w:rPr>
                <w:sz w:val="16"/>
              </w:rPr>
              <w:t xml:space="preserve"> and </w:t>
            </w:r>
            <w:hyperlink r:id="rId32">
              <w:r>
                <w:rPr>
                  <w:sz w:val="16"/>
                </w:rPr>
                <w:t>“</w:t>
              </w:r>
              <w:r>
                <w:rPr>
                  <w:color w:val="0462C1"/>
                  <w:sz w:val="16"/>
                  <w:u w:val="single" w:color="0462C1"/>
                </w:rPr>
                <w:t>Example Gallery</w:t>
              </w:r>
            </w:hyperlink>
            <w:r>
              <w:rPr>
                <w:sz w:val="16"/>
              </w:rPr>
              <w:t>”</w:t>
            </w:r>
          </w:p>
        </w:tc>
        <w:tc>
          <w:tcPr>
            <w:tcW w:w="3778" w:type="dxa"/>
          </w:tcPr>
          <w:p w14:paraId="3FD4D21D" w14:textId="77777777" w:rsidR="00A45DA5" w:rsidRDefault="006E1A70">
            <w:pPr>
              <w:pStyle w:val="TableParagraph"/>
              <w:spacing w:line="197" w:lineRule="exact"/>
              <w:rPr>
                <w:sz w:val="16"/>
              </w:rPr>
            </w:pPr>
            <w:r>
              <w:rPr>
                <w:rFonts w:ascii="Arial"/>
                <w:i/>
                <w:sz w:val="16"/>
              </w:rPr>
              <w:t>GitHub</w:t>
            </w:r>
            <w:r>
              <w:rPr>
                <w:rFonts w:ascii="Arial"/>
                <w:i/>
                <w:spacing w:val="56"/>
                <w:sz w:val="16"/>
              </w:rPr>
              <w:t xml:space="preserve"> </w:t>
            </w:r>
            <w:r>
              <w:rPr>
                <w:rFonts w:ascii="Arial"/>
                <w:i/>
                <w:sz w:val="16"/>
              </w:rPr>
              <w:t>issue</w:t>
            </w:r>
            <w:r>
              <w:rPr>
                <w:rFonts w:ascii="Arial"/>
                <w:i/>
                <w:spacing w:val="56"/>
                <w:sz w:val="16"/>
              </w:rPr>
              <w:t xml:space="preserve"> </w:t>
            </w:r>
            <w:r>
              <w:rPr>
                <w:rFonts w:ascii="Arial"/>
                <w:i/>
                <w:sz w:val="16"/>
              </w:rPr>
              <w:t>#588:</w:t>
            </w:r>
            <w:r>
              <w:rPr>
                <w:rFonts w:ascii="Arial"/>
                <w:i/>
                <w:spacing w:val="59"/>
                <w:sz w:val="16"/>
              </w:rPr>
              <w:t xml:space="preserve"> </w:t>
            </w:r>
            <w:hyperlink r:id="rId33" w:anchor="issuecomment-380958186">
              <w:r>
                <w:rPr>
                  <w:color w:val="0462C1"/>
                  <w:sz w:val="16"/>
                  <w:u w:val="single" w:color="0462C1"/>
                </w:rPr>
                <w:t>GDF</w:t>
              </w:r>
              <w:r>
                <w:rPr>
                  <w:color w:val="0462C1"/>
                  <w:spacing w:val="56"/>
                  <w:sz w:val="16"/>
                  <w:u w:val="single" w:color="0462C1"/>
                </w:rPr>
                <w:t xml:space="preserve"> </w:t>
              </w:r>
              <w:r>
                <w:rPr>
                  <w:color w:val="0462C1"/>
                  <w:sz w:val="16"/>
                  <w:u w:val="single" w:color="0462C1"/>
                </w:rPr>
                <w:t>to</w:t>
              </w:r>
            </w:hyperlink>
            <w:r>
              <w:rPr>
                <w:color w:val="0462C1"/>
                <w:spacing w:val="57"/>
                <w:sz w:val="16"/>
                <w:u w:val="single" w:color="0462C1"/>
              </w:rPr>
              <w:t xml:space="preserve"> </w:t>
            </w:r>
            <w:proofErr w:type="spellStart"/>
            <w:r>
              <w:rPr>
                <w:rFonts w:ascii="Courier New"/>
                <w:color w:val="0462C1"/>
                <w:spacing w:val="-2"/>
                <w:sz w:val="16"/>
                <w:u w:val="single" w:color="0462C1"/>
              </w:rPr>
              <w:t>mark_geoshape</w:t>
            </w:r>
            <w:proofErr w:type="spellEnd"/>
            <w:r>
              <w:rPr>
                <w:spacing w:val="-2"/>
                <w:sz w:val="16"/>
              </w:rPr>
              <w:t>;</w:t>
            </w:r>
          </w:p>
          <w:p w14:paraId="628D812B" w14:textId="77777777" w:rsidR="00A45DA5" w:rsidRDefault="006E1A70">
            <w:pPr>
              <w:pStyle w:val="TableParagraph"/>
              <w:spacing w:before="1" w:line="183" w:lineRule="exact"/>
              <w:rPr>
                <w:sz w:val="16"/>
              </w:rPr>
            </w:pPr>
            <w:r>
              <w:rPr>
                <w:rFonts w:ascii="Arial"/>
                <w:i/>
                <w:sz w:val="16"/>
              </w:rPr>
              <w:t>Tutorial:</w:t>
            </w:r>
            <w:r>
              <w:rPr>
                <w:rFonts w:ascii="Arial"/>
                <w:i/>
                <w:spacing w:val="68"/>
                <w:sz w:val="16"/>
              </w:rPr>
              <w:t xml:space="preserve"> </w:t>
            </w:r>
            <w:hyperlink r:id="rId34" w:anchor="choropleth-maps">
              <w:r>
                <w:rPr>
                  <w:color w:val="0462C1"/>
                  <w:sz w:val="16"/>
                  <w:u w:val="single" w:color="0462C1"/>
                </w:rPr>
                <w:t>choropleth</w:t>
              </w:r>
              <w:r>
                <w:rPr>
                  <w:color w:val="0462C1"/>
                  <w:spacing w:val="68"/>
                  <w:sz w:val="16"/>
                  <w:u w:val="single" w:color="0462C1"/>
                </w:rPr>
                <w:t xml:space="preserve"> </w:t>
              </w:r>
              <w:r>
                <w:rPr>
                  <w:color w:val="0462C1"/>
                  <w:sz w:val="16"/>
                  <w:u w:val="single" w:color="0462C1"/>
                </w:rPr>
                <w:t>maps</w:t>
              </w:r>
              <w:r>
                <w:rPr>
                  <w:sz w:val="16"/>
                </w:rPr>
                <w:t>,</w:t>
              </w:r>
            </w:hyperlink>
            <w:r>
              <w:rPr>
                <w:spacing w:val="73"/>
                <w:sz w:val="16"/>
              </w:rPr>
              <w:t xml:space="preserve"> </w:t>
            </w:r>
            <w:r>
              <w:rPr>
                <w:rFonts w:ascii="Arial"/>
                <w:i/>
                <w:sz w:val="16"/>
              </w:rPr>
              <w:t>User</w:t>
            </w:r>
            <w:r>
              <w:rPr>
                <w:rFonts w:ascii="Arial"/>
                <w:i/>
                <w:spacing w:val="71"/>
                <w:sz w:val="16"/>
              </w:rPr>
              <w:t xml:space="preserve"> </w:t>
            </w:r>
            <w:r>
              <w:rPr>
                <w:rFonts w:ascii="Arial"/>
                <w:i/>
                <w:sz w:val="16"/>
              </w:rPr>
              <w:t>Guide:</w:t>
            </w:r>
            <w:r>
              <w:rPr>
                <w:rFonts w:ascii="Arial"/>
                <w:i/>
                <w:spacing w:val="74"/>
                <w:sz w:val="16"/>
              </w:rPr>
              <w:t xml:space="preserve"> </w:t>
            </w:r>
            <w:hyperlink r:id="rId35" w:anchor="color-domain-and-range">
              <w:r>
                <w:rPr>
                  <w:color w:val="0462C1"/>
                  <w:spacing w:val="-2"/>
                  <w:sz w:val="16"/>
                  <w:u w:val="single" w:color="0462C1"/>
                </w:rPr>
                <w:t>using</w:t>
              </w:r>
            </w:hyperlink>
          </w:p>
          <w:p w14:paraId="69A13845" w14:textId="77777777" w:rsidR="00A45DA5" w:rsidRDefault="006E1A70">
            <w:pPr>
              <w:pStyle w:val="TableParagraph"/>
              <w:spacing w:line="177" w:lineRule="exact"/>
              <w:rPr>
                <w:sz w:val="16"/>
              </w:rPr>
            </w:pPr>
            <w:proofErr w:type="spellStart"/>
            <w:proofErr w:type="gramStart"/>
            <w:r>
              <w:rPr>
                <w:rFonts w:ascii="Courier New"/>
                <w:color w:val="0462C1"/>
                <w:sz w:val="16"/>
                <w:u w:val="single" w:color="0462C1"/>
              </w:rPr>
              <w:t>alt.Scale</w:t>
            </w:r>
            <w:proofErr w:type="spellEnd"/>
            <w:proofErr w:type="gramEnd"/>
            <w:r>
              <w:rPr>
                <w:rFonts w:ascii="Courier New"/>
                <w:color w:val="0462C1"/>
                <w:spacing w:val="-51"/>
                <w:sz w:val="16"/>
                <w:u w:val="single" w:color="0462C1"/>
              </w:rPr>
              <w:t xml:space="preserve"> </w:t>
            </w:r>
            <w:r>
              <w:rPr>
                <w:color w:val="0462C1"/>
                <w:sz w:val="16"/>
                <w:u w:val="single" w:color="0462C1"/>
              </w:rPr>
              <w:t>for</w:t>
            </w:r>
            <w:r>
              <w:rPr>
                <w:color w:val="0462C1"/>
                <w:spacing w:val="-12"/>
                <w:sz w:val="16"/>
                <w:u w:val="single" w:color="0462C1"/>
              </w:rPr>
              <w:t xml:space="preserve"> </w:t>
            </w:r>
            <w:r>
              <w:rPr>
                <w:color w:val="0462C1"/>
                <w:sz w:val="16"/>
                <w:u w:val="single" w:color="0462C1"/>
              </w:rPr>
              <w:t>imperative</w:t>
            </w:r>
            <w:r>
              <w:rPr>
                <w:color w:val="0462C1"/>
                <w:spacing w:val="-10"/>
                <w:sz w:val="16"/>
                <w:u w:val="single" w:color="0462C1"/>
              </w:rPr>
              <w:t xml:space="preserve"> </w:t>
            </w:r>
            <w:proofErr w:type="spellStart"/>
            <w:r>
              <w:rPr>
                <w:color w:val="0462C1"/>
                <w:spacing w:val="-2"/>
                <w:sz w:val="16"/>
                <w:u w:val="single" w:color="0462C1"/>
              </w:rPr>
              <w:t>colormapping</w:t>
            </w:r>
            <w:proofErr w:type="spellEnd"/>
            <w:r>
              <w:rPr>
                <w:spacing w:val="-2"/>
                <w:sz w:val="16"/>
              </w:rPr>
              <w:t>;</w:t>
            </w:r>
          </w:p>
        </w:tc>
      </w:tr>
      <w:tr w:rsidR="00A45DA5" w14:paraId="23C23782" w14:textId="77777777">
        <w:trPr>
          <w:trHeight w:val="553"/>
        </w:trPr>
        <w:tc>
          <w:tcPr>
            <w:tcW w:w="1128" w:type="dxa"/>
          </w:tcPr>
          <w:p w14:paraId="224FB674" w14:textId="77777777" w:rsidR="00A45DA5" w:rsidRDefault="006E1A70">
            <w:pPr>
              <w:pStyle w:val="TableParagraph"/>
              <w:spacing w:before="1"/>
              <w:rPr>
                <w:rFonts w:ascii="Arial"/>
                <w:i/>
                <w:sz w:val="16"/>
              </w:rPr>
            </w:pPr>
            <w:proofErr w:type="spellStart"/>
            <w:r>
              <w:rPr>
                <w:rFonts w:ascii="Arial"/>
                <w:i/>
                <w:spacing w:val="-2"/>
                <w:sz w:val="16"/>
              </w:rPr>
              <w:t>datashader</w:t>
            </w:r>
            <w:proofErr w:type="spellEnd"/>
          </w:p>
        </w:tc>
        <w:tc>
          <w:tcPr>
            <w:tcW w:w="4112" w:type="dxa"/>
          </w:tcPr>
          <w:p w14:paraId="671750B0" w14:textId="77777777" w:rsidR="00A45DA5" w:rsidRDefault="006E1A70">
            <w:pPr>
              <w:pStyle w:val="TableParagraph"/>
              <w:spacing w:line="180" w:lineRule="atLeast"/>
              <w:ind w:right="90"/>
              <w:jc w:val="both"/>
              <w:rPr>
                <w:sz w:val="16"/>
              </w:rPr>
            </w:pPr>
            <w:hyperlink r:id="rId36">
              <w:r>
                <w:rPr>
                  <w:sz w:val="16"/>
                </w:rPr>
                <w:t>“</w:t>
              </w:r>
              <w:r>
                <w:rPr>
                  <w:color w:val="0462C1"/>
                  <w:sz w:val="16"/>
                  <w:u w:val="single" w:color="0462C1"/>
                </w:rPr>
                <w:t>Getting started</w:t>
              </w:r>
              <w:r>
                <w:rPr>
                  <w:sz w:val="16"/>
                </w:rPr>
                <w:t>”</w:t>
              </w:r>
            </w:hyperlink>
            <w:r>
              <w:rPr>
                <w:sz w:val="16"/>
              </w:rPr>
              <w:t xml:space="preserve"> guide, </w:t>
            </w:r>
            <w:hyperlink r:id="rId37">
              <w:r>
                <w:rPr>
                  <w:sz w:val="16"/>
                </w:rPr>
                <w:t>“</w:t>
              </w:r>
              <w:r>
                <w:rPr>
                  <w:color w:val="0462C1"/>
                  <w:sz w:val="16"/>
                  <w:u w:val="single" w:color="0462C1"/>
                </w:rPr>
                <w:t>user guide</w:t>
              </w:r>
              <w:r>
                <w:rPr>
                  <w:sz w:val="16"/>
                </w:rPr>
                <w:t>”</w:t>
              </w:r>
            </w:hyperlink>
            <w:r>
              <w:rPr>
                <w:sz w:val="16"/>
              </w:rPr>
              <w:t xml:space="preserve">, </w:t>
            </w:r>
            <w:proofErr w:type="spellStart"/>
            <w:r>
              <w:rPr>
                <w:sz w:val="16"/>
              </w:rPr>
              <w:t>datashader</w:t>
            </w:r>
            <w:proofErr w:type="spellEnd"/>
            <w:r>
              <w:rPr>
                <w:sz w:val="16"/>
              </w:rPr>
              <w:t xml:space="preserve">- specific </w:t>
            </w:r>
            <w:hyperlink r:id="rId38">
              <w:r>
                <w:rPr>
                  <w:sz w:val="16"/>
                </w:rPr>
                <w:t>“</w:t>
              </w:r>
              <w:r>
                <w:rPr>
                  <w:color w:val="0462C1"/>
                  <w:sz w:val="16"/>
                  <w:u w:val="single" w:color="0462C1"/>
                </w:rPr>
                <w:t>Topics</w:t>
              </w:r>
              <w:r>
                <w:rPr>
                  <w:sz w:val="16"/>
                </w:rPr>
                <w:t>”</w:t>
              </w:r>
            </w:hyperlink>
            <w:r>
              <w:rPr>
                <w:sz w:val="16"/>
              </w:rPr>
              <w:t xml:space="preserve"> and </w:t>
            </w:r>
            <w:hyperlink r:id="rId39">
              <w:proofErr w:type="spellStart"/>
              <w:r>
                <w:rPr>
                  <w:color w:val="0462C1"/>
                  <w:sz w:val="16"/>
                  <w:u w:val="single" w:color="0462C1"/>
                </w:rPr>
                <w:t>PyViz</w:t>
              </w:r>
              <w:proofErr w:type="spellEnd"/>
              <w:r>
                <w:rPr>
                  <w:color w:val="0462C1"/>
                  <w:sz w:val="16"/>
                  <w:u w:val="single" w:color="0462C1"/>
                </w:rPr>
                <w:t xml:space="preserve"> examples gallery</w:t>
              </w:r>
            </w:hyperlink>
            <w:r>
              <w:rPr>
                <w:color w:val="0462C1"/>
                <w:sz w:val="16"/>
              </w:rPr>
              <w:t xml:space="preserve"> </w:t>
            </w:r>
            <w:r>
              <w:rPr>
                <w:sz w:val="16"/>
              </w:rPr>
              <w:t xml:space="preserve">covering </w:t>
            </w:r>
            <w:proofErr w:type="spellStart"/>
            <w:r>
              <w:rPr>
                <w:sz w:val="16"/>
              </w:rPr>
              <w:t>datashader</w:t>
            </w:r>
            <w:proofErr w:type="spellEnd"/>
            <w:r>
              <w:rPr>
                <w:sz w:val="16"/>
              </w:rPr>
              <w:t xml:space="preserve"> and other </w:t>
            </w:r>
            <w:proofErr w:type="spellStart"/>
            <w:r>
              <w:rPr>
                <w:sz w:val="16"/>
              </w:rPr>
              <w:t>HoloViz</w:t>
            </w:r>
            <w:proofErr w:type="spellEnd"/>
            <w:r>
              <w:rPr>
                <w:sz w:val="16"/>
              </w:rPr>
              <w:t xml:space="preserve"> products</w:t>
            </w:r>
          </w:p>
        </w:tc>
        <w:tc>
          <w:tcPr>
            <w:tcW w:w="3778" w:type="dxa"/>
          </w:tcPr>
          <w:p w14:paraId="047F53E5" w14:textId="77777777" w:rsidR="00A45DA5" w:rsidRDefault="006E1A70">
            <w:pPr>
              <w:pStyle w:val="TableParagraph"/>
              <w:spacing w:before="1"/>
              <w:rPr>
                <w:sz w:val="16"/>
              </w:rPr>
            </w:pPr>
            <w:r>
              <w:rPr>
                <w:rFonts w:ascii="Arial"/>
                <w:i/>
                <w:sz w:val="16"/>
              </w:rPr>
              <w:t>Getting</w:t>
            </w:r>
            <w:r>
              <w:rPr>
                <w:rFonts w:ascii="Arial"/>
                <w:i/>
                <w:spacing w:val="-9"/>
                <w:sz w:val="16"/>
              </w:rPr>
              <w:t xml:space="preserve"> </w:t>
            </w:r>
            <w:r>
              <w:rPr>
                <w:rFonts w:ascii="Arial"/>
                <w:i/>
                <w:sz w:val="16"/>
              </w:rPr>
              <w:t>started:</w:t>
            </w:r>
            <w:r>
              <w:rPr>
                <w:rFonts w:ascii="Arial"/>
                <w:i/>
                <w:spacing w:val="-7"/>
                <w:sz w:val="16"/>
              </w:rPr>
              <w:t xml:space="preserve"> </w:t>
            </w:r>
            <w:hyperlink r:id="rId40" w:anchor="transformation">
              <w:r>
                <w:rPr>
                  <w:color w:val="0462C1"/>
                  <w:sz w:val="16"/>
                  <w:u w:val="single" w:color="0462C1"/>
                </w:rPr>
                <w:t>categorical</w:t>
              </w:r>
              <w:r>
                <w:rPr>
                  <w:color w:val="0462C1"/>
                  <w:spacing w:val="-7"/>
                  <w:sz w:val="16"/>
                  <w:u w:val="single" w:color="0462C1"/>
                </w:rPr>
                <w:t xml:space="preserve"> </w:t>
              </w:r>
              <w:r>
                <w:rPr>
                  <w:color w:val="0462C1"/>
                  <w:spacing w:val="-2"/>
                  <w:sz w:val="16"/>
                  <w:u w:val="single" w:color="0462C1"/>
                </w:rPr>
                <w:t>transformation</w:t>
              </w:r>
            </w:hyperlink>
          </w:p>
        </w:tc>
      </w:tr>
      <w:tr w:rsidR="00A45DA5" w14:paraId="46CDAB6C" w14:textId="77777777">
        <w:trPr>
          <w:trHeight w:val="366"/>
        </w:trPr>
        <w:tc>
          <w:tcPr>
            <w:tcW w:w="1128" w:type="dxa"/>
          </w:tcPr>
          <w:p w14:paraId="6CD83C5B" w14:textId="77777777" w:rsidR="00A45DA5" w:rsidRDefault="006E1A70">
            <w:pPr>
              <w:pStyle w:val="TableParagraph"/>
              <w:spacing w:line="183" w:lineRule="exact"/>
              <w:rPr>
                <w:rFonts w:ascii="Arial"/>
                <w:i/>
                <w:sz w:val="16"/>
              </w:rPr>
            </w:pPr>
            <w:proofErr w:type="spellStart"/>
            <w:r>
              <w:rPr>
                <w:rFonts w:ascii="Arial"/>
                <w:i/>
                <w:spacing w:val="-2"/>
                <w:sz w:val="16"/>
              </w:rPr>
              <w:t>GeoViews</w:t>
            </w:r>
            <w:proofErr w:type="spellEnd"/>
          </w:p>
        </w:tc>
        <w:tc>
          <w:tcPr>
            <w:tcW w:w="4112" w:type="dxa"/>
          </w:tcPr>
          <w:p w14:paraId="3E906FDC" w14:textId="77777777" w:rsidR="00A45DA5" w:rsidRDefault="006E1A70">
            <w:pPr>
              <w:pStyle w:val="TableParagraph"/>
              <w:spacing w:line="184" w:lineRule="exact"/>
              <w:rPr>
                <w:sz w:val="16"/>
              </w:rPr>
            </w:pPr>
            <w:hyperlink r:id="rId41">
              <w:r>
                <w:rPr>
                  <w:sz w:val="16"/>
                </w:rPr>
                <w:t>“</w:t>
              </w:r>
              <w:r>
                <w:rPr>
                  <w:color w:val="0462C1"/>
                  <w:sz w:val="16"/>
                  <w:u w:val="single" w:color="0462C1"/>
                </w:rPr>
                <w:t>Introduction</w:t>
              </w:r>
              <w:r>
                <w:rPr>
                  <w:sz w:val="16"/>
                </w:rPr>
                <w:t>”</w:t>
              </w:r>
            </w:hyperlink>
            <w:r>
              <w:rPr>
                <w:sz w:val="16"/>
              </w:rPr>
              <w:t>,</w:t>
            </w:r>
            <w:r>
              <w:rPr>
                <w:spacing w:val="40"/>
                <w:sz w:val="16"/>
              </w:rPr>
              <w:t xml:space="preserve"> </w:t>
            </w:r>
            <w:hyperlink r:id="rId42">
              <w:r>
                <w:rPr>
                  <w:sz w:val="16"/>
                </w:rPr>
                <w:t>“</w:t>
              </w:r>
              <w:r>
                <w:rPr>
                  <w:color w:val="0462C1"/>
                  <w:sz w:val="16"/>
                  <w:u w:val="single" w:color="0462C1"/>
                </w:rPr>
                <w:t>User</w:t>
              </w:r>
              <w:r>
                <w:rPr>
                  <w:color w:val="0462C1"/>
                  <w:spacing w:val="40"/>
                  <w:sz w:val="16"/>
                  <w:u w:val="single" w:color="0462C1"/>
                </w:rPr>
                <w:t xml:space="preserve"> </w:t>
              </w:r>
              <w:r>
                <w:rPr>
                  <w:color w:val="0462C1"/>
                  <w:sz w:val="16"/>
                  <w:u w:val="single" w:color="0462C1"/>
                </w:rPr>
                <w:t>Guide</w:t>
              </w:r>
              <w:r>
                <w:rPr>
                  <w:sz w:val="16"/>
                </w:rPr>
                <w:t>”</w:t>
              </w:r>
            </w:hyperlink>
            <w:r>
              <w:rPr>
                <w:sz w:val="16"/>
              </w:rPr>
              <w:t>,</w:t>
            </w:r>
            <w:r>
              <w:rPr>
                <w:spacing w:val="40"/>
                <w:sz w:val="16"/>
              </w:rPr>
              <w:t xml:space="preserve"> </w:t>
            </w:r>
            <w:hyperlink r:id="rId43">
              <w:r>
                <w:rPr>
                  <w:sz w:val="16"/>
                </w:rPr>
                <w:t>“</w:t>
              </w:r>
              <w:r>
                <w:rPr>
                  <w:color w:val="0462C1"/>
                  <w:sz w:val="16"/>
                  <w:u w:val="single" w:color="0462C1"/>
                </w:rPr>
                <w:t>Gallery</w:t>
              </w:r>
              <w:r>
                <w:rPr>
                  <w:sz w:val="16"/>
                </w:rPr>
                <w:t>”</w:t>
              </w:r>
            </w:hyperlink>
            <w:r>
              <w:rPr>
                <w:sz w:val="16"/>
              </w:rPr>
              <w:t>,</w:t>
            </w:r>
            <w:r>
              <w:rPr>
                <w:spacing w:val="40"/>
                <w:sz w:val="16"/>
              </w:rPr>
              <w:t xml:space="preserve"> </w:t>
            </w:r>
            <w:hyperlink r:id="rId44">
              <w:r>
                <w:rPr>
                  <w:sz w:val="16"/>
                </w:rPr>
                <w:t>“</w:t>
              </w:r>
              <w:r>
                <w:rPr>
                  <w:color w:val="0462C1"/>
                  <w:sz w:val="16"/>
                  <w:u w:val="single" w:color="0462C1"/>
                </w:rPr>
                <w:t>Topics</w:t>
              </w:r>
            </w:hyperlink>
            <w:r>
              <w:rPr>
                <w:sz w:val="16"/>
              </w:rPr>
              <w:t>”</w:t>
            </w:r>
            <w:r>
              <w:rPr>
                <w:spacing w:val="40"/>
                <w:sz w:val="16"/>
              </w:rPr>
              <w:t xml:space="preserve"> </w:t>
            </w:r>
            <w:r>
              <w:rPr>
                <w:sz w:val="16"/>
              </w:rPr>
              <w:t xml:space="preserve">and </w:t>
            </w:r>
            <w:hyperlink r:id="rId45">
              <w:proofErr w:type="spellStart"/>
              <w:r>
                <w:rPr>
                  <w:color w:val="0462C1"/>
                  <w:sz w:val="16"/>
                  <w:u w:val="single" w:color="0462C1"/>
                </w:rPr>
                <w:t>PyViz</w:t>
              </w:r>
              <w:proofErr w:type="spellEnd"/>
              <w:r>
                <w:rPr>
                  <w:color w:val="0462C1"/>
                  <w:sz w:val="16"/>
                  <w:u w:val="single" w:color="0462C1"/>
                </w:rPr>
                <w:t xml:space="preserve"> examples gallery</w:t>
              </w:r>
            </w:hyperlink>
          </w:p>
        </w:tc>
        <w:tc>
          <w:tcPr>
            <w:tcW w:w="3778" w:type="dxa"/>
          </w:tcPr>
          <w:p w14:paraId="46202E0D" w14:textId="77777777" w:rsidR="00A45DA5" w:rsidRDefault="006E1A70">
            <w:pPr>
              <w:pStyle w:val="TableParagraph"/>
              <w:spacing w:line="183" w:lineRule="exact"/>
              <w:rPr>
                <w:sz w:val="16"/>
              </w:rPr>
            </w:pPr>
            <w:proofErr w:type="spellStart"/>
            <w:r>
              <w:rPr>
                <w:rFonts w:ascii="Arial"/>
                <w:i/>
                <w:sz w:val="16"/>
              </w:rPr>
              <w:t>HoloViews</w:t>
            </w:r>
            <w:proofErr w:type="spellEnd"/>
            <w:r>
              <w:rPr>
                <w:rFonts w:ascii="Arial"/>
                <w:i/>
                <w:spacing w:val="2"/>
                <w:sz w:val="16"/>
              </w:rPr>
              <w:t xml:space="preserve"> </w:t>
            </w:r>
            <w:r>
              <w:rPr>
                <w:rFonts w:ascii="Arial"/>
                <w:i/>
                <w:sz w:val="16"/>
              </w:rPr>
              <w:t>User</w:t>
            </w:r>
            <w:r>
              <w:rPr>
                <w:rFonts w:ascii="Arial"/>
                <w:i/>
                <w:spacing w:val="2"/>
                <w:sz w:val="16"/>
              </w:rPr>
              <w:t xml:space="preserve"> </w:t>
            </w:r>
            <w:r>
              <w:rPr>
                <w:rFonts w:ascii="Arial"/>
                <w:i/>
                <w:sz w:val="16"/>
              </w:rPr>
              <w:t>Guide:</w:t>
            </w:r>
            <w:r>
              <w:rPr>
                <w:rFonts w:ascii="Arial"/>
                <w:i/>
                <w:spacing w:val="4"/>
                <w:sz w:val="16"/>
              </w:rPr>
              <w:t xml:space="preserve"> </w:t>
            </w:r>
            <w:hyperlink r:id="rId46" w:anchor="when-to-use-multiple-opts-calls">
              <w:r>
                <w:rPr>
                  <w:color w:val="0462C1"/>
                  <w:sz w:val="16"/>
                  <w:u w:val="single" w:color="0462C1"/>
                </w:rPr>
                <w:t>categorical</w:t>
              </w:r>
              <w:r>
                <w:rPr>
                  <w:color w:val="0462C1"/>
                  <w:spacing w:val="3"/>
                  <w:sz w:val="16"/>
                  <w:u w:val="single" w:color="0462C1"/>
                </w:rPr>
                <w:t xml:space="preserve"> </w:t>
              </w:r>
              <w:proofErr w:type="spellStart"/>
              <w:r>
                <w:rPr>
                  <w:color w:val="0462C1"/>
                  <w:spacing w:val="-2"/>
                  <w:sz w:val="16"/>
                  <w:u w:val="single" w:color="0462C1"/>
                </w:rPr>
                <w:t>colormapping</w:t>
              </w:r>
              <w:proofErr w:type="spellEnd"/>
              <w:r>
                <w:rPr>
                  <w:spacing w:val="-2"/>
                  <w:sz w:val="16"/>
                </w:rPr>
                <w:t>;</w:t>
              </w:r>
            </w:hyperlink>
          </w:p>
          <w:p w14:paraId="5B938E79" w14:textId="77777777" w:rsidR="00A45DA5" w:rsidRDefault="006E1A70">
            <w:pPr>
              <w:pStyle w:val="TableParagraph"/>
              <w:spacing w:before="1" w:line="163" w:lineRule="exact"/>
              <w:rPr>
                <w:sz w:val="16"/>
              </w:rPr>
            </w:pPr>
            <w:r>
              <w:rPr>
                <w:rFonts w:ascii="Arial"/>
                <w:i/>
                <w:sz w:val="16"/>
              </w:rPr>
              <w:t>Gallery:</w:t>
            </w:r>
            <w:r>
              <w:rPr>
                <w:rFonts w:ascii="Arial"/>
                <w:i/>
                <w:spacing w:val="-5"/>
                <w:sz w:val="16"/>
              </w:rPr>
              <w:t xml:space="preserve"> </w:t>
            </w:r>
            <w:hyperlink r:id="rId47">
              <w:r>
                <w:rPr>
                  <w:color w:val="0462C1"/>
                  <w:sz w:val="16"/>
                  <w:u w:val="single" w:color="0462C1"/>
                </w:rPr>
                <w:t>adding</w:t>
              </w:r>
              <w:r>
                <w:rPr>
                  <w:color w:val="0462C1"/>
                  <w:spacing w:val="-7"/>
                  <w:sz w:val="16"/>
                  <w:u w:val="single" w:color="0462C1"/>
                </w:rPr>
                <w:t xml:space="preserve"> </w:t>
              </w:r>
              <w:r>
                <w:rPr>
                  <w:color w:val="0462C1"/>
                  <w:sz w:val="16"/>
                  <w:u w:val="single" w:color="0462C1"/>
                </w:rPr>
                <w:t>tiled</w:t>
              </w:r>
              <w:r>
                <w:rPr>
                  <w:color w:val="0462C1"/>
                  <w:spacing w:val="-4"/>
                  <w:sz w:val="16"/>
                  <w:u w:val="single" w:color="0462C1"/>
                </w:rPr>
                <w:t xml:space="preserve"> </w:t>
              </w:r>
              <w:r>
                <w:rPr>
                  <w:color w:val="0462C1"/>
                  <w:sz w:val="16"/>
                  <w:u w:val="single" w:color="0462C1"/>
                </w:rPr>
                <w:t>base</w:t>
              </w:r>
              <w:r>
                <w:rPr>
                  <w:color w:val="0462C1"/>
                  <w:spacing w:val="-6"/>
                  <w:sz w:val="16"/>
                  <w:u w:val="single" w:color="0462C1"/>
                </w:rPr>
                <w:t xml:space="preserve"> </w:t>
              </w:r>
              <w:r>
                <w:rPr>
                  <w:color w:val="0462C1"/>
                  <w:spacing w:val="-4"/>
                  <w:sz w:val="16"/>
                  <w:u w:val="single" w:color="0462C1"/>
                </w:rPr>
                <w:t>maps</w:t>
              </w:r>
            </w:hyperlink>
          </w:p>
        </w:tc>
      </w:tr>
    </w:tbl>
    <w:p w14:paraId="5B36248D" w14:textId="77777777" w:rsidR="00A45DA5" w:rsidRDefault="006E1A70">
      <w:pPr>
        <w:pStyle w:val="BodyText"/>
        <w:spacing w:before="145"/>
        <w:ind w:firstLine="525"/>
        <w:jc w:val="left"/>
      </w:pPr>
      <w:bookmarkStart w:id="2" w:name="_bookmark2"/>
      <w:bookmarkEnd w:id="2"/>
      <w:r>
        <w:rPr>
          <w:rFonts w:ascii="Arial"/>
          <w:b/>
        </w:rPr>
        <w:t>Table</w:t>
      </w:r>
      <w:r>
        <w:rPr>
          <w:rFonts w:ascii="Arial"/>
          <w:b/>
          <w:spacing w:val="-7"/>
        </w:rPr>
        <w:t xml:space="preserve"> </w:t>
      </w:r>
      <w:r>
        <w:rPr>
          <w:rFonts w:ascii="Arial"/>
          <w:b/>
        </w:rPr>
        <w:t>3:</w:t>
      </w:r>
      <w:r>
        <w:rPr>
          <w:rFonts w:ascii="Arial"/>
          <w:b/>
          <w:spacing w:val="-6"/>
        </w:rPr>
        <w:t xml:space="preserve"> </w:t>
      </w:r>
      <w:r>
        <w:t>Overview</w:t>
      </w:r>
      <w:r>
        <w:rPr>
          <w:spacing w:val="-6"/>
        </w:rPr>
        <w:t xml:space="preserve"> </w:t>
      </w:r>
      <w:r>
        <w:t>of</w:t>
      </w:r>
      <w:r>
        <w:rPr>
          <w:spacing w:val="-7"/>
        </w:rPr>
        <w:t xml:space="preserve"> </w:t>
      </w:r>
      <w:r>
        <w:t>library</w:t>
      </w:r>
      <w:r>
        <w:rPr>
          <w:spacing w:val="-4"/>
        </w:rPr>
        <w:t xml:space="preserve"> </w:t>
      </w:r>
      <w:r>
        <w:t>documentation</w:t>
      </w:r>
      <w:r>
        <w:rPr>
          <w:spacing w:val="-5"/>
        </w:rPr>
        <w:t xml:space="preserve"> </w:t>
      </w:r>
      <w:r>
        <w:t>structure</w:t>
      </w:r>
      <w:r>
        <w:rPr>
          <w:spacing w:val="-5"/>
        </w:rPr>
        <w:t xml:space="preserve"> </w:t>
      </w:r>
      <w:r>
        <w:t>and</w:t>
      </w:r>
      <w:r>
        <w:rPr>
          <w:spacing w:val="-7"/>
        </w:rPr>
        <w:t xml:space="preserve"> </w:t>
      </w:r>
      <w:r>
        <w:t>possible</w:t>
      </w:r>
      <w:r>
        <w:rPr>
          <w:spacing w:val="-5"/>
        </w:rPr>
        <w:t xml:space="preserve"> </w:t>
      </w:r>
      <w:r>
        <w:t>code</w:t>
      </w:r>
      <w:r>
        <w:rPr>
          <w:spacing w:val="-7"/>
        </w:rPr>
        <w:t xml:space="preserve"> </w:t>
      </w:r>
      <w:r>
        <w:rPr>
          <w:spacing w:val="-2"/>
        </w:rPr>
        <w:t>examples</w:t>
      </w:r>
    </w:p>
    <w:p w14:paraId="472518A7" w14:textId="77777777" w:rsidR="00A45DA5" w:rsidRDefault="006E1A70">
      <w:pPr>
        <w:pStyle w:val="BodyText"/>
        <w:spacing w:before="184" w:line="259" w:lineRule="auto"/>
        <w:ind w:right="173"/>
      </w:pPr>
      <w:r>
        <w:t>Newcomers may have to combine and adapt approaches from multiple sources, in some cases</w:t>
      </w:r>
      <w:r>
        <w:rPr>
          <w:spacing w:val="-4"/>
        </w:rPr>
        <w:t xml:space="preserve"> </w:t>
      </w:r>
      <w:r>
        <w:t>from</w:t>
      </w:r>
      <w:r>
        <w:rPr>
          <w:spacing w:val="-3"/>
        </w:rPr>
        <w:t xml:space="preserve"> </w:t>
      </w:r>
      <w:r>
        <w:t>related</w:t>
      </w:r>
      <w:r>
        <w:rPr>
          <w:spacing w:val="-2"/>
        </w:rPr>
        <w:t xml:space="preserve"> </w:t>
      </w:r>
      <w:r>
        <w:t>libraries,</w:t>
      </w:r>
      <w:r>
        <w:rPr>
          <w:spacing w:val="-3"/>
        </w:rPr>
        <w:t xml:space="preserve"> </w:t>
      </w:r>
      <w:r>
        <w:t>to</w:t>
      </w:r>
      <w:r>
        <w:rPr>
          <w:spacing w:val="-4"/>
        </w:rPr>
        <w:t xml:space="preserve"> </w:t>
      </w:r>
      <w:r>
        <w:t>implement</w:t>
      </w:r>
      <w:r>
        <w:rPr>
          <w:spacing w:val="-3"/>
        </w:rPr>
        <w:t xml:space="preserve"> </w:t>
      </w:r>
      <w:r>
        <w:t>a</w:t>
      </w:r>
      <w:r>
        <w:rPr>
          <w:spacing w:val="-4"/>
        </w:rPr>
        <w:t xml:space="preserve"> </w:t>
      </w:r>
      <w:r>
        <w:t>particular</w:t>
      </w:r>
      <w:r>
        <w:rPr>
          <w:spacing w:val="-1"/>
        </w:rPr>
        <w:t xml:space="preserve"> </w:t>
      </w:r>
      <w:r>
        <w:t>use</w:t>
      </w:r>
      <w:r>
        <w:rPr>
          <w:spacing w:val="-4"/>
        </w:rPr>
        <w:t xml:space="preserve"> </w:t>
      </w:r>
      <w:r>
        <w:t>case.</w:t>
      </w:r>
      <w:r>
        <w:rPr>
          <w:spacing w:val="-3"/>
        </w:rPr>
        <w:t xml:space="preserve"> </w:t>
      </w:r>
      <w:r>
        <w:t>The</w:t>
      </w:r>
      <w:r>
        <w:rPr>
          <w:spacing w:val="-4"/>
        </w:rPr>
        <w:t xml:space="preserve"> </w:t>
      </w:r>
      <w:r>
        <w:t>referenced</w:t>
      </w:r>
      <w:r>
        <w:rPr>
          <w:spacing w:val="-2"/>
        </w:rPr>
        <w:t xml:space="preserve"> </w:t>
      </w:r>
      <w:r>
        <w:rPr>
          <w:rFonts w:ascii="Arial" w:hAnsi="Arial"/>
          <w:i/>
        </w:rPr>
        <w:t>Altair</w:t>
      </w:r>
      <w:r>
        <w:rPr>
          <w:rFonts w:ascii="Arial" w:hAnsi="Arial"/>
          <w:i/>
          <w:spacing w:val="-5"/>
        </w:rPr>
        <w:t xml:space="preserve"> </w:t>
      </w:r>
      <w:r>
        <w:t>GitHub issue is an instance where examples useful for a particular use case are public though not (yet) included in the official documentation. All projects actively encourage users to submit ‘pull requests’, i.e. community-developed changes to the code base, to improve and expand on documentation (for example, Bednar 2018b).</w:t>
      </w:r>
    </w:p>
    <w:p w14:paraId="752F99ED" w14:textId="77777777" w:rsidR="00A45DA5" w:rsidRDefault="00A45DA5">
      <w:pPr>
        <w:spacing w:line="259" w:lineRule="auto"/>
        <w:sectPr w:rsidR="00A45DA5">
          <w:pgSz w:w="11910" w:h="16840"/>
          <w:pgMar w:top="1280" w:right="1260" w:bottom="1200" w:left="1340" w:header="0" w:footer="1005" w:gutter="0"/>
          <w:cols w:space="720"/>
        </w:sectPr>
      </w:pPr>
    </w:p>
    <w:p w14:paraId="3E312271" w14:textId="77777777" w:rsidR="00A45DA5" w:rsidRDefault="006E1A70">
      <w:pPr>
        <w:pStyle w:val="ListParagraph"/>
        <w:numPr>
          <w:ilvl w:val="2"/>
          <w:numId w:val="26"/>
        </w:numPr>
        <w:tabs>
          <w:tab w:val="left" w:pos="820"/>
        </w:tabs>
        <w:spacing w:before="83"/>
        <w:rPr>
          <w:rFonts w:ascii="Arial"/>
          <w:i/>
        </w:rPr>
      </w:pPr>
      <w:r>
        <w:rPr>
          <w:rFonts w:ascii="Arial"/>
          <w:i/>
        </w:rPr>
        <w:lastRenderedPageBreak/>
        <w:t>Code</w:t>
      </w:r>
      <w:r>
        <w:rPr>
          <w:rFonts w:ascii="Arial"/>
          <w:i/>
          <w:spacing w:val="-4"/>
        </w:rPr>
        <w:t xml:space="preserve"> </w:t>
      </w:r>
      <w:r>
        <w:rPr>
          <w:rFonts w:ascii="Arial"/>
          <w:i/>
          <w:spacing w:val="-2"/>
        </w:rPr>
        <w:t>complexity</w:t>
      </w:r>
    </w:p>
    <w:p w14:paraId="7E0320F0" w14:textId="77777777" w:rsidR="00A45DA5" w:rsidRDefault="006E1A70">
      <w:pPr>
        <w:pStyle w:val="BodyText"/>
        <w:spacing w:before="181"/>
        <w:jc w:val="left"/>
      </w:pPr>
      <w:hyperlink w:anchor="_bookmark3" w:history="1">
        <w:r>
          <w:t>Figure</w:t>
        </w:r>
        <w:r>
          <w:rPr>
            <w:spacing w:val="-5"/>
          </w:rPr>
          <w:t xml:space="preserve"> </w:t>
        </w:r>
        <w:r>
          <w:t>2</w:t>
        </w:r>
      </w:hyperlink>
      <w:r>
        <w:rPr>
          <w:spacing w:val="-4"/>
        </w:rPr>
        <w:t xml:space="preserve"> </w:t>
      </w:r>
      <w:r>
        <w:t>compares</w:t>
      </w:r>
      <w:r>
        <w:rPr>
          <w:spacing w:val="-6"/>
        </w:rPr>
        <w:t xml:space="preserve"> </w:t>
      </w:r>
      <w:r>
        <w:t>the</w:t>
      </w:r>
      <w:r>
        <w:rPr>
          <w:spacing w:val="-4"/>
        </w:rPr>
        <w:t xml:space="preserve"> </w:t>
      </w:r>
      <w:r>
        <w:t>proxy</w:t>
      </w:r>
      <w:r>
        <w:rPr>
          <w:spacing w:val="-5"/>
        </w:rPr>
        <w:t xml:space="preserve"> </w:t>
      </w:r>
      <w:r>
        <w:t>measure</w:t>
      </w:r>
      <w:r>
        <w:rPr>
          <w:spacing w:val="-6"/>
        </w:rPr>
        <w:t xml:space="preserve"> </w:t>
      </w:r>
      <w:r>
        <w:t>for</w:t>
      </w:r>
      <w:r>
        <w:rPr>
          <w:spacing w:val="-5"/>
        </w:rPr>
        <w:t xml:space="preserve"> </w:t>
      </w:r>
      <w:r>
        <w:t>code</w:t>
      </w:r>
      <w:r>
        <w:rPr>
          <w:spacing w:val="-5"/>
        </w:rPr>
        <w:t xml:space="preserve"> </w:t>
      </w:r>
      <w:r>
        <w:t>complexity,</w:t>
      </w:r>
      <w:r>
        <w:rPr>
          <w:spacing w:val="-5"/>
        </w:rPr>
        <w:t xml:space="preserve"> </w:t>
      </w:r>
      <w:r>
        <w:t>the</w:t>
      </w:r>
      <w:r>
        <w:rPr>
          <w:spacing w:val="-6"/>
        </w:rPr>
        <w:t xml:space="preserve"> </w:t>
      </w:r>
      <w:r>
        <w:t>number</w:t>
      </w:r>
      <w:r>
        <w:rPr>
          <w:spacing w:val="-4"/>
        </w:rPr>
        <w:t xml:space="preserve"> </w:t>
      </w:r>
      <w:r>
        <w:t>of</w:t>
      </w:r>
      <w:r>
        <w:rPr>
          <w:spacing w:val="-5"/>
        </w:rPr>
        <w:t xml:space="preserve"> </w:t>
      </w:r>
      <w:r>
        <w:t>lines</w:t>
      </w:r>
      <w:r>
        <w:rPr>
          <w:spacing w:val="-3"/>
        </w:rPr>
        <w:t xml:space="preserve"> </w:t>
      </w:r>
      <w:r>
        <w:t>of</w:t>
      </w:r>
      <w:r>
        <w:rPr>
          <w:spacing w:val="-4"/>
        </w:rPr>
        <w:t xml:space="preserve"> </w:t>
      </w:r>
      <w:r>
        <w:rPr>
          <w:spacing w:val="-2"/>
        </w:rPr>
        <w:t>code.</w:t>
      </w:r>
    </w:p>
    <w:p w14:paraId="591399DC" w14:textId="77777777" w:rsidR="00A45DA5" w:rsidRDefault="006E1A70">
      <w:pPr>
        <w:pStyle w:val="BodyText"/>
        <w:spacing w:before="9"/>
        <w:ind w:left="0"/>
        <w:jc w:val="left"/>
        <w:rPr>
          <w:sz w:val="16"/>
        </w:rPr>
      </w:pPr>
      <w:r>
        <w:rPr>
          <w:noProof/>
        </w:rPr>
        <mc:AlternateContent>
          <mc:Choice Requires="wpg">
            <w:drawing>
              <wp:anchor distT="0" distB="0" distL="0" distR="0" simplePos="0" relativeHeight="487589376" behindDoc="1" locked="0" layoutInCell="1" allowOverlap="1" wp14:anchorId="0FF8B242" wp14:editId="52DB44D3">
                <wp:simplePos x="0" y="0"/>
                <wp:positionH relativeFrom="page">
                  <wp:posOffset>2345118</wp:posOffset>
                </wp:positionH>
                <wp:positionV relativeFrom="paragraph">
                  <wp:posOffset>138266</wp:posOffset>
                </wp:positionV>
                <wp:extent cx="2869565" cy="215709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69565" cy="2157095"/>
                          <a:chOff x="0" y="0"/>
                          <a:chExt cx="2869565" cy="2157095"/>
                        </a:xfrm>
                      </wpg:grpSpPr>
                      <pic:pic xmlns:pic="http://schemas.openxmlformats.org/drawingml/2006/picture">
                        <pic:nvPicPr>
                          <pic:cNvPr id="9" name="Image 9"/>
                          <pic:cNvPicPr/>
                        </pic:nvPicPr>
                        <pic:blipFill>
                          <a:blip r:embed="rId48" cstate="print"/>
                          <a:stretch>
                            <a:fillRect/>
                          </a:stretch>
                        </pic:blipFill>
                        <pic:spPr>
                          <a:xfrm>
                            <a:off x="46190" y="46083"/>
                            <a:ext cx="2781759" cy="2014192"/>
                          </a:xfrm>
                          <a:prstGeom prst="rect">
                            <a:avLst/>
                          </a:prstGeom>
                        </pic:spPr>
                      </pic:pic>
                      <wps:wsp>
                        <wps:cNvPr id="10" name="Graphic 10"/>
                        <wps:cNvSpPr/>
                        <wps:spPr>
                          <a:xfrm>
                            <a:off x="4762" y="4762"/>
                            <a:ext cx="2860040" cy="2147570"/>
                          </a:xfrm>
                          <a:custGeom>
                            <a:avLst/>
                            <a:gdLst/>
                            <a:ahLst/>
                            <a:cxnLst/>
                            <a:rect l="l" t="t" r="r" b="b"/>
                            <a:pathLst>
                              <a:path w="2860040" h="2147570">
                                <a:moveTo>
                                  <a:pt x="0" y="2147316"/>
                                </a:moveTo>
                                <a:lnTo>
                                  <a:pt x="2859913" y="2147316"/>
                                </a:lnTo>
                                <a:lnTo>
                                  <a:pt x="2859913" y="0"/>
                                </a:lnTo>
                                <a:lnTo>
                                  <a:pt x="0" y="0"/>
                                </a:lnTo>
                                <a:lnTo>
                                  <a:pt x="0" y="2147316"/>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97BCC8A" id="Group 8" o:spid="_x0000_s1026" style="position:absolute;margin-left:184.65pt;margin-top:10.9pt;width:225.95pt;height:169.85pt;z-index:-15727104;mso-wrap-distance-left:0;mso-wrap-distance-right:0;mso-position-horizontal-relative:page" coordsize="28695,215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wiUZ0AwAAbAgAAA4AAABkcnMvZTJvRG9jLnhtbJxWXW/TMBR9R+I/&#10;WHlnSbp+JVqHEINpEoKJDfHsOk5i4djGdj/277nXTtLSgjaYtPY6Pr4+9/hcp1dv950kW26d0GqV&#10;5BdZQrhiuhKqWSXfHj++WSbEeaoqKrXiq+SJu+Tt9etXVztT8olutay4JZBEuXJnVknrvSnT1LGW&#10;d9RdaMMVTNbadtTD0DZpZekOsncynWTZPN1pWxmrGXcOnt7EyeQ65K9rzvyXunbcE7lKgJsPnzZ8&#10;rvEzvb6iZWOpaQXradD/YNFRoWDTMdUN9ZRsrDhL1QlmtdO1v2C6S3VdC8ZDDVBNnp1Uc2v1xoRa&#10;mnLXmFEmkPZEp/9Oyz5vb615MPc2sofwk2Y/HOiS7kxTHs/juDmA97XtcBEUQfZB0adRUb73hMHD&#10;yXJezOazhDCYm+SzRVbMouashYM5W8faD8+sTGkZNw70RjpGsBL+e4kgOpPoeSvBKr+xPOmTdC/K&#10;0VH7Y2PewGka6sVaSOGfgjPh3JCU2t4LhuriANS8t0RUq6RIiKIdNMRdRxtOChRlQCAe9T9bvpbC&#10;fBRSouoY90TBzid2+EOt0Wo3mm06rnzsHcslcNbKtcK4hNiSd2sO5OxdlcORQd96YGisUD4emvOW&#10;e9bi/jXw+ArthURpOU4E0geeWILrzXXil+k8L6AjwRfTeba8jBuMvlks88UMRAq+yfJpXkwQMZ4+&#10;LY11/pbrjmAAnIELSE5Luv3kelYDpNcyEgkMgRdeEXDnuEFFGJ3p+E9t9dBSw4ECpj0cdA41xpO+&#10;7W8ZeAKV9CjsvH70N50W80mUCQPA0nJUaTnPsilsELtruoD+OlGJbaJKx8rALVVFjUCtdojYXg0h&#10;aokXpgwXpgdngL4JgQtzHQmA1XEdJsWQ7EKnRy4tNnqkgvOd3vJHHZD+0O6IuMznPdkDRqpj7GQ5&#10;K4r8MlT/+4oBN3ybkPsYPwgxIIbviIzGewnmz/syqR2HswA/ogBjEESBh8eyS4X6FLPJLPjTaSmq&#10;oYudbdbvpSVbiu+n8Ndr8hsMjXxDXRtxYaqHSQV7o5eiezBa6+oJbpkd2G2VuJ8bileavFNgbyjb&#10;D4EdgvUQWC/f6/CeDMcFez7uv1Nr+g7zYLvPenD5WaNFLK5U+t3G61qELjww6olCx4UovNKCcP3r&#10;F9+Zx+OAOvxIuP4FAAD//wMAUEsDBAoAAAAAAAAAIQAjo/7/7YAAAO2AAAAVAAAAZHJzL21lZGlh&#10;L2ltYWdlMS5qcGVn/9j/4AAQSkZJRgABAQEAYABgAAD/2wBDAAMCAgMCAgMDAwMEAwMEBQgFBQQE&#10;BQoHBwYIDAoMDAsKCwsNDhIQDQ4RDgsLEBYQERMUFRUVDA8XGBYUGBIUFRT/2wBDAQMEBAUEBQkF&#10;BQkUDQsNFBQUFBQUFBQUFBQUFBQUFBQUFBQUFBQUFBQUFBQUFBQUFBQUFBQUFBQUFBQUFBQUFBT/&#10;wAARCAG4Am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85+IH7QPw8+FWpW2m+K/F2maPqU8fmx2Ms2+5Kf3/KTc23/AGq6jwh4y0Lx9oFtrnhrV7LXtHuh&#10;+5vtPnWWJ/72GXivAP2MbaG/1L4063qCrJ4yuPH2qWepzzf69YIXVbSL/rmsGzZ/vVq/HS+1JPiP&#10;8Lvhp4X1aTwRYeMr7UbvVNW0eGKK6ZbW385ooWZGVZZXb5n27tqPQB9EVy+ueO9F8L+JPDmgaleG&#10;21bxFcTW+mW/ku3nvFE0snzKu1cIjN8xr5P8Z/GDxz8C9M+O3he08UXHiaXwzZ6Jd6Hretolxc6c&#10;dTle3Zbh1VVl8pl81Nyfd+9vrR8UfDjVfhz+09+zpDcePtd8XW11e6y0kXiOSKaZZ00qbdLE6ou1&#10;W3/Mn3fubdtAH2PRX596N8QPjh8YfDeveOPDOl/EJtdbUtQh0KHStS0SLQrdLe4liht7i2nnSeT/&#10;AFX71nXf87bOi19u3niO90z4fy65e6cyanb6Y17Np6Pu2yrFvaIMv+0NtAHT0V82fs3eFfE3xA8D&#10;eCPinr/xM8S6jrGuWcWs3Gk2NxBHo6JKm77KsHlfdRX27t+/cud9eWSeJPHvir9nzxx8e4PiTrGi&#10;65pN1q19p3hyNohpNvbWN1LEllPBt3StKtv8z7926X5cUAfc1FfKMlz4o+M37Q934dXxn4g8HeFP&#10;+EF0nXX03RJo4rn7VPcXS/610dkwqfNsxu2r/tbvM08V/Em1/Za1P4wX3xM1268TeE9TuLOCxhSC&#10;LT7yCz1L7K32qLZ+9aVEd3ff8u/5Nu2gD76rlvFnjvRPA9xoUOs3v2KXXdTi0jTx5Lv5906O6p8q&#10;nblYnO5vl+WvA9ds/E/xQ/au8a+DV+IOv+FvCumeGdL1BdP0KaKC4knlmuk3rKyOyL8nzbfvfJ/w&#10;Lz3/AITjXvGHhT4O23iTUP7a1Xw58an8NvrPlIn9pLaxahElwyr8u5l27tv8StQB9z0V8H33jr4t&#10;/F/xX8TLvQdP+IhXw/4gvdA0b/hENT0a10+2e22qrzxXUqyzs7/O29duxl2V0nx2+OXxG+AHgv4e&#10;fEHUhFL4k1XR/wCzdd+H80vmxfbVtnne8t/K3lVgZG80ruXyj/eVdwB9S+JfG+j+EL7QLTVrx7S4&#10;13UF0rT1W3eTzbhopJQvyr8vyxOdzfL8tXtG8S6Vr7agumala6k+nXLWV4LSZZDbzqqs0T7fuuAy&#10;5Xr81fPWt6x4o8DeH/2erQ+OZ/E934i8WwxaxrMLJ5OqRS2F7cMqbflWDeibFX+FErlf2bfhHeX3&#10;iH433MHj/wAX2U8XjXVtPSJL2Iwsz2VvtuHTystKnm7l+b/lmlAH2RXNeO/HOi/DfwlqfinxFe/2&#10;foOlQNc3l15Ty+VF/e2orM3/AAEV8v8Ag/44eLfibbfCf4cxalJpvxAg1a6i8c3Fp9+C30ltlx/u&#10;/apWtdv+xO1elft2f8mf/Fj/ALAcv/stAHu6OrorL91qkr5Svh4s+CnxB+EN+3xB1rxpaeNNT/sX&#10;WNM1No3t5Ha0lnW6s1RF8hUeH7nK7G/4FXNaj8YPGekeENd+Di67cv8AFp/F6+GdL1hwrXLabdbr&#10;qLUsf9MrMTru/v29AH2Re3sWnWk9zO3lwQxtJI/91V5NcVovxo8HeIo/BD6fqb3K+NrWS90JxbSq&#10;bqFIllZ/u/u8I6n59tb3iiH7N4K1iLcz+Xp8y72bczfumr5V+A3izWtH8NfsbaJYahNb6VrPhe8/&#10;tG0UfLP5WmxPFu/3GoA+y6K+B7jXPiKf2bviD8YG+KPiJdc8L61rc2laZE0P9ni3s9SlXyLiLb+9&#10;3qjJ8zfKuzb935uw+KnxI8eePPj3qvgnQtM8bTeH9B0Cw1KW38C6hpun3FxcXXm/PLLeSo3lKsW1&#10;Vi/j37/4KAPsiivjnUP+F/X3wh8LR63p/im2Nlr11FrqaJe6aniO80lUf7FKrKzW/m7vK81YnV32&#10;nb9+vZf2b/FOk+JvA+oR6Xr/AIn1ubTtTlsr+LxlFt1PTrhVR2tpfkX7qujKfm+/99qAPYa4z4jf&#10;FHw38J9Ht9V8TagbK1ublbK2S3tpbue4uG+7FFDErySOdrHaqk/LXitzB4l+OXx/+Jnho+PNe8E6&#10;D4Jg063sbTw5LFBNcXF1b/aHup2dG3qvyoqfd+R68XvrvxB8evD37NGua/4u1jT9bm8Y6jodzfaD&#10;JFbwzvaxalF9tiXa22V/s/8Au/M/yUAfdug67beI9FsNWtBcJZ3sKzxC6tpbebYw3LuilVXRv9ll&#10;3VsV538VfFV58JPgb4s8R2qya1feGvD91exrdsWa6lt7dnXzSvXcV+Y+9cV8Gvh7r9h4f8P+Oda+&#10;JnivxZql1pq31/YvPB/Zl08sG7bFAkXyKrN8m1v4Ru3UAe80V8GQ+NfH+nfsv6T+0e/xI1e81+6a&#10;11SbwwDF/Yj2s92sRsFg27lZVfZ5u7fvSvUbSPxb8bfi/wDFWNPH+veC7DwVeWul6Pp2imJFEj2U&#10;V093dI6N56s021U+7tT/AIFQB714D8d6J8TfClj4m8OXn2/Rb9Wa2ufKeLftdlPyuqt95W6+ldRX&#10;50fDn4k+MdH/AGc/2afBHhaHWLmTxbFq019L4Wns7fUJYrVnfyreW8ZIk3tLuZvvbUbZX0n+zW3x&#10;OtNZ8W6d4y0jxPaeFIxaz6DceLb+wu9R3Nv+0QvJZyuHRdsTKz/N87r82KAPoSiiigAooooAKKKK&#10;ACiiigAooooAKKKKACiiigAooooAKKKKACiiigAooooAKKKKACivMtd8VapZftBeD/DkVzs0XUfD&#10;utX9zb+Wp3zwXGmJE277w2rcy8f7f+7XptABRRRQAUUUUAFFFFABRRRQAUUUUAFFFFABRRRQAUUU&#10;UAeQ+MP2bfCHi7xbP4oR9b8M+I7uFIrzVPC2t3Wly3iKflWfynVZdvZm+anaj+zT4E1HwPpnhV7H&#10;UI7bS71tSstRh1W6GpQXjbt9wl5v83zX3vubf/Ea9cooA8t8O/s6eBvDnhPxN4e/smXV7XxQrDXL&#10;jXLuW9u9TLLs/fzyuzvtXCrz8mPlxWR4S/ZT8CeEfF2geJ4m1zWNc8PeYmlXut65dX72cbxPE8Se&#10;a7bU2u3y/wC7/dXHTTfHfwDa+LF8LT+J7K21t7j7EsEpZVa4/wCePm42eZ/sbt3tVLxJ+0b8NvCG&#10;rXWm614usdMvrWZLeWG43rtlbCqm7b/tLQBj6z+yr4J1LXNW1W3uPEvh/wDted7zVNP8O+I73TrT&#10;UJ2+/LLDDKq72/iZdu/+LNexRW6QQrCi4iVdoWpqKAPHvCv7MngzwR4hi1LQZ/EOk2cF015D4fs/&#10;EF6mlRSsdzMtn5vlbdzbtm3Zn+GqGt/skfDrXvEF/f3Fhqa2Gp3/APamo+HodYuo9Hv7rcH86azV&#10;xEzMyoz/AC7X2/MGr3CigDlLbwBolj8QdQ8ZwWrLr99p0Glzzea21reJ5ZI12/d+9K9c5L8AfBs/&#10;wp1T4dyabMfCmpz3Fxc2v2qTezT3DXMp353cyua9OooA+bde/ZkHjz9ofxZ4y1qbUtMsLvQdO07T&#10;NS0HWJ9PvUaN7o3EW6F1by282L5W6lP9mvRLD4AeCtF8NeDNAstJNro/hHU11jSreKd/3V0qyr5r&#10;tndKzefKzb925nya9OooA8e8T/sy+EfE3irU/EcFz4i8M6pqpQ6k/hnX7vTFv9qbVaZYHVWfb8u/&#10;72P4q6HS/gz4V0bxXZ+IYbCS41Wy0dNBtJL65luVtrJTyiCR25f5d7/efYu5jXoFFAHlui/s7+Cv&#10;D+k+F9KsbG5TTfC+sNrmjWj3krJZ3DLMgVPm/wBWq3EoWP7q7qfZfBLw5oHxA1Lx1o6avZa7eu11&#10;eWFrrV1Dp9/P5Plb5bXf5DPtVfm2fwK1en0UAfPvwC+DmqaF8UPiT8VPF+hadoXizxjNbRJpum3P&#10;2oWdnbwqi75dq7pJWXc+1f4Ur1r4i+ANH+KHgrWPCfiCB7vRNWt2tbyFJWiZ0btuWuoooA8g8G/s&#10;z+CfBHi/T/EVjFq93faXBJb6RDqusXV7BpET/K6WsUrssPyfJ8v8Hy/drmvCnwh1nxJ+0/qfxa8W&#10;6Dpuhy6Vo/8Awj2gRW959qnmjMrvLdSuEQL8rBFT5tu+WvoSigCpf2MWp2c9pOu+GaNopF/2W4rh&#10;NC+BnhHw7/wgAsbGZP8AhBLSWx0Mtcu32eKWJYnVv7/yIv3q9GooA83/AOFD+D3+GGv/AA++wTnw&#10;xrkl5Je2/wBpfc7XUrSz/Pncu5pHqr4+/Z88K/EDWdO1q5bVtF1/T7cWUGt+H9WuNPvRa53fZ2li&#10;dd0e75tj7hXqVFAHkt1+zx4bvvC2l6MuqeLdPGmzy3EGp2vii/W+d5T+982fzd0u7+6+5R/Diuj+&#10;Gnwp8PfCXRLvTdAgudt7ePqF7dX93Ld3V3dMF3zSyyszOxCr3/hrt6KAPJ/iJ+zt4R+JPiU+ILw6&#10;xo+uTWn2C5vvD+sXWmy3ltn5Yp/IdfNUbmxu+7urUg+Cfg2z07wNp9loosLHwTc/atEtbV3SO1fy&#10;ZYOn8fyTP97+9ur0SigCneWNvqNrLa3MMdxbzK0UkUi7lZW+8rV5b4C/Zv8AC3wy1e1vNBv/ABHb&#10;WNjvFjosviC9l0yz3qUxFavKUCjc21f4f4cV69XKeOPiH4d+G1jb3viHU4tOt55fs8JdHd5X27tq&#10;KiszHap6en0oA86tf2QvhzZ69b6hFZamLCDURq8Hh1tXum0eG93l/PSy3+Urb8tjbt3fw1q+OP2b&#10;fBfjvxhd+I76LV7DUb62W11MaPrF1Yx6tbpnZFdJFIqzKoZlG7+Fiv3eK1p/jt4Di8IWXigeKrB/&#10;D95cPawahCzSRvKu7ehKj5WXa/yt/drX8AfEvwx8UNNutQ8Kazba3aWd21lcS2xz5U6qrMjf7W10&#10;/wC+qAOPuP2YPh7J8M9A8CppU9rovh2X7Roz2l9Nb3enS7nbzYLhHWVG+dud1dD8O/hPpnwyN+1j&#10;qniDVrq/8v7Rd6/rdzqUrbN2xV8522KN7fd213tFABRRRQAUUUUAFFFFABRRRQAUUUUAFFFFABRR&#10;RQAUUUUAFFFFABRRRQAUUUUAFFFFAHkPib/k6/4df9ib4j/9LdFr16vIfE3/ACdf8Ov+xN8R/wDp&#10;botevUAFFFFABRRRQAUUUUAFFFFABRRRQAUUUUAFFFFABRRXJfEPxhJ4K0EX8Fsty/nJFsdtvWqj&#10;FzajEic1Bc0jraTNeEf8NEah/wBAm3/7+NS/8NEah/0CLb/v41d31DEfynB/aGH6yOB/ay8W6drF&#10;vpiWPj/SdasrLxBpdvdfDyzeB7zVLuPUE/cpKr+bFKj7X2bf+Xdt3y767j4zgfEn4z/DT4bxkPYW&#10;c58aa8B/z72j7bKJv9+7ZH/7dWqknxhgh1Z9Uj8J6SupP9+9Vf3r/wDAtm6rn/C+rlLlrldCs/PZ&#10;drS7/nZaPqGI/lH/AGhhv5j33NLXhH/DRGof9Ai2/wC/jUf8NEah/wBAi2/7+NS+oYj+UP7Qw/8A&#10;Me70V578M/iNcePZdQWezjtPswTbsfdu3bv/AImvQq5KlOVKbhPc66VWNaPPAKKKKzNgooooAKKK&#10;Tn0oFcWikP5VmappNnrmmXem39tHeafeQvb3FvKu5JYnUq6Mv91lyKQF6K4inBMbq4VtvytmhJ43&#10;keNZFZ1+8u77tfEWu6fqXwI+Jvje80bwp4e+Ht7L8OtZutA0zwYu601SW2eJ/Pul8qLbPFvi2L5T&#10;/LLL+9/hrZ/Zys1+GviT4VR6p4L8IQX/AI80Gee18R6REzax5qwRXMq3t04LXXmr87S/L86fd+7Q&#10;GvY+yqKbgetFMB1FNp1AXuFFFFAwooooAKKQ8CvENT+Pd9Y6jd2y6XbukErxb/Mb+FsVvSoVKztB&#10;HPWr06CvNnuFcV8SvFOn6Fof2Sbxnp3gvUr75LLUdQaH7y7WbYkrKr/L2rz3/hojUP8AoE2//fxq&#10;par8ak1+1+zan4Y07Urfdu8q7XzU/wC+GSun6hiP5TlWYYfrI5X9n34haf8ADf4E/FfxhqF+uvWW&#10;h+IdYv5/EVttSLxC6qrm4gVflXc37jYm5d8Xy16x+zX4FvvAPwj0mDXNv/CUaq0mua5L0L3905nu&#10;P++XfYP9lFrlB8cJBYpaf8I9Y/ZUUKkBPypt+78lWv8AhojUP+gRbf8AfxqPqGI/lH/aGG/mPds0&#10;teEf8NEah/0CLb/v41TWHx8vry/t4G0q3TzZFTd5rVLwVeKu0Cx9BtKLPcaKYPUd6fXAr9T0Qooo&#10;pgFFFFABRRRQAUUUUAFFFFABRRRQAUUUUAFFFFABRRRQAUUV4J+0/odzH4autf03S/iBrOqQ2EsV&#10;tD4M11rJLR1R2SeWL7RF5vzN/clb5fu0Ae90V8g6tY/EPxxpvw78Vwz674+8NnwXBLfS+DPFD6L9&#10;u1FtjvcRKrRebvXdtVtv3v4a+ifhl410fxp8L/DvibQ57zUNHvtMiurWS43SXUke0ff3fM0nZs87&#10;qAOW8Tf8nX/Dr/sTfEf/AKW6LXr1fOWj/EW3+IH7VXgw2uieItHFl4Q8QB/7e0iew8zfe6R9wSqN&#10;w+T/ANBr6NoAKKKKACiiigAooooAKKKKACiiigAooooAKKKKACvM/jz/AMiRGO/2uP8A9BavTK8z&#10;+PX/ACJUf/X3H/6C1dGHV60bnLinajKx88UUUV9tZI+GvfcKKKKNACiiii9gPZP2dP8Aj41712wf&#10;+z17fXiH7On/AB8a9/uwf+z17fXyGP8A95kfZZf/ALvEKKKK4D0QooooAK4Lxn8VbHwRqsdjc2k9&#10;wzwrMGi292Zf/Za72vnj4/8A/I6Wv/Xin/octdmEoxrVVGRwY2tOjScoHWf8NCaWRzpd0f8AgS1n&#10;a/8AGfw74k0W90q/0i+uLC8jaCeLzAu9G/2lbcteMUV7/wDZ2Hvex8//AGjiFpc7vwZq3w48A6nd&#10;6rpnhfUX1a6g+yy6jqWoS39x5H3/ACvNuJXZYv8AZT5Kg8D3Hww+G+uDV/D3g+5sb9IWtYHkuHlW&#10;zt2bc8VusjslvF8i/JFtT5Vri6KP7Oodhf2jiO57x/w0Lpf/AEC7r81o/wCGhdM/6Bd3/wB9LXg9&#10;FNZdQfQHmOItufXHhvX4vE+h2uowo0UU4baj/eHzbf6Vt1xnwj/5J7pH+6//AKMauzr5apFRm0j6&#10;qjJyppyCiiioNgooooAQ9DXx74h/5GHU/wDr6l/9Dr7CPQ18e+If+Rh1P/r6l/8AQ69vLPil8jwc&#10;1+GPzM+iiivoup830CiiinoIKvaJ/wAhzTv+u8X/AKHVGr2if8hzTv8ArvF/6HUT+CVjSmk5xufY&#10;S8KBT6YvQU+vhD75bIKKKKBhRRRQAUUUUAFFFFABRRRQAUUUUAFFFFABRRRQAUUUUAFecePvhbqf&#10;jTUJpbb4heKfC9ncW/2e50/R2sxE64b5leW3eWJ/m+8jr0r0eigDyK++BSQ6Do/h/wAL+N/FHgbw&#10;5p2lxaPFpehPa7PIjG1W3z28sqybRt3o6/8AfXNd54H8HaT8P/CGj+GdCtfsWjaTaxWdpBuLbIkX&#10;ao3H71dDRQB5D4m/5Ov+HX/Ym+I//S3Ra9eryHxN/wAnX/Dr/sTfEf8A6W6LXr1ABRRUZOCABSYE&#10;lFRlh0zg0u4etPUV13OI+Imt+L9FgtZPDVh4cuoyW+13HiLVpdPSL7uwLsgl37vm67du3+LpXFeF&#10;/jN4q+Jfwm0Dxj4W0DQrRtQeeO7XxBrUsFvb+VK8W6KWK3fz0Zkba3yfKVbvit74wJeajp9vpMnw&#10;yt/idotzuee1uZ7PZFKuNm6K6O1ud3zL93+7XnfhTwJ4o8EfBXSPCfiH4e2nxHtZ7m8nn0KO/tpr&#10;fSYGuHltLVftmxZUiRki3D7vlfKtMLruenfBL4on4v8Aw/tvEcmnppkxvLqxniguPtFu0kE7wO0E&#10;21PNiZoyyPt+ZTXo9eSfs3eBNc+Hnw4Gk695FnLJqN5eWejWs5ni0izlnZ7eyWX+JYkIX+6Pur8i&#10;rXrG7HekF13H0UzOe4p9ABRRRQMKKKKACvM/j1/yJUf/AF9x/wDoLV6ZXmfx6/5EqP8A6+4//QWr&#10;ow38aJyYr+DI+eKKKK+2Z8MgooopDCiiik+gHsn7On/Hxr3+7B/7PXt9eIfs6f8AHxr3+7B/7PXt&#10;9fJY/wD3mR9ll/8Au8QooorgPRCiiigAr54+P/8AyOlr/wBeKf8AoctfQ9fPHx//AOR0tf8ArxT/&#10;ANDlr08u/wB4R5WZfwGeZ0UUV9WfJMKKKKQgoooqo7sHsfUHwj/5J7pH+6//AKNauzrjPhH/AMk9&#10;0j/df/0a1dnXwtX+JL1PvKH8OPoFFFFZG4UUUUAIehr498Q/8jDqf/X1L/6HX2Eehr498Q/8jDqf&#10;/X1L/wCh17eWfFL5Hg5r8MfmZ9FFFfRdT5voFFFFAgq9on/Ic07/AK7xf+h1Rq9on/Ic07/rvF/6&#10;HUz+CXoaU/jR9hL0FPpi9BT6+EPvlsgooooGFFFFABRRRQAUUV5R8T/jVefCuHVdQvfAXiXVfDGk&#10;WxvdR1/TnsGggiVd8r+U1ws7bE+ZtsX+7uoA9XoryDx/8d38DWN/qqeBPE+t+FrGwGo3fiHTBZm3&#10;itypdnVJbhJZdi/M2yNv+BV6fpep22t6XaX9lItxZ3cSXEEq8hkZQytQBoUUUUAFFFFABRRRQAUU&#10;UUAFFFFABRRRQB5D4m/5Ov8Ah1/2JviP/wBLdFr16vIfE3/J1/w6/wCxN8R/+lui169QAVDM37p/&#10;pU1RTf6p/pTW5MvhZ8ff25qf/QRu/wDv+9H9uan/ANBG7/7/AL1Sor7eEIWTsfCSnNSdmXf7c1P/&#10;AKCN3/3/AHo/tzU/+gjd/wDf96pUVfJD+Un2k+5d/tzU/wDoI3f/AH/ej+3NT/6CN3/3/eqVFHJB&#10;a8oe0m9OY7H4caxfTeONHilvrmRHmO5HlavqEdBXyp8M/wDkfNF/6719VjpXzWZJRq2SPpssk5U2&#10;2xaKKK8k9kKKKKACvM/j1/yJUf8A19x/+gtXpleZ/Hr/AJEqP/r7j/8AQWrow38aJyYr+DI+eKKK&#10;K+2Z8MgooopDCiiik+gHsn7On/Hxr3+7B/7PXt9eIfs6f8fGvf7sH/s9e318lj/95kfZZf8A7vEK&#10;KKK4D0QooooAK+ePj/8A8jpa/wDXin/octfQ9fPHx/8A+R0tf+vFP/Q5a9PLv94R5WZfwGeZ0UUV&#10;9WfJMKKKKQgoooqo7sHsfUHwj/5J7pH+6/8A6NauzrjPhH/yT3SP91//AEa1dnXwtX+JL1PvKH8O&#10;PoFFFFZG4UUUUAIehr498Q/8jDqf/X1L/wCh19hHoa+PfEP/ACMOp/8AX1L/AOh17eWfFL5Hg5r8&#10;MfmZ9FFFfRdT5voFFFFAgq9on/Ic07/rvF/6HVGr2if8hzTv+u8X/odTP4JehpT+NH2EvQU+mL0F&#10;Pr4Q++WyCiiigYUUUnpQAtJmuY+Iep3OjeDtRvbOQRXMCq0bld235l7V4N/wt7xd/wBBdv8AvxF/&#10;8RXbQws8RHmgefiMZDDS5Zn1BmvmP9q+0074gaBrvhdvCPjvWPEkFo66L/Y1rdf2bd3DojRea+77&#10;HLEr7dyXfy/I/wAv96P/AIW94u/6C7f9+Iv/AIij/hb3i7/oLt/34i/+Iro/s2scyzSgyj8Y/Eni&#10;vxRdaR8NfEPhzxLD4Sk0qCbxVrHhjRZ7pdUZlAfT7V4l/dxMd3mv97ZhF+8zr9O6QITpVkbW3axt&#10;vITy7dovLaJNo2ps/h2jjb2r5w/4W94u/wCgu3/fiL/4ij/hb3i7/oLt/wB+Iv8A4ij+zaw/7UoH&#10;1DRXy9/wt7xd/wBBdv8AvxF/8RXa/CLx5rviXxTLaalffaoEtWl2eUi/NuX+6tZ1MBVpQc5dDWnm&#10;FKrNQie2UU3HGKdXnHphRRRQAUUUUAFYWr+LtC8PXdtbarrunaddXORBDd3iQvL/ALqs3zVu14t+&#10;0h8Pb7xf4O1aTQNE8FX+rvp09rdXXi6z87bBsdlVXX7vzMzfN8tAHqes+IdL8Pxwy6pqVppscrCK&#10;J7udIlZ/7q7jy1a1fFvwTsfC3xN8d+EI9etH1vw1H8JNKuNFt/FESzOIpZZUvZX3Db5u1LRXdf8A&#10;Z/vV7B+yDqGo3f7LXgOeZpby5/sto7N7mVsy26u62pZ/9qJYvm96ANTxN/ydf8Ov+xN8R/8Apbot&#10;evV856PqfjbVP2qvBZ8ZeGtF8PMnhDX/ALKNH1qXUhKPtukby5e1t9mPk4+f79fRlABUU3+qf6VL&#10;UU3+qf6U1uiZfCz4xooor7qHwo+Bn8TCiiiqICiiih7AdP8ADP8A5HzRf+u9fVY6V8qfDP8A5HzR&#10;f+u9fVY6V8zmf8Y+oyr+ExaKKK8g9sKKKKACvM/j1/yJUf8A19x/+gtXpleZ/Hr/AJEqP/r7j/8A&#10;QWrow38aJyYr+DI+eKKKK+2Z8MgooopDCiiik+gHsn7On/Hxr3+7B/7PXt9eIfs6f8fGvf7sH/s9&#10;e318lj/95kfZZf8A7vEKKKK4D0QooooAK+ePj/8A8jpa/wDXin/octfQ9fPHx/8A+R0tf+vFP/Q5&#10;a9PLv94R5WZfwGeZ0UUV9WfJMKKKKQgoooqo7sHsfUHwj/5J7pH+6/8A6NauzrjPhH/yT3SP91//&#10;AEa1dnXwtX+JL1PvKH8OPoFFFFZG4UUUUAIehr498Q/8jDqf/X1L/wCh19hHoa+PfEP/ACMOp/8A&#10;X1L/AOh17eWfFL5Hg5r8MfmZ9FFFfRdT5voFFFFAgq9on/Ic07/rvF/6HVGr2if8hzTv+u8X/odT&#10;P4JehpT+NH2EvQU+mL0FPr4Q++WyCiiigYUnpS0npQJnHfFf/kn2sf8AXNf/AEJa+Xq+ofiv/wAk&#10;+1j/AK5r/wChLXy9X0eVfw2fMZr/ABEFFFFe3oeIgoooo0HcK9J+AYz42m/68W/9DSvNq9J+Af8A&#10;yO03/Xi3/oaVx4zShKx2YO3t4n0SOppaQUtfGI+2CiiimAUUUUAFee+M/gZ4C+Iurf2n4l8J6XrN&#10;+Ylgea8gDmSNc7Uf+8vzt8rZ+8a9CooA4Pxl8IPBHxEttPtPEfhbS9ah09GSzjubZSLdGXY6J/dR&#10;lVQV+620ZFdfY2EGn2kNrawpbW0CLFHFEmxY1XhVVR2q7RQB5D4m/wCTr/h1/wBib4j/APS3Ra9e&#10;ryHxN/ydf8Ov+xN8R/8ApbotevUAFRTf6p/pUtRTf6p/pTW6Jl8LPjGiiivuofCj4GfxMKKKKogK&#10;KKKHsB0/wz/5HzRf+u9fVY6V8qfDP/kfNF/6719VjpXzOZ/xj6jKv4TFoooryD2wooooAK8z+PX/&#10;ACJUf/X3H/6C1emV5n8ev+RKj/6+4/8A0Fq6MN/GicmK/gyPniiiivtmfDIKKKKQwooopPoB7J+z&#10;p/x8a9/uwf8As9e314h+zp/x8a9/uwf+z17fXyWP/wB5kfZZf/u8QooorgPRCiiigAr54+P/APyO&#10;lr/14p/6HLX0PXzx8f8A/kdLX/rxT/0OWvTy7/eEeVmX8BnmdFFFfVnyTCiiikIKKKKqO7B7H1B8&#10;I/8Aknukf7r/APo1q7OuM+Ef/JPdI/3X/wDRrV2dfC1f4kvU+8ofw4+gUUUVkbhRRRQAh6Gvj3xD&#10;/wAjDqf/AF9S/wDodfYR6Gvj3xD/AMjDqf8A19S/+h17eWfFL5Hg5r8MfmZ9FFFfRdT5voFFFFAg&#10;q9on/Ic07/rvF/6HVGr2if8AIc07/rvF/wCh1M/gl6GlP40fYS9BT6YvQU+vhD75bIKKKKBhSelL&#10;SelAmcd8V/8Akn2sf9c1/wDQlr5er6h+K/8AyT7WP+ua/wDoS18vV9HlX8NnzOa/xEFFFFe0eGFF&#10;FFABXpPwD/5Hab/rxb/0NK82r0n4B/8AI7Tf9eLf+hpXHjP4Ejtwf8eJ9EilpBS18ZHY+2CiiiqA&#10;KKKKACiiigAooooA8h8Tf8nX/Dr/ALE3xH/6W6LXr1eQ+Jv+Tr/h1/2JviP/ANLdFr16gAqKb/VP&#10;9KlqKb/VP9Ka3RMvhZ8Y0UUV91D4UfAz+JhRRRVEBRRRQ9gOn+Gf/I+aL/13r6rHSvlT4Z/8j5ov&#10;/XevqsdK+ZzP+MfUZV/CYtFFFeQe2FFFFABXmfx6/wCRKj/6+4//AEFq9MrzP49f8iVH/wBfcf8A&#10;6C1dGG/jROTFfwZHzxRRRX2zPhkFFFFIYUUUUn0A9k/Z0/4+Ne/3YP8A2evb68Q/Z0/4+Ne/3YP/&#10;AGevb6+Sx/8AvMj7LL/93iFFFFcB6IUUUUAFfPHx/wD+R0tf+vFP/Q5a+h6+ePj/AP8AI6Wv/Xin&#10;/octenl3+8I8rMv4DPM6KKK+rPkmFFFFIQUUUVUd2D2PqD4R/wDJPdI/3X/9GtXZ1xnwj/5J7pH+&#10;6/8A6Nauzr4Wr/El6n3lD+HH0CiiisjcKKKKAEPQ18e+If8AkYdT/wCvqX/0OvsI9DXx74h/5GHU&#10;/wDr6l/9Dr28s+KXyPBzX4Y/Mz6KKK+i6nzfQKKKKBBV7RP+Q5p3/XeL/wBDqjV7RP8AkOad/wBd&#10;4v8A0Opn8EvQ0p/Gj7CXoKfTF6Cn18IffLZBRRRQMKT0paT0oEzjviv/AMk+1j/rmv8A6EtfL1fU&#10;PxX/AOSfax/1zX/0Ja+Xq+jyr+Gz5nNf4iCiiivaPDCiiigAr0n4B/8AI7Tf9eLf+hpXm1ek/AP/&#10;AJHab/rxb/0NK48Z/AkduD/jxPokUtIKWvjI7H2wUUUVQBXjmq/H8Wnxj0zwPa+Gry7spdT/ALGv&#10;NdaaOOC3vG0+W/SJY/vyfuIvmb5VXzU+9Xp+rX0umaZdXaWVxqEkMbSraWuzzZcL91NzKu489WFf&#10;EnxI1mw+IvxKvNZ03wP8d/CmvaPPFf6tB4Xt9LZGuPsstujNunl2z/ZZXT91h9ro39xqAPsT4b+N&#10;rf4jeB9F8S21vLaRalbrL5Ew+eJv40b/AHW3L+Fc/wCPPjl4X+Gd/NZ6yutk2lt9tu7mw0G/vLe1&#10;g+f55pYYnRPuN95v9qrfwSuNCvPg/wCD5/Cun3Ol+HH0q3bTrO8ZWmhg2fIshV3G7pu+Zua8n/ae&#10;+N9jp+rQ/Cm11mHwvea7YPLqviO+jbytLsG+RhFx+9uZfmVE/h++/wDArgHp3if47+DvB95odncX&#10;Wp6jda3YvqWnRaFot7qrXFqnlBpf9Filwn72L5m/v12mj6nHrmlWeowrcxQXcSzRJdW8lvKisNw3&#10;xSKrI3H3WXcvOcV88eP9J+Cug2Hgh9R8cal4OfSfDn2Dw9d6Vq09nK1g/k7QjJ/r2/0eL5Pm+792&#10;vSv2d9S8V6/8B/Cl74vE1p4pubHNxLdW3k3B+ZhFLLF/DIybGZP7zNQBU8Tf8nX/AA6/7E3xH/6W&#10;6LXr1fOOj+HfFXh/9qzwV/wknjN/Fol8H+IPI3aZFZfZ9t7pG7/V/e3fJ/3xX0dQAVFN/qn+lS1F&#10;N/qn+lNbomXws+MaKKK+6h8KPgZ/EwoooqiAooooewHT/DP/AJHzRf8ArvX1WOlfKnwz/wCR80X/&#10;AK719VjpXzOZ/wAY+oyr+ExaKKK8g9sKKKKACvM/j1/yJUf/AF9x/wDoLV6ZXmfx6/5EqP8A6+4/&#10;/QWrow38aJyYr+DI+eKKKK+2Z8MgooopDCiiik+gHsn7On/Hxr3+7B/7PXt9eIfs6f8AHxr3+7B/&#10;7PXt9fJY/wD3mR9ll/8Au8QooorgPRCiiigAr54+P/8AyOlr/wBeKf8AoctfQ9fPHx//AOR0tf8A&#10;rxT/ANDlr08u/wB4R5WZfwGeZ0UUV9WfJMKKKKQgoooqo7sHsfUHwj/5J7pH+6//AKNauzrjPhH/&#10;AMk90j/df/0a1dnXwtX+JL1PvKH8OPoFFFFZG4UUUUAIehr498Q/8jDqf/X1L/6HX2Eehr498Q/8&#10;jDqf/X1L/wCh17eWfFL5Hg5r8MfmZ9FFFfRdT5voFFFFAgq9on/Ic07/AK7xf+h1Rq9on/Ic07/r&#10;vF/6HUz+CXoaU/jR9hL0FPpi9BT6+EPvlsgooooGFJ6UtJ6UCZx3xX/5J9rH/XNf/Qlr5er6h+K/&#10;/JPtY/65r/6EtfL1fR5V/DZ8zmv8RBRRRXtHhhRRRQAV6T8A/wDkdpv+vFv/AENK82r0n4B/8jtN&#10;/wBeLf8AoaVx4z+BI7cH/HifRIpaQUtfGR2PtgoooqgCvkT4v67f+Fviz4pX4f8AiHxzDf3qwXHi&#10;m08MeF4NZt7WXyESKXfLt8udoFi+RfN+VEbZ/e+u6+fL/wAGeIfEHxO8f3Hw4+I8vhKR7u2j8Q2d&#10;5oMWoRC9+xW4SW3ZnQq/2c2+7dvT5F+X71AHo/wTsvDmn/CbwhF4TvJNQ8OjTYXsr2Z98lxGyhvM&#10;c4+85JZv9omu8rz34EW2g2fwg8J2/hie7udCjsUW3uNQ/wCPmX++0v8A003793+1mvQqACiiigDy&#10;HxN/ydf8Ov8AsTfEf/pbotevV5D4m/5Ov+HX/Ym+I/8A0t0WvXqACopv9U/0qWopv9U/0prdEy+F&#10;nxjRRRX3UPhR8DP4mFFFFUQFFFFD2A6f4Z/8j5ov/XevqsdK+VPhn/yPmi/9d6+qx0r5nM/4x9Rl&#10;X8Ji0UUV5B7YUUUUAFeZ/Hr/AJEqP/r7j/8AQWr0yvM/j1/yJUf/AF9x/wDoLV0Yb+NE5MV/BkfP&#10;FFFFfbM+GQUUUUhhRRRSfQD2T9nT/j417/dg/wDZ69vrxD9nT/j417/dg/8AZ69vr5LH/wC8yPss&#10;v/3eIUUUVwHohRRRQAV88fH/AP5HS1/68U/9Dlr6Hr54+P8A/wAjpa/9eKf+hy16eXf7wjysy/gM&#10;8zooor6s+SYUUUUhBRRRVR3YPY+oPhH/AMk90j/df/0a1dnXGfCP/knukf7r/wDo1q7Ovhav8SXq&#10;feUP4cfQKKKKyNwooooAQ9DXx74h/wCRh1P/AK+pf/Q6+wj0NfHviH/kYdT/AOvqX/0Ovbyz4pfI&#10;8HNfhj8zPooor6LqfN9AooooEFXtE/5Dmnf9d4v/AEOqNXtE/wCQ5p3/AF3i/wDQ6mfwS9DSn8aP&#10;sJegp9MXoKfXwh98tkFFFFAwpPSlpPSgTOO+K/8AyT7WP+ua/wDoS18vV9Q/Ff8A5J9rH/XNf/Ql&#10;r5er6PKv4bPmc1/iIKKKK9o8MKKKKACvSfgH/wAjtN/14t/6GlebV6T8A/8Akdpv+vFv/Q0rjxn8&#10;CR24P+PE+iRS0gpa+MjsfbBRRRVAFePeMfgTd634t1TXvDfxA8R+A5tZSNdYt9HW1ljvXRBEsoE8&#10;MvlSeWqJvXHyon92vRvFXh228XeF9X0K8aSOz1Szlsp2ibaypKjI209m+avji91LxN8DfG/ibStY&#10;+PspuJ3trww2fgeXV5rW1W1igSa6+zpstf8AUt/st97+PFAH2B4H8G6b4B8JaT4d0aN4dL0y2S2g&#10;SR97bVAHzN/E3H3q6KuZ8BXp1HwXol42tw+JjcWcUq6xbRpHFeqyhvNVV+VVaumoAKKKKAPIfE3/&#10;ACdf8Ov+xN8R/wDpbotevV5D4m/5Ov8Ah1/2JviP/wBLdFr16gAqKb/VP9KlqKb/AFT/AEprdEy+&#10;FnxjRRRX3UPhR8DP4mFFFFUQFFFFD2A6f4Z/8j5ov/XevqsdK+VPhn/yPmi/9d6+qx0r5nM/4x9R&#10;lX8Ji0UUV5B7YUUUUAFeZ/Hr/kSo/wDr7j/9BavTK8z+PX/IlR/9fcf/AKC1dGG/jROTFfwZHzxR&#10;RRX2zPhkFFFFIYUUUUn0A9k/Z0/4+Ne/3YP/AGevb68Q/Z0/4+Ne/wB2D/2evb6+Sx/+8yPssv8A&#10;93iFFFFcB6IUUUUAFfPHx/8A+R0tf+vFP/Q5a+h6+ePj/wD8jpa/9eKf+hy16eXf7wjysy/gM8zo&#10;oor6s+SYUUUUhBRRRVR3YPY+oPhH/wAk90j/AHX/APRrV2dcZ8I/+Se6R/uv/wCjWrs6+Fq/xJep&#10;95Q/hx9AooorI3CiiigBD0NfHviH/kYdT/6+pf8A0OvsI9DXx74h/wCRh1P/AK+pf/Q69vLPil8j&#10;wc1+GPzM+iiivoup830CiiigQVe0T/kOad/13i/9DqjV7RP+Q5p3/XeL/wBDqZ/BL0NKfxo+wl6C&#10;n0xegp9fCH3y2QUUUUDCk9KWk9KBM474r/8AJPtY/wCua/8AoS18vV9Q/Ff/AJJ9rH/XNf8A0Ja+&#10;Xq+jyr+Gz5nNf4iCiiivaPDCiiigAr0n4B/8jtN/14t/6GlebV6T8A/+R2m/68W/9DSuPGfwJHbg&#10;/wCPE+iRS0gpa+MjsfbBRRRVAFeHeIfh58TfDnjzxPrnw71fwtHZeKJbe6vbbxLY3Er2t1HAlv5s&#10;TQuu9Wiih/dNt+ZW+f569xr5q8afGjxbqHxR1f4XaBqFnonii61q2i065m0953tNH+wLcXF+yM22&#10;X9+s1uv8O5koA9i+FXgeP4Z/Dnw/4Whunv8A+yrOOBrt49hnf+N9nRdzbjt/hrA+KHxE8ZeBjf32&#10;keAo9f0LTrFr68vZdaitJWVQzOkEWxt7qq/xtEvzferQ+BfjK/8AiH8IvCPiPVBAdQ1PTop55LZS&#10;sUrH/lqinor43r7NXmf7Rkfjzxn4i0/wdB4E17WPhjNbfaNdvPD9/YRXOpvuwLD/AEi6gaKD+KV1&#10;+Z1+RSvz0AdDqP7QMmqz+DtO8C+GpPFmseJdD/4SeG3ub1dPittO/dbXld1chneVFVNv9/ldtd58&#10;K/iJYfFfwDo/irToZrW2v1cva3S4lt5UdopYn/2kkR0P+7XlniDRfEvg/wCLHh74j6B4D1LWdNuf&#10;Cv8AYN54csLiyivdNdZlnt8B7hYGUbpYm2Stt+TbuXNdb+zx8OtT+H/wY07w/wCII449Ynlv7/UI&#10;rWTCQTXl3NdPErL/AHPtGzcv9zNAEHib/k6/4df9ib4j/wDS3Ra9er5y0b4ZaF8Nf2qvBS6KdT23&#10;vhDxB5o1TWbzUD8l7pG3YbmV9n3z9yvo2gAqKb/VP9KlqKb/AFT/AEprdEy+FnxjRRRX3UPhR8DP&#10;4mFFFFUQFFFFD2A6f4Z/8j5ov/XevqsdK+VPhn/yPmi/9d6+qx0r5nM/4x9RlX8Ji0UUV5B7YUUU&#10;UAFeZ/Hr/kSo/wDr7j/9BavTK8z+PX/IlR/9fcf/AKC1dGG/jROTFfwZHzxRRRX2zPhkFFFFIYUU&#10;UUn0A9k/Z0/4+Ne/3YP/AGevb68Q/Z0/4+Ne/wB2D/2evb6+Sx/+8yPssv8A93iFFFFcB6IUUUUA&#10;FfPHx/8A+R0tf+vFP/Q5a+h6+ePj/wD8jpa/9eKf+hy16eXf7wjysy/gM8zooor6s+SYUUUUhBRR&#10;RVR3YPY+oPhH/wAk90j/AHX/APRrV2dcZ8I/+Se6R/uv/wCjWrs6+Fq/xJep95Q/hx9AooorI3Ci&#10;iigBD0NfHviH/kYdT/6+pf8A0OvsI9DXx74h/wCRh1P/AK+pf/Q69vLPil8jwc1+GPzM+iiivoup&#10;830CiiigQVe0T/kOad/13i/9DqjV7RP+Q5p3/XeL/wBDqZ/BL0NKfxo+wl6Cn0xegp9fCH3y2QUU&#10;UUDCk9KWk9KBM474r/8AJPtY/wCua/8AoS18vV9Q/Ff/AJJ9rH/XNf8A0Ja+Xq+jyr+Gz5nNf4iC&#10;iiivaPDCiiigAr0n4B/8jtN/14t/6GlebV6T8A/+R2m/68W/9DSuPGfwJHbg/wCPE+iRS0gpa+Mj&#10;sfbBRRRVAFfH3xV+PZ+Hf7S2kp4v8ft4P0C11pbeLQ7lore1vNLbRbqVr1ndN0rfbUSL5H+XYi7d&#10;z/N9g18o/EH4gHWvi/4r8P618afD/wAL4tAktf7N026ttOkubiKS3WX7Uz3m7/lq7JtRV2+T1+ag&#10;D2r4EalreufB7wfqXiTzv7budPjlna6i8qZ933WkT+F2XazL/eJr0Suc8DzfaPCWjyL4gj8WB7VG&#10;Gtw+Vsvf+mo8r5Pm/wBn5a6OgAooooA8h8Tf8nX/AA6/7E3xH/6W6LXr1eQ+Jv8Ak6/4df8AYm+I&#10;/wD0t0WvXqACopv9U/0qWopv9U/0prdEy+FnxjRRRX3UPhR8DP4mFFFFUQFFFFD2A6f4Z/8AI+aL&#10;/wBd6+qx0r5U+Gf/ACPmi/8AXevqsdK+ZzP+MfUZV/CYtFFFeQe2FFFFABXmfx6/5EqP/r7j/wDQ&#10;Wr0yvM/j1/yJUf8A19x/+gtXRhv40TkxX8GR88UUUV9sz4ZBRRRSGFFFFJ9APZP2dP8Aj417/dg/&#10;9nr2+vEP2dP+PjXv92D/ANnr2+vksf8A7zI+yy//AHeIUUUVwHohRRRQAV88fH//AJHS1/68U/8A&#10;Q5a+h6+ePj//AMjpa/8AXin/AKHLXp5d/vCPKzL+AzzOiiivqz5JhRRRSEFFFFVHdg9j6g+Ef/JP&#10;dI/3X/8ARrV2dcZ8I/8Aknukf7r/APo1q7Ovhav8SXqfeUP4cfQKKKKyNwooooAQ9DXx74h/5GHU&#10;/wDr6l/9Dr7CPQ18e+If+Rh1P/r6l/8AQ69vLPil8jwc1+GPzM+iiivoup830CiiigQVe0T/AJDm&#10;nf8AXeL/ANDqjV7RP+Q5p3/XeL/0Opn8EvQ0p/Gj7CXoKfTF6Cn18IffLZBRRRQMKT0paT0oEzjv&#10;iv8A8k+1j/rmv/oS18vV9Q/Ff/kn2sf9c1/9CWvl6vo8q/hs+ZzX+Igooor2jwwooooAK9J+Af8A&#10;yO03/Xi3/oaV5tXpPwD/AOR2m/68W/8AQ0rjxn8CR24P+PE+iRS0gpa+MjsfbBRRRVAYfiu8bS/D&#10;Wq3yX1vpb21pLMb66i82K32qzea6bl3Kv3tu5eAeRXyH4p+N3hrX9US9g+NXwh+a3gWVtT8Fy3Ur&#10;yrEiSvv+2r8rtu2r/Cu1dzfer6+8VeJIPCfhjV9duIpprTTLOW8ljt13yOsaM7Ki92+WuF8N/tI/&#10;DbxZNqK2fjLR4/sLwxyNcahAit5sEU6bPm+b5ZV/4FuWgDp/hnfRal8P/D9zDqWnaxDLZxOl9o1t&#10;9ltJ/wDbii3vsX/Z3NXW1R0/ULbV7GG7sriG6tZ13xzwSh0kX+8rCr1ABRRRQB5D4m/5Ov8Ah1/2&#10;JviP/wBLdFr16vIfE3/J1/w6/wCxN8R/+lui169QAVFN/qn+lS1FN/qn+lNbomXws+MaKKK+6h8K&#10;PgZ/EwoooqiAooooewHT/DP/AJHzRf8ArvX1WOlfKnwz/wCR80X/AK719VjpXzOZ/wAY+oyr+Exa&#10;KKK8g9sKKKKACvM/j1/yJUf/AF9x/wDoLV6ZXmfx6/5EqP8A6+4//QWrow38aJyYr+DI+eKKKK+2&#10;Z8MgooopDCiiik+gHsn7On/Hxr3+7B/7PXt9eIfs6f8AHxr3+7B/7PXt9fJY/wD3mR9ll/8Au8Qo&#10;oorgPRCiiigAr54+P/8AyOlr/wBeKf8AoctfQ9fPHx//AOR0tf8ArxT/ANDlr08u/wB4R5WZfwGe&#10;Z0UUV9WfJMKKKKQgoooqo7sHsfUHwj/5J7pH+6//AKNauzrjPhH/AMk90j/df/0a1dnXwtX+JL1P&#10;vKH8OPoFFFFZG4UUUUAIehr498Q/8jDqf/X1L/6HX2Eehr498Q/8jDqf/X1L/wCh17eWfFL5Hg5r&#10;8MfmZ9FFFfRdT5voFFFFAgq9on/Ic07/AK7xf+h1Rq9on/Ic07/rvF/6HUz+CXoaU/jR9hL0FPpi&#10;9BT6+EPvlsgooooGFJ6UtJ6UCZx3xX/5J9rH/XNf/Qlr5er6h+K//JPtY/65r/6EtfL1fR5V/DZ8&#10;zmv8RBRRRXtHhhRRRQAV6T8A/wDkdpv+vFv/AENK82r0n4B/8jtN/wBeLf8AoaVx4z+BI7cH/Hif&#10;RIpaQUtfGR2PtgoooqgCvkTVvhl/wk3xQ+Idp4C8F/CvR4tFurYanN4p0F7+a/uns4pQ6IkqLawe&#10;U6Ju+bc6ytt/v/XdeYePfgB8Nvirrq6n4p8KadrerQxrA87BllMX3lil2MN6f7L/AC0AXfgd4otv&#10;G3wi8J67Y6XbaHb3+nxTJYWW37PAMD5YtoUNHx8rAcriuU+OvxD8dfDjxB4EvNCHh+Xwxq3iHTND&#10;1GLUYJ5L3/SrtYWaJllRE2q/Vt/zfw169p2m2uk2FvZWNtFaWttEsUNvAmxI1XhVVRwq8V5B+0R4&#10;A8d/ElfCtr4STw+trpOuWGvyy6zdzxM8lrcLKsSrFE/ytt+9QBhfHf43+Jfh58TLDRbTW9D8K+HW&#10;0R9Tuda1rwzf6uqyrPs8pjbXESxLs3tvc/w17fpGprd+G7HUpdUsr2GW1S4OpWeEtJ1KBvNT532x&#10;tyw+Zvlx8xri/FT/ABamtraLQdM8GytcWKrdNqmoXRS1uvm3bFW3/fxfd+95TVp/Bn4ax/CL4TeF&#10;fBIu21SLRNNisDdyps8/agDNtz8q/wCzQB5xbfEnwp8QP2q/Ax8MeJ9H8SG18G+IPtA0m/iuvJ33&#10;ukbNxjZtu7Y//fFfQleK6vpdlpX7VngAWdrb2gfwb4jLCCJU3/6bote1UAFRTf6p/pUtRTf6p/pT&#10;W6Jl8LPjGiiivuofCj4GfxMKKKKogKKKKHsB0/wz/wCR80X/AK719VjpXyp8M/8AkfNF/wCu9fVY&#10;6V8zmf8AGPqMq/hMWiiivIPbCiiigArzP49f8iVH/wBfcf8A6C1emV5n8ev+RKj/AOvuP/0Fq6MN&#10;/GicmK/gyPniiiivtmfDIKKKKQwooopPoB7J+zp/x8a9/uwf+z17fXiH7On/AB8a9/uwf+z17fXy&#10;WP8A95kfZZf/ALvEKKKK4D0QooooAK+ePj//AMjpa/8AXin/AKHLX0PXzx8f/wDkdLX/AK8U/wDQ&#10;5a9PLv8AeEeVmX8BnmdFFFfVnyTCiiikIKKKKqO7B7H1B8I/+Se6R/uv/wCjWrs64z4R/wDJPdI/&#10;3X/9GtXZ18LV/iS9T7yh/Dj6BRRRWRuFFFFACHoa+PfEP/Iw6n/19S/+h19hHoa+PfEP/Iw6n/19&#10;S/8Aode3lnxS+R4Oa/DH5mfRRRX0XU+b6BRRRQIKvaJ/yHNO/wCu8X/odUavaJ/yHNO/67xf+h1M&#10;/gl6GlP40fYS9BT6YvQU+vhD75bIKKKKBhSelLSelAmcd8V/+Sfax/1zX/0Ja+Xq+ofiv/yT7WP+&#10;ua/+hLXy9X0eVfw2fM5r/EQUUUV7R4YUUUUAFek/AP8A5Hab/rxb/wBDSvNq9J+Af/I7Tf8AXi3/&#10;AKGlceM/gSO3B/x4n0SKWkFLXxkdj7YKKKKoChqqPLpt2kaM8rRMqqkhjO7af4/4f96vzh8S618Q&#10;/h/4/wDEe+78X6O6+JvDon/tC3i8R2uPl2ebLa7LqX/ZX+Nflb5q/S2sq+0Sw1cxG8sba7Mc8Vyv&#10;nRK+yWN9yMM9GVhlWoAoeBddm8ReENH1K6uLe5uLq2WSSW0t5oImb/Zil+dP91vmrpKKKACiiigD&#10;yHxN/wAnX/Dr/sTfEf8A6W6LXr1eQ+Jv+Tr/AIdf9ib4j/8AS3Ra9eoAKim/1T/Spaim/wBU/wBK&#10;a3RMvhZ8Y0UUV91D4UfAz+JhRRRVEBRRRQ9gOn+Gf/I+aL/13r6rHSvlT4Z/8j5ov/XevqsdK+Zz&#10;P+MfUZV/CYtFFFeQe2FFFFABXmfx6/5EqP8A6+4//QWr0yvM/j1/yJUf/X3H/wCgtXRhv40TkxX8&#10;GR88UUUV9sz4ZBRRRSGFFFFJ9APZP2dP+PjXv92D/wBnr2+vEP2dP+PjXv8Adg/9nr2+vksf/vMj&#10;7LL/APd4hRRRXAeiFFFFABXzx8f/APkdLX/rxT/0OWvoevnj4/8A/I6Wv/Xin/octenl3+8I8rMv&#10;4DPM6KKK+rPkmFFFFIQUUUVUd2D2PqD4R/8AJPdI/wB1/wD0a1dnXGfCP/knukf7r/8Ao1q7Ovha&#10;v8SXqfeUP4cfQKKKKyNwooooAQ9DXx74h/5GHU/+vqX/ANDr7CPQ18e+If8AkYdT/wCvqX/0Ovby&#10;z4pfI8HNfhj8zPooor6LqfN9AooooEFXtE/5Dmnf9d4v/Q6o1e0T/kOad/13i/8AQ6mfwS9DSn8a&#10;PsJegp9MXoKfXwh98tkFFFFAwpPSlpPSgTOO+K//ACT7WP8Armv/AKEtfL1fUPxX/wCSfax/1zX/&#10;ANCWvl6vo8q/hs+ZzX+Igooor2jwwooooAK9J+Af/I7Tf9eLf+hpXm1ek/AP/kdpv+vFv/Q0rjxn&#10;8CR24P8AjxPokUtIKWvjI7H2wUUUVQBRRRQAUUUUAFFFFAHkPib/AJOv+HX/AGJviP8A9LdFr16v&#10;IfE3/J1/w6/7E3xH/wClui169QAVFN/qn+lS1FN/qn+lNbomXws+MaKKK+6h8KPgZ/EwoooqiAoo&#10;ooewHT/DP/kfNF/6719VjpXyp8M/+R80X/rvX1WOlfM5n/GPqMq/hMWiiivIPbCiiigArzP49f8A&#10;IlR/9fcf/oLV6ZXmfx6/5EqP/r7j/wDQWrow38aJyYr+DI+eKKKK+2Z8MgooopDCiiik+gHsn7On&#10;/Hxr3+7B/wCz17fXiH7On/Hxr3+7B/7PXt9fJY//AHmR9ll/+7xCiiiuA9EKKKKACvnj4/8A/I6W&#10;v/Xin/octfQ9fPHx/wD+R0tf+vFP/Q5a9PLv94R5WZfwGeZ0UUV9WfJMKKKKQgoooqo7sHsfUHwj&#10;/wCSe6R/uv8A+jWrs64z4R/8k90j/df/ANGtXZ18LV/iS9T7yh/Dj6BRRRWRuFFFFACHoa+PfEP/&#10;ACMOp/8AX1L/AOh19hHoa+PfEP8AyMOp/wDX1L/6HXt5Z8UvkeDmvwx+Zn0UUV9F1Pm+gUUUUCCr&#10;2if8hzTv+u8X/odUavaJ/wAhzTv+u8X/AKHUz+CXoaU/jR9hL0FPpi9BT6+EPvlsgooooGFJ6UtJ&#10;6UCZx3xX/wCSfax/1zX/ANCWvl6vqH4r/wDJPtY/65r/AOhLXy9X0eVfw2fM5r/EQUUUV7R4YUUU&#10;UAFek/AP/kdpv+vFv/Q0rzavSfgH/wAjtN/14t/6GlceM/gSO3B/x4n0SKWkFLXxkdj7YKKKKoAo&#10;oooAK+dv2o7LUdL1r4beJNM8T+INKl/4THQtMk0+w1J7eyuIJb5Vl82JP9buVtmG+WvomvLPi38E&#10;bb4xT6Q1/wCKfEWiW+lXkGoW8GjSWqIbqCUSQzN5sDtuVhnGdvtQBxfjPTrv4r/tGX3gi88Qa9o3&#10;h/RfCtvqscWgarPpss15c3VxF5rSwMrOIlt/lRvl3OdytXU/syeOdV8c/s9eEvEWvyvqWrtaPFdX&#10;EceXunhleLzdq/xP5W7H+1Uvin4EWnia90vVo/FPiXRPEdhpjaPLr+l3MEV3f2rfM6ThoWj+/wDP&#10;vRFZWZimyu58FeEdI8A+FNH8N6FbLZaPpNrFZ2luhJ2RIoVfr9aAPEdI+IsPj79qzwW0Xh7xFoQt&#10;fB3iAf8AE90x7Lzd97pH3N33vuf+PLX0dXkPib/k6/4df9ib4j/9LdFr16gAqKb/AFT/AEqWopv9&#10;U/0prdEy+FnxjRRRX3UPhR8DP4mFFFFUQFFFFD2A6f4Z/wDI+aL/ANd6+qx0r5U+Gf8AyPmi/wDX&#10;evqsdK+ZzP8AjH1GVfwmLRRRXkHthRRRQAV5n8ev+RKj/wCvuP8A9BavTK8z+PX/ACJUf/X3H/6C&#10;1dGG/jROTFfwZHzxRRRX2zPhkFFFFIYUUUUn0A9k/Z0/4+Ne/wB2D/2evb68Q/Z0/wCPjXv92D/2&#10;evb6+Sx/+8yPssv/AN3iFFFFcB6IUUUUAFfPHx//AOR0tf8ArxT/ANDlr6Hr54+P/wDyOlr/ANeK&#10;f+hy16eXf7wjysy/gM8zooor6s+SYUUUUhBRRRVR3YPY+oPhH/yT3SP91/8A0a1dnXGfCP8A5J7p&#10;H+6//o1q7Ovhav8AEl6n3lD+HH0CiiisjcKKKKAEPQ18e+If+Rh1P/r6l/8AQ6+wj0NfHviH/kYd&#10;T/6+pf8A0Ovbyz4pfI8HNfhj8zPooor6LqfN9AooooEFXtE/5Dmnf9d4v/Q6o1e0T/kOad/13i/9&#10;DqZ/BL0NKfxo+wl6Cn0xegp9fCH3y2QUUUUDCk9KWk9KBM474r/8k+1j/rmv/oS18vV9Q/Ff/kn2&#10;sf8AXNf/AEJa+Xq+jyr+Gz5nNf4iCiiivaPDCiiigAr0n4B/8jtN/wBeLf8AoaV5tXpPwD/5Hab/&#10;AK8W/wDQ0rjxn8CR24P+PE+iRS0gpa+MjsfbBRRRVAFFFFABRRRQAUUUUAeQ+Jv+Tr/h1/2JviP/&#10;ANLdFr16vIfE3/J1/wAOv+xN8R/+lui169QAVFN/qn+lS1FN/qn+lNbomXws+MaKKK+6h8KPgZ/E&#10;woooqiAooooewHT/AAz/AOR80X/rvX1WOlfKnwz/AOR80X/rvX1WOlfM5n/GPqMq/hMWiiivIPbC&#10;iiigArzP49f8iVH/ANfcf/oLV6ZXmfx6/wCRKj/6+4//AEFq6MN/GicmK/gyPniiiivtmfDIKKKK&#10;QwooopPoB7J+zp/x8a9/uwf+z17fXiH7On/Hxr3+7B/7PXt9fJY//eZH2WX/AO7xCiiiuA9EKKKK&#10;ACvnj4//API6Wv8A14p/6HLX0PXzx8f/APkdLX/rxT/0OWvTy7/eEeVmX8BnmdFFFfVnyTCiiikI&#10;KKKKqO7B7H1B8I/+Se6R/uv/AOjWrs64z4R/8k90j/df/wBGtXZ18LV/iS9T7yh/Dj6BRRRWRuFF&#10;FFACHoa+PfEP/Iw6n/19S/8AodfYR6Gvj3xD/wAjDqf/AF9S/wDode3lnxS+R4Oa/DH5mfRRRX0X&#10;U+b6BRRRQIKvaJ/yHNO/67xf+h1Rq9on/Ic07/rvF/6HUz+CXoaU/jR9hL0FPpi9BT6+EPvlsgoo&#10;ooGFJ6UtJ6UCZx3xX/5J9rH/AFzX/wBCWvl6vqH4r/8AJPtY/wCua/8AoS18vV9HlX8NnzOa/wAR&#10;BRRRXtHhhRRRQAV6T8A/+R2m/wCvFv8A0NK82r0n4B/8jtN/14t/6GlceM/gSO3B/wAeJ9EilpBS&#10;18ZHY+2CiiiqAKKKKACiiigAoqjd6rZabs+13cNpu+750ipu/Op4Z47mJJYnWWJl3K6t8rUAeUeJ&#10;v+Tr/h1/2JviP/0t0WvXq8h8Tf8AJ1/w6/7E3xH/AOlui169QAVFN/qn+lS1FN/qn+lNbomXws+M&#10;aKKK+6h8KPgZ/EwoooqiAooooewHT/DP/kfNF/6719VjpXyp8M/+R80X/rvX1WOlfM5n/GPqMq/h&#10;MWiiivIPbCiiigArzP49f8iVH/19x/8AoLV6ZXmfx6/5EqP/AK+4/wD0Fq6MN/GicmK/gyPniiii&#10;vtmfDIKKKKQwooopPoB7J+zp/wAfGvf7sH/s9e314h+zp/x8a9/uwf8As9e318lj/wDeZH2WX/7v&#10;EKKKK4D0QooooAK+ePj/AP8AI6Wv/Xin/octfQ9fPHx//wCR0tf+vFP/AEOWvTy7/eEeVmX8Bnmd&#10;FFFfVnyTCiiikIKKKKqO7B7H1B8I/wDknukf7r/+jWrs64z4R/8AJPdI/wB1/wD0a1dnXwtX+JL1&#10;PvKH8OPoFFFFZG4UUUUAIehr498Q/wDIw6n/ANfUv/odfYR6Gvj3xD/yMOp/9fUv/ode3lnxS+R4&#10;Oa/DH5mfRRRX0XU+b6BRRRQIKvaJ/wAhzTv+u8X/AKHVGr2if8hzTv8ArvF/6HUz+CXoaU/jR9hL&#10;0FPpi9BT6+EPvlsgooooGFJ6UtJ6UCZx3xX/AOSfax/1zX/0Ja+Xq+ofiv8A8k+1j/rmv/oS18vV&#10;9HlX8NnzOa/xEFFFFe0eGFFFFABXpPwD/wCR2m/68W/9DSvNq9J+Af8AyO03/Xi3/oaVx4z+BI7c&#10;H/HifRIpaQUtfGR2PtgoooqgCiiigAooooA8K+PHwE1D4p+NPCviKwk8J3Emg6ffWv8AZ3i/Q21W&#10;0uGne3bdsWWLYy/Z/vfN9/7tdD+z749X4h/BDw5r2n6HYaEzwS2w0myfbaQywTPbskTKv+q3RHb8&#10;v3WWtvx38HfCHxOuYLnxHpH9o3EEb26utzLD+7b7yN5brvX/AGWrpNC0LTvDOj2elaRY2+madZxL&#10;BbWlpEsUMUaj5VRV4VaAPBtH1Lxzf/tU+Cf+E00DQNCZPCHiD7L/AGHrM+peaPtukb93m2tvs/g/&#10;v/xfdr6OryHxN/ydf8Ov+xN8R/8ApbotevUAFRTf6p/pUtRTf6p/pTW6Jl8LPjGiiivuofCj4Gfx&#10;MKKKKogKKKKHsB0/wz/5HzRf+u9fVY6V8qfDP/kfNF/6719VjpXzOZ/xj6jKv4TFoooryD2woooo&#10;AK8z+PX/ACJUf/X3H/6C1emV5n8ev+RKj/6+4/8A0Fq6MN/GicmK/gyPniiiivtmfDIKKKKQwooo&#10;pPoB7J+zp/x8a9/uwf8As9e314h+zp/x8a9/uwf+z17fXyWP/wB5kfZZf/u8QooorgPRCiiigAr5&#10;4+P/APyOlr/14p/6HLX0PXzx8f8A/kdLX/rxT/0OWvTy7/eEeVmX8BnmdFFFfVnyTCiiikIKKKKq&#10;O7B7H1B8I/8Aknukf7r/APo1q7OuM+Ef/JPdI/3X/wDRrV2dfC1f4kvU+8ofw4+gUUUVkbhRRRQA&#10;h6Gvj3xD/wAjDqf/AF9S/wDodfYR6Gvj3xD/AMjDqf8A19S/+h17eWfFL5Hg5r8MfmZ9FFFfRdT5&#10;voFFFFAgq9on/Ic07/rvF/6HVGr2if8AIc07/rvF/wCh1M/gl6GlP40fYS9BT6YvQU+vhD75bIKK&#10;KKBhSelLSelAmcd8V/8Akn2sf9c1/wDQlr5er6h+K/8AyT7WP+ua/wDoS18vV9HlX8NnzOa/xEFF&#10;FFe0eGFFFFABXpPwD/5Hab/rxb/0NK82r0n4B/8AI7Tf9eLf+hpXHjP4Ejtwf8eJ9EilpBS18ZHY&#10;+2CiiiqAKKKKACiiigAooooA8h8Tf8nX/Dr/ALE3xH/6W6LXr1eQ+Jv+Tr/h1/2JviP/ANLdFr16&#10;gAqKb/VP9KlqKb/VP9Ka3RMvhZ8Y0UUV91D4UfAz+JhRRRVEBRRRQ9gOn+Gf/I+aL/13r6rHSvlT&#10;4Z/8j5ov/XevqsdK+ZzP+MfUZV/CYtFFFeQe2FFFFABXmfx6/wCRKj/6+4//AEFq9MrzP49f8iVH&#10;/wBfcf8A6C1dGG/jROTFfwZHzxRRRX2zPhkFFFFIYUUUUn0A9k/Z0/4+Ne/3YP8A2evb68Q/Z0/4&#10;+Ne/3YP/AGevb6+Sx/8AvMj7LL/93iFFFFcB6IUUUUAFfPHx/wD+R0tf+vFP/Q5a+h6+ePj/AP8A&#10;I6Wv/Xin/octenl3+8I8rMv4DPM6KKK+rPkmFFFFIQUUUVUd2D2PqD4R/wDJPdI/3X/9GtXZ1xnw&#10;j/5J7pH+6/8A6Nauzr4Wr/El6n3lD+HH0CiiisjcKKKKAEPQ18e+If8AkYdT/wCvqX/0OvsI9DXx&#10;74h/5GHU/wDr6l/9Dr28s+KXyPBzX4Y/Mz6KKK+i6nzfQKKKKBBV7RP+Q5p3/XeL/wBDqjV7RP8A&#10;kOad/wBd4v8A0Opn8EvQ0p/Gj7CXoKfTF6Cn18IffLZBRRRQMKT0paT0oEzjviv/AMk+1j/rmv8A&#10;6EtfL1fUPxX/AOSfax/1zX/0Ja+Xq+jyr+Gz5nNf4iCiiivaPDCiiigAr0n4B/8AI7Tf9eLf+hpX&#10;m1ek/AP/AJHab/rxb/0NK48Z/AkduD/jxPokUtIKWvjI7H2wUUUVQBRRRQAUUUUAFFcF8QPi3oHw&#10;1u9JsdT/ALRu9T1PzWs9M0fTZ7+6nSIDzXEUSM21N6bm/wBpf71bXgzxhpPj/wAMadr+g30epaVq&#10;EQnt7hMgOp5+62GVv9lvu/hQBwnib/k6/wCHX/Ym+I//AEt0WvXq8h8Tf8nX/Dr/ALE3xH/6W6LX&#10;r1ABUU3+qf6VLUU/+pb6U1uiJ/Cz4xooor7qPwo+Cn8TCiiiqJCiiijpqHU6f4Z/8j5ov/Xevqsd&#10;K+VPhnx480X/AK719VjpXzOZ/wAY+nyr+ExaKKK8g9sKKKKACvM/j1/yJUf/AF9x/wDoLV6ZXmfx&#10;7/5EqP8A6+4//QWrow38aJyYr+DI+eKKKK+2Z8PYKKKKQwooopPuHkeyfs6f8fGvf7sH/s9e314h&#10;+zp/x867/uwf+z17fXyWO/3iTPsMv/3eIUUUVwHpBRRRQAV88fH/AP5HS1/68U/9Dlr6Hr54+P8A&#10;/wAjpa/9eKf+hy16eXf7wjysy/gM8zooor6s+SCiiikAUUUU1pdha59QfCP/AJJ7pH+6/wD6Nauz&#10;rivhJz8PtIH+w3/obV2tfDVv4kj7rD60osKKKKyOgKKKKAEPQ18e+If+Rh1P/r6l/wDQ6+wj0NfH&#10;viH/AJGHU/8Ar6l/9Dr28rV5S+R4Gau0Y/Mz6KKK+iaaZ82ndBRRRQMKvaJ/yHNO/wCu8X/odUav&#10;aJ/yHNO/67xf+h1E/gkaU/jR9hL0FPpi/cFPr4U+8WwUUUUFBSelLSDtSEzjviv/AMk+1j/rmv8A&#10;6EtfL1fUPxXH/FvtY/65r/6EtfL1fR5X/DZ8zmv8RBRRRXtniBRRRQAV6T8A/wDkdpv+vFv/AENK&#10;82r0j4CceNpf+vFv/Q0rkxf8CR14TSvE+ihS0lLXxiPtgooopjCiiigAooooA+ePibrNp8M/2l/D&#10;XjfxJJLaeFrnwre6Kmp+U8sVrefaredEfYvy+aitt/vGLbWx+ylouoWHwRjN1bXOiy6rq2s6taWk&#10;8RWazgu9QuLi3DI33W8uZG2t/er2+igDwW6/Z+8b3vjDTPFEnxl1Y6xp1jdadBMND07YsU7QPL8v&#10;lY5a1i/74rc/4VX8Sv8Aotmqf+E7pv8A8ar16igDyH/hVfxK/wCi2ap/4Tum/wDxqm/8Ks+JX/Ra&#10;9U5/6l7Tf/jVewUUAfMp/ZB18f8ANXtZ/wDBPYf/ABqj/hkHXv8Aor2s/wDgnsP/AI1X01XkHx4/&#10;aJ0r4ESeGk1HTbvVf7XunWf7Iyj7BZxbPtF7L/0yi82Ld/v10/Wa3SRzfVqPWJwn/DIOvf8ARX9Z&#10;/wDBPYf/ABquM0X9nXxZqPxX8U+FZPijq8Wn6VpmnXsF3/YtluladrpXX/Vbfl+zr/33Xt/xJ/aA&#10;0r4YeJdWstZtxHp2meFbnxRNftdKmVilSP7OqMAu59/ytv5b5asaR+0p8MNU8CWPi5vH/hq10O6d&#10;YDdz6xbbIrho1lNuzb9vmqjfMn3qPrNb+YPqtH+U87/4ZB17/or+s/8AgnsP/jVB/ZC18dfi9rP/&#10;AIJ7D/41XsV38RbK5fwZPolzpWtaZ4lvGt4tQi1WJEeMW8s2+36/aW/c/dT+Hc/3UarPh/4q+DfF&#10;uuzaNoXivRda1a3iaeWz0/UIriWONW2MzKrfL83y0niazVuYX1Wje/KePaT+yt4n0PUbe+tPjDrK&#10;XEDblZ9FsH/9pV2X/Cq/iV/0WzVP/Cd03/41Xr1FZzqSqO8ma06UKStBWPIf+FV/Er/otmqf+E7p&#10;v/xqj/hVfxK/6LZqn/hO6b/8ar16iszU8h/4VX8Sv+i2ap/4Tum//GqP+FV/Er/otmqf+E7pv/xq&#10;vXqKAPIf+FV/Er/otmqf+E7pv/xqsnxF8B/HfijTjZah8ZtWlg3eZtTQdOX5v+/Ve6Vnazq9noek&#10;32p386WthZQtcXE8v3Y40Xc7f985qoycXdEyipKzPnY/sha8P+avaz/4J7D/AONUf8Mg69/0V/Wf&#10;/BPYf/Gq7LwX8ZvF/jm20bW9P+GV6vg7V5YmtdRudVt0vvssrDZdva9Fj2tv2+b5u3+Dd8tdjo3x&#10;k8C+JfFdx4X0jxnoGp+I7cuk+lWeqQy3aFfv/ulbd8v8X92t/rNb+Yw+rUf5Txz/AIZB17/or+s/&#10;+Cew/wDjVcZ8IP2dvFnxB+H2l6/qHxR1bTb25affbpotltTbK6fxRf7Ney/En9qz4Y/DPw7rGpXn&#10;jDQ72805GeXTLXVLb7W2248h12b/ALyy7lx/eRh2ro7v49/DXTPDNh4gufiB4Xh0C+kaOz1RtZt/&#10;stw6cOscu7a23+Laflo+s1v5g+q0f5Tyr/hkHXv+iv6z/wCCew/+NUf8Mg69/wBFe1n/AME9h/8A&#10;Gq9m8RfFnwR4R06y1DXfGOg6RYXsH2q1uL7U4okuIvkHmRMzfOn72L5l/vr/AHhV7SvHnhzWzpX9&#10;ma/peof2xaveacbS8il+2QJt3yxbX/eIu9NzLx8y+tL6zWtbmF9Vo3vynk3hj9nfxn4PkuTpfxj1&#10;eAz7PM36FpzZ25/6Zf7VdD/wqv4lf9Fs1T/wndN/+NV6RpWu6brUl4thqFvf/Y52tbn7PMsnkTrj&#10;dE+0/K43L8vWtasZSc5c0jeEFCPLE8h/4VX8Sv8Aotmqf+E7pv8A8ao/4VX8Sv8Aotmqf+E7pv8A&#10;8ar16ipLPIf+FV/Er/otmqf+E7pv/wAao/4VX8Sv+i2ap/4Tum//ABqvXqKAPIf+FV/Er/otmqf+&#10;E7pv/wAarlvEf7NXi7xZfx3epfGLWJbhYvKVk0PT0+Xn/pl/tV9D0VcJypvmizOpTjUXLI+Zf+GQ&#10;dezj/hb2s/8AgnsP/jVH/DIOvf8ARX9Z/wDBPYf/ABqvTvjL8Vrr4WweFE0/QT4k1LxHrkehWlp9&#10;sW1UStbzz72dlbC7bd/++qoeFPjilx4u1Hwr4v0W58Ca/Z6a+tLHqNzFNaXVkr7ZZ4rhW27YmZN6&#10;vtZd68bea1WJrL7Rj9Vo/wAp4b8Wf2dfFngHwY2r6d8UdX1C7/tGwtfKbRbL7k97FA7/ACxfwJKz&#10;f8Brs/8AhkHXv+iv6z/4J7D/AONV6XdftD/Dx/AvifxVpPjDQ9f0nw7avdX8mmapBMItqb0Rm37U&#10;Z/4d33qr6F+0r8Mtc8Aaf4x/4T3w3Z6FdMkL3E+r2uyK6aNZTas+/b5qo/zJ96n9ZrfzD+q0f5Tz&#10;z/hkHXv+iv6z/wCCew/+NUf8Mga//wBFe1n/AME9h/8AGq+hNB17TPFGjWmraLqNprGmXSebBfWM&#10;6ywyqf4ldflataj6zW25hfVaP8p4jonwR+IHh/TLexsfjRqiW0AwqvoGnMcf9+q0P+FV/Er/AKLZ&#10;qn/hO6b/APGq9eornbbd2dEYqKsjyH/hVfxK/wCi2ap/4Tum/wDxqj/hVfxK/wCi2ap/4Tum/wDx&#10;qvXqKRR5D/wqv4lf9Fs1T/wndN/+NUf8Kr+JX/RbNU/8J3Tf/jVevVUvL6CwtZbq6kWG3hVpJJXb&#10;5UVerUAeWf8ACq/iV/0WzVP/AAndN/8AjVcPc/sk+ILy6muJPi9rJklZmY/2LYf/ABqui8M/HfxZ&#10;430ez8T+HPhfe6h4Lvf3tnfS6rBBfXlsfuXEVq38Dr8675UbaR8td/rnxb8D+FfEll4e1vxhoWl+&#10;ILzZ9n0u+1CKK5lLHauyJm3HdWkKk6bvB2M504VFaaueNf8ADIOv/wDRXtZ/8E9h/wDGqP8AhkHX&#10;v+iv6z/4J7D/AONV7N4k+LHgjwZ4gstA17xhoei61feX9l07UNRiguJ9z7E2Izbm3N8vFefeOP2h&#10;NY8NeOPGWhaP4EufE1v4T0y11bU7u31KKCURzrMwSKKT77bbd/4lrV4qs/tGKwtFfZPJn/Z28W/8&#10;LgTwj/wtDV/7NbQ31T7d/Ytlu83z0i2f6rb935q7T/hkHXv+iv6z/wCCew/+NV6XoX7Rnw011vD0&#10;EPjfQ7bUvEFpa3un6TeahFDeypcRrLAPJZt+5lZflrV8SfGnwB4L1UaZr/jfw9oeoeYsP2TUdUgt&#10;5d7KrKux3DfddD0/iX1o+s1v5h/VaP8AKeP/APDIOvf9Ff1n/wAE9h/8ap9t+yN4itriGeP4vayG&#10;ibep/sWw/wDjVeweOfi94P8Ah1Lb2viHxNo+j6ndxu9jYahqMVvLebe0SOwLfNha5rQv2kPBL/Db&#10;wL4q8V+JND8ETeLNHtdXttP1nVoonVZ4kl2Kz7N+3ft3be1L6zWejkL6tR3URn/CrfiUB/yWvVP/&#10;AAntN/8AjVL/AMKr+JX/AEWzVP8AwndN/wDjVdV4v+MXgb4dpYv4p8Y6F4eivV3WjanqUUHnr/eX&#10;c3zL/tV1VrdQ31vHcQSpNDKoaOSJ9ysuPvL+dcy0R09Tyv8A4VX8Sv8Aotmqf+E7pv8A8ao/4VX8&#10;Sv8Aotmqf+E7pv8A8ar16imM8h/4VX8Sv+i2ap/4Tum//GqT/hVnxKwP+L16p/4T2m//ABqvX6KO&#10;tweqseKav8FPiDrumXOn3nxo1V7WddjKmgacv/tKuQ/4ZB17/or+s/8AgnsP/jVfTVcPqvxn+H3h&#10;7xFNoGqeOPDmm67CqtLpl5qsEVwqt93cjPurSFWpTVoOxlOlCo7zVzx3/hkHXv8Aor+s/wDgnsP/&#10;AI1R/wAMg69/0V/Wf/BPYf8AxqvZtW+L3gjw/wCKrTwxqnjDQtP8S3e0W+k3WpQxXUpY4TbEzbvm&#10;/h/vdqNa+Lfgjwz4lsvDWr+L9C0zxDebRb6TeajFFdylj8u2Jn3fN/DWv1mt/MZfVaP8p8y/C/8A&#10;Z28W+ONM1m5vvihq9hLY65qOlxoui2XzRQXTxI/zRfxKgb8a7T/hkHXv+iv6z/4J7D/41Xr/AIk+&#10;NHw/8Hav/ZWu+N/D2i6r5qQfYtR1WCGbeyqyrsdg3zKyH/gS+tV4/ihbv8UfE/hC9gisrTQtCsNb&#10;m1Wa52oVnlu0KspHybPsu7fu53f7NH1mt/MP6rR/lPKP+GQde/6K/rP/AIJ7D/41Wp4d/Zn8W+E7&#10;57vTvjHrEU7ReVufQ9Pf5f8Av1XUeKP2mfhvonwp8V+PtN8V6N4k0Tw1avPeNo+pwTYfHyQ7g+0S&#10;SsVRFY/Mzr613Xg3x34d+ImiR6x4X17TPEGmM2z7XpV5FdRbv4l3xMy7qiVerNWchxw9KLuonCn4&#10;WfEof81s1T/wntN/+NUf8Kr+JX/RbNU/8J3Tf/jVevUVibnkP/Cq/iV/0WzVP/Cd03/41XpGiWF1&#10;ZaNZ299fNql7FCqTXzRJE07/AMT7E+Vd3ovrWtRQMKKKKACiiigAooooAKKKKACiiuSi8dWrfE24&#10;8Gi1l+2xaTFq7XGP3RR5ni2f737ugDra+Y/GXwN8a/F34r+PNZv9Yi8LaBJpA8IafbXVhFf/AGyw&#10;lRJbuX/W/u/Nlfyv73+jrXo3hn4uk+O/iR4c8TxWulnwsLfU7e5VnCT6TLDuW4fd0ZZIrhG/65Vx&#10;vgv9q7RrjwPpOseLba90/VNQsf7cuNP0bSL2/wD7L06V3a0lvHiR/K3QKjtv29H/AIVoA4Xw/wDC&#10;P4ka7pz2HiPTSmpw/DPVvBj6ncTR7by6+1LHbynY7OPNiRZefu7q29Yf4lXXg34b2tt4T8YeHNM0&#10;yJ7DX7TRLjS/7VZkt4kgeJnldPIZ/N37HSX5U/hr1TxR+0R4H8K6lDZ3Go3l5K+nrq0r6Vp1xfRW&#10;tkxIW4neBHWKJtr4duPkb+7T9Q+P/ha08M6B4hgj17VtH1ywTVLO70fw7f3qfZXRXWSTyoW8r5WH&#10;yvtb2oA8Q+Enwc8c+HdM+GC6rod3ZNo/xF17WbmK7vYLmW1sLqDUvJd2Rtrsz3EX3P4n+7XsX7MX&#10;gK/+G/whsNF1TTV0vVjqGo3VzEhVtzS3s8quzLwdyOlej+H9f07xRoWn61pV5FfaXqMCXVrdwtuS&#10;WJ13Iy/VTXG/Az4kXnxU8CS69e28FpcDV9U03yrfds2WuoT2yN838TLErfjQB6RRXzbo37WEC678&#10;OdHv7W615fFGgXWry6r4Z0HUpbfdFPbxKIo/Kd9v759277m1N3+tSu+vP2ivA1l4pm0OTUL0SRai&#10;ukz6mmlXT6bDeMwRbd73yvIWXcyJt3/fbZ97igD1SiiigAooooAK5b4l+Dk+Inw68T+FpZmto9c0&#10;y60xrhesXmxPFu/8epnxN8d2vwx+H2v+LLu2lvLXSLN7uW3t/vuq/wB2uU/aV+JWvfCT4Q6h4l8M&#10;abZ6xr632nWFpZX7skM0l1ewWoDlef8AltQBg/DLxv490Hw74V8Ia38LtZTWbCO106+1a0vLL+yf&#10;KTaj3SS+b5u3YpbyvK3fw/7VeP6V4B+LXiXx98NdQ8QaR4ql1bQvFbX2sXd3eadFolva7LqL/QIY&#10;n81lZJU+/wDPt+/ueu28cftcT2Unwb/4RXSLa/j8aXOny6qL1236XZ3N1b2v8P8Ay182dlw3/PCb&#10;+7Xqus/HLwv4f8WxaDqY1mwlmvIrBNQn0O8SweeUhYYvtnleTud3VF+f73y/e4oA8ff4JeI2/ZY+&#10;I3hS10SOLxVrOt65qkdp5sSteebqss9u+/ds3PB5X3/9ndtrY1s+J7f4veHviePht4g1LTn8OXWh&#10;toizWD6jplwbpZfN2/aPK2yqu1mWXd8ibq2vDX7U2iahrnxPsdasNY0iz8EX91DLqH9jX7W7W1vZ&#10;QXEszy+TsV/3su2LdudUVkDb1ra0b9ozwj4wku7TQ7q9/tA6VJq2nJqWlXVnFqNuq/663eVEWeL5&#10;k5Q/xr/eoA+d/DnhTXvg749+ANrqPgyTW9W07RvFmoPouky28s2mLPe2kqxW/muiv5STpD8r/d37&#10;a0vE/hPxD8HvgQ/xJfR49I8U6F4yvfFGmeGmuFBW2vrh4n03em5d0sVxu2puXzdn92vUPDn7QnhO&#10;TwT8MPFniyx+0+Otb8Kwaz5Hh/QrrULizgnit5bpkWJJZIoN+z7zfNsX75Wq3if45+APE3xh+H+i&#10;3Xhn/hMLC+0R/E2i+IrTQLrVPskxuLeKF4mit3ES7ZWZpdy+VtTft3pQB6P8B/ANz8Nfhho+i6jI&#10;txrrq1/rF2vS4v53aW6f/v67/wDAdtejV4T4F+NuqeJ5vDseoXGk6dLqXjLXvD4tvs9w0l1BYver&#10;F5Tq7Kkm21R3Z/kb5wu1mQVnfBT9q7QfiDoXhlPEE02m+INVvZ7BZYdJuo9Ne6SWVUt0umR4vN2p&#10;9zzfvbl6/LQB9D0UUUAFFFFABRRSfdWgDxL9pfQ/EOpP8LtU8P8Ah298TP4e8ZQave2WnSW6T/ZV&#10;sr2JmXz5Yk+9Mg+//FXDeNfDPxT+JPi3V/H2k+Gf+EQ1DQvCWpaR4a03XLi1lu7y/umiZ5ZVieWJ&#10;I0+zoqoztuZ/m+Wu01/9pvSL34a+NPEPg+31O/l0rQL/AFrT9Qv9CvYdMvPIiZl2XDIiyoW2/cf5&#10;l+7W38Nf2gfDPxEnsdMhkvrfXJ9KXVUiutKurWG8g+QSS2ryJtnVWdfuM/31/vUAeE+H/hN498T/&#10;ABC8UanLpfi6HTdV+Huo6AL3xxfWD3D30ssXlJ5Vq+1I8eb/AOPfc+Td0F6vxNl+H3w1sbfwl4w8&#10;O6fpS/2d4gtdDuNM/tWXyrREilgZ5nTyGlDK3zJL8q/w9fZPCXx08L+LtfOhQf2xpeqNavewW+u6&#10;LeaabqBdu+SL7REm9U3pu2/d3rXDt+1Vouv+PvhnoPhKSW9svFOr3FpJfahpV1bxXNpFYXU/n2Uz&#10;qscy+bBEu9N67X/21agDJ/Z9+DPjLT/hre6Zq+veJ/AF7/wkuqajFDZ3OnXU89rPcGWLzXe3lT+J&#10;m+Tb8zPX0xXlel/tGeBta8TQaNaaheP9pu20611I6VdLpt1dLu3QRXjReRK3yP8Acc/car3gr43e&#10;FviLrN9p/hyXUtTk0+4ubW5u/wCybqK1jnt5fKlh894liMu9fubs7fm+7QB6NRRRQAUUUUAFYni3&#10;w5F4r8J61oc8jRRapZz2Tyr95VlRkz/49W3RQB8XeLPC3xQvv2d9N+GEHg3xdpvj3w/pkWkaT4m8&#10;M+IlsNKleNEiS6Z4ruKXZtTf5UsT7c/cameOvgf4ql8XfFfTdVg+IGteHPHOo/aoz4PfRBbzwNbx&#10;Q/Z52vE8+J4vK+Vkfbt2sm199fU/hXxxbeK/EnjHSre3lhm8N6jFps8rj5JWe0t7rcvttuFX/gNe&#10;KeDP2s5ZvE/xks/F2m22laX4Me9uNNuLRn339nayvFPu3f8ALVX8r7v/AD3SgDm/iB8N/FunQ/HH&#10;w1beALzxr/wsWOJdK137Va+XB/xL4rXyr1pZVdFt5YnlRkRv9b8vzVs2P7Mk3iv4ueNJ/GcuuTeH&#10;Lzw7omkrNp+tXFlFqzRJcJdLOkEquy/On3/77f7VdF8G/wBorVfEvwej8U+OdAutP15dav8ARJ9J&#10;8M6Zdakyy29xLFjZGjt/yyb5m+WpfHP7Vnh7QNJ8DarpNnqeuad4i8Qtoc62+k3r3Nk8UUryq9uk&#10;LSrOrxKvlOqt99v4aAPG/j98L/iZ4n0z4g+EtG8P+JpbBWtYvCdnoN1p1loMVlFFb7PN3/v/AD0l&#10;SX5f9iLZsX5q9R8RfCDWNW1L9pC6OgpcSeL9Gg0/SpXaLfebNNeLb9/5f3rfxba6rxB+1F4B8N6h&#10;f2F1dawb3TrODUtQtofD9/K+nWsqb0luFWH9yu372/bs2vu+62HN8c7LS/if4jstQ1DS7bwPpfg+&#10;w8U/2yGYnZPPeK7F921otlsjLtX+JvagDy3/AIQjxh4S1fxW134AvPHP/CW+DdM0WNoZrUJZ3EFv&#10;LFLa3XmyptiZpfN3pv8A4/8AY3ZNp4D+KOieBfhn4TudH8UHRLD4f6dpc9l4Tu9OhZNWji8qeK9l&#10;nbcYNmzb5W5f9b975K9Q8U/tW+GNI+Gvj3xFpNvqs+ueGNDl1waJquj3tlcXMWxvKlWKWJX8hnTa&#10;0qrtT7zbau6Z8fJPEfjP4aWWk2F1b6V4mj1H7YNX0m6srmJreCKVfKWdYm2/vfv7GVv4aAPGdK+G&#10;3jjwL8MvhrJp3h7xrY/E3RfBdvob3ugyaXdWm5cYsrpbqX7iuitvi2/K336+tvCP9rp4S0T+3YrW&#10;HXvsNv8A2hFZf8e6XGxfNWL/AGd27bXgenftTS2ut/DaDUprXWtO8V+E7zWhc+GtEv7iW5vIri0V&#10;Vt7f55Vj8qedmV03fIPmXHPuXgPxvo/xI8MWOv6Berf6TdBvLmKsjbkbY6MjfMro6urK3zKykGgD&#10;qKKKKACiisTxb4gi8KeF9Y1uaN5odLs5b2SOL7zrGjPtH/fNAG3Xwb8cdJ1rwT8K/iP4O1DwcuqN&#10;rfjmLVLPxL9stfJle61K3liVk83z/tSI6RInlfcRPm219NfF34xXPgr9nLXfiVo1jHc3Vtof9r2t&#10;len5WLIrKr7f96vn/wCKHxr0Lw14M8G/E+y+GHhO++Lmo3j2+rTXlin2nTvsb/ZdQf7Rt8391L5U&#10;S/N/y1SgBvib4E+KP+Ei+KOg6xF8Q9V8P+MNdl1CJ/CMmh/ZJ4JUi2LK94nnxSxbNm7d91FZK2vi&#10;R8M/GC6V8dPBdr4DufE1x8RbrzdK8TGe1+z2qPZW9un2pnlSVfsrxPKmxG/h2fNXu/jL45+Fvh/q&#10;7WWuJrVnCgjW41VdDvX0+23/AHPNuli8pfvf3vl/i21z+kftDafefGvxj4Bu9I1aE6FHavHqMWk3&#10;stu/mxSSv5sqxeVEq7BtZn+fJ20AeKahBq8XxQ/aL0Ww+Ht548utc0/S9I+2wyWqL5v9lKmy682V&#10;NkXz79y7v4/9jdo+Lf2dfHN/4c8X6HFbxavcyeAvCukRXlzcKsWr3WnXV1LdW7/xL5qMq72+X99/&#10;vV618OPj58MfG3iKyl8MSyxX3i+Nbq01WbQrqyi1kRRfwXEsSrO6RJ9zduVUf+62M/wP+0xp1z8L&#10;/CGveLDMNe8RSXiW2keHtLuryWfyJ3RmSCISy7EVU3P935v9pRQB558Qfhn4x+N03xP1fT/BV54L&#10;XU/h3deE7Ox1ma1S41K9lZ2i3/Z5ZUWKL7qszf8ALZ/4a+lPAGu32veG7e41Lw5qXhW7X901hqbW&#10;7SjbxuzBLKm3/gVeU6/+1j4b0vXfhzFpVtqniPQ/FsV9L9u0rSLy7lg+zp93yoombfv3KyMAybfm&#10;qSw+Omq3ura/b3FzpWkQWPj+38K2wuLOd3uYJLW3l2fI52zu07BWbaq7RuWgD3qivnnwJ+1homoX&#10;2vab4qabS7ux8W3/AIcW9tNKujYQ+XetBapcXW14opZVCfedfvr93eufoagAooooAKKKKACiiigA&#10;ooooAKKKKAILm1iu7eSCVQ8Ui7WX2r57h/Y68Fp8XLrXm0C1/wCEdfQ4rJbX7fc+b9pW4ldn+99z&#10;Y6j73/Ae9fRdFAHzn+0r+ztrvxb13QLvwzqtrosN3bP4e8UfaGdXvNCllilmii2qf3v7plXdwPtE&#10;tYvj79mrVX+KXibxNo+iWvibSvEdtZxy6dL4v1Lw8bGWCHycf6KrrNEyKn3lVlw/3t2K+pqKAPjT&#10;x9cxfsz6zq503WfBOhxa/wCFbDTm0DWdUnW5tWs4pYIvsCeU73y7H2+T8r7lHzfPS+Hv2f8Ax5qf&#10;gP4TQXOl2Or2GmeBNP0ifQdc1q801NK1FUTfdNFAj/aH27U2Pt2eV8r/ADtX2VRQB4f8Fv2e4fBH&#10;w3+GuneJZ7m48SeE9Kt7HztJ1i8ismaIf88ldElX/rqhrO+DHhH4o/CiwbwzP4c8JX+gSa/qOoHV&#10;YvEk6XKwXV/Lc/8AHv8AYNu9Vm+55v8AD96voGigD5i8FfAvx38MrT4QXmlx+H9a1XwloV/oOp2t&#10;3qM9rE6XMtvL5sUq28rOyfZR8rIu7f8Afrn9O/ZS1LR/EGraZceHdP8AFfhq+8QT6vHqF14z1bT/&#10;ACo57prpklsIkaCV4ndtu1kV9iFtrc19e0UAFFFFABRRRQB4t+0l+zxpXxw8EeIbVdOtn8UXWmvZ&#10;WF9d3MsUUTc7d+zP99v4WqL4gfs76dJ8OW8OeCLO20iSXXtH1Sf7Rcyurraahbzyfe3nd5UT7f8A&#10;a217dRQB8267+yTa6bdXF94XvZJLzUfGWkeIrpdVmzFa2ttqH2yW3tQifKu6W6dVb+KX7wriviF+&#10;y54+8aeINZkuIdB1OafxVa6zZ+J9R169+0QWEV7FOlkll5RiiZFR13I+1vvbdzfL9j0UAfK/xe8D&#10;+LfBHw8/aTnNtpN94T8U6XqmuC++3Spe2sv9jxWvlfZ/K2Ov+i7t/mr977taHhn4a+PfHWpeBtX8&#10;T2/h/S7Hwv4eubSxbSbyadtRnurVIvNdXiUQRqi/c3S/M/3vk+b6YooA+YPBXwb+I3wkPg7VPDVv&#10;4c8R6paeAtL8HapZ6hqdxZQxzWe7ZcQSrbysybpZtysqtwnNWPAfwB8YfCDUvhlfaBPoviSXQ/D9&#10;54f1iLULuWwT/Srq3unnt9sMu7Y8TosTbflZfnr6XooA+ePC/wABPEeh674LvJ7vTnh0Txv4g8R3&#10;IWRtzWt+uoeUqfJ/rV+1Rb/o3ztXKeDfgD8S7TwX4I+H2vp4Wh8MaF4jTX59b06+uHu5VivXvIrd&#10;LdrdVVt+xGl837u/5K+sq8/+IHxh8O/DvVNN0q+GpajrWoRSzWul6Nps+oXUkce0PLsiRtqqXT5m&#10;/vCgD0CiuI0z4qeH9XXw0iy3ljd+ImuE06x1HT57W5keBWaVWilRWj2Bc/Ptrt6ACiuTT4gaNJL4&#10;phtZ5L688MPs1O1tYXeaKQwJcIirt+dmilRvl/vitrSdUTVNKtL1YpoVuYUlWK4j8uZdyhtrKfut&#10;6rQBpVFLu8ttu3dt/iqWsXxN4gi8L+HtR1ia1vr+Gxga4a3023a4uJNoztjiX5nb/ZoA+XT+zl4/&#10;vNO8U6Rpdjo/gHQNU8NavpEmiWfii91TT7y6uotlu6W8tui2USNvb912fbsr07xP8H/EeqeIvAWo&#10;aXqVrpU3h/wxq2ivdx72lhurqK0SKWJduGVGt2b5tv8ADXtSPvRWH8X96pKAPjvwH+yp4ti8beFd&#10;V1rT9E0WHTtD1HSNXvbXxBe6re6pLcwJEbrfPEmz5kdtv+396uj8I/Bz4nwal8FLDXoPCtt4f+Gs&#10;7JLe2V/PLc6nGumz2cUqxNbqsH+tRmTe/wDF8/yfP9Q1wOo/FjR7XV/EmlxW+pX+oeH3sUvraxs3&#10;ncfbGxEVVfvKOWY/wqrUAeB/C79lHUvh7e+G9Dv/AA/p/iDSPD2oJdWfiCbxrqysFjl82F/7K2tB&#10;56/L/Hs43f7Fe4/AvwFqPw18D3Gj6k1vJdSa3rGpbrd2dfLutSuLmLllX5vLlQNx97PWvSaKACiu&#10;Kf4oaJP4b13XNOa81q10S7nsby20uzlmuPtET7JYlj27nZW/u12tABRRRQAVkeJPD2n+K9EutJ1W&#10;3+2WF0myeEsy71/4DUutaqmk6Re38kE9wttC8zQ2sfmTNtUttVf4m9Fo0jU49T0q0vVimhW5iWVY&#10;bhDHMu5Q21lP3W9VoA8T+Gv7KfhbwL4/8YeIH0W2Iutat9R0Xyry4d7WOKzt4vn3N9/zYpm/i+Vl&#10;/wB0Zdn+yRZ6/e3lz4qvniki8b3/AImtl0mf5Lqznlil+yXW9Puu8ETMq/8APJPmr6SooA+VtW/Z&#10;48bW3hq1srZtN1qyXxprev6h4eOs3WnW+pWt5cXEtur3EUTPui81XaLYyMy/7K1S8I/s0eOPCHga&#10;xis18MHXNN8fy+MLPS0vrlbJoHt3g+zfaGieRGXzW+fY/wB3/a+X62ooA+RbaD4l6h8b/jRD4c0b&#10;wxcX2p6TotrepqWpzxw2Fw1lMN6Otu32qNd7/Kyxbtq/d3fLoar+yLqt34d1Pw7aa5apYf8ACvdD&#10;8J2N5cI7S/bNOuLidZZYv+ebb4v4933q+qqKAPmfxJ8FPHfxmvfF2o+L00DwteX/AIG1Hwfp9tpF&#10;7NfpvvdplupXeKL5VaKLam1v4vmrpdJ+H/jfXfFvwx1/xDaaHpUvhSLUbW6t9M1KW9WdZbeKKJ1Z&#10;7eI53I25D93j53r3OigD5W8GfAr4lfCt/hJqOkQ+GddvvCHg668NajY3Woz26XEsslq6tby+Q2xf&#10;9H+8yf7O35tyeufAT4eal8OPAs1rrk1rNr2qarf6zqAsQ4t4p7q5edoot/zFV3bd3Vtu7vXptFAB&#10;RRRQAV5h8bfgtovxh8Kanaajp8V1qv8AZ9zaafczTyRLHLKny7tn8O8L/er0+igD5y8Qfsr2cX7N&#10;nibwF4WtbLTfEmt6BHpc93NdTtbNOiY3Zbeypu3n5V71F8Vf2SbTxHB8SdV8OXzr4i8Xi1RbfU5t&#10;tlY7bi3luGi2JuXzfIRn+9uZFr6SooA+Pv2gv2Y/Hnxb1P4kw28OhaxB4jgWPQ9X1rXr2H+xI/sq&#10;RPbrZRRNE26VHfzd3/Lb5kfZtf0+48CeK/CfxN8aeIrS20bUvDfiXSLWC/lmvpbe7spbWC4X91F5&#10;TJOrb0+9LFt+brXuVFAHx3+zr4B8e+OfhX+zvJrdtoOn+EvCem6frlveWV5LLe3z/wBmvFbxNA0K&#10;rBtW4+dvNfds/wBv5d/wd8CPHvwuj+Hmt6HDoOu+INC0zVtH1HTbzUJbW3ngvLxLpJYrgW7srq0K&#10;7laL5t7f3Rn6looA+X9E+Anj3wXF4J8Q6d/wj+s+KNM1vXNZ1PTLi+uLKydtTZ3dYJkt5W/dMy/f&#10;i+b5vu1sz/ATxLdarqd59p05EufiZZ+MVQ3Evy2cVrbxMv3P9aWib5Pu/wC1X0PRQB8m3XwC+Jd7&#10;4X8a+AJ4vCy+FfFnjC81yTW4r+f7bZ2c+ofavKFv5G2WfauN3moq7v49nz/WVFFABRRRQAUUUUAF&#10;FFFABRRRQAUUUUAFFFFABRRRQAUUUUAFFFFABRRRQAUUUUAFFFFABRRRQAUUUUAFFFFABRRRQAV8&#10;8ftFWXgu08ZaBruqePdd+GXi+2sbi3sNe0qPdFLAzIzwS+bBLBKu5EbY3zf3aKKAPF74N4/t/gt4&#10;y+L+lSanptlq2vadPrjaVPa/abLZKlldS26/Nb+bsVv+Bf7VYvx28RXl1428Vaxo1vYeHfFuia9Y&#10;RaZaQaLqN1rd5aq9v/pS3SXCxRWzRbvk8p0271b53oooA7q/8J+GfDHxT/aKlfSprHxlqkM9/oVw&#10;kE++6ibRYvOaJvuN++Sf/gWaZGnhz/hLdB/4XSl0/hf/AIQnRv8AhHP7SW4ax+2bZft27Z8v2r/j&#10;3+/8237v8dFFAH0j8TPBA+I3wf1jw7pN9Pplxeadt0y+VmV7WdV3W8vzfN8jqjfN6V8u6v4n8U/G&#10;z4NfGT4jXem6voN3Y+CX8N6ZpLxSxSrf/Z/tGoSon3m/ftFAjf8ATq+379FFAF34vz6V4X+OMuus&#10;lj8Qdaln0qKDwlfQ38Wq6f8ALEu7TZV3xMvz+a3yL82/fL/drfFHx3P4a+H3x18H3MurDxbfeKGu&#10;9JsLa3naaWzl+xMksTIn+q/1u5v4drr2oooA5v8Aax17ULrxV8Sb7TorHQPF/hxoP7DRdE1G91vU&#10;VWCKX7Va3EVxFHBAGZ0b5JV/dPv+9trvvizY6wutfHS5s4L5Zbi/8F+U0Ct86Ldxebs/4Du3UUUA&#10;V9Xl0rwx+0w15ALD4ia1qfia3i+wzQX9vrego2yJ3if54pbOLZ5v3Yl2b/nf+Lhh4h1G/wDjR4Z8&#10;R6ZBp/h7xHL49+x6roWn6LqL6rb2T3UsTtf3rXHleVKmx1XyNnzps+5uoooAt3HhLQfBnww/aB0r&#10;SdKu9K+IQ1XVJYIoIJ0uH06W9iaJom+6yMrJ9ytn44R6b/wk/wAaf+EtXXW+IDJF/wAK6awW683b&#10;9ii+z/YPK+XzPtvm+b/4/wDJRRQBta/8MZvHfiT413fjCzvr/VbHwvpjWPlzTJDb3/2CdpZbVVbb&#10;5vmovzL8y8c17zoegTfFT9nnTdI8QXF1DeeIPDMEF9cA7LiKWW1UO/8AsurNu/3qKKAPnvw1r/jP&#10;4veHPGWteI7PU9O1HwJ4JvvDUsIikiW9114m+23EX99NkFv5T/8ATw9cr8W7yXW9O0TRtVs9O0bU&#10;bDwFp9xpupatouo6lqGp3TRS7orDyLiBYp4mRNzfM375f4VoooA+wPgbqup618FfAOo648r63e6D&#10;YXF81yu2VrhrdGl3f7W7dXe0UUAFFFFABRRRQAUUUUAFFFFABRRRQAUUUUAFFFFABRRRQAUUUUAF&#10;FFFABRRRQAUUUUAf/9lQSwMEFAAGAAgAAAAhAONkbbffAAAACgEAAA8AAABkcnMvZG93bnJldi54&#10;bWxMj0FrwkAQhe+F/odlCr3VzSYoNmYjIm1PUqgWircxGZNgdjdk1yT++46n9ji8jzffy9aTacVA&#10;vW+c1aBmEQiyhSsbW2n4Pry/LEH4gLbE1lnScCMP6/zxIcO0dKP9omEfKsEl1qeooQ6hS6X0RU0G&#10;/cx1ZDk7u95g4LOvZNnjyOWmlXEULaTBxvKHGjva1lRc9lej4WPEcZOot2F3OW9vx8P882enSOvn&#10;p2mzAhFoCn8w3PVZHXJ2OrmrLb1oNSSL14RRDbHiCQwsYxWDON0TNQeZZ/L/hPwX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GBwiUZ0AwAAbAgAAA4AAAAAAAAAAAAA&#10;AAAAPAIAAGRycy9lMm9Eb2MueG1sUEsBAi0ACgAAAAAAAAAhACOj/v/tgAAA7YAAABUAAAAAAAAA&#10;AAAAAAAA3AUAAGRycy9tZWRpYS9pbWFnZTEuanBlZ1BLAQItABQABgAIAAAAIQDjZG233wAAAAoB&#10;AAAPAAAAAAAAAAAAAAAAAPyGAABkcnMvZG93bnJldi54bWxQSwECLQAUAAYACAAAACEAWGCzG7oA&#10;AAAiAQAAGQAAAAAAAAAAAAAAAAAIiAAAZHJzL19yZWxzL2Uyb0RvYy54bWwucmVsc1BLBQYAAAAA&#10;BgAGAH0BAAD5iAAAAAA=&#10;">
                <v:shape id="Image 9" o:spid="_x0000_s1027" type="#_x0000_t75" style="position:absolute;left:461;top:460;width:27818;height:20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BoZwQAAANoAAAAPAAAAZHJzL2Rvd25yZXYueG1sRI9Pi8Iw&#10;FMTvC36H8IS9rWkVRKuxiKLsRdQqeH00r3+weSlN1O633wgLexxm5jfMMu1NI57UudqygngUgSDO&#10;ra65VHC97L5mIJxH1thYJgU/5CBdDT6WmGj74jM9M1+KAGGXoILK+zaR0uUVGXQj2xIHr7CdQR9k&#10;V0rd4SvATSPHUTSVBmsOCxW2tKkov2cPoyA79HyMTmZfFEc+xPX8ti30RKnPYb9egPDU+//wX/tb&#10;K5jD+0q4AXL1CwAA//8DAFBLAQItABQABgAIAAAAIQDb4fbL7gAAAIUBAAATAAAAAAAAAAAAAAAA&#10;AAAAAABbQ29udGVudF9UeXBlc10ueG1sUEsBAi0AFAAGAAgAAAAhAFr0LFu/AAAAFQEAAAsAAAAA&#10;AAAAAAAAAAAAHwEAAF9yZWxzLy5yZWxzUEsBAi0AFAAGAAgAAAAhAFgcGhnBAAAA2gAAAA8AAAAA&#10;AAAAAAAAAAAABwIAAGRycy9kb3ducmV2LnhtbFBLBQYAAAAAAwADALcAAAD1AgAAAAA=&#10;">
                  <v:imagedata r:id="rId49" o:title=""/>
                </v:shape>
                <v:shape id="Graphic 10" o:spid="_x0000_s1028" style="position:absolute;left:47;top:47;width:28601;height:21476;visibility:visible;mso-wrap-style:square;v-text-anchor:top" coordsize="2860040,214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s7xAAAANsAAAAPAAAAZHJzL2Rvd25yZXYueG1sRI9Pa8JA&#10;EMXvBb/DMkIvUjdKCSV1FRUK9VCk6Z/zNDvNhmZnQ3Yb47d3DoK3Gd6b936z2oy+VQP1sQlsYDHP&#10;QBFXwTZcG/j8eHl4AhUTssU2MBk4U4TNenK3wsKGE7/TUKZaSQjHAg24lLpC61g58hjnoSMW7Tf0&#10;HpOsfa1tjycJ961eZlmuPTYsDQ472juq/sp/b+DwM35/LXezsjy+PRIN+czZnIy5n47bZ1CJxnQz&#10;X69freALvfwiA+j1BQAA//8DAFBLAQItABQABgAIAAAAIQDb4fbL7gAAAIUBAAATAAAAAAAAAAAA&#10;AAAAAAAAAABbQ29udGVudF9UeXBlc10ueG1sUEsBAi0AFAAGAAgAAAAhAFr0LFu/AAAAFQEAAAsA&#10;AAAAAAAAAAAAAAAAHwEAAF9yZWxzLy5yZWxzUEsBAi0AFAAGAAgAAAAhAFqqmzvEAAAA2wAAAA8A&#10;AAAAAAAAAAAAAAAABwIAAGRycy9kb3ducmV2LnhtbFBLBQYAAAAAAwADALcAAAD4AgAAAAA=&#10;" path="m,2147316r2859913,l2859913,,,,,2147316xe" filled="f">
                  <v:path arrowok="t"/>
                </v:shape>
                <w10:wrap type="topAndBottom" anchorx="page"/>
              </v:group>
            </w:pict>
          </mc:Fallback>
        </mc:AlternateContent>
      </w:r>
    </w:p>
    <w:p w14:paraId="600284BB" w14:textId="77777777" w:rsidR="00A45DA5" w:rsidRDefault="006E1A70">
      <w:pPr>
        <w:spacing w:before="45"/>
        <w:ind w:right="94"/>
        <w:jc w:val="center"/>
      </w:pPr>
      <w:bookmarkStart w:id="3" w:name="_bookmark3"/>
      <w:bookmarkEnd w:id="3"/>
      <w:r>
        <w:rPr>
          <w:rFonts w:ascii="Arial"/>
          <w:b/>
        </w:rPr>
        <w:t>Figure</w:t>
      </w:r>
      <w:r>
        <w:rPr>
          <w:rFonts w:ascii="Arial"/>
          <w:b/>
          <w:spacing w:val="-3"/>
        </w:rPr>
        <w:t xml:space="preserve"> </w:t>
      </w:r>
      <w:r>
        <w:rPr>
          <w:rFonts w:ascii="Arial"/>
          <w:b/>
        </w:rPr>
        <w:t>2:</w:t>
      </w:r>
      <w:r>
        <w:rPr>
          <w:rFonts w:ascii="Arial"/>
          <w:b/>
          <w:spacing w:val="-1"/>
        </w:rPr>
        <w:t xml:space="preserve"> </w:t>
      </w:r>
      <w:r>
        <w:t>Static</w:t>
      </w:r>
      <w:r>
        <w:rPr>
          <w:spacing w:val="-6"/>
        </w:rPr>
        <w:t xml:space="preserve"> </w:t>
      </w:r>
      <w:r>
        <w:t>track</w:t>
      </w:r>
      <w:r>
        <w:rPr>
          <w:spacing w:val="-5"/>
        </w:rPr>
        <w:t xml:space="preserve"> </w:t>
      </w:r>
      <w:r>
        <w:t>code</w:t>
      </w:r>
      <w:r>
        <w:rPr>
          <w:spacing w:val="-3"/>
        </w:rPr>
        <w:t xml:space="preserve"> </w:t>
      </w:r>
      <w:r>
        <w:rPr>
          <w:spacing w:val="-2"/>
        </w:rPr>
        <w:t>complexity</w:t>
      </w:r>
    </w:p>
    <w:p w14:paraId="5BAAE4C8" w14:textId="77777777" w:rsidR="00A45DA5" w:rsidRDefault="00A45DA5">
      <w:pPr>
        <w:pStyle w:val="BodyText"/>
        <w:ind w:left="0"/>
        <w:jc w:val="left"/>
      </w:pPr>
    </w:p>
    <w:p w14:paraId="4617A73F" w14:textId="77777777" w:rsidR="00A45DA5" w:rsidRDefault="00A45DA5">
      <w:pPr>
        <w:pStyle w:val="BodyText"/>
        <w:spacing w:before="127"/>
        <w:ind w:left="0"/>
        <w:jc w:val="left"/>
      </w:pPr>
    </w:p>
    <w:p w14:paraId="1477E685" w14:textId="77777777" w:rsidR="00A45DA5" w:rsidRDefault="006E1A70">
      <w:pPr>
        <w:pStyle w:val="BodyText"/>
        <w:spacing w:line="259" w:lineRule="auto"/>
        <w:ind w:right="173"/>
      </w:pPr>
      <w:r>
        <w:t>Code</w:t>
      </w:r>
      <w:r>
        <w:rPr>
          <w:spacing w:val="-4"/>
        </w:rPr>
        <w:t xml:space="preserve"> </w:t>
      </w:r>
      <w:r>
        <w:t>complexity</w:t>
      </w:r>
      <w:r>
        <w:rPr>
          <w:spacing w:val="-4"/>
        </w:rPr>
        <w:t xml:space="preserve"> </w:t>
      </w:r>
      <w:r>
        <w:t>is</w:t>
      </w:r>
      <w:r>
        <w:rPr>
          <w:spacing w:val="-6"/>
        </w:rPr>
        <w:t xml:space="preserve"> </w:t>
      </w:r>
      <w:r>
        <w:t>largely</w:t>
      </w:r>
      <w:r>
        <w:rPr>
          <w:spacing w:val="-4"/>
        </w:rPr>
        <w:t xml:space="preserve"> </w:t>
      </w:r>
      <w:r>
        <w:t>comparable.</w:t>
      </w:r>
      <w:r>
        <w:rPr>
          <w:spacing w:val="-8"/>
        </w:rPr>
        <w:t xml:space="preserve"> </w:t>
      </w:r>
      <w:r>
        <w:t>Generally,</w:t>
      </w:r>
      <w:r>
        <w:rPr>
          <w:spacing w:val="-5"/>
        </w:rPr>
        <w:t xml:space="preserve"> </w:t>
      </w:r>
      <w:r>
        <w:t>the</w:t>
      </w:r>
      <w:r>
        <w:rPr>
          <w:spacing w:val="-7"/>
        </w:rPr>
        <w:t xml:space="preserve"> </w:t>
      </w:r>
      <w:r>
        <w:t>use</w:t>
      </w:r>
      <w:r>
        <w:rPr>
          <w:spacing w:val="-7"/>
        </w:rPr>
        <w:t xml:space="preserve"> </w:t>
      </w:r>
      <w:r>
        <w:t>case</w:t>
      </w:r>
      <w:r>
        <w:rPr>
          <w:spacing w:val="-7"/>
        </w:rPr>
        <w:t xml:space="preserve"> </w:t>
      </w:r>
      <w:r>
        <w:t>in</w:t>
      </w:r>
      <w:r>
        <w:rPr>
          <w:spacing w:val="-6"/>
        </w:rPr>
        <w:t xml:space="preserve"> </w:t>
      </w:r>
      <w:r>
        <w:t>combination</w:t>
      </w:r>
      <w:r>
        <w:rPr>
          <w:spacing w:val="-4"/>
        </w:rPr>
        <w:t xml:space="preserve"> </w:t>
      </w:r>
      <w:r>
        <w:t>with</w:t>
      </w:r>
      <w:r>
        <w:rPr>
          <w:spacing w:val="-6"/>
        </w:rPr>
        <w:t xml:space="preserve"> </w:t>
      </w:r>
      <w:r>
        <w:t>available features</w:t>
      </w:r>
      <w:r>
        <w:rPr>
          <w:spacing w:val="-4"/>
        </w:rPr>
        <w:t xml:space="preserve"> </w:t>
      </w:r>
      <w:r>
        <w:t>has</w:t>
      </w:r>
      <w:r>
        <w:rPr>
          <w:spacing w:val="-6"/>
        </w:rPr>
        <w:t xml:space="preserve"> </w:t>
      </w:r>
      <w:r>
        <w:t>a</w:t>
      </w:r>
      <w:r>
        <w:rPr>
          <w:spacing w:val="-4"/>
        </w:rPr>
        <w:t xml:space="preserve"> </w:t>
      </w:r>
      <w:r>
        <w:t>significant</w:t>
      </w:r>
      <w:r>
        <w:rPr>
          <w:spacing w:val="-5"/>
        </w:rPr>
        <w:t xml:space="preserve"> </w:t>
      </w:r>
      <w:r>
        <w:t>impact</w:t>
      </w:r>
      <w:r>
        <w:rPr>
          <w:spacing w:val="-5"/>
        </w:rPr>
        <w:t xml:space="preserve"> </w:t>
      </w:r>
      <w:r>
        <w:t>on</w:t>
      </w:r>
      <w:r>
        <w:rPr>
          <w:spacing w:val="-4"/>
        </w:rPr>
        <w:t xml:space="preserve"> </w:t>
      </w:r>
      <w:r>
        <w:t>code</w:t>
      </w:r>
      <w:r>
        <w:rPr>
          <w:spacing w:val="-6"/>
        </w:rPr>
        <w:t xml:space="preserve"> </w:t>
      </w:r>
      <w:r>
        <w:t>verbosity.</w:t>
      </w:r>
      <w:r>
        <w:rPr>
          <w:spacing w:val="-3"/>
        </w:rPr>
        <w:t xml:space="preserve"> </w:t>
      </w:r>
      <w:r>
        <w:t>Especially</w:t>
      </w:r>
      <w:r>
        <w:rPr>
          <w:spacing w:val="-4"/>
        </w:rPr>
        <w:t xml:space="preserve"> </w:t>
      </w:r>
      <w:r>
        <w:t>with</w:t>
      </w:r>
      <w:r>
        <w:rPr>
          <w:spacing w:val="-4"/>
        </w:rPr>
        <w:t xml:space="preserve"> </w:t>
      </w:r>
      <w:r>
        <w:t>non-geospatial</w:t>
      </w:r>
      <w:r>
        <w:rPr>
          <w:spacing w:val="-5"/>
        </w:rPr>
        <w:t xml:space="preserve"> </w:t>
      </w:r>
      <w:r>
        <w:t>use</w:t>
      </w:r>
      <w:r>
        <w:rPr>
          <w:spacing w:val="-4"/>
        </w:rPr>
        <w:t xml:space="preserve"> </w:t>
      </w:r>
      <w:r>
        <w:t xml:space="preserve">cases from traditional data science, declarative approaches can be far more economical once key and value dimensions have been declared. Due to the imperative nature of the chosen </w:t>
      </w:r>
      <w:proofErr w:type="spellStart"/>
      <w:r>
        <w:t>visualisation</w:t>
      </w:r>
      <w:proofErr w:type="spellEnd"/>
      <w:r>
        <w:t xml:space="preserve"> task which required additional lines of code otherwise not necessary in a purely declarative</w:t>
      </w:r>
      <w:r>
        <w:rPr>
          <w:spacing w:val="-3"/>
        </w:rPr>
        <w:t xml:space="preserve"> </w:t>
      </w:r>
      <w:r>
        <w:t>approach,</w:t>
      </w:r>
      <w:r>
        <w:rPr>
          <w:spacing w:val="-6"/>
        </w:rPr>
        <w:t xml:space="preserve"> </w:t>
      </w:r>
      <w:r>
        <w:t>this</w:t>
      </w:r>
      <w:r>
        <w:rPr>
          <w:spacing w:val="-2"/>
        </w:rPr>
        <w:t xml:space="preserve"> </w:t>
      </w:r>
      <w:r>
        <w:t>relative</w:t>
      </w:r>
      <w:r>
        <w:rPr>
          <w:spacing w:val="-5"/>
        </w:rPr>
        <w:t xml:space="preserve"> </w:t>
      </w:r>
      <w:r>
        <w:t>advantage</w:t>
      </w:r>
      <w:r>
        <w:rPr>
          <w:spacing w:val="-3"/>
        </w:rPr>
        <w:t xml:space="preserve"> </w:t>
      </w:r>
      <w:r>
        <w:t>of</w:t>
      </w:r>
      <w:r>
        <w:rPr>
          <w:spacing w:val="-1"/>
        </w:rPr>
        <w:t xml:space="preserve"> </w:t>
      </w:r>
      <w:r>
        <w:t>declarative</w:t>
      </w:r>
      <w:r>
        <w:rPr>
          <w:spacing w:val="-3"/>
        </w:rPr>
        <w:t xml:space="preserve"> </w:t>
      </w:r>
      <w:r>
        <w:t>approaches</w:t>
      </w:r>
      <w:r>
        <w:rPr>
          <w:spacing w:val="-5"/>
        </w:rPr>
        <w:t xml:space="preserve"> </w:t>
      </w:r>
      <w:r>
        <w:t>is</w:t>
      </w:r>
      <w:r>
        <w:rPr>
          <w:spacing w:val="-5"/>
        </w:rPr>
        <w:t xml:space="preserve"> </w:t>
      </w:r>
      <w:r>
        <w:t>not</w:t>
      </w:r>
      <w:r>
        <w:rPr>
          <w:spacing w:val="-1"/>
        </w:rPr>
        <w:t xml:space="preserve"> </w:t>
      </w:r>
      <w:r>
        <w:t>apparent</w:t>
      </w:r>
      <w:r>
        <w:rPr>
          <w:spacing w:val="-4"/>
        </w:rPr>
        <w:t xml:space="preserve"> </w:t>
      </w:r>
      <w:r>
        <w:t>here.</w:t>
      </w:r>
    </w:p>
    <w:p w14:paraId="56D32C7F" w14:textId="77777777" w:rsidR="00A45DA5" w:rsidRDefault="006E1A70">
      <w:pPr>
        <w:pStyle w:val="ListParagraph"/>
        <w:numPr>
          <w:ilvl w:val="2"/>
          <w:numId w:val="26"/>
        </w:numPr>
        <w:tabs>
          <w:tab w:val="left" w:pos="820"/>
        </w:tabs>
        <w:spacing w:before="156"/>
        <w:rPr>
          <w:rFonts w:ascii="Arial"/>
          <w:i/>
        </w:rPr>
      </w:pPr>
      <w:r>
        <w:rPr>
          <w:rFonts w:ascii="Arial"/>
          <w:i/>
        </w:rPr>
        <w:t>Adherence</w:t>
      </w:r>
      <w:r>
        <w:rPr>
          <w:rFonts w:ascii="Arial"/>
          <w:i/>
          <w:spacing w:val="-7"/>
        </w:rPr>
        <w:t xml:space="preserve"> </w:t>
      </w:r>
      <w:r>
        <w:rPr>
          <w:rFonts w:ascii="Arial"/>
          <w:i/>
        </w:rPr>
        <w:t>to</w:t>
      </w:r>
      <w:r>
        <w:rPr>
          <w:rFonts w:ascii="Arial"/>
          <w:i/>
          <w:spacing w:val="-6"/>
        </w:rPr>
        <w:t xml:space="preserve"> </w:t>
      </w:r>
      <w:r>
        <w:rPr>
          <w:rFonts w:ascii="Arial"/>
          <w:i/>
        </w:rPr>
        <w:t>map</w:t>
      </w:r>
      <w:r>
        <w:rPr>
          <w:rFonts w:ascii="Arial"/>
          <w:i/>
          <w:spacing w:val="-6"/>
        </w:rPr>
        <w:t xml:space="preserve"> </w:t>
      </w:r>
      <w:r>
        <w:rPr>
          <w:rFonts w:ascii="Arial"/>
          <w:i/>
        </w:rPr>
        <w:t>template</w:t>
      </w:r>
      <w:r>
        <w:rPr>
          <w:rFonts w:ascii="Arial"/>
          <w:i/>
          <w:spacing w:val="-4"/>
        </w:rPr>
        <w:t xml:space="preserve"> </w:t>
      </w:r>
      <w:r>
        <w:rPr>
          <w:rFonts w:ascii="Arial"/>
          <w:i/>
        </w:rPr>
        <w:t>and</w:t>
      </w:r>
      <w:r>
        <w:rPr>
          <w:rFonts w:ascii="Arial"/>
          <w:i/>
          <w:spacing w:val="-6"/>
        </w:rPr>
        <w:t xml:space="preserve"> </w:t>
      </w:r>
      <w:r>
        <w:rPr>
          <w:rFonts w:ascii="Arial"/>
          <w:i/>
        </w:rPr>
        <w:t>resource</w:t>
      </w:r>
      <w:r>
        <w:rPr>
          <w:rFonts w:ascii="Arial"/>
          <w:i/>
          <w:spacing w:val="-6"/>
        </w:rPr>
        <w:t xml:space="preserve"> </w:t>
      </w:r>
      <w:r>
        <w:rPr>
          <w:rFonts w:ascii="Arial"/>
          <w:i/>
          <w:spacing w:val="-5"/>
        </w:rPr>
        <w:t>use</w:t>
      </w:r>
    </w:p>
    <w:p w14:paraId="7E5ED61B" w14:textId="77777777" w:rsidR="00A45DA5" w:rsidRDefault="006E1A70">
      <w:pPr>
        <w:pStyle w:val="BodyText"/>
        <w:spacing w:before="184" w:line="256" w:lineRule="auto"/>
        <w:ind w:right="173"/>
      </w:pPr>
      <w:r>
        <w:t>Outputs</w:t>
      </w:r>
      <w:r>
        <w:rPr>
          <w:spacing w:val="-11"/>
        </w:rPr>
        <w:t xml:space="preserve"> </w:t>
      </w:r>
      <w:r>
        <w:t>using</w:t>
      </w:r>
      <w:r>
        <w:rPr>
          <w:spacing w:val="-14"/>
        </w:rPr>
        <w:t xml:space="preserve"> </w:t>
      </w:r>
      <w:r>
        <w:t>the</w:t>
      </w:r>
      <w:r>
        <w:rPr>
          <w:spacing w:val="-12"/>
        </w:rPr>
        <w:t xml:space="preserve"> </w:t>
      </w:r>
      <w:r>
        <w:t>complete</w:t>
      </w:r>
      <w:r>
        <w:rPr>
          <w:spacing w:val="-11"/>
        </w:rPr>
        <w:t xml:space="preserve"> </w:t>
      </w:r>
      <w:r>
        <w:t>dataset</w:t>
      </w:r>
      <w:r>
        <w:rPr>
          <w:spacing w:val="-12"/>
        </w:rPr>
        <w:t xml:space="preserve"> </w:t>
      </w:r>
      <w:r>
        <w:t>for</w:t>
      </w:r>
      <w:r>
        <w:rPr>
          <w:spacing w:val="-10"/>
        </w:rPr>
        <w:t xml:space="preserve"> </w:t>
      </w:r>
      <w:r>
        <w:t>all</w:t>
      </w:r>
      <w:r>
        <w:rPr>
          <w:spacing w:val="-12"/>
        </w:rPr>
        <w:t xml:space="preserve"> </w:t>
      </w:r>
      <w:r>
        <w:t>five</w:t>
      </w:r>
      <w:r>
        <w:rPr>
          <w:spacing w:val="-11"/>
        </w:rPr>
        <w:t xml:space="preserve"> </w:t>
      </w:r>
      <w:r>
        <w:t>implementations</w:t>
      </w:r>
      <w:r>
        <w:rPr>
          <w:spacing w:val="-11"/>
        </w:rPr>
        <w:t xml:space="preserve"> </w:t>
      </w:r>
      <w:r>
        <w:t>are</w:t>
      </w:r>
      <w:r>
        <w:rPr>
          <w:spacing w:val="-11"/>
        </w:rPr>
        <w:t xml:space="preserve"> </w:t>
      </w:r>
      <w:r>
        <w:t>presented</w:t>
      </w:r>
      <w:r>
        <w:rPr>
          <w:spacing w:val="-11"/>
        </w:rPr>
        <w:t xml:space="preserve"> </w:t>
      </w:r>
      <w:r>
        <w:t>in</w:t>
      </w:r>
      <w:r>
        <w:rPr>
          <w:spacing w:val="-9"/>
        </w:rPr>
        <w:t xml:space="preserve"> </w:t>
      </w:r>
      <w:hyperlink w:anchor="_bookmark4" w:history="1">
        <w:r>
          <w:t>Figure</w:t>
        </w:r>
        <w:r>
          <w:rPr>
            <w:spacing w:val="-11"/>
          </w:rPr>
          <w:t xml:space="preserve"> </w:t>
        </w:r>
        <w:r>
          <w:t>3</w:t>
        </w:r>
      </w:hyperlink>
      <w:r>
        <w:t>.</w:t>
      </w:r>
      <w:r>
        <w:rPr>
          <w:spacing w:val="-10"/>
        </w:rPr>
        <w:t xml:space="preserve"> </w:t>
      </w:r>
      <w:r>
        <w:t>The panel</w:t>
      </w:r>
      <w:r>
        <w:rPr>
          <w:spacing w:val="-2"/>
        </w:rPr>
        <w:t xml:space="preserve"> </w:t>
      </w:r>
      <w:r>
        <w:t>descriptions</w:t>
      </w:r>
      <w:r>
        <w:rPr>
          <w:spacing w:val="-2"/>
        </w:rPr>
        <w:t xml:space="preserve"> </w:t>
      </w:r>
      <w:r>
        <w:t>indicate</w:t>
      </w:r>
      <w:r>
        <w:rPr>
          <w:spacing w:val="-1"/>
        </w:rPr>
        <w:t xml:space="preserve"> </w:t>
      </w:r>
      <w:r>
        <w:t>the</w:t>
      </w:r>
      <w:r>
        <w:rPr>
          <w:spacing w:val="-4"/>
        </w:rPr>
        <w:t xml:space="preserve"> </w:t>
      </w:r>
      <w:r>
        <w:t>main</w:t>
      </w:r>
      <w:r>
        <w:rPr>
          <w:spacing w:val="-2"/>
        </w:rPr>
        <w:t xml:space="preserve"> </w:t>
      </w:r>
      <w:r>
        <w:t>function</w:t>
      </w:r>
      <w:r>
        <w:rPr>
          <w:spacing w:val="-2"/>
        </w:rPr>
        <w:t xml:space="preserve"> </w:t>
      </w:r>
      <w:r>
        <w:t>or</w:t>
      </w:r>
      <w:r>
        <w:rPr>
          <w:spacing w:val="-3"/>
        </w:rPr>
        <w:t xml:space="preserve"> </w:t>
      </w:r>
      <w:r>
        <w:t>method</w:t>
      </w:r>
      <w:r>
        <w:rPr>
          <w:spacing w:val="-2"/>
        </w:rPr>
        <w:t xml:space="preserve"> </w:t>
      </w:r>
      <w:r>
        <w:t>through</w:t>
      </w:r>
      <w:r>
        <w:rPr>
          <w:spacing w:val="-2"/>
        </w:rPr>
        <w:t xml:space="preserve"> </w:t>
      </w:r>
      <w:r>
        <w:t>which</w:t>
      </w:r>
      <w:r>
        <w:rPr>
          <w:spacing w:val="-2"/>
        </w:rPr>
        <w:t xml:space="preserve"> </w:t>
      </w:r>
      <w:r>
        <w:t>the</w:t>
      </w:r>
      <w:r>
        <w:rPr>
          <w:spacing w:val="-4"/>
        </w:rPr>
        <w:t xml:space="preserve"> </w:t>
      </w:r>
      <w:r>
        <w:t>user</w:t>
      </w:r>
      <w:r>
        <w:rPr>
          <w:spacing w:val="-1"/>
        </w:rPr>
        <w:t xml:space="preserve"> </w:t>
      </w:r>
      <w:r>
        <w:t>interacts</w:t>
      </w:r>
      <w:r>
        <w:rPr>
          <w:spacing w:val="-1"/>
        </w:rPr>
        <w:t xml:space="preserve"> </w:t>
      </w:r>
      <w:r>
        <w:t>with the respective library.</w:t>
      </w:r>
    </w:p>
    <w:p w14:paraId="1748BF13" w14:textId="77777777" w:rsidR="00A45DA5" w:rsidRDefault="00A45DA5">
      <w:pPr>
        <w:spacing w:line="256" w:lineRule="auto"/>
        <w:sectPr w:rsidR="00A45DA5">
          <w:pgSz w:w="11910" w:h="16840"/>
          <w:pgMar w:top="1260" w:right="1260" w:bottom="1200" w:left="1340" w:header="0" w:footer="1005" w:gutter="0"/>
          <w:cols w:space="720"/>
        </w:sectPr>
      </w:pPr>
    </w:p>
    <w:p w14:paraId="5CD6F9B7" w14:textId="77777777" w:rsidR="00A45DA5" w:rsidRDefault="006E1A70">
      <w:pPr>
        <w:pStyle w:val="BodyText"/>
        <w:jc w:val="left"/>
        <w:rPr>
          <w:sz w:val="20"/>
        </w:rPr>
      </w:pPr>
      <w:r>
        <w:rPr>
          <w:noProof/>
          <w:sz w:val="20"/>
        </w:rPr>
        <w:lastRenderedPageBreak/>
        <w:drawing>
          <wp:inline distT="0" distB="0" distL="0" distR="0" wp14:anchorId="40EC2AFE" wp14:editId="3F3A3208">
            <wp:extent cx="5566485" cy="7456932"/>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0" cstate="print"/>
                    <a:stretch>
                      <a:fillRect/>
                    </a:stretch>
                  </pic:blipFill>
                  <pic:spPr>
                    <a:xfrm>
                      <a:off x="0" y="0"/>
                      <a:ext cx="5566485" cy="7456932"/>
                    </a:xfrm>
                    <a:prstGeom prst="rect">
                      <a:avLst/>
                    </a:prstGeom>
                  </pic:spPr>
                </pic:pic>
              </a:graphicData>
            </a:graphic>
          </wp:inline>
        </w:drawing>
      </w:r>
    </w:p>
    <w:p w14:paraId="3E36DC10" w14:textId="77777777" w:rsidR="00A45DA5" w:rsidRDefault="006E1A70">
      <w:pPr>
        <w:spacing w:before="219" w:line="272" w:lineRule="exact"/>
        <w:ind w:left="333"/>
        <w:rPr>
          <w:rFonts w:ascii="Courier New" w:hAnsi="Courier New"/>
        </w:rPr>
      </w:pPr>
      <w:bookmarkStart w:id="4" w:name="_bookmark4"/>
      <w:bookmarkEnd w:id="4"/>
      <w:r>
        <w:rPr>
          <w:rFonts w:ascii="Arial" w:hAnsi="Arial"/>
          <w:b/>
        </w:rPr>
        <w:t>Figure</w:t>
      </w:r>
      <w:r>
        <w:rPr>
          <w:rFonts w:ascii="Arial" w:hAnsi="Arial"/>
          <w:b/>
          <w:spacing w:val="-4"/>
        </w:rPr>
        <w:t xml:space="preserve"> </w:t>
      </w:r>
      <w:r>
        <w:rPr>
          <w:rFonts w:ascii="Arial" w:hAnsi="Arial"/>
          <w:b/>
        </w:rPr>
        <w:t>3:</w:t>
      </w:r>
      <w:r>
        <w:rPr>
          <w:rFonts w:ascii="Arial" w:hAnsi="Arial"/>
          <w:b/>
          <w:spacing w:val="-3"/>
        </w:rPr>
        <w:t xml:space="preserve"> </w:t>
      </w:r>
      <w:r>
        <w:t>Static</w:t>
      </w:r>
      <w:r>
        <w:rPr>
          <w:spacing w:val="-6"/>
        </w:rPr>
        <w:t xml:space="preserve"> </w:t>
      </w:r>
      <w:r>
        <w:t>track</w:t>
      </w:r>
      <w:r>
        <w:rPr>
          <w:spacing w:val="-7"/>
        </w:rPr>
        <w:t xml:space="preserve"> </w:t>
      </w:r>
      <w:r>
        <w:t>comparison</w:t>
      </w:r>
      <w:r>
        <w:rPr>
          <w:spacing w:val="-6"/>
        </w:rPr>
        <w:t xml:space="preserve"> </w:t>
      </w:r>
      <w:r>
        <w:t>of</w:t>
      </w:r>
      <w:r>
        <w:rPr>
          <w:spacing w:val="-6"/>
        </w:rPr>
        <w:t xml:space="preserve"> </w:t>
      </w:r>
      <w:r>
        <w:t>outputs:</w:t>
      </w:r>
      <w:r>
        <w:rPr>
          <w:spacing w:val="-5"/>
        </w:rPr>
        <w:t xml:space="preserve"> </w:t>
      </w:r>
      <w:r>
        <w:t>(A)</w:t>
      </w:r>
      <w:r>
        <w:rPr>
          <w:spacing w:val="-6"/>
        </w:rPr>
        <w:t xml:space="preserve"> </w:t>
      </w:r>
      <w:proofErr w:type="spellStart"/>
      <w:r>
        <w:rPr>
          <w:rFonts w:ascii="Arial" w:hAnsi="Arial"/>
          <w:i/>
        </w:rPr>
        <w:t>GeoPandas</w:t>
      </w:r>
      <w:proofErr w:type="spellEnd"/>
      <w:r>
        <w:t>’</w:t>
      </w:r>
      <w:r>
        <w:rPr>
          <w:spacing w:val="-4"/>
        </w:rPr>
        <w:t xml:space="preserve"> </w:t>
      </w:r>
      <w:proofErr w:type="spellStart"/>
      <w:r>
        <w:rPr>
          <w:rFonts w:ascii="Courier New" w:hAnsi="Courier New"/>
          <w:spacing w:val="-2"/>
        </w:rPr>
        <w:t>GeoDataFrame.plot</w:t>
      </w:r>
      <w:proofErr w:type="spellEnd"/>
      <w:r>
        <w:rPr>
          <w:rFonts w:ascii="Courier New" w:hAnsi="Courier New"/>
          <w:spacing w:val="-2"/>
        </w:rPr>
        <w:t>()</w:t>
      </w:r>
    </w:p>
    <w:p w14:paraId="59A531F2" w14:textId="77777777" w:rsidR="00A45DA5" w:rsidRDefault="006E1A70">
      <w:pPr>
        <w:pStyle w:val="BodyText"/>
        <w:spacing w:line="272" w:lineRule="exact"/>
        <w:ind w:left="201"/>
        <w:jc w:val="left"/>
      </w:pPr>
      <w:r>
        <w:t>method,</w:t>
      </w:r>
      <w:r>
        <w:rPr>
          <w:spacing w:val="-18"/>
        </w:rPr>
        <w:t xml:space="preserve"> </w:t>
      </w:r>
      <w:r>
        <w:t>(B)</w:t>
      </w:r>
      <w:r>
        <w:rPr>
          <w:spacing w:val="-15"/>
        </w:rPr>
        <w:t xml:space="preserve"> </w:t>
      </w:r>
      <w:proofErr w:type="spellStart"/>
      <w:r>
        <w:rPr>
          <w:rFonts w:ascii="Arial"/>
          <w:i/>
        </w:rPr>
        <w:t>Cartopy</w:t>
      </w:r>
      <w:r>
        <w:t>'s</w:t>
      </w:r>
      <w:proofErr w:type="spellEnd"/>
      <w:r>
        <w:rPr>
          <w:spacing w:val="-10"/>
        </w:rPr>
        <w:t xml:space="preserve"> </w:t>
      </w:r>
      <w:proofErr w:type="spellStart"/>
      <w:r>
        <w:rPr>
          <w:rFonts w:ascii="Courier New"/>
        </w:rPr>
        <w:t>add_</w:t>
      </w:r>
      <w:proofErr w:type="gramStart"/>
      <w:r>
        <w:rPr>
          <w:rFonts w:ascii="Courier New"/>
        </w:rPr>
        <w:t>geometries</w:t>
      </w:r>
      <w:proofErr w:type="spellEnd"/>
      <w:r>
        <w:rPr>
          <w:rFonts w:ascii="Courier New"/>
        </w:rPr>
        <w:t>(</w:t>
      </w:r>
      <w:proofErr w:type="gramEnd"/>
      <w:r>
        <w:rPr>
          <w:rFonts w:ascii="Courier New"/>
        </w:rPr>
        <w:t>)</w:t>
      </w:r>
      <w:r>
        <w:rPr>
          <w:rFonts w:ascii="Courier New"/>
          <w:spacing w:val="-71"/>
        </w:rPr>
        <w:t xml:space="preserve"> </w:t>
      </w:r>
      <w:r>
        <w:t>function,</w:t>
      </w:r>
      <w:r>
        <w:rPr>
          <w:spacing w:val="-8"/>
        </w:rPr>
        <w:t xml:space="preserve"> </w:t>
      </w:r>
      <w:r>
        <w:t>(C)</w:t>
      </w:r>
      <w:r>
        <w:rPr>
          <w:spacing w:val="-8"/>
        </w:rPr>
        <w:t xml:space="preserve"> </w:t>
      </w:r>
      <w:proofErr w:type="spellStart"/>
      <w:r>
        <w:rPr>
          <w:rFonts w:ascii="Arial"/>
          <w:i/>
        </w:rPr>
        <w:t>Geoplot</w:t>
      </w:r>
      <w:r>
        <w:t>'s</w:t>
      </w:r>
      <w:proofErr w:type="spellEnd"/>
      <w:r>
        <w:rPr>
          <w:spacing w:val="-8"/>
        </w:rPr>
        <w:t xml:space="preserve"> </w:t>
      </w:r>
      <w:proofErr w:type="spellStart"/>
      <w:r>
        <w:rPr>
          <w:rFonts w:ascii="Courier New"/>
        </w:rPr>
        <w:t>polyplot</w:t>
      </w:r>
      <w:proofErr w:type="spellEnd"/>
      <w:r>
        <w:rPr>
          <w:rFonts w:ascii="Courier New"/>
        </w:rPr>
        <w:t>()</w:t>
      </w:r>
      <w:r>
        <w:rPr>
          <w:rFonts w:ascii="Courier New"/>
          <w:spacing w:val="-71"/>
        </w:rPr>
        <w:t xml:space="preserve"> </w:t>
      </w:r>
      <w:r>
        <w:rPr>
          <w:spacing w:val="-2"/>
        </w:rPr>
        <w:t>function,</w:t>
      </w:r>
    </w:p>
    <w:p w14:paraId="3179EC7A" w14:textId="77777777" w:rsidR="00A45DA5" w:rsidRDefault="006E1A70">
      <w:pPr>
        <w:pStyle w:val="BodyText"/>
        <w:spacing w:before="2" w:line="417" w:lineRule="auto"/>
        <w:ind w:right="177" w:firstLine="343"/>
        <w:jc w:val="left"/>
      </w:pPr>
      <w:r>
        <w:t xml:space="preserve">(D) </w:t>
      </w:r>
      <w:r>
        <w:rPr>
          <w:rFonts w:ascii="Arial" w:hAnsi="Arial"/>
          <w:i/>
        </w:rPr>
        <w:t>Altair’</w:t>
      </w:r>
      <w:r>
        <w:t xml:space="preserve">s </w:t>
      </w:r>
      <w:r>
        <w:rPr>
          <w:rFonts w:ascii="Courier New" w:hAnsi="Courier New"/>
        </w:rPr>
        <w:t>Chart</w:t>
      </w:r>
      <w:r>
        <w:rPr>
          <w:rFonts w:ascii="Courier New" w:hAnsi="Courier New"/>
          <w:spacing w:val="-50"/>
        </w:rPr>
        <w:t xml:space="preserve"> </w:t>
      </w:r>
      <w:r>
        <w:t xml:space="preserve">class, (E) </w:t>
      </w:r>
      <w:proofErr w:type="spellStart"/>
      <w:r>
        <w:rPr>
          <w:rFonts w:ascii="Arial" w:hAnsi="Arial"/>
          <w:i/>
        </w:rPr>
        <w:t>Datashader</w:t>
      </w:r>
      <w:r>
        <w:t>'s</w:t>
      </w:r>
      <w:proofErr w:type="spellEnd"/>
      <w:r>
        <w:t xml:space="preserve"> </w:t>
      </w:r>
      <w:proofErr w:type="spellStart"/>
      <w:r>
        <w:rPr>
          <w:rFonts w:ascii="Courier New" w:hAnsi="Courier New"/>
        </w:rPr>
        <w:t>transfer_</w:t>
      </w:r>
      <w:proofErr w:type="gramStart"/>
      <w:r>
        <w:rPr>
          <w:rFonts w:ascii="Courier New" w:hAnsi="Courier New"/>
        </w:rPr>
        <w:t>functions.shade</w:t>
      </w:r>
      <w:proofErr w:type="spellEnd"/>
      <w:proofErr w:type="gramEnd"/>
      <w:r>
        <w:rPr>
          <w:rFonts w:ascii="Courier New" w:hAnsi="Courier New"/>
        </w:rPr>
        <w:t>()</w:t>
      </w:r>
      <w:r>
        <w:t>function Key</w:t>
      </w:r>
      <w:r>
        <w:rPr>
          <w:spacing w:val="-2"/>
        </w:rPr>
        <w:t xml:space="preserve"> </w:t>
      </w:r>
      <w:r>
        <w:t>metadata</w:t>
      </w:r>
      <w:r>
        <w:rPr>
          <w:spacing w:val="-4"/>
        </w:rPr>
        <w:t xml:space="preserve"> </w:t>
      </w:r>
      <w:r>
        <w:t>and</w:t>
      </w:r>
      <w:r>
        <w:rPr>
          <w:spacing w:val="-2"/>
        </w:rPr>
        <w:t xml:space="preserve"> </w:t>
      </w:r>
      <w:r>
        <w:t>observations</w:t>
      </w:r>
      <w:r>
        <w:rPr>
          <w:spacing w:val="-2"/>
        </w:rPr>
        <w:t xml:space="preserve"> </w:t>
      </w:r>
      <w:r>
        <w:t>on</w:t>
      </w:r>
      <w:r>
        <w:rPr>
          <w:spacing w:val="-4"/>
        </w:rPr>
        <w:t xml:space="preserve"> </w:t>
      </w:r>
      <w:r>
        <w:t>the</w:t>
      </w:r>
      <w:r>
        <w:rPr>
          <w:spacing w:val="-4"/>
        </w:rPr>
        <w:t xml:space="preserve"> </w:t>
      </w:r>
      <w:r>
        <w:t>generated</w:t>
      </w:r>
      <w:r>
        <w:rPr>
          <w:spacing w:val="-4"/>
        </w:rPr>
        <w:t xml:space="preserve"> </w:t>
      </w:r>
      <w:r>
        <w:t>map</w:t>
      </w:r>
      <w:r>
        <w:rPr>
          <w:spacing w:val="-4"/>
        </w:rPr>
        <w:t xml:space="preserve"> </w:t>
      </w:r>
      <w:r>
        <w:t>products</w:t>
      </w:r>
      <w:r>
        <w:rPr>
          <w:spacing w:val="-4"/>
        </w:rPr>
        <w:t xml:space="preserve"> </w:t>
      </w:r>
      <w:r>
        <w:t>are</w:t>
      </w:r>
      <w:r>
        <w:rPr>
          <w:spacing w:val="-4"/>
        </w:rPr>
        <w:t xml:space="preserve"> </w:t>
      </w:r>
      <w:proofErr w:type="spellStart"/>
      <w:r>
        <w:t>summarised</w:t>
      </w:r>
      <w:proofErr w:type="spellEnd"/>
      <w:r>
        <w:rPr>
          <w:spacing w:val="-2"/>
        </w:rPr>
        <w:t xml:space="preserve"> </w:t>
      </w:r>
      <w:r>
        <w:t>in</w:t>
      </w:r>
      <w:r>
        <w:rPr>
          <w:spacing w:val="-1"/>
        </w:rPr>
        <w:t xml:space="preserve"> </w:t>
      </w:r>
      <w:hyperlink w:anchor="_bookmark5" w:history="1">
        <w:r>
          <w:rPr>
            <w:rFonts w:ascii="Arial" w:hAnsi="Arial"/>
            <w:b/>
          </w:rPr>
          <w:t>Table</w:t>
        </w:r>
        <w:r>
          <w:rPr>
            <w:rFonts w:ascii="Arial" w:hAnsi="Arial"/>
            <w:b/>
            <w:spacing w:val="-1"/>
          </w:rPr>
          <w:t xml:space="preserve"> </w:t>
        </w:r>
        <w:r>
          <w:rPr>
            <w:rFonts w:ascii="Arial" w:hAnsi="Arial"/>
            <w:b/>
          </w:rPr>
          <w:t>4</w:t>
        </w:r>
      </w:hyperlink>
      <w:r>
        <w:t>.</w:t>
      </w:r>
    </w:p>
    <w:p w14:paraId="2D71DCD0" w14:textId="77777777" w:rsidR="00A45DA5" w:rsidRDefault="00A45DA5">
      <w:pPr>
        <w:spacing w:line="417" w:lineRule="auto"/>
        <w:sectPr w:rsidR="00A45DA5">
          <w:pgSz w:w="11910" w:h="16840"/>
          <w:pgMar w:top="1340" w:right="1260" w:bottom="1200" w:left="1340" w:header="0" w:footer="1005" w:gutter="0"/>
          <w:cols w:space="720"/>
        </w:sectPr>
      </w:pPr>
    </w:p>
    <w:p w14:paraId="0430DEE6" w14:textId="77777777" w:rsidR="00A45DA5" w:rsidRDefault="00A45DA5">
      <w:pPr>
        <w:pStyle w:val="BodyText"/>
        <w:spacing w:before="1"/>
        <w:ind w:left="0"/>
        <w:jc w:val="left"/>
        <w:rPr>
          <w:sz w:val="2"/>
        </w:rPr>
      </w:pPr>
    </w:p>
    <w:tbl>
      <w:tblPr>
        <w:tblW w:w="0" w:type="auto"/>
        <w:tblInd w:w="110" w:type="dxa"/>
        <w:tblBorders>
          <w:top w:val="single" w:sz="4" w:space="0" w:color="44536A"/>
          <w:left w:val="single" w:sz="4" w:space="0" w:color="44536A"/>
          <w:bottom w:val="single" w:sz="4" w:space="0" w:color="44536A"/>
          <w:right w:val="single" w:sz="4" w:space="0" w:color="44536A"/>
          <w:insideH w:val="single" w:sz="4" w:space="0" w:color="44536A"/>
          <w:insideV w:val="single" w:sz="4" w:space="0" w:color="44536A"/>
        </w:tblBorders>
        <w:tblLayout w:type="fixed"/>
        <w:tblCellMar>
          <w:left w:w="0" w:type="dxa"/>
          <w:right w:w="0" w:type="dxa"/>
        </w:tblCellMar>
        <w:tblLook w:val="01E0" w:firstRow="1" w:lastRow="1" w:firstColumn="1" w:lastColumn="1" w:noHBand="0" w:noVBand="0"/>
      </w:tblPr>
      <w:tblGrid>
        <w:gridCol w:w="1063"/>
        <w:gridCol w:w="804"/>
        <w:gridCol w:w="1273"/>
        <w:gridCol w:w="759"/>
        <w:gridCol w:w="776"/>
        <w:gridCol w:w="994"/>
        <w:gridCol w:w="3351"/>
      </w:tblGrid>
      <w:tr w:rsidR="00A45DA5" w14:paraId="161F3C0E" w14:textId="77777777">
        <w:trPr>
          <w:trHeight w:val="182"/>
        </w:trPr>
        <w:tc>
          <w:tcPr>
            <w:tcW w:w="1063" w:type="dxa"/>
            <w:vMerge w:val="restart"/>
          </w:tcPr>
          <w:p w14:paraId="61E3CE08" w14:textId="77777777" w:rsidR="00A45DA5" w:rsidRDefault="006E1A70">
            <w:pPr>
              <w:pStyle w:val="TableParagraph"/>
              <w:spacing w:before="97"/>
              <w:rPr>
                <w:rFonts w:ascii="Arial"/>
                <w:b/>
                <w:sz w:val="16"/>
              </w:rPr>
            </w:pPr>
            <w:r>
              <w:rPr>
                <w:rFonts w:ascii="Arial"/>
                <w:b/>
                <w:spacing w:val="-2"/>
                <w:sz w:val="16"/>
              </w:rPr>
              <w:t>Library</w:t>
            </w:r>
          </w:p>
        </w:tc>
        <w:tc>
          <w:tcPr>
            <w:tcW w:w="804" w:type="dxa"/>
            <w:vMerge w:val="restart"/>
          </w:tcPr>
          <w:p w14:paraId="7B63F6BF" w14:textId="77777777" w:rsidR="00A45DA5" w:rsidRDefault="006E1A70">
            <w:pPr>
              <w:pStyle w:val="TableParagraph"/>
              <w:spacing w:before="97"/>
              <w:ind w:left="117"/>
              <w:rPr>
                <w:rFonts w:ascii="Arial"/>
                <w:b/>
                <w:sz w:val="16"/>
              </w:rPr>
            </w:pPr>
            <w:r>
              <w:rPr>
                <w:rFonts w:ascii="Arial"/>
                <w:b/>
                <w:spacing w:val="-2"/>
                <w:sz w:val="16"/>
              </w:rPr>
              <w:t>Legend</w:t>
            </w:r>
          </w:p>
        </w:tc>
        <w:tc>
          <w:tcPr>
            <w:tcW w:w="1273" w:type="dxa"/>
            <w:vMerge w:val="restart"/>
          </w:tcPr>
          <w:p w14:paraId="44FE0887" w14:textId="77777777" w:rsidR="00A45DA5" w:rsidRDefault="006E1A70">
            <w:pPr>
              <w:pStyle w:val="TableParagraph"/>
              <w:spacing w:before="97"/>
              <w:ind w:left="257"/>
              <w:rPr>
                <w:rFonts w:ascii="Arial"/>
                <w:b/>
                <w:sz w:val="16"/>
              </w:rPr>
            </w:pPr>
            <w:r>
              <w:rPr>
                <w:rFonts w:ascii="Arial"/>
                <w:b/>
                <w:sz w:val="16"/>
              </w:rPr>
              <w:t>Base</w:t>
            </w:r>
            <w:r>
              <w:rPr>
                <w:rFonts w:ascii="Arial"/>
                <w:b/>
                <w:spacing w:val="-3"/>
                <w:sz w:val="16"/>
              </w:rPr>
              <w:t xml:space="preserve"> </w:t>
            </w:r>
            <w:r>
              <w:rPr>
                <w:rFonts w:ascii="Arial"/>
                <w:b/>
                <w:spacing w:val="-5"/>
                <w:sz w:val="16"/>
              </w:rPr>
              <w:t>map</w:t>
            </w:r>
          </w:p>
        </w:tc>
        <w:tc>
          <w:tcPr>
            <w:tcW w:w="759" w:type="dxa"/>
            <w:vMerge w:val="restart"/>
          </w:tcPr>
          <w:p w14:paraId="609A08B8" w14:textId="77777777" w:rsidR="00A45DA5" w:rsidRDefault="006E1A70">
            <w:pPr>
              <w:pStyle w:val="TableParagraph"/>
              <w:spacing w:before="97"/>
              <w:rPr>
                <w:rFonts w:ascii="Arial"/>
                <w:b/>
                <w:sz w:val="16"/>
              </w:rPr>
            </w:pPr>
            <w:r>
              <w:rPr>
                <w:rFonts w:ascii="Arial"/>
                <w:b/>
                <w:spacing w:val="-2"/>
                <w:sz w:val="16"/>
              </w:rPr>
              <w:t>Format</w:t>
            </w:r>
          </w:p>
        </w:tc>
        <w:tc>
          <w:tcPr>
            <w:tcW w:w="1770" w:type="dxa"/>
            <w:gridSpan w:val="2"/>
          </w:tcPr>
          <w:p w14:paraId="104D6758" w14:textId="77777777" w:rsidR="00A45DA5" w:rsidRDefault="006E1A70">
            <w:pPr>
              <w:pStyle w:val="TableParagraph"/>
              <w:spacing w:line="162" w:lineRule="exact"/>
              <w:ind w:left="534"/>
              <w:rPr>
                <w:rFonts w:ascii="Arial"/>
                <w:b/>
                <w:sz w:val="16"/>
              </w:rPr>
            </w:pPr>
            <w:r>
              <w:rPr>
                <w:rFonts w:ascii="Arial"/>
                <w:b/>
                <w:sz w:val="16"/>
              </w:rPr>
              <w:t>File</w:t>
            </w:r>
            <w:r>
              <w:rPr>
                <w:rFonts w:ascii="Arial"/>
                <w:b/>
                <w:spacing w:val="-2"/>
                <w:sz w:val="16"/>
              </w:rPr>
              <w:t xml:space="preserve"> Size</w:t>
            </w:r>
            <w:r>
              <w:rPr>
                <w:rFonts w:ascii="Arial"/>
                <w:b/>
                <w:spacing w:val="-2"/>
                <w:sz w:val="16"/>
                <w:vertAlign w:val="superscript"/>
              </w:rPr>
              <w:t>3</w:t>
            </w:r>
          </w:p>
        </w:tc>
        <w:tc>
          <w:tcPr>
            <w:tcW w:w="3351" w:type="dxa"/>
            <w:vMerge w:val="restart"/>
          </w:tcPr>
          <w:p w14:paraId="04824F0C" w14:textId="77777777" w:rsidR="00A45DA5" w:rsidRDefault="006E1A70">
            <w:pPr>
              <w:pStyle w:val="TableParagraph"/>
              <w:spacing w:before="97"/>
              <w:ind w:left="235"/>
              <w:rPr>
                <w:rFonts w:ascii="Arial"/>
                <w:b/>
                <w:sz w:val="16"/>
              </w:rPr>
            </w:pPr>
            <w:r>
              <w:rPr>
                <w:rFonts w:ascii="Arial"/>
                <w:b/>
                <w:sz w:val="16"/>
              </w:rPr>
              <w:t>Comment</w:t>
            </w:r>
            <w:r>
              <w:rPr>
                <w:rFonts w:ascii="Arial"/>
                <w:b/>
                <w:spacing w:val="-6"/>
                <w:sz w:val="16"/>
              </w:rPr>
              <w:t xml:space="preserve"> </w:t>
            </w:r>
            <w:r>
              <w:rPr>
                <w:rFonts w:ascii="Arial"/>
                <w:b/>
                <w:sz w:val="16"/>
              </w:rPr>
              <w:t>on</w:t>
            </w:r>
            <w:r>
              <w:rPr>
                <w:rFonts w:ascii="Arial"/>
                <w:b/>
                <w:spacing w:val="-5"/>
                <w:sz w:val="16"/>
              </w:rPr>
              <w:t xml:space="preserve"> </w:t>
            </w:r>
            <w:r>
              <w:rPr>
                <w:rFonts w:ascii="Arial"/>
                <w:b/>
                <w:sz w:val="16"/>
              </w:rPr>
              <w:t>complete</w:t>
            </w:r>
            <w:r>
              <w:rPr>
                <w:rFonts w:ascii="Arial"/>
                <w:b/>
                <w:spacing w:val="-5"/>
                <w:sz w:val="16"/>
              </w:rPr>
              <w:t xml:space="preserve"> </w:t>
            </w:r>
            <w:r>
              <w:rPr>
                <w:rFonts w:ascii="Arial"/>
                <w:b/>
                <w:sz w:val="16"/>
              </w:rPr>
              <w:t>dataset</w:t>
            </w:r>
            <w:r>
              <w:rPr>
                <w:rFonts w:ascii="Arial"/>
                <w:b/>
                <w:spacing w:val="-7"/>
                <w:sz w:val="16"/>
              </w:rPr>
              <w:t xml:space="preserve"> </w:t>
            </w:r>
            <w:r>
              <w:rPr>
                <w:rFonts w:ascii="Arial"/>
                <w:b/>
                <w:spacing w:val="-2"/>
                <w:sz w:val="16"/>
              </w:rPr>
              <w:t>output</w:t>
            </w:r>
          </w:p>
        </w:tc>
      </w:tr>
      <w:tr w:rsidR="00A45DA5" w14:paraId="7596B624" w14:textId="77777777">
        <w:trPr>
          <w:trHeight w:val="184"/>
        </w:trPr>
        <w:tc>
          <w:tcPr>
            <w:tcW w:w="1063" w:type="dxa"/>
            <w:vMerge/>
            <w:tcBorders>
              <w:top w:val="nil"/>
            </w:tcBorders>
          </w:tcPr>
          <w:p w14:paraId="474F9D82" w14:textId="77777777" w:rsidR="00A45DA5" w:rsidRDefault="00A45DA5">
            <w:pPr>
              <w:rPr>
                <w:sz w:val="2"/>
                <w:szCs w:val="2"/>
              </w:rPr>
            </w:pPr>
          </w:p>
        </w:tc>
        <w:tc>
          <w:tcPr>
            <w:tcW w:w="804" w:type="dxa"/>
            <w:vMerge/>
            <w:tcBorders>
              <w:top w:val="nil"/>
            </w:tcBorders>
          </w:tcPr>
          <w:p w14:paraId="545A5573" w14:textId="77777777" w:rsidR="00A45DA5" w:rsidRDefault="00A45DA5">
            <w:pPr>
              <w:rPr>
                <w:sz w:val="2"/>
                <w:szCs w:val="2"/>
              </w:rPr>
            </w:pPr>
          </w:p>
        </w:tc>
        <w:tc>
          <w:tcPr>
            <w:tcW w:w="1273" w:type="dxa"/>
            <w:vMerge/>
            <w:tcBorders>
              <w:top w:val="nil"/>
            </w:tcBorders>
          </w:tcPr>
          <w:p w14:paraId="288CF2B9" w14:textId="77777777" w:rsidR="00A45DA5" w:rsidRDefault="00A45DA5">
            <w:pPr>
              <w:rPr>
                <w:sz w:val="2"/>
                <w:szCs w:val="2"/>
              </w:rPr>
            </w:pPr>
          </w:p>
        </w:tc>
        <w:tc>
          <w:tcPr>
            <w:tcW w:w="759" w:type="dxa"/>
            <w:vMerge/>
            <w:tcBorders>
              <w:top w:val="nil"/>
            </w:tcBorders>
          </w:tcPr>
          <w:p w14:paraId="424863CC" w14:textId="77777777" w:rsidR="00A45DA5" w:rsidRDefault="00A45DA5">
            <w:pPr>
              <w:rPr>
                <w:sz w:val="2"/>
                <w:szCs w:val="2"/>
              </w:rPr>
            </w:pPr>
          </w:p>
        </w:tc>
        <w:tc>
          <w:tcPr>
            <w:tcW w:w="776" w:type="dxa"/>
          </w:tcPr>
          <w:p w14:paraId="6E29529D" w14:textId="77777777" w:rsidR="00A45DA5" w:rsidRDefault="006E1A70">
            <w:pPr>
              <w:pStyle w:val="TableParagraph"/>
              <w:spacing w:before="1" w:line="163" w:lineRule="exact"/>
              <w:ind w:left="8" w:right="22"/>
              <w:jc w:val="center"/>
              <w:rPr>
                <w:rFonts w:ascii="Arial"/>
                <w:b/>
                <w:sz w:val="16"/>
              </w:rPr>
            </w:pPr>
            <w:r>
              <w:rPr>
                <w:rFonts w:ascii="Arial"/>
                <w:b/>
                <w:spacing w:val="-2"/>
                <w:sz w:val="16"/>
              </w:rPr>
              <w:t>Subset</w:t>
            </w:r>
          </w:p>
        </w:tc>
        <w:tc>
          <w:tcPr>
            <w:tcW w:w="994" w:type="dxa"/>
          </w:tcPr>
          <w:p w14:paraId="42533224" w14:textId="77777777" w:rsidR="00A45DA5" w:rsidRDefault="006E1A70">
            <w:pPr>
              <w:pStyle w:val="TableParagraph"/>
              <w:spacing w:before="1" w:line="163" w:lineRule="exact"/>
              <w:ind w:left="3" w:right="42"/>
              <w:jc w:val="center"/>
              <w:rPr>
                <w:rFonts w:ascii="Arial"/>
                <w:b/>
                <w:sz w:val="16"/>
              </w:rPr>
            </w:pPr>
            <w:r>
              <w:rPr>
                <w:rFonts w:ascii="Arial"/>
                <w:b/>
                <w:spacing w:val="-2"/>
                <w:sz w:val="16"/>
              </w:rPr>
              <w:t>Complete</w:t>
            </w:r>
          </w:p>
        </w:tc>
        <w:tc>
          <w:tcPr>
            <w:tcW w:w="3351" w:type="dxa"/>
            <w:vMerge/>
            <w:tcBorders>
              <w:top w:val="nil"/>
            </w:tcBorders>
          </w:tcPr>
          <w:p w14:paraId="0CB77881" w14:textId="77777777" w:rsidR="00A45DA5" w:rsidRDefault="00A45DA5">
            <w:pPr>
              <w:rPr>
                <w:sz w:val="2"/>
                <w:szCs w:val="2"/>
              </w:rPr>
            </w:pPr>
          </w:p>
        </w:tc>
      </w:tr>
      <w:tr w:rsidR="00A45DA5" w14:paraId="19C4626D" w14:textId="77777777">
        <w:trPr>
          <w:trHeight w:val="369"/>
        </w:trPr>
        <w:tc>
          <w:tcPr>
            <w:tcW w:w="1063" w:type="dxa"/>
          </w:tcPr>
          <w:p w14:paraId="31D675A5" w14:textId="77777777" w:rsidR="00A45DA5" w:rsidRDefault="006E1A70">
            <w:pPr>
              <w:pStyle w:val="TableParagraph"/>
              <w:spacing w:before="1"/>
              <w:rPr>
                <w:rFonts w:ascii="Arial"/>
                <w:i/>
                <w:sz w:val="16"/>
              </w:rPr>
            </w:pPr>
            <w:proofErr w:type="spellStart"/>
            <w:r>
              <w:rPr>
                <w:rFonts w:ascii="Arial"/>
                <w:i/>
                <w:spacing w:val="-2"/>
                <w:sz w:val="16"/>
              </w:rPr>
              <w:t>GeoPandas</w:t>
            </w:r>
            <w:proofErr w:type="spellEnd"/>
          </w:p>
          <w:p w14:paraId="0B6C0A72" w14:textId="77777777" w:rsidR="00A45DA5" w:rsidRDefault="006E1A70">
            <w:pPr>
              <w:pStyle w:val="TableParagraph"/>
              <w:spacing w:line="163" w:lineRule="exact"/>
              <w:rPr>
                <w:sz w:val="16"/>
              </w:rPr>
            </w:pPr>
            <w:r>
              <w:rPr>
                <w:sz w:val="16"/>
              </w:rPr>
              <w:t xml:space="preserve">+ </w:t>
            </w:r>
            <w:r>
              <w:rPr>
                <w:spacing w:val="-2"/>
                <w:sz w:val="16"/>
              </w:rPr>
              <w:t>Matplotlib</w:t>
            </w:r>
          </w:p>
        </w:tc>
        <w:tc>
          <w:tcPr>
            <w:tcW w:w="804" w:type="dxa"/>
          </w:tcPr>
          <w:p w14:paraId="4AD9602D" w14:textId="77777777" w:rsidR="00A45DA5" w:rsidRDefault="006E1A70">
            <w:pPr>
              <w:pStyle w:val="TableParagraph"/>
              <w:spacing w:before="1"/>
              <w:ind w:left="10"/>
              <w:jc w:val="center"/>
              <w:rPr>
                <w:sz w:val="16"/>
              </w:rPr>
            </w:pPr>
            <w:r>
              <w:rPr>
                <w:spacing w:val="-5"/>
                <w:sz w:val="16"/>
              </w:rPr>
              <w:t>Yes</w:t>
            </w:r>
          </w:p>
        </w:tc>
        <w:tc>
          <w:tcPr>
            <w:tcW w:w="1273" w:type="dxa"/>
          </w:tcPr>
          <w:p w14:paraId="104B70FF" w14:textId="77777777" w:rsidR="00A45DA5" w:rsidRDefault="006E1A70">
            <w:pPr>
              <w:pStyle w:val="TableParagraph"/>
              <w:spacing w:line="180" w:lineRule="atLeast"/>
              <w:ind w:left="250" w:firstLine="247"/>
              <w:rPr>
                <w:sz w:val="16"/>
              </w:rPr>
            </w:pPr>
            <w:r>
              <w:rPr>
                <w:spacing w:val="-4"/>
                <w:sz w:val="16"/>
              </w:rPr>
              <w:t xml:space="preserve">Yes </w:t>
            </w:r>
            <w:r>
              <w:rPr>
                <w:spacing w:val="-2"/>
                <w:sz w:val="16"/>
              </w:rPr>
              <w:t>(</w:t>
            </w:r>
            <w:proofErr w:type="spellStart"/>
            <w:r>
              <w:rPr>
                <w:rFonts w:ascii="Arial"/>
                <w:i/>
                <w:spacing w:val="-2"/>
                <w:sz w:val="16"/>
              </w:rPr>
              <w:t>contextily</w:t>
            </w:r>
            <w:proofErr w:type="spellEnd"/>
            <w:r>
              <w:rPr>
                <w:spacing w:val="-2"/>
                <w:sz w:val="16"/>
              </w:rPr>
              <w:t>)</w:t>
            </w:r>
          </w:p>
        </w:tc>
        <w:tc>
          <w:tcPr>
            <w:tcW w:w="759" w:type="dxa"/>
          </w:tcPr>
          <w:p w14:paraId="393AA786" w14:textId="77777777" w:rsidR="00A45DA5" w:rsidRDefault="006E1A70">
            <w:pPr>
              <w:pStyle w:val="TableParagraph"/>
              <w:spacing w:before="1"/>
              <w:ind w:left="11"/>
              <w:jc w:val="center"/>
              <w:rPr>
                <w:sz w:val="16"/>
              </w:rPr>
            </w:pPr>
            <w:r>
              <w:rPr>
                <w:spacing w:val="-4"/>
                <w:sz w:val="16"/>
              </w:rPr>
              <w:t>.</w:t>
            </w:r>
            <w:proofErr w:type="spellStart"/>
            <w:r>
              <w:rPr>
                <w:spacing w:val="-4"/>
                <w:sz w:val="16"/>
              </w:rPr>
              <w:t>svg</w:t>
            </w:r>
            <w:proofErr w:type="spellEnd"/>
          </w:p>
        </w:tc>
        <w:tc>
          <w:tcPr>
            <w:tcW w:w="776" w:type="dxa"/>
          </w:tcPr>
          <w:p w14:paraId="1A39A50F" w14:textId="77777777" w:rsidR="00A45DA5" w:rsidRDefault="006E1A70">
            <w:pPr>
              <w:pStyle w:val="TableParagraph"/>
              <w:spacing w:before="1"/>
              <w:ind w:left="22" w:right="14"/>
              <w:jc w:val="center"/>
              <w:rPr>
                <w:sz w:val="16"/>
              </w:rPr>
            </w:pPr>
            <w:r>
              <w:rPr>
                <w:spacing w:val="-2"/>
                <w:sz w:val="16"/>
              </w:rPr>
              <w:t>2.2MB</w:t>
            </w:r>
          </w:p>
        </w:tc>
        <w:tc>
          <w:tcPr>
            <w:tcW w:w="994" w:type="dxa"/>
          </w:tcPr>
          <w:p w14:paraId="307E0113" w14:textId="77777777" w:rsidR="00A45DA5" w:rsidRDefault="006E1A70">
            <w:pPr>
              <w:pStyle w:val="TableParagraph"/>
              <w:spacing w:before="1"/>
              <w:ind w:left="41" w:right="39"/>
              <w:jc w:val="center"/>
              <w:rPr>
                <w:sz w:val="16"/>
              </w:rPr>
            </w:pPr>
            <w:r>
              <w:rPr>
                <w:spacing w:val="-2"/>
                <w:sz w:val="16"/>
              </w:rPr>
              <w:t>43.6MB</w:t>
            </w:r>
          </w:p>
        </w:tc>
        <w:tc>
          <w:tcPr>
            <w:tcW w:w="3351" w:type="dxa"/>
          </w:tcPr>
          <w:p w14:paraId="6CFBFA76" w14:textId="77777777" w:rsidR="00A45DA5" w:rsidRDefault="006E1A70">
            <w:pPr>
              <w:pStyle w:val="TableParagraph"/>
              <w:spacing w:before="1"/>
              <w:ind w:left="103"/>
              <w:rPr>
                <w:sz w:val="16"/>
              </w:rPr>
            </w:pPr>
            <w:r>
              <w:rPr>
                <w:spacing w:val="-10"/>
                <w:sz w:val="16"/>
              </w:rPr>
              <w:t>-</w:t>
            </w:r>
          </w:p>
        </w:tc>
      </w:tr>
      <w:tr w:rsidR="00A45DA5" w14:paraId="267D5748" w14:textId="77777777">
        <w:trPr>
          <w:trHeight w:val="366"/>
        </w:trPr>
        <w:tc>
          <w:tcPr>
            <w:tcW w:w="1063" w:type="dxa"/>
          </w:tcPr>
          <w:p w14:paraId="1E00B642" w14:textId="77777777" w:rsidR="00A45DA5" w:rsidRDefault="006E1A70">
            <w:pPr>
              <w:pStyle w:val="TableParagraph"/>
              <w:spacing w:line="184" w:lineRule="exact"/>
              <w:rPr>
                <w:sz w:val="16"/>
              </w:rPr>
            </w:pPr>
            <w:proofErr w:type="spellStart"/>
            <w:r>
              <w:rPr>
                <w:rFonts w:ascii="Arial"/>
                <w:i/>
                <w:sz w:val="16"/>
              </w:rPr>
              <w:t>Cartopy</w:t>
            </w:r>
            <w:proofErr w:type="spellEnd"/>
            <w:r>
              <w:rPr>
                <w:rFonts w:ascii="Arial"/>
                <w:i/>
                <w:spacing w:val="80"/>
                <w:w w:val="150"/>
                <w:sz w:val="16"/>
              </w:rPr>
              <w:t xml:space="preserve"> </w:t>
            </w:r>
            <w:r>
              <w:rPr>
                <w:sz w:val="16"/>
              </w:rPr>
              <w:t xml:space="preserve">+ </w:t>
            </w:r>
            <w:r>
              <w:rPr>
                <w:spacing w:val="-2"/>
                <w:sz w:val="16"/>
              </w:rPr>
              <w:t>Matplotlib</w:t>
            </w:r>
          </w:p>
        </w:tc>
        <w:tc>
          <w:tcPr>
            <w:tcW w:w="804" w:type="dxa"/>
          </w:tcPr>
          <w:p w14:paraId="1C5CC078" w14:textId="77777777" w:rsidR="00A45DA5" w:rsidRDefault="006E1A70">
            <w:pPr>
              <w:pStyle w:val="TableParagraph"/>
              <w:spacing w:line="183" w:lineRule="exact"/>
              <w:ind w:left="10"/>
              <w:jc w:val="center"/>
              <w:rPr>
                <w:sz w:val="16"/>
              </w:rPr>
            </w:pPr>
            <w:r>
              <w:rPr>
                <w:spacing w:val="-5"/>
                <w:sz w:val="16"/>
              </w:rPr>
              <w:t>Yes</w:t>
            </w:r>
          </w:p>
        </w:tc>
        <w:tc>
          <w:tcPr>
            <w:tcW w:w="1273" w:type="dxa"/>
          </w:tcPr>
          <w:p w14:paraId="2D5081CE" w14:textId="77777777" w:rsidR="00A45DA5" w:rsidRDefault="006E1A70">
            <w:pPr>
              <w:pStyle w:val="TableParagraph"/>
              <w:spacing w:line="184" w:lineRule="exact"/>
              <w:ind w:left="250" w:firstLine="247"/>
              <w:rPr>
                <w:sz w:val="16"/>
              </w:rPr>
            </w:pPr>
            <w:r>
              <w:rPr>
                <w:spacing w:val="-4"/>
                <w:sz w:val="16"/>
              </w:rPr>
              <w:t xml:space="preserve">Yes </w:t>
            </w:r>
            <w:r>
              <w:rPr>
                <w:spacing w:val="-2"/>
                <w:sz w:val="16"/>
              </w:rPr>
              <w:t>(</w:t>
            </w:r>
            <w:proofErr w:type="spellStart"/>
            <w:r>
              <w:rPr>
                <w:rFonts w:ascii="Arial"/>
                <w:i/>
                <w:spacing w:val="-2"/>
                <w:sz w:val="16"/>
              </w:rPr>
              <w:t>contextily</w:t>
            </w:r>
            <w:proofErr w:type="spellEnd"/>
            <w:r>
              <w:rPr>
                <w:spacing w:val="-2"/>
                <w:sz w:val="16"/>
              </w:rPr>
              <w:t>)</w:t>
            </w:r>
          </w:p>
        </w:tc>
        <w:tc>
          <w:tcPr>
            <w:tcW w:w="759" w:type="dxa"/>
          </w:tcPr>
          <w:p w14:paraId="049076E2" w14:textId="77777777" w:rsidR="00A45DA5" w:rsidRDefault="006E1A70">
            <w:pPr>
              <w:pStyle w:val="TableParagraph"/>
              <w:spacing w:line="183" w:lineRule="exact"/>
              <w:ind w:left="11"/>
              <w:jc w:val="center"/>
              <w:rPr>
                <w:sz w:val="16"/>
              </w:rPr>
            </w:pPr>
            <w:r>
              <w:rPr>
                <w:spacing w:val="-4"/>
                <w:sz w:val="16"/>
              </w:rPr>
              <w:t>.</w:t>
            </w:r>
            <w:proofErr w:type="spellStart"/>
            <w:r>
              <w:rPr>
                <w:spacing w:val="-4"/>
                <w:sz w:val="16"/>
              </w:rPr>
              <w:t>svg</w:t>
            </w:r>
            <w:proofErr w:type="spellEnd"/>
          </w:p>
        </w:tc>
        <w:tc>
          <w:tcPr>
            <w:tcW w:w="776" w:type="dxa"/>
          </w:tcPr>
          <w:p w14:paraId="352D74AC" w14:textId="77777777" w:rsidR="00A45DA5" w:rsidRDefault="006E1A70">
            <w:pPr>
              <w:pStyle w:val="TableParagraph"/>
              <w:spacing w:line="183" w:lineRule="exact"/>
              <w:ind w:left="22" w:right="14"/>
              <w:jc w:val="center"/>
              <w:rPr>
                <w:sz w:val="16"/>
              </w:rPr>
            </w:pPr>
            <w:r>
              <w:rPr>
                <w:spacing w:val="-2"/>
                <w:sz w:val="16"/>
              </w:rPr>
              <w:t>0.9MB</w:t>
            </w:r>
          </w:p>
        </w:tc>
        <w:tc>
          <w:tcPr>
            <w:tcW w:w="994" w:type="dxa"/>
          </w:tcPr>
          <w:p w14:paraId="2BE1C9A5" w14:textId="77777777" w:rsidR="00A45DA5" w:rsidRDefault="006E1A70">
            <w:pPr>
              <w:pStyle w:val="TableParagraph"/>
              <w:spacing w:line="183" w:lineRule="exact"/>
              <w:ind w:left="41" w:right="39"/>
              <w:jc w:val="center"/>
              <w:rPr>
                <w:sz w:val="16"/>
              </w:rPr>
            </w:pPr>
            <w:r>
              <w:rPr>
                <w:spacing w:val="-2"/>
                <w:sz w:val="16"/>
              </w:rPr>
              <w:t>40.5MB</w:t>
            </w:r>
          </w:p>
        </w:tc>
        <w:tc>
          <w:tcPr>
            <w:tcW w:w="3351" w:type="dxa"/>
          </w:tcPr>
          <w:p w14:paraId="10018CA5" w14:textId="77777777" w:rsidR="00A45DA5" w:rsidRDefault="006E1A70">
            <w:pPr>
              <w:pStyle w:val="TableParagraph"/>
              <w:spacing w:line="183" w:lineRule="exact"/>
              <w:ind w:left="103"/>
              <w:rPr>
                <w:sz w:val="16"/>
              </w:rPr>
            </w:pPr>
            <w:r>
              <w:rPr>
                <w:spacing w:val="-10"/>
                <w:sz w:val="16"/>
              </w:rPr>
              <w:t>-</w:t>
            </w:r>
          </w:p>
        </w:tc>
      </w:tr>
      <w:tr w:rsidR="00A45DA5" w14:paraId="519279DF" w14:textId="77777777">
        <w:trPr>
          <w:trHeight w:val="1102"/>
        </w:trPr>
        <w:tc>
          <w:tcPr>
            <w:tcW w:w="1063" w:type="dxa"/>
          </w:tcPr>
          <w:p w14:paraId="318A279E" w14:textId="77777777" w:rsidR="00A45DA5" w:rsidRDefault="006E1A70">
            <w:pPr>
              <w:pStyle w:val="TableParagraph"/>
              <w:tabs>
                <w:tab w:val="left" w:pos="863"/>
              </w:tabs>
              <w:ind w:right="93"/>
              <w:rPr>
                <w:sz w:val="16"/>
              </w:rPr>
            </w:pPr>
            <w:proofErr w:type="spellStart"/>
            <w:r>
              <w:rPr>
                <w:rFonts w:ascii="Arial"/>
                <w:i/>
                <w:spacing w:val="-2"/>
                <w:sz w:val="16"/>
              </w:rPr>
              <w:t>geoplot</w:t>
            </w:r>
            <w:proofErr w:type="spellEnd"/>
            <w:r>
              <w:rPr>
                <w:rFonts w:ascii="Arial"/>
                <w:i/>
                <w:sz w:val="16"/>
              </w:rPr>
              <w:tab/>
            </w:r>
            <w:r>
              <w:rPr>
                <w:spacing w:val="-10"/>
                <w:sz w:val="16"/>
              </w:rPr>
              <w:t>+</w:t>
            </w:r>
            <w:r>
              <w:rPr>
                <w:spacing w:val="-2"/>
                <w:sz w:val="16"/>
              </w:rPr>
              <w:t xml:space="preserve"> Matplotlib</w:t>
            </w:r>
          </w:p>
        </w:tc>
        <w:tc>
          <w:tcPr>
            <w:tcW w:w="804" w:type="dxa"/>
          </w:tcPr>
          <w:p w14:paraId="1C1EB6A9" w14:textId="77777777" w:rsidR="00A45DA5" w:rsidRDefault="006E1A70">
            <w:pPr>
              <w:pStyle w:val="TableParagraph"/>
              <w:spacing w:line="184" w:lineRule="exact"/>
              <w:ind w:left="10"/>
              <w:jc w:val="center"/>
              <w:rPr>
                <w:sz w:val="16"/>
              </w:rPr>
            </w:pPr>
            <w:r>
              <w:rPr>
                <w:spacing w:val="-5"/>
                <w:sz w:val="16"/>
              </w:rPr>
              <w:t>Yes</w:t>
            </w:r>
          </w:p>
        </w:tc>
        <w:tc>
          <w:tcPr>
            <w:tcW w:w="1273" w:type="dxa"/>
          </w:tcPr>
          <w:p w14:paraId="61523833" w14:textId="77777777" w:rsidR="00A45DA5" w:rsidRDefault="006E1A70">
            <w:pPr>
              <w:pStyle w:val="TableParagraph"/>
              <w:ind w:left="250" w:firstLine="247"/>
              <w:rPr>
                <w:sz w:val="16"/>
              </w:rPr>
            </w:pPr>
            <w:r>
              <w:rPr>
                <w:spacing w:val="-4"/>
                <w:sz w:val="16"/>
              </w:rPr>
              <w:t xml:space="preserve">Yes </w:t>
            </w:r>
            <w:r>
              <w:rPr>
                <w:spacing w:val="-2"/>
                <w:sz w:val="16"/>
              </w:rPr>
              <w:t>(</w:t>
            </w:r>
            <w:proofErr w:type="spellStart"/>
            <w:r>
              <w:rPr>
                <w:spacing w:val="-2"/>
                <w:sz w:val="16"/>
              </w:rPr>
              <w:t>contextily</w:t>
            </w:r>
            <w:proofErr w:type="spellEnd"/>
            <w:r>
              <w:rPr>
                <w:spacing w:val="-2"/>
                <w:sz w:val="16"/>
              </w:rPr>
              <w:t>)</w:t>
            </w:r>
          </w:p>
        </w:tc>
        <w:tc>
          <w:tcPr>
            <w:tcW w:w="759" w:type="dxa"/>
          </w:tcPr>
          <w:p w14:paraId="2A42EF52" w14:textId="77777777" w:rsidR="00A45DA5" w:rsidRDefault="006E1A70">
            <w:pPr>
              <w:pStyle w:val="TableParagraph"/>
              <w:spacing w:line="184" w:lineRule="exact"/>
              <w:ind w:left="11"/>
              <w:jc w:val="center"/>
              <w:rPr>
                <w:sz w:val="16"/>
              </w:rPr>
            </w:pPr>
            <w:r>
              <w:rPr>
                <w:spacing w:val="-4"/>
                <w:sz w:val="16"/>
              </w:rPr>
              <w:t>.</w:t>
            </w:r>
            <w:proofErr w:type="spellStart"/>
            <w:r>
              <w:rPr>
                <w:spacing w:val="-4"/>
                <w:sz w:val="16"/>
              </w:rPr>
              <w:t>svg</w:t>
            </w:r>
            <w:proofErr w:type="spellEnd"/>
          </w:p>
        </w:tc>
        <w:tc>
          <w:tcPr>
            <w:tcW w:w="776" w:type="dxa"/>
          </w:tcPr>
          <w:p w14:paraId="64E3DAC1" w14:textId="77777777" w:rsidR="00A45DA5" w:rsidRDefault="006E1A70">
            <w:pPr>
              <w:pStyle w:val="TableParagraph"/>
              <w:spacing w:line="184" w:lineRule="exact"/>
              <w:ind w:left="22" w:right="14"/>
              <w:jc w:val="center"/>
              <w:rPr>
                <w:sz w:val="16"/>
              </w:rPr>
            </w:pPr>
            <w:r>
              <w:rPr>
                <w:spacing w:val="-2"/>
                <w:sz w:val="16"/>
              </w:rPr>
              <w:t>2.7MB</w:t>
            </w:r>
          </w:p>
        </w:tc>
        <w:tc>
          <w:tcPr>
            <w:tcW w:w="994" w:type="dxa"/>
          </w:tcPr>
          <w:p w14:paraId="144C0046" w14:textId="77777777" w:rsidR="00A45DA5" w:rsidRDefault="006E1A70">
            <w:pPr>
              <w:pStyle w:val="TableParagraph"/>
              <w:spacing w:line="184" w:lineRule="exact"/>
              <w:ind w:left="41" w:right="39"/>
              <w:jc w:val="center"/>
              <w:rPr>
                <w:sz w:val="16"/>
              </w:rPr>
            </w:pPr>
            <w:r>
              <w:rPr>
                <w:spacing w:val="-2"/>
                <w:sz w:val="16"/>
              </w:rPr>
              <w:t>68.7MB</w:t>
            </w:r>
          </w:p>
        </w:tc>
        <w:tc>
          <w:tcPr>
            <w:tcW w:w="3351" w:type="dxa"/>
          </w:tcPr>
          <w:p w14:paraId="42B32EF5" w14:textId="77777777" w:rsidR="00A45DA5" w:rsidRDefault="006E1A70">
            <w:pPr>
              <w:pStyle w:val="TableParagraph"/>
              <w:ind w:left="103" w:right="97"/>
              <w:jc w:val="both"/>
              <w:rPr>
                <w:sz w:val="16"/>
              </w:rPr>
            </w:pPr>
            <w:r>
              <w:rPr>
                <w:sz w:val="16"/>
              </w:rPr>
              <w:t>Legend position slightly off-figure on the complete</w:t>
            </w:r>
            <w:r>
              <w:rPr>
                <w:spacing w:val="-5"/>
                <w:sz w:val="16"/>
              </w:rPr>
              <w:t xml:space="preserve"> </w:t>
            </w:r>
            <w:r>
              <w:rPr>
                <w:sz w:val="16"/>
              </w:rPr>
              <w:t>dataset,</w:t>
            </w:r>
            <w:r>
              <w:rPr>
                <w:spacing w:val="-3"/>
                <w:sz w:val="16"/>
              </w:rPr>
              <w:t xml:space="preserve"> </w:t>
            </w:r>
            <w:r>
              <w:rPr>
                <w:sz w:val="16"/>
              </w:rPr>
              <w:t>but</w:t>
            </w:r>
            <w:r>
              <w:rPr>
                <w:spacing w:val="-5"/>
                <w:sz w:val="16"/>
              </w:rPr>
              <w:t xml:space="preserve"> </w:t>
            </w:r>
            <w:r>
              <w:rPr>
                <w:sz w:val="16"/>
              </w:rPr>
              <w:t>rendering</w:t>
            </w:r>
            <w:r>
              <w:rPr>
                <w:spacing w:val="-5"/>
                <w:sz w:val="16"/>
              </w:rPr>
              <w:t xml:space="preserve"> </w:t>
            </w:r>
            <w:r>
              <w:rPr>
                <w:sz w:val="16"/>
              </w:rPr>
              <w:t>normally</w:t>
            </w:r>
            <w:r>
              <w:rPr>
                <w:spacing w:val="-5"/>
                <w:sz w:val="16"/>
              </w:rPr>
              <w:t xml:space="preserve"> </w:t>
            </w:r>
            <w:r>
              <w:rPr>
                <w:sz w:val="16"/>
              </w:rPr>
              <w:t xml:space="preserve">on the subset dataset. At low zoom levels, </w:t>
            </w:r>
            <w:proofErr w:type="spellStart"/>
            <w:r>
              <w:rPr>
                <w:sz w:val="16"/>
              </w:rPr>
              <w:t>colours</w:t>
            </w:r>
            <w:proofErr w:type="spellEnd"/>
            <w:r>
              <w:rPr>
                <w:spacing w:val="57"/>
                <w:sz w:val="16"/>
              </w:rPr>
              <w:t xml:space="preserve">   </w:t>
            </w:r>
            <w:r>
              <w:rPr>
                <w:sz w:val="16"/>
              </w:rPr>
              <w:t>seem</w:t>
            </w:r>
            <w:r>
              <w:rPr>
                <w:spacing w:val="58"/>
                <w:sz w:val="16"/>
              </w:rPr>
              <w:t xml:space="preserve">   </w:t>
            </w:r>
            <w:r>
              <w:rPr>
                <w:sz w:val="16"/>
              </w:rPr>
              <w:t>to</w:t>
            </w:r>
            <w:r>
              <w:rPr>
                <w:spacing w:val="58"/>
                <w:sz w:val="16"/>
              </w:rPr>
              <w:t xml:space="preserve">   </w:t>
            </w:r>
            <w:r>
              <w:rPr>
                <w:sz w:val="16"/>
              </w:rPr>
              <w:t>diverge</w:t>
            </w:r>
            <w:r>
              <w:rPr>
                <w:spacing w:val="58"/>
                <w:sz w:val="16"/>
              </w:rPr>
              <w:t xml:space="preserve">   </w:t>
            </w:r>
            <w:r>
              <w:rPr>
                <w:spacing w:val="-4"/>
                <w:sz w:val="16"/>
              </w:rPr>
              <w:t>from</w:t>
            </w:r>
          </w:p>
          <w:p w14:paraId="6F1D4950" w14:textId="77777777" w:rsidR="00A45DA5" w:rsidRDefault="006E1A70">
            <w:pPr>
              <w:pStyle w:val="TableParagraph"/>
              <w:spacing w:line="182" w:lineRule="exact"/>
              <w:ind w:left="103" w:right="99"/>
              <w:jc w:val="both"/>
              <w:rPr>
                <w:sz w:val="16"/>
              </w:rPr>
            </w:pPr>
            <w:proofErr w:type="spellStart"/>
            <w:r>
              <w:rPr>
                <w:rFonts w:ascii="Arial"/>
                <w:i/>
                <w:sz w:val="16"/>
              </w:rPr>
              <w:t>GeoPandas</w:t>
            </w:r>
            <w:proofErr w:type="spellEnd"/>
            <w:r>
              <w:rPr>
                <w:rFonts w:ascii="Arial"/>
                <w:i/>
                <w:sz w:val="16"/>
              </w:rPr>
              <w:t>/</w:t>
            </w:r>
            <w:proofErr w:type="spellStart"/>
            <w:r>
              <w:rPr>
                <w:rFonts w:ascii="Arial"/>
                <w:i/>
                <w:sz w:val="16"/>
              </w:rPr>
              <w:t>cartopy</w:t>
            </w:r>
            <w:proofErr w:type="spellEnd"/>
            <w:r>
              <w:rPr>
                <w:rFonts w:ascii="Arial"/>
                <w:i/>
                <w:sz w:val="16"/>
              </w:rPr>
              <w:t xml:space="preserve"> </w:t>
            </w:r>
            <w:r>
              <w:rPr>
                <w:sz w:val="16"/>
              </w:rPr>
              <w:t>despite identical keyword arguments.</w:t>
            </w:r>
          </w:p>
        </w:tc>
      </w:tr>
      <w:tr w:rsidR="00A45DA5" w14:paraId="04D287C1" w14:textId="77777777">
        <w:trPr>
          <w:trHeight w:val="551"/>
        </w:trPr>
        <w:tc>
          <w:tcPr>
            <w:tcW w:w="1063" w:type="dxa"/>
          </w:tcPr>
          <w:p w14:paraId="7B5A4AEE" w14:textId="77777777" w:rsidR="00A45DA5" w:rsidRDefault="006E1A70">
            <w:pPr>
              <w:pStyle w:val="TableParagraph"/>
              <w:tabs>
                <w:tab w:val="left" w:pos="863"/>
              </w:tabs>
              <w:spacing w:before="1"/>
              <w:rPr>
                <w:sz w:val="16"/>
              </w:rPr>
            </w:pPr>
            <w:r>
              <w:rPr>
                <w:rFonts w:ascii="Arial"/>
                <w:i/>
                <w:spacing w:val="-2"/>
                <w:sz w:val="16"/>
              </w:rPr>
              <w:t>Altair</w:t>
            </w:r>
            <w:r>
              <w:rPr>
                <w:rFonts w:ascii="Arial"/>
                <w:i/>
                <w:sz w:val="16"/>
              </w:rPr>
              <w:tab/>
            </w:r>
            <w:r>
              <w:rPr>
                <w:spacing w:val="-10"/>
                <w:sz w:val="16"/>
              </w:rPr>
              <w:t>+</w:t>
            </w:r>
          </w:p>
          <w:p w14:paraId="51F99461" w14:textId="77777777" w:rsidR="00A45DA5" w:rsidRDefault="006E1A70">
            <w:pPr>
              <w:pStyle w:val="TableParagraph"/>
              <w:rPr>
                <w:rFonts w:ascii="Arial"/>
                <w:i/>
                <w:sz w:val="16"/>
              </w:rPr>
            </w:pPr>
            <w:r>
              <w:rPr>
                <w:rFonts w:ascii="Arial"/>
                <w:i/>
                <w:spacing w:val="-2"/>
                <w:sz w:val="16"/>
              </w:rPr>
              <w:t>Vega-</w:t>
            </w:r>
            <w:r>
              <w:rPr>
                <w:rFonts w:ascii="Arial"/>
                <w:i/>
                <w:spacing w:val="-4"/>
                <w:sz w:val="16"/>
              </w:rPr>
              <w:t>Lite</w:t>
            </w:r>
          </w:p>
        </w:tc>
        <w:tc>
          <w:tcPr>
            <w:tcW w:w="804" w:type="dxa"/>
          </w:tcPr>
          <w:p w14:paraId="6EBE3A42" w14:textId="77777777" w:rsidR="00A45DA5" w:rsidRDefault="006E1A70">
            <w:pPr>
              <w:pStyle w:val="TableParagraph"/>
              <w:spacing w:before="1"/>
              <w:ind w:left="10"/>
              <w:jc w:val="center"/>
              <w:rPr>
                <w:sz w:val="16"/>
              </w:rPr>
            </w:pPr>
            <w:r>
              <w:rPr>
                <w:spacing w:val="-5"/>
                <w:sz w:val="16"/>
              </w:rPr>
              <w:t>Yes</w:t>
            </w:r>
          </w:p>
        </w:tc>
        <w:tc>
          <w:tcPr>
            <w:tcW w:w="1273" w:type="dxa"/>
          </w:tcPr>
          <w:p w14:paraId="12CDDAD5" w14:textId="77777777" w:rsidR="00A45DA5" w:rsidRDefault="006E1A70">
            <w:pPr>
              <w:pStyle w:val="TableParagraph"/>
              <w:spacing w:before="1"/>
              <w:ind w:left="7"/>
              <w:jc w:val="center"/>
              <w:rPr>
                <w:sz w:val="16"/>
              </w:rPr>
            </w:pPr>
            <w:r>
              <w:rPr>
                <w:spacing w:val="-5"/>
                <w:sz w:val="16"/>
              </w:rPr>
              <w:t>No</w:t>
            </w:r>
          </w:p>
        </w:tc>
        <w:tc>
          <w:tcPr>
            <w:tcW w:w="759" w:type="dxa"/>
          </w:tcPr>
          <w:p w14:paraId="7E50E3BC" w14:textId="77777777" w:rsidR="00A45DA5" w:rsidRDefault="006E1A70">
            <w:pPr>
              <w:pStyle w:val="TableParagraph"/>
              <w:spacing w:before="1"/>
              <w:ind w:left="11" w:right="5"/>
              <w:jc w:val="center"/>
              <w:rPr>
                <w:sz w:val="16"/>
              </w:rPr>
            </w:pPr>
            <w:r>
              <w:rPr>
                <w:spacing w:val="-2"/>
                <w:sz w:val="16"/>
              </w:rPr>
              <w:t>.png</w:t>
            </w:r>
            <w:r>
              <w:rPr>
                <w:spacing w:val="-2"/>
                <w:sz w:val="16"/>
                <w:vertAlign w:val="superscript"/>
              </w:rPr>
              <w:t>4</w:t>
            </w:r>
          </w:p>
        </w:tc>
        <w:tc>
          <w:tcPr>
            <w:tcW w:w="776" w:type="dxa"/>
          </w:tcPr>
          <w:p w14:paraId="003D92A5" w14:textId="77777777" w:rsidR="00A45DA5" w:rsidRDefault="006E1A70">
            <w:pPr>
              <w:pStyle w:val="TableParagraph"/>
              <w:spacing w:before="1"/>
              <w:ind w:left="22" w:right="14"/>
              <w:jc w:val="center"/>
              <w:rPr>
                <w:sz w:val="16"/>
              </w:rPr>
            </w:pPr>
            <w:r>
              <w:rPr>
                <w:spacing w:val="-2"/>
                <w:sz w:val="16"/>
              </w:rPr>
              <w:t>61.8KB</w:t>
            </w:r>
          </w:p>
        </w:tc>
        <w:tc>
          <w:tcPr>
            <w:tcW w:w="994" w:type="dxa"/>
          </w:tcPr>
          <w:p w14:paraId="552F746B" w14:textId="77777777" w:rsidR="00A45DA5" w:rsidRDefault="006E1A70">
            <w:pPr>
              <w:pStyle w:val="TableParagraph"/>
              <w:spacing w:before="1"/>
              <w:ind w:left="42" w:right="39"/>
              <w:jc w:val="center"/>
              <w:rPr>
                <w:sz w:val="16"/>
              </w:rPr>
            </w:pPr>
            <w:r>
              <w:rPr>
                <w:spacing w:val="-2"/>
                <w:sz w:val="16"/>
              </w:rPr>
              <w:t>136KB</w:t>
            </w:r>
          </w:p>
        </w:tc>
        <w:tc>
          <w:tcPr>
            <w:tcW w:w="3351" w:type="dxa"/>
          </w:tcPr>
          <w:p w14:paraId="18921AB8" w14:textId="77777777" w:rsidR="00A45DA5" w:rsidRDefault="006E1A70">
            <w:pPr>
              <w:pStyle w:val="TableParagraph"/>
              <w:spacing w:before="1"/>
              <w:ind w:left="103"/>
              <w:rPr>
                <w:sz w:val="16"/>
              </w:rPr>
            </w:pPr>
            <w:r>
              <w:rPr>
                <w:sz w:val="16"/>
              </w:rPr>
              <w:t>Base</w:t>
            </w:r>
            <w:r>
              <w:rPr>
                <w:spacing w:val="4"/>
                <w:sz w:val="16"/>
              </w:rPr>
              <w:t xml:space="preserve"> </w:t>
            </w:r>
            <w:r>
              <w:rPr>
                <w:sz w:val="16"/>
              </w:rPr>
              <w:t>map</w:t>
            </w:r>
            <w:r>
              <w:rPr>
                <w:spacing w:val="3"/>
                <w:sz w:val="16"/>
              </w:rPr>
              <w:t xml:space="preserve"> </w:t>
            </w:r>
            <w:r>
              <w:rPr>
                <w:sz w:val="16"/>
              </w:rPr>
              <w:t>support</w:t>
            </w:r>
            <w:r>
              <w:rPr>
                <w:spacing w:val="9"/>
                <w:sz w:val="16"/>
              </w:rPr>
              <w:t xml:space="preserve"> </w:t>
            </w:r>
            <w:r>
              <w:rPr>
                <w:sz w:val="16"/>
              </w:rPr>
              <w:t>by</w:t>
            </w:r>
            <w:r>
              <w:rPr>
                <w:spacing w:val="7"/>
                <w:sz w:val="16"/>
              </w:rPr>
              <w:t xml:space="preserve"> </w:t>
            </w:r>
            <w:r>
              <w:rPr>
                <w:sz w:val="16"/>
              </w:rPr>
              <w:t>Vega-Lite</w:t>
            </w:r>
            <w:r>
              <w:rPr>
                <w:spacing w:val="5"/>
                <w:sz w:val="16"/>
              </w:rPr>
              <w:t xml:space="preserve"> </w:t>
            </w:r>
            <w:r>
              <w:rPr>
                <w:sz w:val="16"/>
              </w:rPr>
              <w:t>currently</w:t>
            </w:r>
            <w:r>
              <w:rPr>
                <w:spacing w:val="7"/>
                <w:sz w:val="16"/>
              </w:rPr>
              <w:t xml:space="preserve"> </w:t>
            </w:r>
            <w:r>
              <w:rPr>
                <w:spacing w:val="-5"/>
                <w:sz w:val="16"/>
              </w:rPr>
              <w:t>in</w:t>
            </w:r>
          </w:p>
          <w:p w14:paraId="3817D1A5" w14:textId="77777777" w:rsidR="00A45DA5" w:rsidRDefault="006E1A70">
            <w:pPr>
              <w:pStyle w:val="TableParagraph"/>
              <w:spacing w:line="182" w:lineRule="exact"/>
              <w:ind w:left="103"/>
              <w:rPr>
                <w:sz w:val="16"/>
              </w:rPr>
            </w:pPr>
            <w:r>
              <w:rPr>
                <w:sz w:val="16"/>
              </w:rPr>
              <w:t>development</w:t>
            </w:r>
            <w:r>
              <w:rPr>
                <w:spacing w:val="35"/>
                <w:sz w:val="16"/>
              </w:rPr>
              <w:t xml:space="preserve"> </w:t>
            </w:r>
            <w:r>
              <w:rPr>
                <w:sz w:val="16"/>
              </w:rPr>
              <w:t>(see</w:t>
            </w:r>
            <w:r>
              <w:rPr>
                <w:spacing w:val="33"/>
                <w:sz w:val="16"/>
              </w:rPr>
              <w:t xml:space="preserve"> </w:t>
            </w:r>
            <w:r>
              <w:rPr>
                <w:sz w:val="16"/>
              </w:rPr>
              <w:t>Vega-Lite</w:t>
            </w:r>
            <w:r>
              <w:rPr>
                <w:spacing w:val="33"/>
                <w:sz w:val="16"/>
              </w:rPr>
              <w:t xml:space="preserve"> </w:t>
            </w:r>
            <w:r>
              <w:rPr>
                <w:sz w:val="16"/>
              </w:rPr>
              <w:t>GitHub</w:t>
            </w:r>
            <w:r>
              <w:rPr>
                <w:spacing w:val="36"/>
                <w:sz w:val="16"/>
              </w:rPr>
              <w:t xml:space="preserve"> </w:t>
            </w:r>
            <w:r>
              <w:rPr>
                <w:sz w:val="16"/>
              </w:rPr>
              <w:t xml:space="preserve">issue </w:t>
            </w:r>
            <w:r>
              <w:rPr>
                <w:spacing w:val="-2"/>
                <w:sz w:val="16"/>
              </w:rPr>
              <w:t>#5758)</w:t>
            </w:r>
          </w:p>
        </w:tc>
      </w:tr>
      <w:tr w:rsidR="00A45DA5" w14:paraId="32CF3E8C" w14:textId="77777777">
        <w:trPr>
          <w:trHeight w:val="1106"/>
        </w:trPr>
        <w:tc>
          <w:tcPr>
            <w:tcW w:w="1063" w:type="dxa"/>
          </w:tcPr>
          <w:p w14:paraId="1BAE9E4E" w14:textId="77777777" w:rsidR="00A45DA5" w:rsidRDefault="006E1A70">
            <w:pPr>
              <w:pStyle w:val="TableParagraph"/>
              <w:spacing w:before="1"/>
              <w:rPr>
                <w:rFonts w:ascii="Arial"/>
                <w:i/>
                <w:sz w:val="16"/>
              </w:rPr>
            </w:pPr>
            <w:proofErr w:type="spellStart"/>
            <w:r>
              <w:rPr>
                <w:rFonts w:ascii="Arial"/>
                <w:i/>
                <w:spacing w:val="-2"/>
                <w:sz w:val="16"/>
              </w:rPr>
              <w:t>datashader</w:t>
            </w:r>
            <w:proofErr w:type="spellEnd"/>
          </w:p>
        </w:tc>
        <w:tc>
          <w:tcPr>
            <w:tcW w:w="804" w:type="dxa"/>
          </w:tcPr>
          <w:p w14:paraId="14FBC9BD" w14:textId="77777777" w:rsidR="00A45DA5" w:rsidRDefault="006E1A70">
            <w:pPr>
              <w:pStyle w:val="TableParagraph"/>
              <w:spacing w:before="1"/>
              <w:ind w:left="10" w:right="1"/>
              <w:jc w:val="center"/>
              <w:rPr>
                <w:sz w:val="16"/>
              </w:rPr>
            </w:pPr>
            <w:r>
              <w:rPr>
                <w:spacing w:val="-5"/>
                <w:sz w:val="16"/>
              </w:rPr>
              <w:t>No</w:t>
            </w:r>
          </w:p>
        </w:tc>
        <w:tc>
          <w:tcPr>
            <w:tcW w:w="1273" w:type="dxa"/>
          </w:tcPr>
          <w:p w14:paraId="1A77225E" w14:textId="77777777" w:rsidR="00A45DA5" w:rsidRDefault="006E1A70">
            <w:pPr>
              <w:pStyle w:val="TableParagraph"/>
              <w:spacing w:before="1"/>
              <w:ind w:left="7"/>
              <w:jc w:val="center"/>
              <w:rPr>
                <w:sz w:val="16"/>
              </w:rPr>
            </w:pPr>
            <w:r>
              <w:rPr>
                <w:spacing w:val="-5"/>
                <w:sz w:val="16"/>
              </w:rPr>
              <w:t>No</w:t>
            </w:r>
          </w:p>
        </w:tc>
        <w:tc>
          <w:tcPr>
            <w:tcW w:w="759" w:type="dxa"/>
          </w:tcPr>
          <w:p w14:paraId="676E274B" w14:textId="77777777" w:rsidR="00A45DA5" w:rsidRDefault="006E1A70">
            <w:pPr>
              <w:pStyle w:val="TableParagraph"/>
              <w:spacing w:before="1"/>
              <w:ind w:left="11" w:right="3"/>
              <w:jc w:val="center"/>
              <w:rPr>
                <w:sz w:val="16"/>
              </w:rPr>
            </w:pPr>
            <w:r>
              <w:rPr>
                <w:spacing w:val="-4"/>
                <w:sz w:val="16"/>
              </w:rPr>
              <w:t>.</w:t>
            </w:r>
            <w:proofErr w:type="spellStart"/>
            <w:r>
              <w:rPr>
                <w:spacing w:val="-4"/>
                <w:sz w:val="16"/>
              </w:rPr>
              <w:t>png</w:t>
            </w:r>
            <w:proofErr w:type="spellEnd"/>
          </w:p>
        </w:tc>
        <w:tc>
          <w:tcPr>
            <w:tcW w:w="776" w:type="dxa"/>
          </w:tcPr>
          <w:p w14:paraId="07E65C77" w14:textId="77777777" w:rsidR="00A45DA5" w:rsidRDefault="006E1A70">
            <w:pPr>
              <w:pStyle w:val="TableParagraph"/>
              <w:spacing w:before="1"/>
              <w:ind w:left="22" w:right="14"/>
              <w:jc w:val="center"/>
              <w:rPr>
                <w:sz w:val="16"/>
              </w:rPr>
            </w:pPr>
            <w:r>
              <w:rPr>
                <w:spacing w:val="-2"/>
                <w:sz w:val="16"/>
              </w:rPr>
              <w:t>29.5KB</w:t>
            </w:r>
          </w:p>
        </w:tc>
        <w:tc>
          <w:tcPr>
            <w:tcW w:w="994" w:type="dxa"/>
          </w:tcPr>
          <w:p w14:paraId="2B75EA25" w14:textId="77777777" w:rsidR="00A45DA5" w:rsidRDefault="006E1A70">
            <w:pPr>
              <w:pStyle w:val="TableParagraph"/>
              <w:spacing w:before="1"/>
              <w:ind w:left="42" w:right="39"/>
              <w:jc w:val="center"/>
              <w:rPr>
                <w:sz w:val="16"/>
              </w:rPr>
            </w:pPr>
            <w:r>
              <w:rPr>
                <w:spacing w:val="-2"/>
                <w:sz w:val="16"/>
              </w:rPr>
              <w:t>103KB</w:t>
            </w:r>
          </w:p>
        </w:tc>
        <w:tc>
          <w:tcPr>
            <w:tcW w:w="3351" w:type="dxa"/>
          </w:tcPr>
          <w:p w14:paraId="65A447A9" w14:textId="77777777" w:rsidR="00A45DA5" w:rsidRDefault="006E1A70">
            <w:pPr>
              <w:pStyle w:val="TableParagraph"/>
              <w:tabs>
                <w:tab w:val="left" w:pos="1020"/>
                <w:tab w:val="left" w:pos="1842"/>
                <w:tab w:val="left" w:pos="2749"/>
              </w:tabs>
              <w:spacing w:before="1"/>
              <w:ind w:left="103" w:right="98"/>
              <w:jc w:val="both"/>
              <w:rPr>
                <w:sz w:val="16"/>
              </w:rPr>
            </w:pPr>
            <w:r>
              <w:rPr>
                <w:rFonts w:ascii="Arial"/>
                <w:i/>
                <w:sz w:val="16"/>
              </w:rPr>
              <w:t xml:space="preserve">Included for illustration only: </w:t>
            </w:r>
            <w:r>
              <w:rPr>
                <w:sz w:val="16"/>
              </w:rPr>
              <w:t xml:space="preserve">No legends or axis elements when employed on its own. </w:t>
            </w:r>
            <w:r>
              <w:rPr>
                <w:spacing w:val="-4"/>
                <w:sz w:val="16"/>
              </w:rPr>
              <w:t>Main</w:t>
            </w:r>
            <w:r>
              <w:rPr>
                <w:sz w:val="16"/>
              </w:rPr>
              <w:tab/>
            </w:r>
            <w:r>
              <w:rPr>
                <w:spacing w:val="-4"/>
                <w:sz w:val="16"/>
              </w:rPr>
              <w:t>use</w:t>
            </w:r>
            <w:r>
              <w:rPr>
                <w:sz w:val="16"/>
              </w:rPr>
              <w:tab/>
            </w:r>
            <w:r>
              <w:rPr>
                <w:spacing w:val="-4"/>
                <w:sz w:val="16"/>
              </w:rPr>
              <w:t>case</w:t>
            </w:r>
            <w:r>
              <w:rPr>
                <w:sz w:val="16"/>
              </w:rPr>
              <w:tab/>
            </w:r>
            <w:r>
              <w:rPr>
                <w:spacing w:val="-2"/>
                <w:sz w:val="16"/>
              </w:rPr>
              <w:t xml:space="preserve">targets </w:t>
            </w:r>
            <w:proofErr w:type="spellStart"/>
            <w:r>
              <w:rPr>
                <w:sz w:val="16"/>
              </w:rPr>
              <w:t>rasterisation</w:t>
            </w:r>
            <w:proofErr w:type="spellEnd"/>
            <w:r>
              <w:rPr>
                <w:sz w:val="16"/>
              </w:rPr>
              <w:t>/aggregation of large datasets prior</w:t>
            </w:r>
            <w:r>
              <w:rPr>
                <w:spacing w:val="-2"/>
                <w:sz w:val="16"/>
              </w:rPr>
              <w:t xml:space="preserve"> </w:t>
            </w:r>
            <w:r>
              <w:rPr>
                <w:sz w:val="16"/>
              </w:rPr>
              <w:t>to</w:t>
            </w:r>
            <w:r>
              <w:rPr>
                <w:spacing w:val="2"/>
                <w:sz w:val="16"/>
              </w:rPr>
              <w:t xml:space="preserve"> </w:t>
            </w:r>
            <w:r>
              <w:rPr>
                <w:sz w:val="16"/>
              </w:rPr>
              <w:t>plotting,</w:t>
            </w:r>
            <w:r>
              <w:rPr>
                <w:spacing w:val="3"/>
                <w:sz w:val="16"/>
              </w:rPr>
              <w:t xml:space="preserve"> </w:t>
            </w:r>
            <w:r>
              <w:rPr>
                <w:sz w:val="16"/>
              </w:rPr>
              <w:t>in</w:t>
            </w:r>
            <w:r>
              <w:rPr>
                <w:spacing w:val="2"/>
                <w:sz w:val="16"/>
              </w:rPr>
              <w:t xml:space="preserve"> </w:t>
            </w:r>
            <w:r>
              <w:rPr>
                <w:sz w:val="16"/>
              </w:rPr>
              <w:t>tandem</w:t>
            </w:r>
            <w:r>
              <w:rPr>
                <w:spacing w:val="3"/>
                <w:sz w:val="16"/>
              </w:rPr>
              <w:t xml:space="preserve"> </w:t>
            </w:r>
            <w:r>
              <w:rPr>
                <w:sz w:val="16"/>
              </w:rPr>
              <w:t>with</w:t>
            </w:r>
            <w:r>
              <w:rPr>
                <w:spacing w:val="-1"/>
                <w:sz w:val="16"/>
              </w:rPr>
              <w:t xml:space="preserve"> </w:t>
            </w:r>
            <w:r>
              <w:rPr>
                <w:sz w:val="16"/>
              </w:rPr>
              <w:t>core</w:t>
            </w:r>
            <w:r>
              <w:rPr>
                <w:spacing w:val="2"/>
                <w:sz w:val="16"/>
              </w:rPr>
              <w:t xml:space="preserve"> </w:t>
            </w:r>
            <w:r>
              <w:rPr>
                <w:spacing w:val="-2"/>
                <w:sz w:val="16"/>
              </w:rPr>
              <w:t>plotting</w:t>
            </w:r>
          </w:p>
          <w:p w14:paraId="6A5DFD67" w14:textId="77777777" w:rsidR="00A45DA5" w:rsidRDefault="006E1A70">
            <w:pPr>
              <w:pStyle w:val="TableParagraph"/>
              <w:spacing w:before="2" w:line="163" w:lineRule="exact"/>
              <w:ind w:left="103"/>
              <w:rPr>
                <w:sz w:val="16"/>
              </w:rPr>
            </w:pPr>
            <w:r>
              <w:rPr>
                <w:spacing w:val="-2"/>
                <w:sz w:val="16"/>
              </w:rPr>
              <w:t>libraries</w:t>
            </w:r>
          </w:p>
        </w:tc>
      </w:tr>
    </w:tbl>
    <w:p w14:paraId="539F4A70" w14:textId="77777777" w:rsidR="00A45DA5" w:rsidRDefault="006E1A70">
      <w:pPr>
        <w:pStyle w:val="BodyText"/>
        <w:spacing w:before="145"/>
        <w:ind w:left="0" w:right="75"/>
        <w:jc w:val="center"/>
      </w:pPr>
      <w:bookmarkStart w:id="5" w:name="_bookmark5"/>
      <w:bookmarkEnd w:id="5"/>
      <w:r>
        <w:rPr>
          <w:rFonts w:ascii="Arial"/>
          <w:b/>
        </w:rPr>
        <w:t>Table</w:t>
      </w:r>
      <w:r>
        <w:rPr>
          <w:rFonts w:ascii="Arial"/>
          <w:b/>
          <w:spacing w:val="-5"/>
        </w:rPr>
        <w:t xml:space="preserve"> </w:t>
      </w:r>
      <w:r>
        <w:rPr>
          <w:rFonts w:ascii="Arial"/>
          <w:b/>
        </w:rPr>
        <w:t>4:</w:t>
      </w:r>
      <w:r>
        <w:rPr>
          <w:rFonts w:ascii="Arial"/>
          <w:b/>
          <w:spacing w:val="-2"/>
        </w:rPr>
        <w:t xml:space="preserve"> </w:t>
      </w:r>
      <w:r>
        <w:t>Static</w:t>
      </w:r>
      <w:r>
        <w:rPr>
          <w:spacing w:val="-5"/>
        </w:rPr>
        <w:t xml:space="preserve"> </w:t>
      </w:r>
      <w:r>
        <w:t>track</w:t>
      </w:r>
      <w:r>
        <w:rPr>
          <w:spacing w:val="-6"/>
        </w:rPr>
        <w:t xml:space="preserve"> </w:t>
      </w:r>
      <w:r>
        <w:t>map</w:t>
      </w:r>
      <w:r>
        <w:rPr>
          <w:spacing w:val="-3"/>
        </w:rPr>
        <w:t xml:space="preserve"> </w:t>
      </w:r>
      <w:r>
        <w:t>elements</w:t>
      </w:r>
      <w:r>
        <w:rPr>
          <w:spacing w:val="-3"/>
        </w:rPr>
        <w:t xml:space="preserve"> </w:t>
      </w:r>
      <w:r>
        <w:t>and</w:t>
      </w:r>
      <w:r>
        <w:rPr>
          <w:spacing w:val="-5"/>
        </w:rPr>
        <w:t xml:space="preserve"> </w:t>
      </w:r>
      <w:r>
        <w:t>output</w:t>
      </w:r>
      <w:r>
        <w:rPr>
          <w:spacing w:val="-4"/>
        </w:rPr>
        <w:t xml:space="preserve"> </w:t>
      </w:r>
      <w:r>
        <w:rPr>
          <w:spacing w:val="-2"/>
        </w:rPr>
        <w:t>metadata</w:t>
      </w:r>
    </w:p>
    <w:p w14:paraId="20F792C4" w14:textId="77777777" w:rsidR="00A45DA5" w:rsidRDefault="006E1A70">
      <w:pPr>
        <w:pStyle w:val="ListParagraph"/>
        <w:numPr>
          <w:ilvl w:val="2"/>
          <w:numId w:val="26"/>
        </w:numPr>
        <w:tabs>
          <w:tab w:val="left" w:pos="820"/>
        </w:tabs>
        <w:spacing w:before="179"/>
        <w:rPr>
          <w:rFonts w:ascii="Arial"/>
          <w:i/>
        </w:rPr>
      </w:pPr>
      <w:r>
        <w:rPr>
          <w:rFonts w:ascii="Arial"/>
          <w:i/>
        </w:rPr>
        <w:t>CPU</w:t>
      </w:r>
      <w:r>
        <w:rPr>
          <w:rFonts w:ascii="Arial"/>
          <w:i/>
          <w:spacing w:val="-3"/>
        </w:rPr>
        <w:t xml:space="preserve"> </w:t>
      </w:r>
      <w:r>
        <w:rPr>
          <w:rFonts w:ascii="Arial"/>
          <w:i/>
          <w:spacing w:val="-2"/>
        </w:rPr>
        <w:t>runtime</w:t>
      </w:r>
    </w:p>
    <w:p w14:paraId="54C62824" w14:textId="77777777" w:rsidR="00A45DA5" w:rsidRDefault="006E1A70">
      <w:pPr>
        <w:pStyle w:val="BodyText"/>
        <w:spacing w:before="182" w:line="256" w:lineRule="auto"/>
        <w:ind w:right="173"/>
      </w:pPr>
      <w:r>
        <w:t xml:space="preserve">The mean CPU runtimes for the </w:t>
      </w:r>
      <w:proofErr w:type="spellStart"/>
      <w:proofErr w:type="gramStart"/>
      <w:r>
        <w:rPr>
          <w:rFonts w:ascii="Courier New"/>
        </w:rPr>
        <w:t>renderFigure</w:t>
      </w:r>
      <w:proofErr w:type="spellEnd"/>
      <w:r>
        <w:rPr>
          <w:rFonts w:ascii="Courier New"/>
        </w:rPr>
        <w:t>(</w:t>
      </w:r>
      <w:proofErr w:type="gramEnd"/>
      <w:r>
        <w:rPr>
          <w:rFonts w:ascii="Courier New"/>
        </w:rPr>
        <w:t xml:space="preserve">) </w:t>
      </w:r>
      <w:r>
        <w:t xml:space="preserve">function measured using </w:t>
      </w:r>
      <w:proofErr w:type="spellStart"/>
      <w:r>
        <w:rPr>
          <w:rFonts w:ascii="Arial"/>
          <w:i/>
        </w:rPr>
        <w:t>cProfile</w:t>
      </w:r>
      <w:proofErr w:type="spellEnd"/>
      <w:r>
        <w:rPr>
          <w:rFonts w:ascii="Arial"/>
          <w:i/>
        </w:rPr>
        <w:t xml:space="preserve"> </w:t>
      </w:r>
      <w:r>
        <w:t xml:space="preserve">are presented in </w:t>
      </w:r>
      <w:hyperlink w:anchor="_bookmark6" w:history="1">
        <w:r>
          <w:t>Figure 4</w:t>
        </w:r>
      </w:hyperlink>
      <w:r>
        <w:t>.</w:t>
      </w:r>
    </w:p>
    <w:p w14:paraId="50FEDD18" w14:textId="77777777" w:rsidR="00A45DA5" w:rsidRDefault="00A45DA5">
      <w:pPr>
        <w:pStyle w:val="BodyText"/>
        <w:spacing w:before="5"/>
        <w:ind w:left="0"/>
        <w:jc w:val="left"/>
        <w:rPr>
          <w:sz w:val="15"/>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04"/>
        <w:gridCol w:w="4392"/>
      </w:tblGrid>
      <w:tr w:rsidR="00A45DA5" w14:paraId="00D8F4ED" w14:textId="77777777">
        <w:trPr>
          <w:trHeight w:val="3282"/>
        </w:trPr>
        <w:tc>
          <w:tcPr>
            <w:tcW w:w="4504" w:type="dxa"/>
            <w:tcBorders>
              <w:top w:val="nil"/>
              <w:bottom w:val="nil"/>
            </w:tcBorders>
          </w:tcPr>
          <w:p w14:paraId="5C74D0C3" w14:textId="77777777" w:rsidR="00A45DA5" w:rsidRDefault="00A45DA5">
            <w:pPr>
              <w:pStyle w:val="TableParagraph"/>
              <w:ind w:left="0"/>
              <w:rPr>
                <w:sz w:val="5"/>
              </w:rPr>
            </w:pPr>
          </w:p>
          <w:p w14:paraId="0879AA07" w14:textId="77777777" w:rsidR="00A45DA5" w:rsidRDefault="006E1A70">
            <w:pPr>
              <w:pStyle w:val="TableParagraph"/>
              <w:ind w:left="65"/>
              <w:rPr>
                <w:sz w:val="20"/>
              </w:rPr>
            </w:pPr>
            <w:r>
              <w:rPr>
                <w:noProof/>
                <w:sz w:val="20"/>
              </w:rPr>
              <w:drawing>
                <wp:inline distT="0" distB="0" distL="0" distR="0" wp14:anchorId="369E3BFE" wp14:editId="6F704601">
                  <wp:extent cx="2703246" cy="1975103"/>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1" cstate="print"/>
                          <a:stretch>
                            <a:fillRect/>
                          </a:stretch>
                        </pic:blipFill>
                        <pic:spPr>
                          <a:xfrm>
                            <a:off x="0" y="0"/>
                            <a:ext cx="2703246" cy="1975103"/>
                          </a:xfrm>
                          <a:prstGeom prst="rect">
                            <a:avLst/>
                          </a:prstGeom>
                        </pic:spPr>
                      </pic:pic>
                    </a:graphicData>
                  </a:graphic>
                </wp:inline>
              </w:drawing>
            </w:r>
          </w:p>
          <w:p w14:paraId="3E7C7236" w14:textId="77777777" w:rsidR="00A45DA5" w:rsidRDefault="00A45DA5">
            <w:pPr>
              <w:pStyle w:val="TableParagraph"/>
              <w:spacing w:before="6" w:after="1"/>
              <w:ind w:left="0"/>
              <w:rPr>
                <w:sz w:val="10"/>
              </w:rPr>
            </w:pPr>
          </w:p>
          <w:p w14:paraId="473646C7" w14:textId="77777777" w:rsidR="00A45DA5" w:rsidRDefault="006E1A70">
            <w:pPr>
              <w:pStyle w:val="TableParagraph"/>
              <w:spacing w:line="20" w:lineRule="exact"/>
              <w:ind w:left="0"/>
              <w:rPr>
                <w:sz w:val="2"/>
              </w:rPr>
            </w:pPr>
            <w:r>
              <w:rPr>
                <w:noProof/>
                <w:sz w:val="2"/>
              </w:rPr>
              <mc:AlternateContent>
                <mc:Choice Requires="wpg">
                  <w:drawing>
                    <wp:inline distT="0" distB="0" distL="0" distR="0" wp14:anchorId="413A802F" wp14:editId="7C547399">
                      <wp:extent cx="2778760" cy="9525"/>
                      <wp:effectExtent l="9525" t="0" r="2539" b="9525"/>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8760" cy="9525"/>
                                <a:chOff x="0" y="0"/>
                                <a:chExt cx="2778760" cy="9525"/>
                              </a:xfrm>
                            </wpg:grpSpPr>
                            <wps:wsp>
                              <wps:cNvPr id="14" name="Graphic 14"/>
                              <wps:cNvSpPr/>
                              <wps:spPr>
                                <a:xfrm>
                                  <a:off x="0" y="4762"/>
                                  <a:ext cx="2778760" cy="1270"/>
                                </a:xfrm>
                                <a:custGeom>
                                  <a:avLst/>
                                  <a:gdLst/>
                                  <a:ahLst/>
                                  <a:cxnLst/>
                                  <a:rect l="l" t="t" r="r" b="b"/>
                                  <a:pathLst>
                                    <a:path w="2778760">
                                      <a:moveTo>
                                        <a:pt x="0" y="0"/>
                                      </a:moveTo>
                                      <a:lnTo>
                                        <a:pt x="2778442"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C042839" id="Group 13" o:spid="_x0000_s1026" style="width:218.8pt;height:.75pt;mso-position-horizontal-relative:char;mso-position-vertical-relative:line" coordsize="2778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0EybAIAAJIFAAAOAAAAZHJzL2Uyb0RvYy54bWykVMlu2zAQvRfoPxC817IFx04Ey0ERN0aB&#10;IA0QFz3TFLWgFMkOaUv5+w6pxY4T9JDqQDxyhrO8eeLqtq0lOQqwlVYpnU2mlAjFdVapIqU/d/df&#10;rimxjqmMSa1ESl+Epbfrz59WjUlErEstMwEEgyibNCalpXMmiSLLS1EzO9FGKDTmGmrmcAtFlAFr&#10;MHoto3g6XUSNhsyA5sJaPN10RroO8fNccPcjz61wRKYUa3NhhbDu/RqtVywpgJmy4n0Z7ANV1KxS&#10;mHQMtWGOkQNUb0LVFQdtde4mXNeRzvOKi9ADdjObXnSzBX0woZciaQoz0oTUXvD04bD88bgF82ye&#10;oKse4YPmvy3yEjWmSM7tfl+cnNscan8JmyBtYPRlZFS0jnA8jJfL6+UCiedou7mKrzrCeYlTeXOJ&#10;l9/+dS1iSZcyFDYW0hhUjj2RY/+PnOeSGRE4t775JyBVhsKeU6JYjQLe9lrBE+TIJ0cvz1+/sz2V&#10;77IzXy7ijoF3CZrFy6DIsVOW8IN1W6ED0ez4YF0n2GxArBwQb9UAAWXvBS+D4B0lKHigBAW/77Ib&#10;5vw9Pz0PSXOalD+r9VHsdLC6iylhaSerVOdeftbzeUzJIAP07TwQ+DQoqQ6E1IjPm5PKVxEk4hNb&#10;LavsvpIybKDY30kgR+b/4vD5PjDCKzcD1m2YLTu/YOrdpApytkk3HT+1vc5ecLgNjjOl9s+BgaBE&#10;flcoH/9ODAAGsB8AOHmnw2sSCMKcu/YXA0N8+pQ6nOyjHlTEkmFovvXR199U+uvB6bzyE0VFDxX1&#10;G1R0QOHHR/TqZTnfB6/TU7r+CwAA//8DAFBLAwQUAAYACAAAACEARTuaXdsAAAADAQAADwAAAGRy&#10;cy9kb3ducmV2LnhtbEyPQUvDQBCF74L/YRnBm93E2lpiNqUU9VSEtoL0Nk2mSWh2NmS3SfrvHb3o&#10;5cHwHu99ky5H26ieOl87NhBPIlDEuStqLg187t8eFqB8QC6wcUwGruRhmd3epJgUbuAt9btQKilh&#10;n6CBKoQ20drnFVn0E9cSi3dyncUgZ1fqosNBym2jH6Nori3WLAsVtrSuKD/vLtbA+4DDahq/9pvz&#10;aX097GcfX5uYjLm/G1cvoAKN4S8MP/iCDpkwHd2FC68aA/JI+FXxnqbPc1BHCc1AZ6n+z559AwAA&#10;//8DAFBLAQItABQABgAIAAAAIQC2gziS/gAAAOEBAAATAAAAAAAAAAAAAAAAAAAAAABbQ29udGVu&#10;dF9UeXBlc10ueG1sUEsBAi0AFAAGAAgAAAAhADj9If/WAAAAlAEAAAsAAAAAAAAAAAAAAAAALwEA&#10;AF9yZWxzLy5yZWxzUEsBAi0AFAAGAAgAAAAhAHPLQTJsAgAAkgUAAA4AAAAAAAAAAAAAAAAALgIA&#10;AGRycy9lMm9Eb2MueG1sUEsBAi0AFAAGAAgAAAAhAEU7ml3bAAAAAwEAAA8AAAAAAAAAAAAAAAAA&#10;xgQAAGRycy9kb3ducmV2LnhtbFBLBQYAAAAABAAEAPMAAADOBQAAAAA=&#10;">
                      <v:shape id="Graphic 14" o:spid="_x0000_s1027" style="position:absolute;top:47;width:27787;height:13;visibility:visible;mso-wrap-style:square;v-text-anchor:top" coordsize="2778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CaxQAAANsAAAAPAAAAZHJzL2Rvd25yZXYueG1sRI9Ba8JA&#10;EIXvgv9hGaEXqRttkTa6iiiWIr1EhXocsmMSzM6G3W2S9td3hUJvM7w3732zXPemFi05X1lWMJ0k&#10;IIhzqysuFJxP+8cXED4ga6wtk4Jv8rBeDQdLTLXtOKP2GAoRQ9inqKAMoUml9HlJBv3ENsRRu1pn&#10;MMTVFVI77GK4qeUsSebSYMWxocSGtiXlt+OXUfD5McWdo7fXLOzHP+fL4cm0EU89jPrNAkSgPvyb&#10;/67fdcR/hvsvcQC5+gUAAP//AwBQSwECLQAUAAYACAAAACEA2+H2y+4AAACFAQAAEwAAAAAAAAAA&#10;AAAAAAAAAAAAW0NvbnRlbnRfVHlwZXNdLnhtbFBLAQItABQABgAIAAAAIQBa9CxbvwAAABUBAAAL&#10;AAAAAAAAAAAAAAAAAB8BAABfcmVscy8ucmVsc1BLAQItABQABgAIAAAAIQDFrMCaxQAAANsAAAAP&#10;AAAAAAAAAAAAAAAAAAcCAABkcnMvZG93bnJldi54bWxQSwUGAAAAAAMAAwC3AAAA+QIAAAAA&#10;" path="m,l2778442,e" filled="f">
                        <v:path arrowok="t"/>
                      </v:shape>
                      <w10:anchorlock/>
                    </v:group>
                  </w:pict>
                </mc:Fallback>
              </mc:AlternateContent>
            </w:r>
          </w:p>
        </w:tc>
        <w:tc>
          <w:tcPr>
            <w:tcW w:w="4392" w:type="dxa"/>
          </w:tcPr>
          <w:p w14:paraId="08460CE0" w14:textId="77777777" w:rsidR="00A45DA5" w:rsidRDefault="00A45DA5">
            <w:pPr>
              <w:pStyle w:val="TableParagraph"/>
              <w:ind w:left="0"/>
              <w:rPr>
                <w:sz w:val="5"/>
              </w:rPr>
            </w:pPr>
          </w:p>
          <w:p w14:paraId="026892EB" w14:textId="77777777" w:rsidR="00A45DA5" w:rsidRDefault="006E1A70">
            <w:pPr>
              <w:pStyle w:val="TableParagraph"/>
              <w:ind w:left="65"/>
              <w:rPr>
                <w:sz w:val="20"/>
              </w:rPr>
            </w:pPr>
            <w:r>
              <w:rPr>
                <w:noProof/>
                <w:sz w:val="20"/>
              </w:rPr>
              <w:drawing>
                <wp:inline distT="0" distB="0" distL="0" distR="0" wp14:anchorId="4EE39D55" wp14:editId="0D179D53">
                  <wp:extent cx="2705096" cy="1975103"/>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52" cstate="print"/>
                          <a:stretch>
                            <a:fillRect/>
                          </a:stretch>
                        </pic:blipFill>
                        <pic:spPr>
                          <a:xfrm>
                            <a:off x="0" y="0"/>
                            <a:ext cx="2705096" cy="1975103"/>
                          </a:xfrm>
                          <a:prstGeom prst="rect">
                            <a:avLst/>
                          </a:prstGeom>
                        </pic:spPr>
                      </pic:pic>
                    </a:graphicData>
                  </a:graphic>
                </wp:inline>
              </w:drawing>
            </w:r>
          </w:p>
        </w:tc>
      </w:tr>
    </w:tbl>
    <w:p w14:paraId="1E38DA61" w14:textId="77777777" w:rsidR="00A45DA5" w:rsidRDefault="006E1A70">
      <w:pPr>
        <w:pStyle w:val="BodyText"/>
        <w:spacing w:before="3" w:line="244" w:lineRule="auto"/>
        <w:ind w:left="318" w:right="402"/>
        <w:jc w:val="center"/>
      </w:pPr>
      <w:bookmarkStart w:id="6" w:name="_bookmark6"/>
      <w:bookmarkEnd w:id="6"/>
      <w:r>
        <w:rPr>
          <w:rFonts w:ascii="Arial"/>
          <w:b/>
        </w:rPr>
        <w:t>Figure</w:t>
      </w:r>
      <w:r>
        <w:rPr>
          <w:rFonts w:ascii="Arial"/>
          <w:b/>
          <w:spacing w:val="-2"/>
        </w:rPr>
        <w:t xml:space="preserve"> </w:t>
      </w:r>
      <w:r>
        <w:rPr>
          <w:rFonts w:ascii="Arial"/>
          <w:b/>
        </w:rPr>
        <w:t>4:</w:t>
      </w:r>
      <w:r>
        <w:rPr>
          <w:rFonts w:ascii="Arial"/>
          <w:b/>
          <w:spacing w:val="-1"/>
        </w:rPr>
        <w:t xml:space="preserve"> </w:t>
      </w:r>
      <w:r>
        <w:t>Static</w:t>
      </w:r>
      <w:r>
        <w:rPr>
          <w:spacing w:val="-5"/>
        </w:rPr>
        <w:t xml:space="preserve"> </w:t>
      </w:r>
      <w:r>
        <w:t>track</w:t>
      </w:r>
      <w:r>
        <w:rPr>
          <w:spacing w:val="-5"/>
        </w:rPr>
        <w:t xml:space="preserve"> </w:t>
      </w:r>
      <w:r>
        <w:t>performance</w:t>
      </w:r>
      <w:r>
        <w:rPr>
          <w:spacing w:val="-5"/>
        </w:rPr>
        <w:t xml:space="preserve"> </w:t>
      </w:r>
      <w:r>
        <w:t>benchmark</w:t>
      </w:r>
      <w:r>
        <w:rPr>
          <w:spacing w:val="-4"/>
        </w:rPr>
        <w:t xml:space="preserve"> </w:t>
      </w:r>
      <w:r>
        <w:t>for</w:t>
      </w:r>
      <w:r>
        <w:rPr>
          <w:spacing w:val="-4"/>
        </w:rPr>
        <w:t xml:space="preserve"> </w:t>
      </w:r>
      <w:r>
        <w:t>the</w:t>
      </w:r>
      <w:r>
        <w:rPr>
          <w:spacing w:val="-3"/>
        </w:rPr>
        <w:t xml:space="preserve"> </w:t>
      </w:r>
      <w:r>
        <w:t>subset</w:t>
      </w:r>
      <w:r>
        <w:rPr>
          <w:spacing w:val="-4"/>
        </w:rPr>
        <w:t xml:space="preserve"> </w:t>
      </w:r>
      <w:r>
        <w:t>(left)</w:t>
      </w:r>
      <w:r>
        <w:rPr>
          <w:spacing w:val="-4"/>
        </w:rPr>
        <w:t xml:space="preserve"> </w:t>
      </w:r>
      <w:r>
        <w:t>and</w:t>
      </w:r>
      <w:r>
        <w:rPr>
          <w:spacing w:val="-3"/>
        </w:rPr>
        <w:t xml:space="preserve"> </w:t>
      </w:r>
      <w:r>
        <w:t>complete</w:t>
      </w:r>
      <w:r>
        <w:rPr>
          <w:spacing w:val="-2"/>
        </w:rPr>
        <w:t xml:space="preserve"> </w:t>
      </w:r>
      <w:r>
        <w:t>dataset (right), error bars indicating the standard deviation</w:t>
      </w:r>
    </w:p>
    <w:p w14:paraId="061E8125" w14:textId="77777777" w:rsidR="00A45DA5" w:rsidRDefault="006E1A70">
      <w:pPr>
        <w:pStyle w:val="BodyText"/>
        <w:spacing w:before="195" w:line="259" w:lineRule="auto"/>
        <w:ind w:right="173"/>
      </w:pPr>
      <w:r>
        <w:t xml:space="preserve">Of the three </w:t>
      </w:r>
      <w:r>
        <w:rPr>
          <w:rFonts w:ascii="Arial" w:hAnsi="Arial"/>
          <w:i/>
        </w:rPr>
        <w:t>Matplotlib-</w:t>
      </w:r>
      <w:r>
        <w:t xml:space="preserve">based libraries, </w:t>
      </w:r>
      <w:proofErr w:type="spellStart"/>
      <w:r>
        <w:rPr>
          <w:rFonts w:ascii="Arial" w:hAnsi="Arial"/>
          <w:i/>
        </w:rPr>
        <w:t>geoplot</w:t>
      </w:r>
      <w:r>
        <w:t>’s</w:t>
      </w:r>
      <w:proofErr w:type="spellEnd"/>
      <w:r>
        <w:t xml:space="preserve"> mean CPU runtime is consistent with the </w:t>
      </w:r>
      <w:proofErr w:type="spellStart"/>
      <w:r>
        <w:t>behaviour</w:t>
      </w:r>
      <w:proofErr w:type="spellEnd"/>
      <w:r>
        <w:t xml:space="preserve"> observed in the interpreter, but was only revealed through </w:t>
      </w:r>
      <w:proofErr w:type="spellStart"/>
      <w:r>
        <w:rPr>
          <w:rFonts w:ascii="Arial" w:hAnsi="Arial"/>
          <w:i/>
        </w:rPr>
        <w:t>cProfile</w:t>
      </w:r>
      <w:proofErr w:type="spellEnd"/>
      <w:r>
        <w:rPr>
          <w:rFonts w:ascii="Arial" w:hAnsi="Arial"/>
          <w:i/>
        </w:rPr>
        <w:t xml:space="preserve"> </w:t>
      </w:r>
      <w:r>
        <w:t>following the adjustment</w:t>
      </w:r>
      <w:r>
        <w:rPr>
          <w:spacing w:val="-4"/>
        </w:rPr>
        <w:t xml:space="preserve"> </w:t>
      </w:r>
      <w:r>
        <w:t>indicated</w:t>
      </w:r>
      <w:r>
        <w:rPr>
          <w:spacing w:val="-5"/>
        </w:rPr>
        <w:t xml:space="preserve"> </w:t>
      </w:r>
      <w:r>
        <w:t>in</w:t>
      </w:r>
      <w:r>
        <w:rPr>
          <w:spacing w:val="-5"/>
        </w:rPr>
        <w:t xml:space="preserve"> </w:t>
      </w:r>
      <w:r>
        <w:t>Table</w:t>
      </w:r>
      <w:r>
        <w:rPr>
          <w:spacing w:val="-5"/>
        </w:rPr>
        <w:t xml:space="preserve"> </w:t>
      </w:r>
      <w:r>
        <w:t>S3.</w:t>
      </w:r>
      <w:r>
        <w:rPr>
          <w:spacing w:val="-4"/>
        </w:rPr>
        <w:t xml:space="preserve"> </w:t>
      </w:r>
      <w:r>
        <w:t>Without</w:t>
      </w:r>
      <w:r>
        <w:rPr>
          <w:spacing w:val="-6"/>
        </w:rPr>
        <w:t xml:space="preserve"> </w:t>
      </w:r>
      <w:r>
        <w:t>the</w:t>
      </w:r>
      <w:r>
        <w:rPr>
          <w:spacing w:val="-5"/>
        </w:rPr>
        <w:t xml:space="preserve"> </w:t>
      </w:r>
      <w:r>
        <w:t>adjustment,</w:t>
      </w:r>
      <w:r>
        <w:rPr>
          <w:spacing w:val="-5"/>
        </w:rPr>
        <w:t xml:space="preserve"> </w:t>
      </w:r>
      <w:proofErr w:type="spellStart"/>
      <w:r>
        <w:rPr>
          <w:rFonts w:ascii="Arial" w:hAnsi="Arial"/>
          <w:i/>
        </w:rPr>
        <w:t>geoplot</w:t>
      </w:r>
      <w:r>
        <w:t>’s</w:t>
      </w:r>
      <w:proofErr w:type="spellEnd"/>
      <w:r>
        <w:rPr>
          <w:spacing w:val="-5"/>
        </w:rPr>
        <w:t xml:space="preserve"> </w:t>
      </w:r>
      <w:r>
        <w:t>average</w:t>
      </w:r>
      <w:r>
        <w:rPr>
          <w:spacing w:val="-5"/>
        </w:rPr>
        <w:t xml:space="preserve"> </w:t>
      </w:r>
      <w:r>
        <w:t>CPU</w:t>
      </w:r>
      <w:r>
        <w:rPr>
          <w:spacing w:val="-6"/>
        </w:rPr>
        <w:t xml:space="preserve"> </w:t>
      </w:r>
      <w:r>
        <w:t>runtime</w:t>
      </w:r>
      <w:r>
        <w:rPr>
          <w:spacing w:val="-7"/>
        </w:rPr>
        <w:t xml:space="preserve"> </w:t>
      </w:r>
      <w:r>
        <w:t xml:space="preserve">on the complete dataset stood at 36.29 seconds. The stark difference to, for instance, </w:t>
      </w:r>
      <w:proofErr w:type="spellStart"/>
      <w:r>
        <w:rPr>
          <w:rFonts w:ascii="Arial" w:hAnsi="Arial"/>
          <w:i/>
        </w:rPr>
        <w:t>Cartopy</w:t>
      </w:r>
      <w:proofErr w:type="spellEnd"/>
      <w:r>
        <w:rPr>
          <w:rFonts w:ascii="Arial" w:hAnsi="Arial"/>
          <w:i/>
        </w:rPr>
        <w:t xml:space="preserve"> </w:t>
      </w:r>
      <w:r>
        <w:t xml:space="preserve">may be due to different entry points to </w:t>
      </w:r>
      <w:r>
        <w:rPr>
          <w:rFonts w:ascii="Arial" w:hAnsi="Arial"/>
          <w:i/>
        </w:rPr>
        <w:t>Matplotlib</w:t>
      </w:r>
      <w:r>
        <w:t xml:space="preserve">: </w:t>
      </w:r>
      <w:proofErr w:type="spellStart"/>
      <w:r>
        <w:rPr>
          <w:rFonts w:ascii="Arial" w:hAnsi="Arial"/>
          <w:i/>
        </w:rPr>
        <w:t>geoplot</w:t>
      </w:r>
      <w:proofErr w:type="spellEnd"/>
      <w:r>
        <w:rPr>
          <w:rFonts w:ascii="Arial" w:hAnsi="Arial"/>
          <w:i/>
        </w:rPr>
        <w:t xml:space="preserve"> </w:t>
      </w:r>
      <w:r>
        <w:t xml:space="preserve">initially calls the </w:t>
      </w:r>
      <w:proofErr w:type="spellStart"/>
      <w:proofErr w:type="gramStart"/>
      <w:r>
        <w:rPr>
          <w:rFonts w:ascii="Courier New" w:hAnsi="Courier New"/>
        </w:rPr>
        <w:t>matplotib.pyplot.gca</w:t>
      </w:r>
      <w:proofErr w:type="spellEnd"/>
      <w:r>
        <w:rPr>
          <w:rFonts w:ascii="Courier New" w:hAnsi="Courier New"/>
        </w:rPr>
        <w:t>(</w:t>
      </w:r>
      <w:proofErr w:type="gramEnd"/>
      <w:r>
        <w:rPr>
          <w:rFonts w:ascii="Courier New" w:hAnsi="Courier New"/>
        </w:rPr>
        <w:t xml:space="preserve">) </w:t>
      </w:r>
      <w:r>
        <w:t xml:space="preserve">(‘get current Axes’) function, whereas </w:t>
      </w:r>
      <w:proofErr w:type="spellStart"/>
      <w:r>
        <w:rPr>
          <w:rFonts w:ascii="Arial" w:hAnsi="Arial"/>
          <w:i/>
        </w:rPr>
        <w:t>Cartopy</w:t>
      </w:r>
      <w:r>
        <w:t>’s</w:t>
      </w:r>
      <w:proofErr w:type="spellEnd"/>
      <w:r>
        <w:t xml:space="preserve"> </w:t>
      </w:r>
      <w:proofErr w:type="spellStart"/>
      <w:r>
        <w:rPr>
          <w:rFonts w:ascii="Courier New" w:hAnsi="Courier New"/>
        </w:rPr>
        <w:t>add_geo</w:t>
      </w:r>
      <w:r>
        <w:rPr>
          <w:rFonts w:ascii="Courier New" w:hAnsi="Courier New"/>
        </w:rPr>
        <w:t>metries</w:t>
      </w:r>
      <w:proofErr w:type="spellEnd"/>
      <w:r>
        <w:rPr>
          <w:rFonts w:ascii="Courier New" w:hAnsi="Courier New"/>
        </w:rPr>
        <w:t>()</w:t>
      </w:r>
      <w:r>
        <w:rPr>
          <w:rFonts w:ascii="Courier New" w:hAnsi="Courier New"/>
          <w:spacing w:val="-33"/>
        </w:rPr>
        <w:t xml:space="preserve"> </w:t>
      </w:r>
      <w:r>
        <w:t>function</w:t>
      </w:r>
      <w:r>
        <w:rPr>
          <w:spacing w:val="-16"/>
        </w:rPr>
        <w:t xml:space="preserve"> </w:t>
      </w:r>
      <w:r>
        <w:t>instantiates</w:t>
      </w:r>
      <w:r>
        <w:rPr>
          <w:spacing w:val="-15"/>
        </w:rPr>
        <w:t xml:space="preserve"> </w:t>
      </w:r>
      <w:r>
        <w:rPr>
          <w:rFonts w:ascii="Arial" w:hAnsi="Arial"/>
          <w:i/>
        </w:rPr>
        <w:t>Matplotlib</w:t>
      </w:r>
      <w:r>
        <w:t>’s</w:t>
      </w:r>
      <w:r>
        <w:rPr>
          <w:spacing w:val="-15"/>
        </w:rPr>
        <w:t xml:space="preserve"> </w:t>
      </w:r>
      <w:proofErr w:type="spellStart"/>
      <w:r>
        <w:rPr>
          <w:rFonts w:ascii="Courier New" w:hAnsi="Courier New"/>
        </w:rPr>
        <w:t>FeatureArtist</w:t>
      </w:r>
      <w:proofErr w:type="spellEnd"/>
      <w:r>
        <w:rPr>
          <w:rFonts w:ascii="Courier New" w:hAnsi="Courier New"/>
          <w:spacing w:val="-33"/>
        </w:rPr>
        <w:t xml:space="preserve"> </w:t>
      </w:r>
      <w:r>
        <w:t>class.</w:t>
      </w:r>
      <w:r>
        <w:rPr>
          <w:spacing w:val="-16"/>
        </w:rPr>
        <w:t xml:space="preserve"> </w:t>
      </w:r>
      <w:r>
        <w:t>At</w:t>
      </w:r>
      <w:r>
        <w:rPr>
          <w:spacing w:val="-15"/>
        </w:rPr>
        <w:t xml:space="preserve"> </w:t>
      </w:r>
      <w:r>
        <w:t>the</w:t>
      </w:r>
      <w:r>
        <w:rPr>
          <w:spacing w:val="-15"/>
        </w:rPr>
        <w:t xml:space="preserve"> </w:t>
      </w:r>
      <w:r>
        <w:t>time</w:t>
      </w:r>
      <w:r>
        <w:rPr>
          <w:spacing w:val="-15"/>
        </w:rPr>
        <w:t xml:space="preserve"> </w:t>
      </w:r>
      <w:r>
        <w:t>of submission,</w:t>
      </w:r>
      <w:r>
        <w:rPr>
          <w:spacing w:val="-16"/>
        </w:rPr>
        <w:t xml:space="preserve"> </w:t>
      </w:r>
      <w:r>
        <w:t>despite</w:t>
      </w:r>
      <w:r>
        <w:rPr>
          <w:spacing w:val="-15"/>
        </w:rPr>
        <w:t xml:space="preserve"> </w:t>
      </w:r>
      <w:r>
        <w:t>contacting</w:t>
      </w:r>
      <w:r>
        <w:rPr>
          <w:spacing w:val="-15"/>
        </w:rPr>
        <w:t xml:space="preserve"> </w:t>
      </w:r>
      <w:r>
        <w:t>the</w:t>
      </w:r>
      <w:r>
        <w:rPr>
          <w:spacing w:val="-16"/>
        </w:rPr>
        <w:t xml:space="preserve"> </w:t>
      </w:r>
      <w:r>
        <w:t>respective</w:t>
      </w:r>
      <w:r>
        <w:rPr>
          <w:spacing w:val="-15"/>
        </w:rPr>
        <w:t xml:space="preserve"> </w:t>
      </w:r>
      <w:r>
        <w:t>developer</w:t>
      </w:r>
      <w:r>
        <w:rPr>
          <w:spacing w:val="-15"/>
        </w:rPr>
        <w:t xml:space="preserve"> </w:t>
      </w:r>
      <w:r>
        <w:t>communities</w:t>
      </w:r>
      <w:r>
        <w:rPr>
          <w:spacing w:val="-15"/>
        </w:rPr>
        <w:t xml:space="preserve"> </w:t>
      </w:r>
      <w:r>
        <w:t>and</w:t>
      </w:r>
      <w:r>
        <w:rPr>
          <w:spacing w:val="-16"/>
        </w:rPr>
        <w:t xml:space="preserve"> </w:t>
      </w:r>
      <w:r>
        <w:t>a</w:t>
      </w:r>
      <w:r>
        <w:rPr>
          <w:spacing w:val="-15"/>
        </w:rPr>
        <w:t xml:space="preserve"> </w:t>
      </w:r>
      <w:r>
        <w:t>review</w:t>
      </w:r>
      <w:r>
        <w:rPr>
          <w:spacing w:val="-15"/>
        </w:rPr>
        <w:t xml:space="preserve"> </w:t>
      </w:r>
      <w:r>
        <w:t>of</w:t>
      </w:r>
      <w:r>
        <w:rPr>
          <w:spacing w:val="-16"/>
        </w:rPr>
        <w:t xml:space="preserve"> </w:t>
      </w:r>
      <w:r>
        <w:t>the</w:t>
      </w:r>
      <w:r>
        <w:rPr>
          <w:spacing w:val="-15"/>
        </w:rPr>
        <w:t xml:space="preserve"> </w:t>
      </w:r>
      <w:r>
        <w:t xml:space="preserve">code base, it was not possible to determine why the performance of these </w:t>
      </w:r>
      <w:r>
        <w:rPr>
          <w:rFonts w:ascii="Arial" w:hAnsi="Arial"/>
          <w:i/>
        </w:rPr>
        <w:t xml:space="preserve">Matplotlib </w:t>
      </w:r>
      <w:r>
        <w:t>entry points differed so significantly, suggesting an area for future research.</w:t>
      </w:r>
    </w:p>
    <w:p w14:paraId="5B4D1AD4" w14:textId="77777777" w:rsidR="00A45DA5" w:rsidRDefault="00A45DA5">
      <w:pPr>
        <w:pStyle w:val="BodyText"/>
        <w:ind w:left="0"/>
        <w:jc w:val="left"/>
        <w:rPr>
          <w:sz w:val="20"/>
        </w:rPr>
      </w:pPr>
    </w:p>
    <w:p w14:paraId="380B29EB" w14:textId="77777777" w:rsidR="00A45DA5" w:rsidRDefault="006E1A70">
      <w:pPr>
        <w:pStyle w:val="BodyText"/>
        <w:spacing w:before="151"/>
        <w:ind w:left="0"/>
        <w:jc w:val="left"/>
        <w:rPr>
          <w:sz w:val="20"/>
        </w:rPr>
      </w:pPr>
      <w:r>
        <w:rPr>
          <w:noProof/>
        </w:rPr>
        <mc:AlternateContent>
          <mc:Choice Requires="wps">
            <w:drawing>
              <wp:anchor distT="0" distB="0" distL="0" distR="0" simplePos="0" relativeHeight="487590400" behindDoc="1" locked="0" layoutInCell="1" allowOverlap="1" wp14:anchorId="5DFB2BA7" wp14:editId="07C68FD8">
                <wp:simplePos x="0" y="0"/>
                <wp:positionH relativeFrom="page">
                  <wp:posOffset>914704</wp:posOffset>
                </wp:positionH>
                <wp:positionV relativeFrom="paragraph">
                  <wp:posOffset>257295</wp:posOffset>
                </wp:positionV>
                <wp:extent cx="1829435" cy="762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1B9E75" id="Graphic 16" o:spid="_x0000_s1026" style="position:absolute;margin-left:1in;margin-top:20.25pt;width:144.05pt;height:.6pt;z-index:-15726080;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DxHy8z4AAAAAkBAAAPAAAAZHJzL2Rvd25yZXYueG1sTI/N&#10;TsMwEITvSLyDtUhcUOukCX8hTlUFcQCEKAVxduMljojtYLuteXuWE9x2tKOZb+plMiPbow+DswLy&#10;eQYMbefUYHsBb693sytgIUqr5OgsCvjGAMvm+KiWlXIH+4L7TewZhdhQSQE6xqniPHQajQxzN6Gl&#10;34fzRkaSvufKywOFm5EvsuyCGzlYatBywlZj97nZGQFtSqvb53vdnT3g+um9uPZt8fUoxOlJWt0A&#10;i5jinxl+8QkdGmLaup1VgY2ky5K2RAFldg6MDGWxyIFt6cgvgTc1/7+g+QEAAP//AwBQSwECLQAU&#10;AAYACAAAACEAtoM4kv4AAADhAQAAEwAAAAAAAAAAAAAAAAAAAAAAW0NvbnRlbnRfVHlwZXNdLnht&#10;bFBLAQItABQABgAIAAAAIQA4/SH/1gAAAJQBAAALAAAAAAAAAAAAAAAAAC8BAABfcmVscy8ucmVs&#10;c1BLAQItABQABgAIAAAAIQCGUzrVIwIAAL0EAAAOAAAAAAAAAAAAAAAAAC4CAABkcnMvZTJvRG9j&#10;LnhtbFBLAQItABQABgAIAAAAIQDxHy8z4AAAAAkBAAAPAAAAAAAAAAAAAAAAAH0EAABkcnMvZG93&#10;bnJldi54bWxQSwUGAAAAAAQABADzAAAAigUAAAAA&#10;" path="m1829054,l,,,7619r1829054,l1829054,xe" fillcolor="black" stroked="f">
                <v:path arrowok="t"/>
                <w10:wrap type="topAndBottom" anchorx="page"/>
              </v:shape>
            </w:pict>
          </mc:Fallback>
        </mc:AlternateContent>
      </w:r>
    </w:p>
    <w:p w14:paraId="1F53F7F0" w14:textId="77777777" w:rsidR="00A45DA5" w:rsidRDefault="00A45DA5">
      <w:pPr>
        <w:pStyle w:val="BodyText"/>
        <w:spacing w:before="43"/>
        <w:ind w:left="0"/>
        <w:jc w:val="left"/>
        <w:rPr>
          <w:sz w:val="20"/>
        </w:rPr>
      </w:pPr>
    </w:p>
    <w:p w14:paraId="735B6450" w14:textId="77777777" w:rsidR="00A45DA5" w:rsidRDefault="006E1A70">
      <w:pPr>
        <w:ind w:left="100"/>
        <w:rPr>
          <w:sz w:val="20"/>
        </w:rPr>
      </w:pPr>
      <w:r>
        <w:rPr>
          <w:position w:val="6"/>
          <w:sz w:val="13"/>
        </w:rPr>
        <w:t>3</w:t>
      </w:r>
      <w:r>
        <w:rPr>
          <w:spacing w:val="13"/>
          <w:position w:val="6"/>
          <w:sz w:val="13"/>
        </w:rPr>
        <w:t xml:space="preserve"> </w:t>
      </w:r>
      <w:r>
        <w:rPr>
          <w:sz w:val="20"/>
        </w:rPr>
        <w:t>This</w:t>
      </w:r>
      <w:r>
        <w:rPr>
          <w:spacing w:val="-5"/>
          <w:sz w:val="20"/>
        </w:rPr>
        <w:t xml:space="preserve"> </w:t>
      </w:r>
      <w:r>
        <w:rPr>
          <w:sz w:val="20"/>
        </w:rPr>
        <w:t>is</w:t>
      </w:r>
      <w:r>
        <w:rPr>
          <w:spacing w:val="-4"/>
          <w:sz w:val="20"/>
        </w:rPr>
        <w:t xml:space="preserve"> </w:t>
      </w:r>
      <w:r>
        <w:rPr>
          <w:sz w:val="20"/>
        </w:rPr>
        <w:t>the</w:t>
      </w:r>
      <w:r>
        <w:rPr>
          <w:spacing w:val="-7"/>
          <w:sz w:val="20"/>
        </w:rPr>
        <w:t xml:space="preserve"> </w:t>
      </w:r>
      <w:r>
        <w:rPr>
          <w:sz w:val="20"/>
        </w:rPr>
        <w:t>file</w:t>
      </w:r>
      <w:r>
        <w:rPr>
          <w:spacing w:val="-5"/>
          <w:sz w:val="20"/>
        </w:rPr>
        <w:t xml:space="preserve"> </w:t>
      </w:r>
      <w:r>
        <w:rPr>
          <w:sz w:val="20"/>
        </w:rPr>
        <w:t>size</w:t>
      </w:r>
      <w:r>
        <w:rPr>
          <w:spacing w:val="-6"/>
          <w:sz w:val="20"/>
        </w:rPr>
        <w:t xml:space="preserve"> </w:t>
      </w:r>
      <w:r>
        <w:rPr>
          <w:sz w:val="20"/>
        </w:rPr>
        <w:t>when</w:t>
      </w:r>
      <w:r>
        <w:rPr>
          <w:spacing w:val="-3"/>
          <w:sz w:val="20"/>
        </w:rPr>
        <w:t xml:space="preserve"> </w:t>
      </w:r>
      <w:r>
        <w:rPr>
          <w:sz w:val="20"/>
        </w:rPr>
        <w:t>saving</w:t>
      </w:r>
      <w:r>
        <w:rPr>
          <w:spacing w:val="-5"/>
          <w:sz w:val="20"/>
        </w:rPr>
        <w:t xml:space="preserve"> </w:t>
      </w:r>
      <w:r>
        <w:rPr>
          <w:sz w:val="20"/>
        </w:rPr>
        <w:t>the</w:t>
      </w:r>
      <w:r>
        <w:rPr>
          <w:spacing w:val="-4"/>
          <w:sz w:val="20"/>
        </w:rPr>
        <w:t xml:space="preserve"> </w:t>
      </w:r>
      <w:r>
        <w:rPr>
          <w:sz w:val="20"/>
        </w:rPr>
        <w:t>map</w:t>
      </w:r>
      <w:r>
        <w:rPr>
          <w:spacing w:val="-6"/>
          <w:sz w:val="20"/>
        </w:rPr>
        <w:t xml:space="preserve"> </w:t>
      </w:r>
      <w:r>
        <w:rPr>
          <w:sz w:val="20"/>
        </w:rPr>
        <w:t>product</w:t>
      </w:r>
      <w:r>
        <w:rPr>
          <w:spacing w:val="-5"/>
          <w:sz w:val="20"/>
        </w:rPr>
        <w:t xml:space="preserve"> </w:t>
      </w:r>
      <w:r>
        <w:rPr>
          <w:sz w:val="20"/>
        </w:rPr>
        <w:t>to</w:t>
      </w:r>
      <w:r>
        <w:rPr>
          <w:spacing w:val="-5"/>
          <w:sz w:val="20"/>
        </w:rPr>
        <w:t xml:space="preserve"> </w:t>
      </w:r>
      <w:r>
        <w:rPr>
          <w:spacing w:val="-4"/>
          <w:sz w:val="20"/>
        </w:rPr>
        <w:t>disk.</w:t>
      </w:r>
    </w:p>
    <w:p w14:paraId="14243EC3" w14:textId="77777777" w:rsidR="00A45DA5" w:rsidRDefault="006E1A70">
      <w:pPr>
        <w:ind w:left="100" w:right="177"/>
        <w:rPr>
          <w:sz w:val="20"/>
        </w:rPr>
      </w:pPr>
      <w:r>
        <w:rPr>
          <w:position w:val="6"/>
          <w:sz w:val="13"/>
        </w:rPr>
        <w:t>4</w:t>
      </w:r>
      <w:r>
        <w:rPr>
          <w:spacing w:val="13"/>
          <w:position w:val="6"/>
          <w:sz w:val="13"/>
        </w:rPr>
        <w:t xml:space="preserve"> </w:t>
      </w:r>
      <w:r>
        <w:rPr>
          <w:sz w:val="20"/>
        </w:rPr>
        <w:t xml:space="preserve">Saving to </w:t>
      </w:r>
      <w:r>
        <w:rPr>
          <w:rFonts w:ascii="Courier New"/>
          <w:sz w:val="20"/>
        </w:rPr>
        <w:t>.</w:t>
      </w:r>
      <w:proofErr w:type="spellStart"/>
      <w:r>
        <w:rPr>
          <w:rFonts w:ascii="Courier New"/>
          <w:sz w:val="20"/>
        </w:rPr>
        <w:t>svg</w:t>
      </w:r>
      <w:proofErr w:type="spellEnd"/>
      <w:r>
        <w:rPr>
          <w:rFonts w:ascii="Courier New"/>
          <w:spacing w:val="-55"/>
          <w:sz w:val="20"/>
        </w:rPr>
        <w:t xml:space="preserve"> </w:t>
      </w:r>
      <w:r>
        <w:rPr>
          <w:sz w:val="20"/>
        </w:rPr>
        <w:t xml:space="preserve">is supported through the </w:t>
      </w:r>
      <w:r>
        <w:rPr>
          <w:rFonts w:ascii="Arial"/>
          <w:i/>
          <w:sz w:val="20"/>
        </w:rPr>
        <w:t xml:space="preserve">Altair Saver </w:t>
      </w:r>
      <w:r>
        <w:rPr>
          <w:sz w:val="20"/>
        </w:rPr>
        <w:t>extension, though the package had reportedly not been tested for Windows and could not be successfully implemented prior to submission.</w:t>
      </w:r>
    </w:p>
    <w:p w14:paraId="4D886F51" w14:textId="77777777" w:rsidR="00A45DA5" w:rsidRDefault="00A45DA5">
      <w:pPr>
        <w:rPr>
          <w:sz w:val="20"/>
        </w:rPr>
        <w:sectPr w:rsidR="00A45DA5">
          <w:pgSz w:w="11910" w:h="16840"/>
          <w:pgMar w:top="1320" w:right="1260" w:bottom="1200" w:left="1340" w:header="0" w:footer="1005" w:gutter="0"/>
          <w:cols w:space="720"/>
        </w:sectPr>
      </w:pPr>
    </w:p>
    <w:p w14:paraId="06236446" w14:textId="77777777" w:rsidR="00A45DA5" w:rsidRDefault="006E1A70">
      <w:pPr>
        <w:spacing w:before="65" w:line="256" w:lineRule="auto"/>
        <w:ind w:left="100" w:right="173"/>
        <w:jc w:val="both"/>
      </w:pPr>
      <w:proofErr w:type="spellStart"/>
      <w:r>
        <w:rPr>
          <w:rFonts w:ascii="Arial" w:hAnsi="Arial"/>
          <w:i/>
        </w:rPr>
        <w:lastRenderedPageBreak/>
        <w:t>Cartopy</w:t>
      </w:r>
      <w:proofErr w:type="spellEnd"/>
      <w:r>
        <w:rPr>
          <w:rFonts w:ascii="Arial" w:hAnsi="Arial"/>
          <w:i/>
        </w:rPr>
        <w:t xml:space="preserve"> </w:t>
      </w:r>
      <w:r>
        <w:t xml:space="preserve">marginally outperforms </w:t>
      </w:r>
      <w:proofErr w:type="spellStart"/>
      <w:r>
        <w:rPr>
          <w:rFonts w:ascii="Arial" w:hAnsi="Arial"/>
          <w:i/>
        </w:rPr>
        <w:t>GeoPandas</w:t>
      </w:r>
      <w:proofErr w:type="spellEnd"/>
      <w:r>
        <w:rPr>
          <w:rFonts w:ascii="Arial" w:hAnsi="Arial"/>
          <w:i/>
        </w:rPr>
        <w:t xml:space="preserve">, </w:t>
      </w:r>
      <w:r>
        <w:t xml:space="preserve">while </w:t>
      </w:r>
      <w:r>
        <w:rPr>
          <w:rFonts w:ascii="Arial" w:hAnsi="Arial"/>
          <w:i/>
        </w:rPr>
        <w:t>Altair</w:t>
      </w:r>
      <w:r>
        <w:t xml:space="preserve">’s interface to </w:t>
      </w:r>
      <w:r>
        <w:rPr>
          <w:rFonts w:ascii="Arial" w:hAnsi="Arial"/>
          <w:i/>
        </w:rPr>
        <w:t xml:space="preserve">Vega-Lite </w:t>
      </w:r>
      <w:r>
        <w:t xml:space="preserve">ran three times longer than these two </w:t>
      </w:r>
      <w:r>
        <w:rPr>
          <w:rFonts w:ascii="Arial" w:hAnsi="Arial"/>
          <w:i/>
        </w:rPr>
        <w:t xml:space="preserve">Matplotlib </w:t>
      </w:r>
      <w:r>
        <w:t>interfaces.</w:t>
      </w:r>
    </w:p>
    <w:p w14:paraId="16CA8FD9" w14:textId="77777777" w:rsidR="00A45DA5" w:rsidRDefault="006E1A70">
      <w:pPr>
        <w:pStyle w:val="BodyText"/>
        <w:spacing w:before="164" w:line="259" w:lineRule="auto"/>
        <w:ind w:right="173"/>
      </w:pPr>
      <w:proofErr w:type="spellStart"/>
      <w:r>
        <w:rPr>
          <w:rFonts w:ascii="Arial" w:hAnsi="Arial"/>
          <w:i/>
        </w:rPr>
        <w:t>Datashader</w:t>
      </w:r>
      <w:r>
        <w:t>’s</w:t>
      </w:r>
      <w:proofErr w:type="spellEnd"/>
      <w:r>
        <w:rPr>
          <w:spacing w:val="-7"/>
        </w:rPr>
        <w:t xml:space="preserve"> </w:t>
      </w:r>
      <w:r>
        <w:t>large</w:t>
      </w:r>
      <w:r>
        <w:rPr>
          <w:spacing w:val="-7"/>
        </w:rPr>
        <w:t xml:space="preserve"> </w:t>
      </w:r>
      <w:r>
        <w:t>standard</w:t>
      </w:r>
      <w:r>
        <w:rPr>
          <w:spacing w:val="-5"/>
        </w:rPr>
        <w:t xml:space="preserve"> </w:t>
      </w:r>
      <w:r>
        <w:t>deviation</w:t>
      </w:r>
      <w:r>
        <w:rPr>
          <w:spacing w:val="-7"/>
        </w:rPr>
        <w:t xml:space="preserve"> </w:t>
      </w:r>
      <w:r>
        <w:t>of</w:t>
      </w:r>
      <w:r>
        <w:rPr>
          <w:spacing w:val="-6"/>
        </w:rPr>
        <w:t xml:space="preserve"> </w:t>
      </w:r>
      <w:r>
        <w:t>1.853</w:t>
      </w:r>
      <w:r>
        <w:rPr>
          <w:spacing w:val="-7"/>
        </w:rPr>
        <w:t xml:space="preserve"> </w:t>
      </w:r>
      <w:r>
        <w:t>seconds</w:t>
      </w:r>
      <w:r>
        <w:rPr>
          <w:spacing w:val="-5"/>
        </w:rPr>
        <w:t xml:space="preserve"> </w:t>
      </w:r>
      <w:r>
        <w:t>with</w:t>
      </w:r>
      <w:r>
        <w:rPr>
          <w:spacing w:val="-7"/>
        </w:rPr>
        <w:t xml:space="preserve"> </w:t>
      </w:r>
      <w:r>
        <w:t>a</w:t>
      </w:r>
      <w:r>
        <w:rPr>
          <w:spacing w:val="-10"/>
        </w:rPr>
        <w:t xml:space="preserve"> </w:t>
      </w:r>
      <w:r>
        <w:t>mean</w:t>
      </w:r>
      <w:r>
        <w:rPr>
          <w:spacing w:val="-7"/>
        </w:rPr>
        <w:t xml:space="preserve"> </w:t>
      </w:r>
      <w:r>
        <w:t>of</w:t>
      </w:r>
      <w:r>
        <w:rPr>
          <w:spacing w:val="-4"/>
        </w:rPr>
        <w:t xml:space="preserve"> </w:t>
      </w:r>
      <w:r>
        <w:t>1.564</w:t>
      </w:r>
      <w:r>
        <w:rPr>
          <w:spacing w:val="-5"/>
        </w:rPr>
        <w:t xml:space="preserve"> </w:t>
      </w:r>
      <w:r>
        <w:t>seconds</w:t>
      </w:r>
      <w:r>
        <w:rPr>
          <w:spacing w:val="-7"/>
        </w:rPr>
        <w:t xml:space="preserve"> </w:t>
      </w:r>
      <w:r>
        <w:t>is</w:t>
      </w:r>
      <w:r>
        <w:rPr>
          <w:spacing w:val="-5"/>
        </w:rPr>
        <w:t xml:space="preserve"> </w:t>
      </w:r>
      <w:r>
        <w:t>due to</w:t>
      </w:r>
      <w:r>
        <w:rPr>
          <w:spacing w:val="-9"/>
        </w:rPr>
        <w:t xml:space="preserve"> </w:t>
      </w:r>
      <w:r>
        <w:t>its</w:t>
      </w:r>
      <w:r>
        <w:rPr>
          <w:spacing w:val="-8"/>
        </w:rPr>
        <w:t xml:space="preserve"> </w:t>
      </w:r>
      <w:r>
        <w:t>use</w:t>
      </w:r>
      <w:r>
        <w:rPr>
          <w:spacing w:val="-9"/>
        </w:rPr>
        <w:t xml:space="preserve"> </w:t>
      </w:r>
      <w:r>
        <w:t>of</w:t>
      </w:r>
      <w:r>
        <w:rPr>
          <w:spacing w:val="-7"/>
        </w:rPr>
        <w:t xml:space="preserve"> </w:t>
      </w:r>
      <w:r>
        <w:t>the</w:t>
      </w:r>
      <w:r>
        <w:rPr>
          <w:spacing w:val="-9"/>
        </w:rPr>
        <w:t xml:space="preserve"> </w:t>
      </w:r>
      <w:proofErr w:type="spellStart"/>
      <w:r>
        <w:rPr>
          <w:rFonts w:ascii="Arial" w:hAnsi="Arial"/>
          <w:i/>
        </w:rPr>
        <w:t>Numba</w:t>
      </w:r>
      <w:proofErr w:type="spellEnd"/>
      <w:r>
        <w:rPr>
          <w:rFonts w:ascii="Arial" w:hAnsi="Arial"/>
          <w:i/>
          <w:spacing w:val="-8"/>
        </w:rPr>
        <w:t xml:space="preserve"> </w:t>
      </w:r>
      <w:r>
        <w:t>compiler,</w:t>
      </w:r>
      <w:r>
        <w:rPr>
          <w:spacing w:val="-7"/>
        </w:rPr>
        <w:t xml:space="preserve"> </w:t>
      </w:r>
      <w:r>
        <w:t>which</w:t>
      </w:r>
      <w:r>
        <w:rPr>
          <w:spacing w:val="-9"/>
        </w:rPr>
        <w:t xml:space="preserve"> </w:t>
      </w:r>
      <w:r>
        <w:t>provides</w:t>
      </w:r>
      <w:r>
        <w:rPr>
          <w:spacing w:val="-8"/>
        </w:rPr>
        <w:t xml:space="preserve"> </w:t>
      </w:r>
      <w:r>
        <w:t>similar</w:t>
      </w:r>
      <w:r>
        <w:rPr>
          <w:spacing w:val="-6"/>
        </w:rPr>
        <w:t xml:space="preserve"> </w:t>
      </w:r>
      <w:r>
        <w:t>performance</w:t>
      </w:r>
      <w:r>
        <w:rPr>
          <w:spacing w:val="-12"/>
        </w:rPr>
        <w:t xml:space="preserve"> </w:t>
      </w:r>
      <w:r>
        <w:t>to</w:t>
      </w:r>
      <w:r>
        <w:rPr>
          <w:spacing w:val="-9"/>
        </w:rPr>
        <w:t xml:space="preserve"> </w:t>
      </w:r>
      <w:r>
        <w:t>a</w:t>
      </w:r>
      <w:r>
        <w:rPr>
          <w:spacing w:val="-11"/>
        </w:rPr>
        <w:t xml:space="preserve"> </w:t>
      </w:r>
      <w:r>
        <w:t>traditional</w:t>
      </w:r>
      <w:r>
        <w:rPr>
          <w:spacing w:val="-7"/>
        </w:rPr>
        <w:t xml:space="preserve"> </w:t>
      </w:r>
      <w:r>
        <w:t xml:space="preserve">compiled language (Lam et al., 2015). The significant performance gains through </w:t>
      </w:r>
      <w:proofErr w:type="spellStart"/>
      <w:r>
        <w:rPr>
          <w:rFonts w:ascii="Arial" w:hAnsi="Arial"/>
          <w:i/>
        </w:rPr>
        <w:t>Numba</w:t>
      </w:r>
      <w:proofErr w:type="spellEnd"/>
      <w:r>
        <w:rPr>
          <w:rFonts w:ascii="Arial" w:hAnsi="Arial"/>
          <w:i/>
        </w:rPr>
        <w:t xml:space="preserve"> </w:t>
      </w:r>
      <w:proofErr w:type="spellStart"/>
      <w:r>
        <w:t>materialise</w:t>
      </w:r>
      <w:proofErr w:type="spellEnd"/>
      <w:r>
        <w:t xml:space="preserve"> only</w:t>
      </w:r>
      <w:r>
        <w:rPr>
          <w:spacing w:val="-12"/>
        </w:rPr>
        <w:t xml:space="preserve"> </w:t>
      </w:r>
      <w:r>
        <w:t>after</w:t>
      </w:r>
      <w:r>
        <w:rPr>
          <w:spacing w:val="-11"/>
        </w:rPr>
        <w:t xml:space="preserve"> </w:t>
      </w:r>
      <w:r>
        <w:t>compilation</w:t>
      </w:r>
      <w:r>
        <w:rPr>
          <w:spacing w:val="-12"/>
        </w:rPr>
        <w:t xml:space="preserve"> </w:t>
      </w:r>
      <w:r>
        <w:t>in</w:t>
      </w:r>
      <w:r>
        <w:rPr>
          <w:spacing w:val="-12"/>
        </w:rPr>
        <w:t xml:space="preserve"> </w:t>
      </w:r>
      <w:r>
        <w:t>the</w:t>
      </w:r>
      <w:r>
        <w:rPr>
          <w:spacing w:val="-13"/>
        </w:rPr>
        <w:t xml:space="preserve"> </w:t>
      </w:r>
      <w:r>
        <w:t>first</w:t>
      </w:r>
      <w:r>
        <w:rPr>
          <w:spacing w:val="-11"/>
        </w:rPr>
        <w:t xml:space="preserve"> </w:t>
      </w:r>
      <w:r>
        <w:t>run.</w:t>
      </w:r>
      <w:r>
        <w:rPr>
          <w:spacing w:val="-11"/>
        </w:rPr>
        <w:t xml:space="preserve"> </w:t>
      </w:r>
      <w:r>
        <w:t>This</w:t>
      </w:r>
      <w:r>
        <w:rPr>
          <w:spacing w:val="-12"/>
        </w:rPr>
        <w:t xml:space="preserve"> </w:t>
      </w:r>
      <w:r>
        <w:t>bears</w:t>
      </w:r>
      <w:r>
        <w:rPr>
          <w:spacing w:val="-12"/>
        </w:rPr>
        <w:t xml:space="preserve"> </w:t>
      </w:r>
      <w:r>
        <w:t>out</w:t>
      </w:r>
      <w:r>
        <w:rPr>
          <w:spacing w:val="-11"/>
        </w:rPr>
        <w:t xml:space="preserve"> </w:t>
      </w:r>
      <w:r>
        <w:t>in</w:t>
      </w:r>
      <w:r>
        <w:rPr>
          <w:spacing w:val="-12"/>
        </w:rPr>
        <w:t xml:space="preserve"> </w:t>
      </w:r>
      <w:r>
        <w:t>the</w:t>
      </w:r>
      <w:r>
        <w:rPr>
          <w:spacing w:val="-13"/>
        </w:rPr>
        <w:t xml:space="preserve"> </w:t>
      </w:r>
      <w:r>
        <w:t>individual</w:t>
      </w:r>
      <w:r>
        <w:rPr>
          <w:spacing w:val="-10"/>
        </w:rPr>
        <w:t xml:space="preserve"> </w:t>
      </w:r>
      <w:proofErr w:type="spellStart"/>
      <w:r>
        <w:rPr>
          <w:rFonts w:ascii="Arial" w:hAnsi="Arial"/>
          <w:i/>
        </w:rPr>
        <w:t>datashader</w:t>
      </w:r>
      <w:proofErr w:type="spellEnd"/>
      <w:r>
        <w:rPr>
          <w:rFonts w:ascii="Arial" w:hAnsi="Arial"/>
          <w:i/>
          <w:spacing w:val="-10"/>
        </w:rPr>
        <w:t xml:space="preserve"> </w:t>
      </w:r>
      <w:r>
        <w:t>CPU</w:t>
      </w:r>
      <w:r>
        <w:rPr>
          <w:spacing w:val="-13"/>
        </w:rPr>
        <w:t xml:space="preserve"> </w:t>
      </w:r>
      <w:r>
        <w:t>runtimes observed, presented in Table S4.</w:t>
      </w:r>
    </w:p>
    <w:p w14:paraId="73FD3712" w14:textId="77777777" w:rsidR="00A45DA5" w:rsidRDefault="006E1A70">
      <w:pPr>
        <w:pStyle w:val="ListParagraph"/>
        <w:numPr>
          <w:ilvl w:val="1"/>
          <w:numId w:val="26"/>
        </w:numPr>
        <w:tabs>
          <w:tab w:val="left" w:pos="676"/>
        </w:tabs>
        <w:spacing w:before="158"/>
        <w:rPr>
          <w:rFonts w:ascii="Arial"/>
          <w:i/>
        </w:rPr>
      </w:pPr>
      <w:r>
        <w:rPr>
          <w:rFonts w:ascii="Arial"/>
          <w:i/>
        </w:rPr>
        <w:t>Interactive</w:t>
      </w:r>
      <w:r>
        <w:rPr>
          <w:rFonts w:ascii="Arial"/>
          <w:i/>
          <w:spacing w:val="-12"/>
        </w:rPr>
        <w:t xml:space="preserve"> </w:t>
      </w:r>
      <w:proofErr w:type="spellStart"/>
      <w:r>
        <w:rPr>
          <w:rFonts w:ascii="Arial"/>
          <w:i/>
          <w:spacing w:val="-2"/>
        </w:rPr>
        <w:t>visualisations</w:t>
      </w:r>
      <w:proofErr w:type="spellEnd"/>
    </w:p>
    <w:p w14:paraId="54369311" w14:textId="77777777" w:rsidR="00A45DA5" w:rsidRDefault="006E1A70">
      <w:pPr>
        <w:pStyle w:val="ListParagraph"/>
        <w:numPr>
          <w:ilvl w:val="2"/>
          <w:numId w:val="26"/>
        </w:numPr>
        <w:tabs>
          <w:tab w:val="left" w:pos="820"/>
        </w:tabs>
        <w:spacing w:before="179"/>
        <w:rPr>
          <w:rFonts w:ascii="Arial"/>
          <w:i/>
        </w:rPr>
      </w:pPr>
      <w:r>
        <w:rPr>
          <w:rFonts w:ascii="Arial"/>
          <w:i/>
          <w:spacing w:val="-2"/>
        </w:rPr>
        <w:t>Documentation</w:t>
      </w:r>
    </w:p>
    <w:p w14:paraId="4CB4D1CF" w14:textId="77777777" w:rsidR="00A45DA5" w:rsidRDefault="00A45DA5">
      <w:pPr>
        <w:pStyle w:val="BodyText"/>
        <w:spacing w:before="9"/>
        <w:ind w:left="0"/>
        <w:jc w:val="left"/>
        <w:rPr>
          <w:rFonts w:ascii="Arial"/>
          <w:i/>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4112"/>
        <w:gridCol w:w="3778"/>
      </w:tblGrid>
      <w:tr w:rsidR="00A45DA5" w14:paraId="29222295" w14:textId="77777777">
        <w:trPr>
          <w:trHeight w:val="184"/>
        </w:trPr>
        <w:tc>
          <w:tcPr>
            <w:tcW w:w="1128" w:type="dxa"/>
          </w:tcPr>
          <w:p w14:paraId="4FE1DBD9" w14:textId="77777777" w:rsidR="00A45DA5" w:rsidRDefault="006E1A70">
            <w:pPr>
              <w:pStyle w:val="TableParagraph"/>
              <w:spacing w:before="1" w:line="163" w:lineRule="exact"/>
              <w:rPr>
                <w:rFonts w:ascii="Arial"/>
                <w:b/>
                <w:sz w:val="16"/>
              </w:rPr>
            </w:pPr>
            <w:r>
              <w:rPr>
                <w:rFonts w:ascii="Arial"/>
                <w:b/>
                <w:spacing w:val="-2"/>
                <w:sz w:val="16"/>
              </w:rPr>
              <w:t>Library</w:t>
            </w:r>
          </w:p>
        </w:tc>
        <w:tc>
          <w:tcPr>
            <w:tcW w:w="4112" w:type="dxa"/>
          </w:tcPr>
          <w:p w14:paraId="26BBF205" w14:textId="77777777" w:rsidR="00A45DA5" w:rsidRDefault="006E1A70">
            <w:pPr>
              <w:pStyle w:val="TableParagraph"/>
              <w:spacing w:before="1" w:line="163" w:lineRule="exact"/>
              <w:rPr>
                <w:rFonts w:ascii="Arial"/>
                <w:b/>
                <w:sz w:val="16"/>
              </w:rPr>
            </w:pPr>
            <w:r>
              <w:rPr>
                <w:rFonts w:ascii="Arial"/>
                <w:b/>
                <w:sz w:val="16"/>
              </w:rPr>
              <w:t>Documentation</w:t>
            </w:r>
            <w:r>
              <w:rPr>
                <w:rFonts w:ascii="Arial"/>
                <w:b/>
                <w:spacing w:val="-10"/>
                <w:sz w:val="16"/>
              </w:rPr>
              <w:t xml:space="preserve"> </w:t>
            </w:r>
            <w:r>
              <w:rPr>
                <w:rFonts w:ascii="Arial"/>
                <w:b/>
                <w:spacing w:val="-2"/>
                <w:sz w:val="16"/>
              </w:rPr>
              <w:t>structure</w:t>
            </w:r>
          </w:p>
        </w:tc>
        <w:tc>
          <w:tcPr>
            <w:tcW w:w="3778" w:type="dxa"/>
          </w:tcPr>
          <w:p w14:paraId="134069A9" w14:textId="77777777" w:rsidR="00A45DA5" w:rsidRDefault="006E1A70">
            <w:pPr>
              <w:pStyle w:val="TableParagraph"/>
              <w:spacing w:before="1" w:line="163" w:lineRule="exact"/>
              <w:rPr>
                <w:rFonts w:ascii="Arial"/>
                <w:b/>
                <w:sz w:val="16"/>
              </w:rPr>
            </w:pPr>
            <w:r>
              <w:rPr>
                <w:rFonts w:ascii="Arial"/>
                <w:b/>
                <w:sz w:val="16"/>
              </w:rPr>
              <w:t>Useful</w:t>
            </w:r>
            <w:r>
              <w:rPr>
                <w:rFonts w:ascii="Arial"/>
                <w:b/>
                <w:spacing w:val="-2"/>
                <w:sz w:val="16"/>
              </w:rPr>
              <w:t xml:space="preserve"> examples</w:t>
            </w:r>
          </w:p>
        </w:tc>
      </w:tr>
      <w:tr w:rsidR="00A45DA5" w14:paraId="12588701" w14:textId="77777777">
        <w:trPr>
          <w:trHeight w:val="366"/>
        </w:trPr>
        <w:tc>
          <w:tcPr>
            <w:tcW w:w="1128" w:type="dxa"/>
          </w:tcPr>
          <w:p w14:paraId="1D956BB9" w14:textId="77777777" w:rsidR="00A45DA5" w:rsidRDefault="006E1A70">
            <w:pPr>
              <w:pStyle w:val="TableParagraph"/>
              <w:spacing w:before="1"/>
              <w:rPr>
                <w:rFonts w:ascii="Arial"/>
                <w:i/>
                <w:sz w:val="16"/>
              </w:rPr>
            </w:pPr>
            <w:r>
              <w:rPr>
                <w:rFonts w:ascii="Arial"/>
                <w:i/>
                <w:spacing w:val="-2"/>
                <w:sz w:val="16"/>
              </w:rPr>
              <w:t>Bokeh</w:t>
            </w:r>
          </w:p>
        </w:tc>
        <w:tc>
          <w:tcPr>
            <w:tcW w:w="4112" w:type="dxa"/>
          </w:tcPr>
          <w:p w14:paraId="08525786" w14:textId="77777777" w:rsidR="00A45DA5" w:rsidRDefault="006E1A70">
            <w:pPr>
              <w:pStyle w:val="TableParagraph"/>
              <w:spacing w:line="182" w:lineRule="exact"/>
              <w:rPr>
                <w:sz w:val="16"/>
              </w:rPr>
            </w:pPr>
            <w:hyperlink r:id="rId53">
              <w:r>
                <w:rPr>
                  <w:sz w:val="16"/>
                </w:rPr>
                <w:t>“</w:t>
              </w:r>
              <w:r>
                <w:rPr>
                  <w:color w:val="0462C1"/>
                  <w:sz w:val="16"/>
                  <w:u w:val="single" w:color="0462C1"/>
                </w:rPr>
                <w:t>First</w:t>
              </w:r>
              <w:r>
                <w:rPr>
                  <w:color w:val="0462C1"/>
                  <w:spacing w:val="-2"/>
                  <w:sz w:val="16"/>
                  <w:u w:val="single" w:color="0462C1"/>
                </w:rPr>
                <w:t xml:space="preserve"> </w:t>
              </w:r>
              <w:r>
                <w:rPr>
                  <w:color w:val="0462C1"/>
                  <w:sz w:val="16"/>
                  <w:u w:val="single" w:color="0462C1"/>
                </w:rPr>
                <w:t>Steps</w:t>
              </w:r>
              <w:r>
                <w:rPr>
                  <w:sz w:val="16"/>
                </w:rPr>
                <w:t>”</w:t>
              </w:r>
            </w:hyperlink>
            <w:r>
              <w:rPr>
                <w:sz w:val="16"/>
              </w:rPr>
              <w:t>,</w:t>
            </w:r>
            <w:r>
              <w:rPr>
                <w:spacing w:val="-2"/>
                <w:sz w:val="16"/>
              </w:rPr>
              <w:t xml:space="preserve"> </w:t>
            </w:r>
            <w:hyperlink r:id="rId54">
              <w:r>
                <w:rPr>
                  <w:sz w:val="16"/>
                </w:rPr>
                <w:t>“</w:t>
              </w:r>
              <w:r>
                <w:rPr>
                  <w:color w:val="0462C1"/>
                  <w:sz w:val="16"/>
                  <w:u w:val="single" w:color="0462C1"/>
                </w:rPr>
                <w:t>User</w:t>
              </w:r>
              <w:r>
                <w:rPr>
                  <w:color w:val="0462C1"/>
                  <w:spacing w:val="-2"/>
                  <w:sz w:val="16"/>
                  <w:u w:val="single" w:color="0462C1"/>
                </w:rPr>
                <w:t xml:space="preserve"> </w:t>
              </w:r>
              <w:r>
                <w:rPr>
                  <w:color w:val="0462C1"/>
                  <w:sz w:val="16"/>
                  <w:u w:val="single" w:color="0462C1"/>
                </w:rPr>
                <w:t>guide</w:t>
              </w:r>
              <w:r>
                <w:rPr>
                  <w:sz w:val="16"/>
                </w:rPr>
                <w:t>”</w:t>
              </w:r>
            </w:hyperlink>
            <w:r>
              <w:rPr>
                <w:sz w:val="16"/>
              </w:rPr>
              <w:t>,</w:t>
            </w:r>
            <w:r>
              <w:rPr>
                <w:spacing w:val="-2"/>
                <w:sz w:val="16"/>
              </w:rPr>
              <w:t xml:space="preserve"> </w:t>
            </w:r>
            <w:hyperlink r:id="rId55">
              <w:r>
                <w:rPr>
                  <w:sz w:val="16"/>
                </w:rPr>
                <w:t>“</w:t>
              </w:r>
              <w:r>
                <w:rPr>
                  <w:color w:val="0462C1"/>
                  <w:sz w:val="16"/>
                  <w:u w:val="single" w:color="0462C1"/>
                </w:rPr>
                <w:t>Gallery</w:t>
              </w:r>
              <w:r>
                <w:rPr>
                  <w:sz w:val="16"/>
                </w:rPr>
                <w:t>”</w:t>
              </w:r>
            </w:hyperlink>
            <w:r>
              <w:rPr>
                <w:sz w:val="16"/>
              </w:rPr>
              <w:t>,</w:t>
            </w:r>
            <w:r>
              <w:rPr>
                <w:spacing w:val="-2"/>
                <w:sz w:val="16"/>
              </w:rPr>
              <w:t xml:space="preserve"> </w:t>
            </w:r>
            <w:r>
              <w:rPr>
                <w:sz w:val="16"/>
              </w:rPr>
              <w:t xml:space="preserve">interactive </w:t>
            </w:r>
            <w:hyperlink r:id="rId56">
              <w:r>
                <w:rPr>
                  <w:color w:val="0462C1"/>
                  <w:sz w:val="16"/>
                  <w:u w:val="single" w:color="0462C1"/>
                </w:rPr>
                <w:t>Binder</w:t>
              </w:r>
            </w:hyperlink>
            <w:r>
              <w:rPr>
                <w:color w:val="0462C1"/>
                <w:sz w:val="16"/>
              </w:rPr>
              <w:t xml:space="preserve"> </w:t>
            </w:r>
            <w:hyperlink r:id="rId57">
              <w:r>
                <w:rPr>
                  <w:color w:val="0462C1"/>
                  <w:spacing w:val="-2"/>
                  <w:sz w:val="16"/>
                  <w:u w:val="single" w:color="0462C1"/>
                </w:rPr>
                <w:t>Tutorial</w:t>
              </w:r>
            </w:hyperlink>
          </w:p>
        </w:tc>
        <w:tc>
          <w:tcPr>
            <w:tcW w:w="3778" w:type="dxa"/>
          </w:tcPr>
          <w:p w14:paraId="59F475D0" w14:textId="77777777" w:rsidR="00A45DA5" w:rsidRDefault="006E1A70">
            <w:pPr>
              <w:pStyle w:val="TableParagraph"/>
              <w:spacing w:line="182" w:lineRule="exact"/>
              <w:rPr>
                <w:sz w:val="16"/>
              </w:rPr>
            </w:pPr>
            <w:r>
              <w:rPr>
                <w:sz w:val="16"/>
              </w:rPr>
              <w:t>User</w:t>
            </w:r>
            <w:r>
              <w:rPr>
                <w:spacing w:val="29"/>
                <w:sz w:val="16"/>
              </w:rPr>
              <w:t xml:space="preserve"> </w:t>
            </w:r>
            <w:r>
              <w:rPr>
                <w:sz w:val="16"/>
              </w:rPr>
              <w:t>guide:</w:t>
            </w:r>
            <w:r>
              <w:rPr>
                <w:spacing w:val="31"/>
                <w:sz w:val="16"/>
              </w:rPr>
              <w:t xml:space="preserve"> </w:t>
            </w:r>
            <w:hyperlink r:id="rId58">
              <w:r>
                <w:rPr>
                  <w:color w:val="0462C1"/>
                  <w:sz w:val="16"/>
                  <w:u w:val="single" w:color="0462C1"/>
                </w:rPr>
                <w:t>mapping</w:t>
              </w:r>
              <w:r>
                <w:rPr>
                  <w:color w:val="0462C1"/>
                  <w:spacing w:val="29"/>
                  <w:sz w:val="16"/>
                  <w:u w:val="single" w:color="0462C1"/>
                </w:rPr>
                <w:t xml:space="preserve"> </w:t>
              </w:r>
              <w:r>
                <w:rPr>
                  <w:color w:val="0462C1"/>
                  <w:sz w:val="16"/>
                  <w:u w:val="single" w:color="0462C1"/>
                </w:rPr>
                <w:t>geo</w:t>
              </w:r>
              <w:r>
                <w:rPr>
                  <w:color w:val="0462C1"/>
                  <w:spacing w:val="29"/>
                  <w:sz w:val="16"/>
                  <w:u w:val="single" w:color="0462C1"/>
                </w:rPr>
                <w:t xml:space="preserve"> </w:t>
              </w:r>
              <w:r>
                <w:rPr>
                  <w:color w:val="0462C1"/>
                  <w:sz w:val="16"/>
                  <w:u w:val="single" w:color="0462C1"/>
                </w:rPr>
                <w:t>data</w:t>
              </w:r>
              <w:r>
                <w:rPr>
                  <w:color w:val="0462C1"/>
                  <w:spacing w:val="29"/>
                  <w:sz w:val="16"/>
                  <w:u w:val="single" w:color="0462C1"/>
                </w:rPr>
                <w:t xml:space="preserve"> </w:t>
              </w:r>
              <w:r>
                <w:rPr>
                  <w:color w:val="0462C1"/>
                  <w:sz w:val="16"/>
                  <w:u w:val="single" w:color="0462C1"/>
                </w:rPr>
                <w:t>and</w:t>
              </w:r>
              <w:r>
                <w:rPr>
                  <w:color w:val="0462C1"/>
                  <w:spacing w:val="29"/>
                  <w:sz w:val="16"/>
                  <w:u w:val="single" w:color="0462C1"/>
                </w:rPr>
                <w:t xml:space="preserve"> </w:t>
              </w:r>
              <w:r>
                <w:rPr>
                  <w:color w:val="0462C1"/>
                  <w:sz w:val="16"/>
                  <w:u w:val="single" w:color="0462C1"/>
                </w:rPr>
                <w:t>adding</w:t>
              </w:r>
              <w:r>
                <w:rPr>
                  <w:color w:val="0462C1"/>
                  <w:spacing w:val="29"/>
                  <w:sz w:val="16"/>
                  <w:u w:val="single" w:color="0462C1"/>
                </w:rPr>
                <w:t xml:space="preserve"> </w:t>
              </w:r>
              <w:r>
                <w:rPr>
                  <w:color w:val="0462C1"/>
                  <w:sz w:val="16"/>
                  <w:u w:val="single" w:color="0462C1"/>
                </w:rPr>
                <w:t>tiled</w:t>
              </w:r>
            </w:hyperlink>
            <w:r>
              <w:rPr>
                <w:color w:val="0462C1"/>
                <w:sz w:val="16"/>
              </w:rPr>
              <w:t xml:space="preserve"> </w:t>
            </w:r>
            <w:hyperlink r:id="rId59">
              <w:r>
                <w:rPr>
                  <w:color w:val="0462C1"/>
                  <w:sz w:val="16"/>
                  <w:u w:val="single" w:color="0462C1"/>
                </w:rPr>
                <w:t>base maps</w:t>
              </w:r>
              <w:r>
                <w:rPr>
                  <w:sz w:val="16"/>
                </w:rPr>
                <w:t>;</w:t>
              </w:r>
            </w:hyperlink>
            <w:r>
              <w:rPr>
                <w:sz w:val="16"/>
              </w:rPr>
              <w:t xml:space="preserve"> First steps: </w:t>
            </w:r>
            <w:hyperlink r:id="rId60">
              <w:r>
                <w:rPr>
                  <w:color w:val="0462C1"/>
                  <w:sz w:val="16"/>
                  <w:u w:val="single" w:color="0462C1"/>
                </w:rPr>
                <w:t>adding a legend</w:t>
              </w:r>
            </w:hyperlink>
          </w:p>
        </w:tc>
      </w:tr>
      <w:tr w:rsidR="00A45DA5" w14:paraId="20381D9D" w14:textId="77777777">
        <w:trPr>
          <w:trHeight w:val="566"/>
        </w:trPr>
        <w:tc>
          <w:tcPr>
            <w:tcW w:w="1128" w:type="dxa"/>
          </w:tcPr>
          <w:p w14:paraId="693FEE0E" w14:textId="77777777" w:rsidR="00A45DA5" w:rsidRDefault="006E1A70">
            <w:pPr>
              <w:pStyle w:val="TableParagraph"/>
              <w:spacing w:before="1"/>
              <w:rPr>
                <w:rFonts w:ascii="Arial"/>
                <w:i/>
                <w:sz w:val="16"/>
              </w:rPr>
            </w:pPr>
            <w:proofErr w:type="spellStart"/>
            <w:r>
              <w:rPr>
                <w:rFonts w:ascii="Arial"/>
                <w:i/>
                <w:sz w:val="16"/>
              </w:rPr>
              <w:t>GeoViews</w:t>
            </w:r>
            <w:proofErr w:type="spellEnd"/>
            <w:r>
              <w:rPr>
                <w:rFonts w:ascii="Arial"/>
                <w:i/>
                <w:spacing w:val="13"/>
                <w:sz w:val="16"/>
              </w:rPr>
              <w:t xml:space="preserve"> </w:t>
            </w:r>
            <w:r>
              <w:rPr>
                <w:rFonts w:ascii="Arial"/>
                <w:i/>
                <w:sz w:val="16"/>
              </w:rPr>
              <w:t xml:space="preserve">+ </w:t>
            </w:r>
            <w:r>
              <w:rPr>
                <w:rFonts w:ascii="Arial"/>
                <w:i/>
                <w:spacing w:val="-2"/>
                <w:sz w:val="16"/>
              </w:rPr>
              <w:t>Bokeh</w:t>
            </w:r>
          </w:p>
        </w:tc>
        <w:tc>
          <w:tcPr>
            <w:tcW w:w="4112" w:type="dxa"/>
          </w:tcPr>
          <w:p w14:paraId="549C6DDF" w14:textId="77777777" w:rsidR="00A45DA5" w:rsidRDefault="006E1A70">
            <w:pPr>
              <w:pStyle w:val="TableParagraph"/>
              <w:spacing w:before="1"/>
              <w:rPr>
                <w:sz w:val="16"/>
              </w:rPr>
            </w:pPr>
            <w:proofErr w:type="spellStart"/>
            <w:r>
              <w:rPr>
                <w:rFonts w:ascii="Arial" w:hAnsi="Arial"/>
                <w:i/>
                <w:sz w:val="16"/>
              </w:rPr>
              <w:t>GeoViews</w:t>
            </w:r>
            <w:proofErr w:type="spellEnd"/>
            <w:r>
              <w:rPr>
                <w:rFonts w:ascii="Arial" w:hAnsi="Arial"/>
                <w:i/>
                <w:sz w:val="16"/>
              </w:rPr>
              <w:t>:</w:t>
            </w:r>
            <w:r>
              <w:rPr>
                <w:rFonts w:ascii="Arial" w:hAnsi="Arial"/>
                <w:i/>
                <w:spacing w:val="80"/>
                <w:sz w:val="16"/>
              </w:rPr>
              <w:t xml:space="preserve"> </w:t>
            </w:r>
            <w:hyperlink r:id="rId61">
              <w:r>
                <w:rPr>
                  <w:sz w:val="16"/>
                </w:rPr>
                <w:t>“</w:t>
              </w:r>
              <w:r>
                <w:rPr>
                  <w:color w:val="0462C1"/>
                  <w:sz w:val="16"/>
                  <w:u w:val="single" w:color="0462C1"/>
                </w:rPr>
                <w:t>Introduction</w:t>
              </w:r>
              <w:r>
                <w:rPr>
                  <w:sz w:val="16"/>
                </w:rPr>
                <w:t>”</w:t>
              </w:r>
            </w:hyperlink>
            <w:r>
              <w:rPr>
                <w:sz w:val="16"/>
              </w:rPr>
              <w:t>,</w:t>
            </w:r>
            <w:r>
              <w:rPr>
                <w:spacing w:val="80"/>
                <w:sz w:val="16"/>
              </w:rPr>
              <w:t xml:space="preserve"> </w:t>
            </w:r>
            <w:hyperlink r:id="rId62">
              <w:r>
                <w:rPr>
                  <w:sz w:val="16"/>
                </w:rPr>
                <w:t>“</w:t>
              </w:r>
              <w:r>
                <w:rPr>
                  <w:color w:val="0462C1"/>
                  <w:sz w:val="16"/>
                  <w:u w:val="single" w:color="0462C1"/>
                </w:rPr>
                <w:t>User</w:t>
              </w:r>
              <w:r>
                <w:rPr>
                  <w:color w:val="0462C1"/>
                  <w:spacing w:val="80"/>
                  <w:sz w:val="16"/>
                  <w:u w:val="single" w:color="0462C1"/>
                </w:rPr>
                <w:t xml:space="preserve"> </w:t>
              </w:r>
              <w:r>
                <w:rPr>
                  <w:color w:val="0462C1"/>
                  <w:sz w:val="16"/>
                  <w:u w:val="single" w:color="0462C1"/>
                </w:rPr>
                <w:t>Guide</w:t>
              </w:r>
              <w:r>
                <w:rPr>
                  <w:sz w:val="16"/>
                </w:rPr>
                <w:t>”</w:t>
              </w:r>
            </w:hyperlink>
            <w:r>
              <w:rPr>
                <w:sz w:val="16"/>
              </w:rPr>
              <w:t>,</w:t>
            </w:r>
            <w:r>
              <w:rPr>
                <w:spacing w:val="80"/>
                <w:sz w:val="16"/>
              </w:rPr>
              <w:t xml:space="preserve"> </w:t>
            </w:r>
            <w:hyperlink r:id="rId63">
              <w:r>
                <w:rPr>
                  <w:sz w:val="16"/>
                </w:rPr>
                <w:t>“</w:t>
              </w:r>
              <w:r>
                <w:rPr>
                  <w:color w:val="0462C1"/>
                  <w:sz w:val="16"/>
                  <w:u w:val="single" w:color="0462C1"/>
                </w:rPr>
                <w:t>Gallery</w:t>
              </w:r>
              <w:r>
                <w:rPr>
                  <w:sz w:val="16"/>
                </w:rPr>
                <w:t>”</w:t>
              </w:r>
            </w:hyperlink>
            <w:r>
              <w:rPr>
                <w:sz w:val="16"/>
              </w:rPr>
              <w:t xml:space="preserve">, </w:t>
            </w:r>
            <w:hyperlink r:id="rId64">
              <w:r>
                <w:rPr>
                  <w:sz w:val="16"/>
                </w:rPr>
                <w:t>“</w:t>
              </w:r>
              <w:r>
                <w:rPr>
                  <w:color w:val="0462C1"/>
                  <w:sz w:val="16"/>
                  <w:u w:val="single" w:color="0462C1"/>
                </w:rPr>
                <w:t>Topics</w:t>
              </w:r>
              <w:r>
                <w:rPr>
                  <w:sz w:val="16"/>
                </w:rPr>
                <w:t>”</w:t>
              </w:r>
            </w:hyperlink>
            <w:r>
              <w:rPr>
                <w:sz w:val="16"/>
              </w:rPr>
              <w:t xml:space="preserve"> and </w:t>
            </w:r>
            <w:hyperlink r:id="rId65">
              <w:proofErr w:type="spellStart"/>
              <w:r>
                <w:rPr>
                  <w:color w:val="0462C1"/>
                  <w:sz w:val="16"/>
                  <w:u w:val="single" w:color="0462C1"/>
                </w:rPr>
                <w:t>PyViz</w:t>
              </w:r>
              <w:proofErr w:type="spellEnd"/>
              <w:r>
                <w:rPr>
                  <w:color w:val="0462C1"/>
                  <w:sz w:val="16"/>
                  <w:u w:val="single" w:color="0462C1"/>
                </w:rPr>
                <w:t xml:space="preserve"> examples gallery</w:t>
              </w:r>
            </w:hyperlink>
          </w:p>
        </w:tc>
        <w:tc>
          <w:tcPr>
            <w:tcW w:w="3778" w:type="dxa"/>
          </w:tcPr>
          <w:p w14:paraId="102FD53D" w14:textId="77777777" w:rsidR="00A45DA5" w:rsidRDefault="006E1A70">
            <w:pPr>
              <w:pStyle w:val="TableParagraph"/>
              <w:spacing w:before="1"/>
              <w:rPr>
                <w:sz w:val="16"/>
              </w:rPr>
            </w:pPr>
            <w:proofErr w:type="spellStart"/>
            <w:r>
              <w:rPr>
                <w:sz w:val="16"/>
              </w:rPr>
              <w:t>HoloViews</w:t>
            </w:r>
            <w:proofErr w:type="spellEnd"/>
            <w:r>
              <w:rPr>
                <w:spacing w:val="-6"/>
                <w:sz w:val="16"/>
              </w:rPr>
              <w:t xml:space="preserve"> </w:t>
            </w:r>
            <w:r>
              <w:rPr>
                <w:sz w:val="16"/>
              </w:rPr>
              <w:t>User</w:t>
            </w:r>
            <w:r>
              <w:rPr>
                <w:spacing w:val="-7"/>
                <w:sz w:val="16"/>
              </w:rPr>
              <w:t xml:space="preserve"> </w:t>
            </w:r>
            <w:r>
              <w:rPr>
                <w:sz w:val="16"/>
              </w:rPr>
              <w:t>Guide:</w:t>
            </w:r>
            <w:r>
              <w:rPr>
                <w:spacing w:val="-6"/>
                <w:sz w:val="16"/>
              </w:rPr>
              <w:t xml:space="preserve"> </w:t>
            </w:r>
            <w:hyperlink r:id="rId66">
              <w:r>
                <w:rPr>
                  <w:color w:val="0462C1"/>
                  <w:sz w:val="16"/>
                  <w:u w:val="single" w:color="0462C1"/>
                </w:rPr>
                <w:t>overlays</w:t>
              </w:r>
              <w:r>
                <w:rPr>
                  <w:sz w:val="16"/>
                </w:rPr>
                <w:t>,</w:t>
              </w:r>
            </w:hyperlink>
            <w:r>
              <w:rPr>
                <w:spacing w:val="-7"/>
                <w:sz w:val="16"/>
              </w:rPr>
              <w:t xml:space="preserve"> </w:t>
            </w:r>
            <w:hyperlink r:id="rId67" w:anchor="when-to-use-multiple-opts-calls">
              <w:r>
                <w:rPr>
                  <w:color w:val="0462C1"/>
                  <w:sz w:val="16"/>
                  <w:u w:val="single" w:color="0462C1"/>
                </w:rPr>
                <w:t>using</w:t>
              </w:r>
            </w:hyperlink>
            <w:r>
              <w:rPr>
                <w:color w:val="0462C1"/>
                <w:spacing w:val="-7"/>
                <w:sz w:val="16"/>
                <w:u w:val="single" w:color="0462C1"/>
              </w:rPr>
              <w:t xml:space="preserve"> </w:t>
            </w:r>
            <w:r>
              <w:rPr>
                <w:rFonts w:ascii="Courier New"/>
                <w:color w:val="0462C1"/>
                <w:sz w:val="16"/>
                <w:u w:val="single" w:color="0462C1"/>
              </w:rPr>
              <w:t>group</w:t>
            </w:r>
            <w:r>
              <w:rPr>
                <w:rFonts w:ascii="Courier New"/>
                <w:color w:val="0462C1"/>
                <w:spacing w:val="-15"/>
                <w:sz w:val="16"/>
                <w:u w:val="single" w:color="0462C1"/>
              </w:rPr>
              <w:t xml:space="preserve"> </w:t>
            </w:r>
            <w:r>
              <w:rPr>
                <w:color w:val="0462C1"/>
                <w:spacing w:val="-5"/>
                <w:sz w:val="16"/>
                <w:u w:val="single" w:color="0462C1"/>
              </w:rPr>
              <w:t>for</w:t>
            </w:r>
          </w:p>
          <w:p w14:paraId="161434BE" w14:textId="77777777" w:rsidR="00A45DA5" w:rsidRDefault="006E1A70">
            <w:pPr>
              <w:pStyle w:val="TableParagraph"/>
              <w:spacing w:line="182" w:lineRule="exact"/>
              <w:rPr>
                <w:sz w:val="16"/>
              </w:rPr>
            </w:pPr>
            <w:r>
              <w:rPr>
                <w:color w:val="0462C1"/>
                <w:sz w:val="16"/>
                <w:u w:val="single" w:color="0462C1"/>
              </w:rPr>
              <w:t xml:space="preserve">categorical </w:t>
            </w:r>
            <w:proofErr w:type="spellStart"/>
            <w:r>
              <w:rPr>
                <w:color w:val="0462C1"/>
                <w:sz w:val="16"/>
                <w:u w:val="single" w:color="0462C1"/>
              </w:rPr>
              <w:t>colormapping</w:t>
            </w:r>
            <w:proofErr w:type="spellEnd"/>
            <w:r>
              <w:rPr>
                <w:sz w:val="16"/>
              </w:rPr>
              <w:t xml:space="preserve">; </w:t>
            </w:r>
            <w:proofErr w:type="spellStart"/>
            <w:r>
              <w:rPr>
                <w:sz w:val="16"/>
              </w:rPr>
              <w:t>GeoViews</w:t>
            </w:r>
            <w:proofErr w:type="spellEnd"/>
            <w:r>
              <w:rPr>
                <w:sz w:val="16"/>
              </w:rPr>
              <w:t xml:space="preserve"> User Guide: </w:t>
            </w:r>
            <w:hyperlink r:id="rId68">
              <w:r>
                <w:rPr>
                  <w:color w:val="0462C1"/>
                  <w:sz w:val="16"/>
                  <w:u w:val="single" w:color="0462C1"/>
                </w:rPr>
                <w:t>geometries</w:t>
              </w:r>
              <w:r>
                <w:rPr>
                  <w:sz w:val="16"/>
                </w:rPr>
                <w:t>;</w:t>
              </w:r>
            </w:hyperlink>
            <w:r>
              <w:rPr>
                <w:sz w:val="16"/>
              </w:rPr>
              <w:t xml:space="preserve"> Gallery: </w:t>
            </w:r>
            <w:hyperlink r:id="rId69">
              <w:r>
                <w:rPr>
                  <w:color w:val="0462C1"/>
                  <w:sz w:val="16"/>
                  <w:u w:val="single" w:color="0462C1"/>
                </w:rPr>
                <w:t>adding tiled base maps</w:t>
              </w:r>
            </w:hyperlink>
          </w:p>
        </w:tc>
      </w:tr>
      <w:tr w:rsidR="00A45DA5" w14:paraId="1463FFC7" w14:textId="77777777">
        <w:trPr>
          <w:trHeight w:val="1103"/>
        </w:trPr>
        <w:tc>
          <w:tcPr>
            <w:tcW w:w="1128" w:type="dxa"/>
          </w:tcPr>
          <w:p w14:paraId="23D4D98B" w14:textId="77777777" w:rsidR="00A45DA5" w:rsidRDefault="006E1A70">
            <w:pPr>
              <w:pStyle w:val="TableParagraph"/>
              <w:spacing w:before="1"/>
              <w:rPr>
                <w:rFonts w:ascii="Arial"/>
                <w:i/>
                <w:sz w:val="16"/>
              </w:rPr>
            </w:pPr>
            <w:proofErr w:type="spellStart"/>
            <w:r>
              <w:rPr>
                <w:rFonts w:ascii="Arial"/>
                <w:i/>
                <w:sz w:val="16"/>
              </w:rPr>
              <w:t>GeoViews</w:t>
            </w:r>
            <w:proofErr w:type="spellEnd"/>
            <w:r>
              <w:rPr>
                <w:rFonts w:ascii="Arial"/>
                <w:i/>
                <w:spacing w:val="13"/>
                <w:sz w:val="16"/>
              </w:rPr>
              <w:t xml:space="preserve"> </w:t>
            </w:r>
            <w:r>
              <w:rPr>
                <w:rFonts w:ascii="Arial"/>
                <w:i/>
                <w:sz w:val="16"/>
              </w:rPr>
              <w:t xml:space="preserve">+ </w:t>
            </w:r>
            <w:proofErr w:type="spellStart"/>
            <w:r>
              <w:rPr>
                <w:rFonts w:ascii="Arial"/>
                <w:i/>
                <w:spacing w:val="-2"/>
                <w:sz w:val="16"/>
              </w:rPr>
              <w:t>datashader</w:t>
            </w:r>
            <w:proofErr w:type="spellEnd"/>
          </w:p>
          <w:p w14:paraId="37AA643E" w14:textId="77777777" w:rsidR="00A45DA5" w:rsidRDefault="006E1A70">
            <w:pPr>
              <w:pStyle w:val="TableParagraph"/>
              <w:spacing w:line="183" w:lineRule="exact"/>
              <w:rPr>
                <w:rFonts w:ascii="Arial"/>
                <w:i/>
                <w:sz w:val="16"/>
              </w:rPr>
            </w:pPr>
            <w:r>
              <w:rPr>
                <w:rFonts w:ascii="Arial"/>
                <w:i/>
                <w:sz w:val="16"/>
              </w:rPr>
              <w:t xml:space="preserve">+ </w:t>
            </w:r>
            <w:r>
              <w:rPr>
                <w:rFonts w:ascii="Arial"/>
                <w:i/>
                <w:spacing w:val="-2"/>
                <w:sz w:val="16"/>
              </w:rPr>
              <w:t>Bokeh</w:t>
            </w:r>
          </w:p>
        </w:tc>
        <w:tc>
          <w:tcPr>
            <w:tcW w:w="4112" w:type="dxa"/>
          </w:tcPr>
          <w:p w14:paraId="1ED46196" w14:textId="77777777" w:rsidR="00A45DA5" w:rsidRDefault="006E1A70">
            <w:pPr>
              <w:pStyle w:val="TableParagraph"/>
              <w:spacing w:before="1"/>
              <w:ind w:right="92"/>
              <w:jc w:val="both"/>
              <w:rPr>
                <w:sz w:val="16"/>
              </w:rPr>
            </w:pPr>
            <w:r>
              <w:rPr>
                <w:noProof/>
              </w:rPr>
              <mc:AlternateContent>
                <mc:Choice Requires="wpg">
                  <w:drawing>
                    <wp:anchor distT="0" distB="0" distL="0" distR="0" simplePos="0" relativeHeight="486537728" behindDoc="1" locked="0" layoutInCell="1" allowOverlap="1" wp14:anchorId="678913B4" wp14:editId="10C5D01D">
                      <wp:simplePos x="0" y="0"/>
                      <wp:positionH relativeFrom="column">
                        <wp:posOffset>983360</wp:posOffset>
                      </wp:positionH>
                      <wp:positionV relativeFrom="paragraph">
                        <wp:posOffset>223950</wp:posOffset>
                      </wp:positionV>
                      <wp:extent cx="27940" cy="762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940" cy="7620"/>
                                <a:chOff x="0" y="0"/>
                                <a:chExt cx="27940" cy="7620"/>
                              </a:xfrm>
                            </wpg:grpSpPr>
                            <wps:wsp>
                              <wps:cNvPr id="18" name="Graphic 18"/>
                              <wps:cNvSpPr/>
                              <wps:spPr>
                                <a:xfrm>
                                  <a:off x="0" y="0"/>
                                  <a:ext cx="27940" cy="7620"/>
                                </a:xfrm>
                                <a:custGeom>
                                  <a:avLst/>
                                  <a:gdLst/>
                                  <a:ahLst/>
                                  <a:cxnLst/>
                                  <a:rect l="l" t="t" r="r" b="b"/>
                                  <a:pathLst>
                                    <a:path w="27940" h="7620">
                                      <a:moveTo>
                                        <a:pt x="27431" y="0"/>
                                      </a:moveTo>
                                      <a:lnTo>
                                        <a:pt x="0" y="0"/>
                                      </a:lnTo>
                                      <a:lnTo>
                                        <a:pt x="0" y="7620"/>
                                      </a:lnTo>
                                      <a:lnTo>
                                        <a:pt x="27431" y="7620"/>
                                      </a:lnTo>
                                      <a:lnTo>
                                        <a:pt x="27431" y="0"/>
                                      </a:lnTo>
                                      <a:close/>
                                    </a:path>
                                  </a:pathLst>
                                </a:custGeom>
                                <a:solidFill>
                                  <a:srgbClr val="0462C1"/>
                                </a:solidFill>
                              </wps:spPr>
                              <wps:bodyPr wrap="square" lIns="0" tIns="0" rIns="0" bIns="0" rtlCol="0">
                                <a:prstTxWarp prst="textNoShape">
                                  <a:avLst/>
                                </a:prstTxWarp>
                                <a:noAutofit/>
                              </wps:bodyPr>
                            </wps:wsp>
                          </wpg:wgp>
                        </a:graphicData>
                      </a:graphic>
                    </wp:anchor>
                  </w:drawing>
                </mc:Choice>
                <mc:Fallback>
                  <w:pict>
                    <v:group w14:anchorId="477917AE" id="Group 17" o:spid="_x0000_s1026" style="position:absolute;margin-left:77.45pt;margin-top:17.65pt;width:2.2pt;height:.6pt;z-index:-16778752;mso-wrap-distance-left:0;mso-wrap-distance-right:0" coordsize="279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C6bwIAAOMFAAAOAAAAZHJzL2Uyb0RvYy54bWykVE1v2zAMvQ/YfxB0X51kRbsZdYqhXYMB&#10;RVegGXZWZPkDk0WNUuL034+SLcdoscO6i0yJTxT5+Myr62On2UGha8EUfHm24EwZCWVr6oL/2N59&#10;+MSZ88KUQoNRBX9Wjl+v37+76m2uVtCALhUyCmJc3tuCN97bPMucbFQn3BlYZchZAXbC0xbrrETR&#10;U/ROZ6vF4iLrAUuLIJVzdHo7OPk6xq8qJf33qnLKM11wys3HFeO6C2u2vhJ5jcI2rRzTEG/IohOt&#10;oUenULfCC7bH9lWorpUIDip/JqHLoKpaqWINVM1y8aKaDcLexlrqvK/tRBNR+4KnN4eVD4cN2if7&#10;iEP2ZN6D/OWIl6y3dT73h319Ah8r7MIlKoIdI6PPE6Pq6Jmkw9Xl53OiXZLn8mI10i0b6smrK7L5&#10;+vdLmciH52JSUxK9JdW4EzHu/4h5aoRVkW8XCn9E1pYkapKwER2JdzPqhE6In/A4oQJ3486NNL6R&#10;malIkcu98xsFkV9xuHd+0GmZLNEkSx5NMpHUHnSuo849Z6Rz5Ix0vht0boUP90LTgsn6qUHN2J/g&#10;6uCgthBBPnRpdXn+cclZai5leUJoM0dSp2eo5EtfG6MNmCQGCpbc6TvATo/+AzTqaxZSanCKmKOj&#10;UO9kRA7ocM6yA92Wd63WoXCH9e5GIzuIMDbOL1Y3y8AgXZnBSIouH1oerB2Uz6SYnjRScPd7L1Bx&#10;pr8Z0mQYPMnAZOySgV7fQBxPkXN0fnv8KdAyS2bBPf1LD5CkKfIkh1DUhA03DXzZe6jaoJWY25DR&#10;uKHfJFpxksRSxqkXRtV8H1Gn2bz+AwAA//8DAFBLAwQUAAYACAAAACEAzvqkh98AAAAJAQAADwAA&#10;AGRycy9kb3ducmV2LnhtbEyPQUvDQBCF74L/YRnBm93EmGJjNqUU9VQEW6H0ts1Ok9DsbMhuk/Tf&#10;Oz3pbd7M48338uVkWzFg7xtHCuJZBAKpdKahSsHP7uPpFYQPmoxuHaGCK3pYFvd3uc6MG+kbh22o&#10;BIeQz7SCOoQuk9KXNVrtZ65D4tvJ9VYHln0lTa9HDretfI6iubS6If5Q6w7XNZbn7cUq+Bz1uEri&#10;92FzPq2vh136td/EqNTjw7R6AxFwCn9muOEzOhTMdHQXMl60rNOXBVsVJGkC4mZIFzwceTFPQRa5&#10;/N+g+AUAAP//AwBQSwECLQAUAAYACAAAACEAtoM4kv4AAADhAQAAEwAAAAAAAAAAAAAAAAAAAAAA&#10;W0NvbnRlbnRfVHlwZXNdLnhtbFBLAQItABQABgAIAAAAIQA4/SH/1gAAAJQBAAALAAAAAAAAAAAA&#10;AAAAAC8BAABfcmVscy8ucmVsc1BLAQItABQABgAIAAAAIQD/AAC6bwIAAOMFAAAOAAAAAAAAAAAA&#10;AAAAAC4CAABkcnMvZTJvRG9jLnhtbFBLAQItABQABgAIAAAAIQDO+qSH3wAAAAkBAAAPAAAAAAAA&#10;AAAAAAAAAMkEAABkcnMvZG93bnJldi54bWxQSwUGAAAAAAQABADzAAAA1QUAAAAA&#10;">
                      <v:shape id="Graphic 18" o:spid="_x0000_s1027" style="position:absolute;width:27940;height:7620;visibility:visible;mso-wrap-style:square;v-text-anchor:top" coordsize="2794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mMwwAAANsAAAAPAAAAZHJzL2Rvd25yZXYueG1sRI9BawJB&#10;DIXvQv/DkEJvOlNBka2jaFGwF0Htob2FnXR3605m3Rl1/ffmIHhLeC/vfZnOO1+rC7WxCmzhfWBA&#10;EefBVVxY+D6s+xNQMSE7rAOThRtFmM9eelPMXLjyji77VCgJ4ZihhTKlJtM65iV5jIPQEIv2F1qP&#10;Sda20K7Fq4T7Wg+NGWuPFUtDiQ19lpQf92dvYYWjDZ6GhpY/6ev4+4/n3GzJ2rfXbvEBKlGXnubH&#10;9cYJvsDKLzKAnt0BAAD//wMAUEsBAi0AFAAGAAgAAAAhANvh9svuAAAAhQEAABMAAAAAAAAAAAAA&#10;AAAAAAAAAFtDb250ZW50X1R5cGVzXS54bWxQSwECLQAUAAYACAAAACEAWvQsW78AAAAVAQAACwAA&#10;AAAAAAAAAAAAAAAfAQAAX3JlbHMvLnJlbHNQSwECLQAUAAYACAAAACEA1oaZjMMAAADbAAAADwAA&#10;AAAAAAAAAAAAAAAHAgAAZHJzL2Rvd25yZXYueG1sUEsFBgAAAAADAAMAtwAAAPcCAAAAAA==&#10;" path="m27431,l,,,7620r27431,l27431,xe" fillcolor="#0462c1" stroked="f">
                        <v:path arrowok="t"/>
                      </v:shape>
                    </v:group>
                  </w:pict>
                </mc:Fallback>
              </mc:AlternateContent>
            </w:r>
            <w:proofErr w:type="spellStart"/>
            <w:r>
              <w:rPr>
                <w:rFonts w:ascii="Arial" w:hAnsi="Arial"/>
                <w:i/>
                <w:sz w:val="16"/>
              </w:rPr>
              <w:t>HoloViews</w:t>
            </w:r>
            <w:proofErr w:type="spellEnd"/>
            <w:r>
              <w:rPr>
                <w:rFonts w:ascii="Arial" w:hAnsi="Arial"/>
                <w:i/>
                <w:sz w:val="16"/>
              </w:rPr>
              <w:t xml:space="preserve">: </w:t>
            </w:r>
            <w:hyperlink r:id="rId70">
              <w:r>
                <w:rPr>
                  <w:sz w:val="16"/>
                </w:rPr>
                <w:t>“</w:t>
              </w:r>
              <w:r>
                <w:rPr>
                  <w:color w:val="0462C1"/>
                  <w:sz w:val="16"/>
                  <w:u w:val="single" w:color="0462C1"/>
                </w:rPr>
                <w:t>Getting started</w:t>
              </w:r>
              <w:r>
                <w:rPr>
                  <w:sz w:val="16"/>
                </w:rPr>
                <w:t>”</w:t>
              </w:r>
            </w:hyperlink>
            <w:r>
              <w:rPr>
                <w:sz w:val="16"/>
              </w:rPr>
              <w:t xml:space="preserve"> guide, </w:t>
            </w:r>
            <w:hyperlink r:id="rId71">
              <w:r>
                <w:rPr>
                  <w:sz w:val="16"/>
                </w:rPr>
                <w:t>“</w:t>
              </w:r>
              <w:r>
                <w:rPr>
                  <w:color w:val="0462C1"/>
                  <w:sz w:val="16"/>
                  <w:u w:val="single" w:color="0462C1"/>
                </w:rPr>
                <w:t>User guide</w:t>
              </w:r>
              <w:r>
                <w:rPr>
                  <w:sz w:val="16"/>
                </w:rPr>
                <w:t>”</w:t>
              </w:r>
            </w:hyperlink>
            <w:r>
              <w:rPr>
                <w:sz w:val="16"/>
              </w:rPr>
              <w:t xml:space="preserve">, </w:t>
            </w:r>
            <w:hyperlink r:id="rId72">
              <w:r>
                <w:rPr>
                  <w:sz w:val="16"/>
                </w:rPr>
                <w:t>“</w:t>
              </w:r>
              <w:r>
                <w:rPr>
                  <w:color w:val="0462C1"/>
                  <w:sz w:val="16"/>
                  <w:u w:val="single" w:color="0462C1"/>
                </w:rPr>
                <w:t>Reference Gallery</w:t>
              </w:r>
              <w:r>
                <w:rPr>
                  <w:sz w:val="16"/>
                </w:rPr>
                <w:t>”</w:t>
              </w:r>
            </w:hyperlink>
            <w:r>
              <w:rPr>
                <w:color w:val="0462C1"/>
                <w:sz w:val="16"/>
              </w:rPr>
              <w:t xml:space="preserve">; </w:t>
            </w:r>
            <w:proofErr w:type="spellStart"/>
            <w:r>
              <w:rPr>
                <w:rFonts w:ascii="Arial" w:hAnsi="Arial"/>
                <w:i/>
                <w:sz w:val="16"/>
              </w:rPr>
              <w:t>GeoViews</w:t>
            </w:r>
            <w:proofErr w:type="spellEnd"/>
            <w:r>
              <w:rPr>
                <w:rFonts w:ascii="Arial" w:hAnsi="Arial"/>
                <w:i/>
                <w:sz w:val="16"/>
              </w:rPr>
              <w:t xml:space="preserve">: </w:t>
            </w:r>
            <w:hyperlink r:id="rId73">
              <w:r>
                <w:rPr>
                  <w:sz w:val="16"/>
                </w:rPr>
                <w:t>“</w:t>
              </w:r>
              <w:r>
                <w:rPr>
                  <w:color w:val="0462C1"/>
                  <w:sz w:val="16"/>
                  <w:u w:val="single" w:color="0462C1"/>
                </w:rPr>
                <w:t>Introduction</w:t>
              </w:r>
              <w:r>
                <w:rPr>
                  <w:sz w:val="16"/>
                </w:rPr>
                <w:t>”</w:t>
              </w:r>
            </w:hyperlink>
            <w:r>
              <w:rPr>
                <w:sz w:val="16"/>
              </w:rPr>
              <w:t xml:space="preserve">, </w:t>
            </w:r>
            <w:hyperlink r:id="rId74">
              <w:r>
                <w:rPr>
                  <w:sz w:val="16"/>
                </w:rPr>
                <w:t>“</w:t>
              </w:r>
              <w:r>
                <w:rPr>
                  <w:color w:val="0462C1"/>
                  <w:sz w:val="16"/>
                  <w:u w:val="single" w:color="0462C1"/>
                </w:rPr>
                <w:t>User</w:t>
              </w:r>
            </w:hyperlink>
            <w:r>
              <w:rPr>
                <w:color w:val="0462C1"/>
                <w:sz w:val="16"/>
              </w:rPr>
              <w:t xml:space="preserve"> </w:t>
            </w:r>
            <w:hyperlink r:id="rId75">
              <w:r>
                <w:rPr>
                  <w:color w:val="0462C1"/>
                  <w:sz w:val="16"/>
                  <w:u w:val="single" w:color="0462C1"/>
                </w:rPr>
                <w:t>Guide</w:t>
              </w:r>
              <w:r>
                <w:rPr>
                  <w:sz w:val="16"/>
                </w:rPr>
                <w:t>”</w:t>
              </w:r>
            </w:hyperlink>
            <w:r>
              <w:rPr>
                <w:sz w:val="16"/>
              </w:rPr>
              <w:t>,</w:t>
            </w:r>
            <w:r>
              <w:rPr>
                <w:spacing w:val="-6"/>
                <w:sz w:val="16"/>
              </w:rPr>
              <w:t xml:space="preserve"> </w:t>
            </w:r>
            <w:hyperlink r:id="rId76">
              <w:r>
                <w:rPr>
                  <w:sz w:val="16"/>
                </w:rPr>
                <w:t>“</w:t>
              </w:r>
              <w:r>
                <w:rPr>
                  <w:color w:val="0462C1"/>
                  <w:sz w:val="16"/>
                  <w:u w:val="single" w:color="0462C1"/>
                </w:rPr>
                <w:t>Gallery</w:t>
              </w:r>
              <w:r>
                <w:rPr>
                  <w:sz w:val="16"/>
                </w:rPr>
                <w:t>”</w:t>
              </w:r>
            </w:hyperlink>
            <w:r>
              <w:rPr>
                <w:sz w:val="16"/>
              </w:rPr>
              <w:t>,</w:t>
            </w:r>
            <w:r>
              <w:rPr>
                <w:spacing w:val="-8"/>
                <w:sz w:val="16"/>
              </w:rPr>
              <w:t xml:space="preserve"> </w:t>
            </w:r>
            <w:hyperlink r:id="rId77">
              <w:r>
                <w:rPr>
                  <w:sz w:val="16"/>
                </w:rPr>
                <w:t>“</w:t>
              </w:r>
              <w:r>
                <w:rPr>
                  <w:color w:val="0462C1"/>
                  <w:sz w:val="16"/>
                  <w:u w:val="single" w:color="0462C1"/>
                </w:rPr>
                <w:t>Topics</w:t>
              </w:r>
              <w:r>
                <w:rPr>
                  <w:sz w:val="16"/>
                </w:rPr>
                <w:t>”</w:t>
              </w:r>
            </w:hyperlink>
            <w:r>
              <w:rPr>
                <w:spacing w:val="-7"/>
                <w:sz w:val="16"/>
              </w:rPr>
              <w:t xml:space="preserve"> </w:t>
            </w:r>
            <w:r>
              <w:rPr>
                <w:sz w:val="16"/>
              </w:rPr>
              <w:t>and</w:t>
            </w:r>
            <w:r>
              <w:rPr>
                <w:spacing w:val="-9"/>
                <w:sz w:val="16"/>
              </w:rPr>
              <w:t xml:space="preserve"> </w:t>
            </w:r>
            <w:hyperlink r:id="rId78">
              <w:proofErr w:type="spellStart"/>
              <w:r>
                <w:rPr>
                  <w:color w:val="0462C1"/>
                  <w:sz w:val="16"/>
                  <w:u w:val="single" w:color="0462C1"/>
                </w:rPr>
                <w:t>PyViz</w:t>
              </w:r>
              <w:proofErr w:type="spellEnd"/>
              <w:r>
                <w:rPr>
                  <w:color w:val="0462C1"/>
                  <w:spacing w:val="-7"/>
                  <w:sz w:val="16"/>
                  <w:u w:val="single" w:color="0462C1"/>
                </w:rPr>
                <w:t xml:space="preserve"> </w:t>
              </w:r>
              <w:r>
                <w:rPr>
                  <w:color w:val="0462C1"/>
                  <w:sz w:val="16"/>
                  <w:u w:val="single" w:color="0462C1"/>
                </w:rPr>
                <w:t>examples</w:t>
              </w:r>
              <w:r>
                <w:rPr>
                  <w:color w:val="0462C1"/>
                  <w:spacing w:val="-8"/>
                  <w:sz w:val="16"/>
                  <w:u w:val="single" w:color="0462C1"/>
                </w:rPr>
                <w:t xml:space="preserve"> </w:t>
              </w:r>
              <w:r>
                <w:rPr>
                  <w:color w:val="0462C1"/>
                  <w:sz w:val="16"/>
                  <w:u w:val="single" w:color="0462C1"/>
                </w:rPr>
                <w:t>gallery</w:t>
              </w:r>
              <w:r>
                <w:rPr>
                  <w:sz w:val="16"/>
                </w:rPr>
                <w:t>;</w:t>
              </w:r>
            </w:hyperlink>
            <w:r>
              <w:rPr>
                <w:sz w:val="16"/>
              </w:rPr>
              <w:t xml:space="preserve"> </w:t>
            </w:r>
            <w:proofErr w:type="spellStart"/>
            <w:r>
              <w:rPr>
                <w:rFonts w:ascii="Arial" w:hAnsi="Arial"/>
                <w:i/>
                <w:sz w:val="16"/>
              </w:rPr>
              <w:t>datashader</w:t>
            </w:r>
            <w:proofErr w:type="spellEnd"/>
            <w:r>
              <w:rPr>
                <w:sz w:val="16"/>
              </w:rPr>
              <w:t>:</w:t>
            </w:r>
            <w:r>
              <w:rPr>
                <w:spacing w:val="73"/>
                <w:sz w:val="16"/>
              </w:rPr>
              <w:t xml:space="preserve"> </w:t>
            </w:r>
            <w:hyperlink r:id="rId79">
              <w:r>
                <w:rPr>
                  <w:sz w:val="16"/>
                </w:rPr>
                <w:t>“</w:t>
              </w:r>
              <w:r>
                <w:rPr>
                  <w:color w:val="0462C1"/>
                  <w:sz w:val="16"/>
                  <w:u w:val="single" w:color="0462C1"/>
                </w:rPr>
                <w:t>Getting</w:t>
              </w:r>
              <w:r>
                <w:rPr>
                  <w:color w:val="0462C1"/>
                  <w:spacing w:val="72"/>
                  <w:sz w:val="16"/>
                  <w:u w:val="single" w:color="0462C1"/>
                </w:rPr>
                <w:t xml:space="preserve"> </w:t>
              </w:r>
              <w:r>
                <w:rPr>
                  <w:color w:val="0462C1"/>
                  <w:sz w:val="16"/>
                  <w:u w:val="single" w:color="0462C1"/>
                </w:rPr>
                <w:t>started</w:t>
              </w:r>
              <w:r>
                <w:rPr>
                  <w:sz w:val="16"/>
                </w:rPr>
                <w:t>”</w:t>
              </w:r>
            </w:hyperlink>
            <w:r>
              <w:rPr>
                <w:spacing w:val="72"/>
                <w:sz w:val="16"/>
              </w:rPr>
              <w:t xml:space="preserve"> </w:t>
            </w:r>
            <w:r>
              <w:rPr>
                <w:sz w:val="16"/>
              </w:rPr>
              <w:t>guide,</w:t>
            </w:r>
            <w:r>
              <w:rPr>
                <w:spacing w:val="74"/>
                <w:sz w:val="16"/>
              </w:rPr>
              <w:t xml:space="preserve"> </w:t>
            </w:r>
            <w:hyperlink r:id="rId80">
              <w:r>
                <w:rPr>
                  <w:sz w:val="16"/>
                </w:rPr>
                <w:t>“</w:t>
              </w:r>
              <w:r>
                <w:rPr>
                  <w:color w:val="0462C1"/>
                  <w:sz w:val="16"/>
                  <w:u w:val="single" w:color="0462C1"/>
                </w:rPr>
                <w:t>User</w:t>
              </w:r>
              <w:r>
                <w:rPr>
                  <w:color w:val="0462C1"/>
                  <w:spacing w:val="72"/>
                  <w:sz w:val="16"/>
                  <w:u w:val="single" w:color="0462C1"/>
                </w:rPr>
                <w:t xml:space="preserve"> </w:t>
              </w:r>
              <w:r>
                <w:rPr>
                  <w:color w:val="0462C1"/>
                  <w:spacing w:val="-2"/>
                  <w:sz w:val="16"/>
                  <w:u w:val="single" w:color="0462C1"/>
                </w:rPr>
                <w:t>guide</w:t>
              </w:r>
              <w:r>
                <w:rPr>
                  <w:spacing w:val="-2"/>
                  <w:sz w:val="16"/>
                </w:rPr>
                <w:t>”</w:t>
              </w:r>
            </w:hyperlink>
            <w:r>
              <w:rPr>
                <w:spacing w:val="-2"/>
                <w:sz w:val="16"/>
              </w:rPr>
              <w:t>,</w:t>
            </w:r>
          </w:p>
          <w:p w14:paraId="54B080C5" w14:textId="77777777" w:rsidR="00A45DA5" w:rsidRDefault="006E1A70">
            <w:pPr>
              <w:pStyle w:val="TableParagraph"/>
              <w:spacing w:line="182" w:lineRule="exact"/>
              <w:ind w:right="96"/>
              <w:jc w:val="both"/>
              <w:rPr>
                <w:sz w:val="16"/>
              </w:rPr>
            </w:pPr>
            <w:proofErr w:type="spellStart"/>
            <w:r>
              <w:rPr>
                <w:rFonts w:ascii="Arial" w:hAnsi="Arial"/>
                <w:i/>
                <w:sz w:val="16"/>
              </w:rPr>
              <w:t>datashader</w:t>
            </w:r>
            <w:proofErr w:type="spellEnd"/>
            <w:r>
              <w:rPr>
                <w:sz w:val="16"/>
              </w:rPr>
              <w:t xml:space="preserve">-specific </w:t>
            </w:r>
            <w:hyperlink r:id="rId81">
              <w:r>
                <w:rPr>
                  <w:sz w:val="16"/>
                </w:rPr>
                <w:t>“</w:t>
              </w:r>
              <w:r>
                <w:rPr>
                  <w:color w:val="0462C1"/>
                  <w:sz w:val="16"/>
                  <w:u w:val="single" w:color="0462C1"/>
                </w:rPr>
                <w:t>Topics</w:t>
              </w:r>
              <w:r>
                <w:rPr>
                  <w:sz w:val="16"/>
                </w:rPr>
                <w:t>”</w:t>
              </w:r>
            </w:hyperlink>
            <w:r>
              <w:rPr>
                <w:sz w:val="16"/>
              </w:rPr>
              <w:t xml:space="preserve">, </w:t>
            </w:r>
            <w:hyperlink r:id="rId82">
              <w:proofErr w:type="spellStart"/>
              <w:r>
                <w:rPr>
                  <w:color w:val="0462C1"/>
                  <w:sz w:val="16"/>
                  <w:u w:val="single" w:color="0462C1"/>
                </w:rPr>
                <w:t>PyViz</w:t>
              </w:r>
              <w:proofErr w:type="spellEnd"/>
              <w:r>
                <w:rPr>
                  <w:color w:val="0462C1"/>
                  <w:sz w:val="16"/>
                  <w:u w:val="single" w:color="0462C1"/>
                </w:rPr>
                <w:t xml:space="preserve"> examples gallery</w:t>
              </w:r>
            </w:hyperlink>
            <w:r>
              <w:rPr>
                <w:color w:val="0462C1"/>
                <w:sz w:val="16"/>
              </w:rPr>
              <w:t xml:space="preserve"> </w:t>
            </w:r>
            <w:r>
              <w:rPr>
                <w:sz w:val="16"/>
              </w:rPr>
              <w:t>for all three libraries</w:t>
            </w:r>
          </w:p>
        </w:tc>
        <w:tc>
          <w:tcPr>
            <w:tcW w:w="3778" w:type="dxa"/>
          </w:tcPr>
          <w:p w14:paraId="1248F823" w14:textId="77777777" w:rsidR="00A45DA5" w:rsidRDefault="006E1A70">
            <w:pPr>
              <w:pStyle w:val="TableParagraph"/>
              <w:spacing w:before="1"/>
              <w:ind w:right="94"/>
              <w:jc w:val="both"/>
              <w:rPr>
                <w:sz w:val="16"/>
              </w:rPr>
            </w:pPr>
            <w:proofErr w:type="spellStart"/>
            <w:r>
              <w:rPr>
                <w:sz w:val="16"/>
              </w:rPr>
              <w:t>HoloViews</w:t>
            </w:r>
            <w:proofErr w:type="spellEnd"/>
            <w:r>
              <w:rPr>
                <w:sz w:val="16"/>
              </w:rPr>
              <w:t xml:space="preserve"> User Guide: </w:t>
            </w:r>
            <w:hyperlink r:id="rId83">
              <w:r>
                <w:rPr>
                  <w:color w:val="0462C1"/>
                  <w:sz w:val="16"/>
                  <w:u w:val="single" w:color="0462C1"/>
                </w:rPr>
                <w:t>working with large data</w:t>
              </w:r>
              <w:r>
                <w:rPr>
                  <w:sz w:val="16"/>
                </w:rPr>
                <w:t>;</w:t>
              </w:r>
            </w:hyperlink>
            <w:r>
              <w:rPr>
                <w:sz w:val="16"/>
              </w:rPr>
              <w:t xml:space="preserve"> </w:t>
            </w:r>
            <w:proofErr w:type="spellStart"/>
            <w:r>
              <w:rPr>
                <w:sz w:val="16"/>
              </w:rPr>
              <w:t>PyViz</w:t>
            </w:r>
            <w:proofErr w:type="spellEnd"/>
            <w:r>
              <w:rPr>
                <w:sz w:val="16"/>
              </w:rPr>
              <w:t xml:space="preserve"> gallery: </w:t>
            </w:r>
            <w:hyperlink r:id="rId84" w:anchor="nyc-buildings-gallery-nyc-buildings">
              <w:proofErr w:type="spellStart"/>
              <w:r>
                <w:rPr>
                  <w:color w:val="0462C1"/>
                  <w:sz w:val="16"/>
                  <w:u w:val="single" w:color="0462C1"/>
                </w:rPr>
                <w:t>datashaded</w:t>
              </w:r>
              <w:proofErr w:type="spellEnd"/>
              <w:r>
                <w:rPr>
                  <w:color w:val="0462C1"/>
                  <w:sz w:val="16"/>
                  <w:u w:val="single" w:color="0462C1"/>
                </w:rPr>
                <w:t xml:space="preserve"> polygons +</w:t>
              </w:r>
            </w:hyperlink>
            <w:r>
              <w:rPr>
                <w:color w:val="0462C1"/>
                <w:sz w:val="16"/>
              </w:rPr>
              <w:t xml:space="preserve"> </w:t>
            </w:r>
            <w:proofErr w:type="spellStart"/>
            <w:r>
              <w:rPr>
                <w:rFonts w:ascii="Courier New"/>
                <w:color w:val="0462C1"/>
                <w:sz w:val="16"/>
                <w:u w:val="single" w:color="0462C1"/>
              </w:rPr>
              <w:t>inspect_polygons</w:t>
            </w:r>
            <w:proofErr w:type="spellEnd"/>
            <w:r>
              <w:rPr>
                <w:rFonts w:ascii="Courier New"/>
                <w:color w:val="0462C1"/>
                <w:spacing w:val="-24"/>
                <w:sz w:val="16"/>
                <w:u w:val="single" w:color="0462C1"/>
              </w:rPr>
              <w:t xml:space="preserve"> </w:t>
            </w:r>
            <w:r>
              <w:rPr>
                <w:color w:val="0462C1"/>
                <w:sz w:val="16"/>
                <w:u w:val="single" w:color="0462C1"/>
              </w:rPr>
              <w:t>enabling</w:t>
            </w:r>
            <w:r>
              <w:rPr>
                <w:color w:val="0462C1"/>
                <w:spacing w:val="-12"/>
                <w:sz w:val="16"/>
                <w:u w:val="single" w:color="0462C1"/>
              </w:rPr>
              <w:t xml:space="preserve"> </w:t>
            </w:r>
            <w:r>
              <w:rPr>
                <w:color w:val="0462C1"/>
                <w:sz w:val="16"/>
                <w:u w:val="single" w:color="0462C1"/>
              </w:rPr>
              <w:t>Bokeh</w:t>
            </w:r>
            <w:r>
              <w:rPr>
                <w:color w:val="0462C1"/>
                <w:spacing w:val="-11"/>
                <w:sz w:val="16"/>
                <w:u w:val="single" w:color="0462C1"/>
              </w:rPr>
              <w:t xml:space="preserve"> </w:t>
            </w:r>
            <w:r>
              <w:rPr>
                <w:color w:val="0462C1"/>
                <w:sz w:val="16"/>
                <w:u w:val="single" w:color="0462C1"/>
              </w:rPr>
              <w:t>hover</w:t>
            </w:r>
            <w:r>
              <w:rPr>
                <w:color w:val="0462C1"/>
                <w:spacing w:val="-11"/>
                <w:sz w:val="16"/>
                <w:u w:val="single" w:color="0462C1"/>
              </w:rPr>
              <w:t xml:space="preserve"> </w:t>
            </w:r>
            <w:r>
              <w:rPr>
                <w:color w:val="0462C1"/>
                <w:sz w:val="16"/>
                <w:u w:val="single" w:color="0462C1"/>
              </w:rPr>
              <w:t>tools</w:t>
            </w:r>
            <w:r>
              <w:rPr>
                <w:sz w:val="16"/>
              </w:rPr>
              <w:t xml:space="preserve">; Bokeh User Guide: </w:t>
            </w:r>
            <w:hyperlink r:id="rId85">
              <w:r>
                <w:rPr>
                  <w:color w:val="0462C1"/>
                  <w:sz w:val="16"/>
                  <w:u w:val="single" w:color="0462C1"/>
                </w:rPr>
                <w:t>running a Bokeh Server</w:t>
              </w:r>
            </w:hyperlink>
          </w:p>
        </w:tc>
      </w:tr>
      <w:tr w:rsidR="00A45DA5" w14:paraId="443D0C5F" w14:textId="77777777">
        <w:trPr>
          <w:trHeight w:val="750"/>
        </w:trPr>
        <w:tc>
          <w:tcPr>
            <w:tcW w:w="1128" w:type="dxa"/>
          </w:tcPr>
          <w:p w14:paraId="5B583D73" w14:textId="77777777" w:rsidR="00A45DA5" w:rsidRDefault="006E1A70">
            <w:pPr>
              <w:pStyle w:val="TableParagraph"/>
              <w:spacing w:before="1"/>
              <w:rPr>
                <w:rFonts w:ascii="Arial"/>
                <w:i/>
                <w:sz w:val="16"/>
              </w:rPr>
            </w:pPr>
            <w:r>
              <w:rPr>
                <w:rFonts w:ascii="Arial"/>
                <w:i/>
                <w:spacing w:val="-2"/>
                <w:sz w:val="16"/>
              </w:rPr>
              <w:t>Plotly.py</w:t>
            </w:r>
          </w:p>
        </w:tc>
        <w:tc>
          <w:tcPr>
            <w:tcW w:w="4112" w:type="dxa"/>
          </w:tcPr>
          <w:p w14:paraId="633A3B8B" w14:textId="77777777" w:rsidR="00A45DA5" w:rsidRDefault="006E1A70">
            <w:pPr>
              <w:pStyle w:val="TableParagraph"/>
              <w:spacing w:before="1"/>
              <w:ind w:right="94"/>
              <w:jc w:val="both"/>
              <w:rPr>
                <w:sz w:val="16"/>
              </w:rPr>
            </w:pPr>
            <w:hyperlink r:id="rId86">
              <w:r>
                <w:rPr>
                  <w:sz w:val="16"/>
                </w:rPr>
                <w:t>“</w:t>
              </w:r>
              <w:r>
                <w:rPr>
                  <w:color w:val="0462C1"/>
                  <w:sz w:val="16"/>
                  <w:u w:val="single" w:color="0462C1"/>
                </w:rPr>
                <w:t>Getting started</w:t>
              </w:r>
              <w:r>
                <w:rPr>
                  <w:sz w:val="16"/>
                </w:rPr>
                <w:t>”</w:t>
              </w:r>
            </w:hyperlink>
            <w:r>
              <w:rPr>
                <w:sz w:val="16"/>
              </w:rPr>
              <w:t xml:space="preserve"> and several “Examples” pages covering </w:t>
            </w:r>
            <w:proofErr w:type="spellStart"/>
            <w:r>
              <w:rPr>
                <w:sz w:val="16"/>
              </w:rPr>
              <w:t>Plotly</w:t>
            </w:r>
            <w:proofErr w:type="spellEnd"/>
            <w:r>
              <w:rPr>
                <w:sz w:val="16"/>
              </w:rPr>
              <w:t xml:space="preserve"> </w:t>
            </w:r>
            <w:hyperlink r:id="rId87">
              <w:r>
                <w:rPr>
                  <w:color w:val="0462C1"/>
                  <w:sz w:val="16"/>
                  <w:u w:val="single" w:color="0462C1"/>
                </w:rPr>
                <w:t>fundamentals</w:t>
              </w:r>
            </w:hyperlink>
            <w:r>
              <w:rPr>
                <w:color w:val="0462C1"/>
                <w:sz w:val="16"/>
              </w:rPr>
              <w:t xml:space="preserve"> </w:t>
            </w:r>
            <w:r>
              <w:rPr>
                <w:sz w:val="16"/>
              </w:rPr>
              <w:t>and different chart types including</w:t>
            </w:r>
            <w:r>
              <w:rPr>
                <w:spacing w:val="-2"/>
                <w:sz w:val="16"/>
              </w:rPr>
              <w:t xml:space="preserve"> </w:t>
            </w:r>
            <w:hyperlink r:id="rId88">
              <w:r>
                <w:rPr>
                  <w:color w:val="0462C1"/>
                  <w:sz w:val="16"/>
                  <w:u w:val="single" w:color="0462C1"/>
                </w:rPr>
                <w:t>maps</w:t>
              </w:r>
            </w:hyperlink>
          </w:p>
        </w:tc>
        <w:tc>
          <w:tcPr>
            <w:tcW w:w="3778" w:type="dxa"/>
          </w:tcPr>
          <w:p w14:paraId="4C0B2A5F" w14:textId="77777777" w:rsidR="00A45DA5" w:rsidRDefault="006E1A70">
            <w:pPr>
              <w:pStyle w:val="TableParagraph"/>
              <w:spacing w:before="1"/>
              <w:rPr>
                <w:sz w:val="16"/>
              </w:rPr>
            </w:pPr>
            <w:r>
              <w:rPr>
                <w:sz w:val="16"/>
              </w:rPr>
              <w:t>Gallery:</w:t>
            </w:r>
            <w:r>
              <w:rPr>
                <w:spacing w:val="-10"/>
                <w:sz w:val="16"/>
              </w:rPr>
              <w:t xml:space="preserve"> </w:t>
            </w:r>
            <w:hyperlink r:id="rId89">
              <w:r>
                <w:rPr>
                  <w:color w:val="0462C1"/>
                  <w:sz w:val="16"/>
                  <w:u w:val="single" w:color="0462C1"/>
                </w:rPr>
                <w:t>map</w:t>
              </w:r>
              <w:r>
                <w:rPr>
                  <w:color w:val="0462C1"/>
                  <w:spacing w:val="-11"/>
                  <w:sz w:val="16"/>
                  <w:u w:val="single" w:color="0462C1"/>
                </w:rPr>
                <w:t xml:space="preserve"> </w:t>
              </w:r>
              <w:r>
                <w:rPr>
                  <w:color w:val="0462C1"/>
                  <w:sz w:val="16"/>
                  <w:u w:val="single" w:color="0462C1"/>
                </w:rPr>
                <w:t>configuration</w:t>
              </w:r>
              <w:r>
                <w:rPr>
                  <w:color w:val="0462C1"/>
                  <w:spacing w:val="-10"/>
                  <w:sz w:val="16"/>
                  <w:u w:val="single" w:color="0462C1"/>
                </w:rPr>
                <w:t xml:space="preserve"> </w:t>
              </w:r>
              <w:r>
                <w:rPr>
                  <w:color w:val="0462C1"/>
                  <w:sz w:val="16"/>
                  <w:u w:val="single" w:color="0462C1"/>
                </w:rPr>
                <w:t>and</w:t>
              </w:r>
              <w:r>
                <w:rPr>
                  <w:color w:val="0462C1"/>
                  <w:spacing w:val="-11"/>
                  <w:sz w:val="16"/>
                  <w:u w:val="single" w:color="0462C1"/>
                </w:rPr>
                <w:t xml:space="preserve"> </w:t>
              </w:r>
              <w:r>
                <w:rPr>
                  <w:color w:val="0462C1"/>
                  <w:sz w:val="16"/>
                  <w:u w:val="single" w:color="0462C1"/>
                </w:rPr>
                <w:t>styling</w:t>
              </w:r>
              <w:r>
                <w:rPr>
                  <w:sz w:val="16"/>
                </w:rPr>
                <w:t>,</w:t>
              </w:r>
            </w:hyperlink>
            <w:r>
              <w:rPr>
                <w:spacing w:val="-8"/>
                <w:sz w:val="16"/>
              </w:rPr>
              <w:t xml:space="preserve"> </w:t>
            </w:r>
            <w:hyperlink r:id="rId90">
              <w:r>
                <w:rPr>
                  <w:color w:val="0462C1"/>
                  <w:sz w:val="16"/>
                  <w:u w:val="single" w:color="0462C1"/>
                </w:rPr>
                <w:t>adding</w:t>
              </w:r>
              <w:r>
                <w:rPr>
                  <w:color w:val="0462C1"/>
                  <w:spacing w:val="-10"/>
                  <w:sz w:val="16"/>
                  <w:u w:val="single" w:color="0462C1"/>
                </w:rPr>
                <w:t xml:space="preserve"> </w:t>
              </w:r>
              <w:r>
                <w:rPr>
                  <w:color w:val="0462C1"/>
                  <w:sz w:val="16"/>
                  <w:u w:val="single" w:color="0462C1"/>
                </w:rPr>
                <w:t>tiled</w:t>
              </w:r>
            </w:hyperlink>
            <w:r>
              <w:rPr>
                <w:color w:val="0462C1"/>
                <w:sz w:val="16"/>
              </w:rPr>
              <w:t xml:space="preserve"> </w:t>
            </w:r>
            <w:hyperlink r:id="rId91">
              <w:r>
                <w:rPr>
                  <w:color w:val="0462C1"/>
                  <w:sz w:val="16"/>
                  <w:u w:val="single" w:color="0462C1"/>
                </w:rPr>
                <w:t>base</w:t>
              </w:r>
              <w:r>
                <w:rPr>
                  <w:color w:val="0462C1"/>
                  <w:spacing w:val="31"/>
                  <w:sz w:val="16"/>
                  <w:u w:val="single" w:color="0462C1"/>
                </w:rPr>
                <w:t xml:space="preserve">  </w:t>
              </w:r>
              <w:r>
                <w:rPr>
                  <w:color w:val="0462C1"/>
                  <w:sz w:val="16"/>
                  <w:u w:val="single" w:color="0462C1"/>
                </w:rPr>
                <w:t>maps</w:t>
              </w:r>
              <w:r>
                <w:rPr>
                  <w:color w:val="0462C1"/>
                  <w:spacing w:val="31"/>
                  <w:sz w:val="16"/>
                  <w:u w:val="single" w:color="0462C1"/>
                </w:rPr>
                <w:t xml:space="preserve">  </w:t>
              </w:r>
              <w:r>
                <w:rPr>
                  <w:color w:val="0462C1"/>
                  <w:sz w:val="16"/>
                  <w:u w:val="single" w:color="0462C1"/>
                </w:rPr>
                <w:t>to</w:t>
              </w:r>
              <w:r>
                <w:rPr>
                  <w:color w:val="0462C1"/>
                  <w:spacing w:val="32"/>
                  <w:sz w:val="16"/>
                  <w:u w:val="single" w:color="0462C1"/>
                </w:rPr>
                <w:t xml:space="preserve">  </w:t>
              </w:r>
              <w:r>
                <w:rPr>
                  <w:color w:val="0462C1"/>
                  <w:sz w:val="16"/>
                  <w:u w:val="single" w:color="0462C1"/>
                </w:rPr>
                <w:t>a</w:t>
              </w:r>
              <w:r>
                <w:rPr>
                  <w:color w:val="0462C1"/>
                  <w:spacing w:val="31"/>
                  <w:sz w:val="16"/>
                  <w:u w:val="single" w:color="0462C1"/>
                </w:rPr>
                <w:t xml:space="preserve">  </w:t>
              </w:r>
              <w:r>
                <w:rPr>
                  <w:color w:val="0462C1"/>
                  <w:sz w:val="16"/>
                  <w:u w:val="single" w:color="0462C1"/>
                </w:rPr>
                <w:t>choropleth</w:t>
              </w:r>
              <w:r>
                <w:rPr>
                  <w:color w:val="0462C1"/>
                  <w:spacing w:val="31"/>
                  <w:sz w:val="16"/>
                  <w:u w:val="single" w:color="0462C1"/>
                </w:rPr>
                <w:t xml:space="preserve">  </w:t>
              </w:r>
              <w:r>
                <w:rPr>
                  <w:color w:val="0462C1"/>
                  <w:sz w:val="16"/>
                  <w:u w:val="single" w:color="0462C1"/>
                </w:rPr>
                <w:t>map</w:t>
              </w:r>
              <w:r>
                <w:rPr>
                  <w:sz w:val="16"/>
                </w:rPr>
                <w:t>,</w:t>
              </w:r>
            </w:hyperlink>
            <w:r>
              <w:rPr>
                <w:spacing w:val="33"/>
                <w:sz w:val="16"/>
              </w:rPr>
              <w:t xml:space="preserve">  </w:t>
            </w:r>
            <w:hyperlink r:id="rId92">
              <w:r>
                <w:rPr>
                  <w:color w:val="0462C1"/>
                  <w:spacing w:val="-2"/>
                  <w:sz w:val="16"/>
                  <w:u w:val="single" w:color="0462C1"/>
                </w:rPr>
                <w:t>discrete</w:t>
              </w:r>
            </w:hyperlink>
          </w:p>
          <w:p w14:paraId="63656769" w14:textId="77777777" w:rsidR="00A45DA5" w:rsidRDefault="006E1A70">
            <w:pPr>
              <w:pStyle w:val="TableParagraph"/>
              <w:spacing w:line="182" w:lineRule="exact"/>
              <w:rPr>
                <w:rFonts w:ascii="Courier New"/>
                <w:sz w:val="16"/>
              </w:rPr>
            </w:pPr>
            <w:hyperlink r:id="rId93">
              <w:proofErr w:type="spellStart"/>
              <w:r>
                <w:rPr>
                  <w:color w:val="0462C1"/>
                  <w:sz w:val="16"/>
                  <w:u w:val="single" w:color="0462C1"/>
                </w:rPr>
                <w:t>colormapping</w:t>
              </w:r>
              <w:proofErr w:type="spellEnd"/>
              <w:r>
                <w:rPr>
                  <w:sz w:val="16"/>
                </w:rPr>
                <w:t>;</w:t>
              </w:r>
            </w:hyperlink>
            <w:r>
              <w:rPr>
                <w:spacing w:val="26"/>
                <w:sz w:val="16"/>
              </w:rPr>
              <w:t xml:space="preserve"> </w:t>
            </w:r>
            <w:proofErr w:type="spellStart"/>
            <w:r>
              <w:rPr>
                <w:sz w:val="16"/>
              </w:rPr>
              <w:t>StackOverflow</w:t>
            </w:r>
            <w:proofErr w:type="spellEnd"/>
            <w:r>
              <w:rPr>
                <w:sz w:val="16"/>
              </w:rPr>
              <w:t>:</w:t>
            </w:r>
            <w:r>
              <w:rPr>
                <w:spacing w:val="29"/>
                <w:sz w:val="16"/>
              </w:rPr>
              <w:t xml:space="preserve"> </w:t>
            </w:r>
            <w:hyperlink r:id="rId94">
              <w:r>
                <w:rPr>
                  <w:color w:val="0462C1"/>
                  <w:sz w:val="16"/>
                  <w:u w:val="single" w:color="0462C1"/>
                </w:rPr>
                <w:t>determining</w:t>
              </w:r>
              <w:r>
                <w:rPr>
                  <w:color w:val="0462C1"/>
                  <w:spacing w:val="26"/>
                  <w:sz w:val="16"/>
                  <w:u w:val="single" w:color="0462C1"/>
                </w:rPr>
                <w:t xml:space="preserve"> </w:t>
              </w:r>
              <w:r>
                <w:rPr>
                  <w:color w:val="0462C1"/>
                  <w:sz w:val="16"/>
                  <w:u w:val="single" w:color="0462C1"/>
                </w:rPr>
                <w:t>zoom</w:t>
              </w:r>
            </w:hyperlink>
            <w:r>
              <w:rPr>
                <w:color w:val="0462C1"/>
                <w:sz w:val="16"/>
              </w:rPr>
              <w:t xml:space="preserve"> </w:t>
            </w:r>
            <w:hyperlink r:id="rId95">
              <w:r>
                <w:rPr>
                  <w:color w:val="0462C1"/>
                  <w:sz w:val="16"/>
                  <w:u w:val="single" w:color="0462C1"/>
                </w:rPr>
                <w:t xml:space="preserve">levels for </w:t>
              </w:r>
              <w:proofErr w:type="spellStart"/>
              <w:r>
                <w:rPr>
                  <w:rFonts w:ascii="Courier New"/>
                  <w:color w:val="0462C1"/>
                  <w:sz w:val="16"/>
                  <w:u w:val="single" w:color="0462C1"/>
                </w:rPr>
                <w:t>choropleth_mapbox</w:t>
              </w:r>
              <w:proofErr w:type="spellEnd"/>
            </w:hyperlink>
          </w:p>
        </w:tc>
      </w:tr>
    </w:tbl>
    <w:p w14:paraId="7510818F" w14:textId="77777777" w:rsidR="00A45DA5" w:rsidRDefault="006E1A70">
      <w:pPr>
        <w:pStyle w:val="BodyText"/>
        <w:spacing w:before="145"/>
        <w:ind w:left="626"/>
        <w:jc w:val="left"/>
      </w:pPr>
      <w:bookmarkStart w:id="7" w:name="_bookmark7"/>
      <w:bookmarkEnd w:id="7"/>
      <w:r>
        <w:rPr>
          <w:rFonts w:ascii="Arial"/>
          <w:b/>
        </w:rPr>
        <w:t>Table</w:t>
      </w:r>
      <w:r>
        <w:rPr>
          <w:rFonts w:ascii="Arial"/>
          <w:b/>
          <w:spacing w:val="-5"/>
        </w:rPr>
        <w:t xml:space="preserve"> </w:t>
      </w:r>
      <w:r>
        <w:rPr>
          <w:rFonts w:ascii="Arial"/>
          <w:b/>
        </w:rPr>
        <w:t>5:</w:t>
      </w:r>
      <w:r>
        <w:rPr>
          <w:rFonts w:ascii="Arial"/>
          <w:b/>
          <w:spacing w:val="-6"/>
        </w:rPr>
        <w:t xml:space="preserve"> </w:t>
      </w:r>
      <w:r>
        <w:t>Overview</w:t>
      </w:r>
      <w:r>
        <w:rPr>
          <w:spacing w:val="-6"/>
        </w:rPr>
        <w:t xml:space="preserve"> </w:t>
      </w:r>
      <w:r>
        <w:t>of</w:t>
      </w:r>
      <w:r>
        <w:rPr>
          <w:spacing w:val="-7"/>
        </w:rPr>
        <w:t xml:space="preserve"> </w:t>
      </w:r>
      <w:r>
        <w:t>library</w:t>
      </w:r>
      <w:r>
        <w:rPr>
          <w:spacing w:val="-4"/>
        </w:rPr>
        <w:t xml:space="preserve"> </w:t>
      </w:r>
      <w:r>
        <w:t>documentation</w:t>
      </w:r>
      <w:r>
        <w:rPr>
          <w:spacing w:val="-5"/>
        </w:rPr>
        <w:t xml:space="preserve"> </w:t>
      </w:r>
      <w:r>
        <w:t>structure</w:t>
      </w:r>
      <w:r>
        <w:rPr>
          <w:spacing w:val="-5"/>
        </w:rPr>
        <w:t xml:space="preserve"> </w:t>
      </w:r>
      <w:r>
        <w:t>and</w:t>
      </w:r>
      <w:r>
        <w:rPr>
          <w:spacing w:val="-7"/>
        </w:rPr>
        <w:t xml:space="preserve"> </w:t>
      </w:r>
      <w:r>
        <w:t>possible</w:t>
      </w:r>
      <w:r>
        <w:rPr>
          <w:spacing w:val="-5"/>
        </w:rPr>
        <w:t xml:space="preserve"> </w:t>
      </w:r>
      <w:r>
        <w:t>code</w:t>
      </w:r>
      <w:r>
        <w:rPr>
          <w:spacing w:val="-7"/>
        </w:rPr>
        <w:t xml:space="preserve"> </w:t>
      </w:r>
      <w:r>
        <w:rPr>
          <w:spacing w:val="-2"/>
        </w:rPr>
        <w:t>examples</w:t>
      </w:r>
    </w:p>
    <w:p w14:paraId="15473E1E" w14:textId="77777777" w:rsidR="00A45DA5" w:rsidRDefault="006E1A70">
      <w:pPr>
        <w:pStyle w:val="BodyText"/>
        <w:spacing w:before="183" w:line="259" w:lineRule="auto"/>
        <w:ind w:right="173"/>
      </w:pPr>
      <w:r>
        <w:t xml:space="preserve">The </w:t>
      </w:r>
      <w:proofErr w:type="spellStart"/>
      <w:r>
        <w:t>StackOverflow</w:t>
      </w:r>
      <w:proofErr w:type="spellEnd"/>
      <w:r>
        <w:t xml:space="preserve"> thread referenced in </w:t>
      </w:r>
      <w:hyperlink w:anchor="_bookmark7" w:history="1">
        <w:r>
          <w:rPr>
            <w:rFonts w:ascii="Arial" w:hAnsi="Arial"/>
            <w:b/>
          </w:rPr>
          <w:t>Table 5</w:t>
        </w:r>
      </w:hyperlink>
      <w:r>
        <w:rPr>
          <w:rFonts w:ascii="Arial" w:hAnsi="Arial"/>
          <w:b/>
        </w:rPr>
        <w:t xml:space="preserve"> </w:t>
      </w:r>
      <w:r>
        <w:t xml:space="preserve">concerning </w:t>
      </w:r>
      <w:r>
        <w:rPr>
          <w:rFonts w:ascii="Arial" w:hAnsi="Arial"/>
          <w:i/>
        </w:rPr>
        <w:t xml:space="preserve">Plotly.py </w:t>
      </w:r>
      <w:r>
        <w:t xml:space="preserve">is highlighted as illustrative of a general phenomenon when dealing with software, including open-source solutions: a non-obvious gap in documentation, requiring users to consult with the wider community through channels outside the official documentation. In this case, </w:t>
      </w:r>
      <w:proofErr w:type="spellStart"/>
      <w:r>
        <w:rPr>
          <w:rFonts w:ascii="Arial" w:hAnsi="Arial"/>
          <w:i/>
        </w:rPr>
        <w:t>Plotly.py’s</w:t>
      </w:r>
      <w:proofErr w:type="spellEnd"/>
      <w:r>
        <w:rPr>
          <w:rFonts w:ascii="Arial" w:hAnsi="Arial"/>
          <w:i/>
        </w:rPr>
        <w:t xml:space="preserve"> </w:t>
      </w:r>
      <w:r>
        <w:t>documentation</w:t>
      </w:r>
      <w:r>
        <w:rPr>
          <w:spacing w:val="-12"/>
        </w:rPr>
        <w:t xml:space="preserve"> </w:t>
      </w:r>
      <w:r>
        <w:t>outlined</w:t>
      </w:r>
      <w:r>
        <w:rPr>
          <w:spacing w:val="-11"/>
        </w:rPr>
        <w:t xml:space="preserve"> </w:t>
      </w:r>
      <w:r>
        <w:t>a</w:t>
      </w:r>
      <w:r>
        <w:rPr>
          <w:spacing w:val="-11"/>
        </w:rPr>
        <w:t xml:space="preserve"> </w:t>
      </w:r>
      <w:r>
        <w:t>method</w:t>
      </w:r>
      <w:r>
        <w:rPr>
          <w:spacing w:val="-14"/>
        </w:rPr>
        <w:t xml:space="preserve"> </w:t>
      </w:r>
      <w:r>
        <w:t>for</w:t>
      </w:r>
      <w:r>
        <w:rPr>
          <w:spacing w:val="-13"/>
        </w:rPr>
        <w:t xml:space="preserve"> </w:t>
      </w:r>
      <w:r>
        <w:t>determining</w:t>
      </w:r>
      <w:r>
        <w:rPr>
          <w:spacing w:val="-14"/>
        </w:rPr>
        <w:t xml:space="preserve"> </w:t>
      </w:r>
      <w:r>
        <w:t>a</w:t>
      </w:r>
      <w:r>
        <w:rPr>
          <w:spacing w:val="-11"/>
        </w:rPr>
        <w:t xml:space="preserve"> </w:t>
      </w:r>
      <w:r>
        <w:t>suitable</w:t>
      </w:r>
      <w:r>
        <w:rPr>
          <w:spacing w:val="-11"/>
        </w:rPr>
        <w:t xml:space="preserve"> </w:t>
      </w:r>
      <w:r>
        <w:t>zoom</w:t>
      </w:r>
      <w:r>
        <w:rPr>
          <w:spacing w:val="-10"/>
        </w:rPr>
        <w:t xml:space="preserve"> </w:t>
      </w:r>
      <w:r>
        <w:t>level</w:t>
      </w:r>
      <w:r>
        <w:rPr>
          <w:spacing w:val="-14"/>
        </w:rPr>
        <w:t xml:space="preserve"> </w:t>
      </w:r>
      <w:r>
        <w:t>for</w:t>
      </w:r>
      <w:r>
        <w:rPr>
          <w:spacing w:val="-10"/>
        </w:rPr>
        <w:t xml:space="preserve"> </w:t>
      </w:r>
      <w:r>
        <w:t>its</w:t>
      </w:r>
      <w:r>
        <w:rPr>
          <w:spacing w:val="-13"/>
        </w:rPr>
        <w:t xml:space="preserve"> </w:t>
      </w:r>
      <w:r>
        <w:t>regular</w:t>
      </w:r>
      <w:r>
        <w:rPr>
          <w:spacing w:val="-13"/>
        </w:rPr>
        <w:t xml:space="preserve"> </w:t>
      </w:r>
      <w:r>
        <w:t xml:space="preserve">mapping functions such as </w:t>
      </w:r>
      <w:proofErr w:type="spellStart"/>
      <w:proofErr w:type="gramStart"/>
      <w:r>
        <w:rPr>
          <w:rFonts w:ascii="Courier New" w:hAnsi="Courier New"/>
        </w:rPr>
        <w:t>express.choropleth</w:t>
      </w:r>
      <w:proofErr w:type="spellEnd"/>
      <w:proofErr w:type="gramEnd"/>
      <w:r>
        <w:rPr>
          <w:rFonts w:ascii="Courier New" w:hAnsi="Courier New"/>
        </w:rPr>
        <w:t xml:space="preserve">() </w:t>
      </w:r>
      <w:r>
        <w:t xml:space="preserve">but does </w:t>
      </w:r>
      <w:r>
        <w:rPr>
          <w:rFonts w:ascii="Arial" w:hAnsi="Arial"/>
          <w:i/>
        </w:rPr>
        <w:t xml:space="preserve">not </w:t>
      </w:r>
      <w:r>
        <w:t>mention that the same approach does not (yet) apply to anothe</w:t>
      </w:r>
      <w:r>
        <w:t xml:space="preserve">r almost identical function, namely </w:t>
      </w:r>
      <w:proofErr w:type="spellStart"/>
      <w:r>
        <w:rPr>
          <w:rFonts w:ascii="Courier New" w:hAnsi="Courier New"/>
          <w:spacing w:val="-2"/>
        </w:rPr>
        <w:t>express.mapbox_choropleth</w:t>
      </w:r>
      <w:proofErr w:type="spellEnd"/>
      <w:r>
        <w:rPr>
          <w:rFonts w:ascii="Courier New" w:hAnsi="Courier New"/>
          <w:spacing w:val="-2"/>
        </w:rPr>
        <w:t>()</w:t>
      </w:r>
      <w:r>
        <w:rPr>
          <w:spacing w:val="-2"/>
        </w:rPr>
        <w:t>.</w:t>
      </w:r>
    </w:p>
    <w:p w14:paraId="6926BF6A" w14:textId="77777777" w:rsidR="00A45DA5" w:rsidRDefault="006E1A70">
      <w:pPr>
        <w:pStyle w:val="ListParagraph"/>
        <w:numPr>
          <w:ilvl w:val="2"/>
          <w:numId w:val="26"/>
        </w:numPr>
        <w:tabs>
          <w:tab w:val="left" w:pos="820"/>
        </w:tabs>
        <w:spacing w:before="157"/>
        <w:rPr>
          <w:rFonts w:ascii="Arial"/>
          <w:i/>
        </w:rPr>
      </w:pPr>
      <w:r>
        <w:rPr>
          <w:rFonts w:ascii="Arial"/>
          <w:i/>
        </w:rPr>
        <w:t>Code</w:t>
      </w:r>
      <w:r>
        <w:rPr>
          <w:rFonts w:ascii="Arial"/>
          <w:i/>
          <w:spacing w:val="-4"/>
        </w:rPr>
        <w:t xml:space="preserve"> </w:t>
      </w:r>
      <w:r>
        <w:rPr>
          <w:rFonts w:ascii="Arial"/>
          <w:i/>
          <w:spacing w:val="-2"/>
        </w:rPr>
        <w:t>complexit</w:t>
      </w:r>
      <w:r>
        <w:rPr>
          <w:rFonts w:ascii="Arial"/>
          <w:i/>
          <w:spacing w:val="-2"/>
        </w:rPr>
        <w:t>y</w:t>
      </w:r>
    </w:p>
    <w:p w14:paraId="0E8A4065" w14:textId="77777777" w:rsidR="00A45DA5" w:rsidRDefault="006E1A70">
      <w:pPr>
        <w:pStyle w:val="BodyText"/>
        <w:spacing w:before="2"/>
        <w:ind w:left="0"/>
        <w:jc w:val="left"/>
        <w:rPr>
          <w:rFonts w:ascii="Arial"/>
          <w:i/>
          <w:sz w:val="4"/>
        </w:rPr>
      </w:pPr>
      <w:r>
        <w:rPr>
          <w:noProof/>
        </w:rPr>
        <mc:AlternateContent>
          <mc:Choice Requires="wpg">
            <w:drawing>
              <wp:anchor distT="0" distB="0" distL="0" distR="0" simplePos="0" relativeHeight="487590912" behindDoc="1" locked="0" layoutInCell="1" allowOverlap="1" wp14:anchorId="0FCD9558" wp14:editId="5CE71C45">
                <wp:simplePos x="0" y="0"/>
                <wp:positionH relativeFrom="page">
                  <wp:posOffset>2028126</wp:posOffset>
                </wp:positionH>
                <wp:positionV relativeFrom="paragraph">
                  <wp:posOffset>46035</wp:posOffset>
                </wp:positionV>
                <wp:extent cx="3456940" cy="2962275"/>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56940" cy="2962275"/>
                          <a:chOff x="0" y="0"/>
                          <a:chExt cx="3456940" cy="2962275"/>
                        </a:xfrm>
                      </wpg:grpSpPr>
                      <pic:pic xmlns:pic="http://schemas.openxmlformats.org/drawingml/2006/picture">
                        <pic:nvPicPr>
                          <pic:cNvPr id="20" name="Image 20"/>
                          <pic:cNvPicPr/>
                        </pic:nvPicPr>
                        <pic:blipFill>
                          <a:blip r:embed="rId96" cstate="print"/>
                          <a:stretch>
                            <a:fillRect/>
                          </a:stretch>
                        </pic:blipFill>
                        <pic:spPr>
                          <a:xfrm>
                            <a:off x="82832" y="82701"/>
                            <a:ext cx="3295979" cy="2451419"/>
                          </a:xfrm>
                          <a:prstGeom prst="rect">
                            <a:avLst/>
                          </a:prstGeom>
                        </pic:spPr>
                      </pic:pic>
                      <wps:wsp>
                        <wps:cNvPr id="21" name="Graphic 21"/>
                        <wps:cNvSpPr/>
                        <wps:spPr>
                          <a:xfrm>
                            <a:off x="4762" y="4762"/>
                            <a:ext cx="3447415" cy="2952750"/>
                          </a:xfrm>
                          <a:custGeom>
                            <a:avLst/>
                            <a:gdLst/>
                            <a:ahLst/>
                            <a:cxnLst/>
                            <a:rect l="l" t="t" r="r" b="b"/>
                            <a:pathLst>
                              <a:path w="3447415" h="2952750">
                                <a:moveTo>
                                  <a:pt x="0" y="2643885"/>
                                </a:moveTo>
                                <a:lnTo>
                                  <a:pt x="3447415" y="2643885"/>
                                </a:lnTo>
                                <a:lnTo>
                                  <a:pt x="3447415" y="0"/>
                                </a:lnTo>
                                <a:lnTo>
                                  <a:pt x="0" y="0"/>
                                </a:lnTo>
                                <a:lnTo>
                                  <a:pt x="0" y="2643885"/>
                                </a:lnTo>
                                <a:close/>
                              </a:path>
                              <a:path w="3447415" h="2952750">
                                <a:moveTo>
                                  <a:pt x="4825" y="2952470"/>
                                </a:moveTo>
                                <a:lnTo>
                                  <a:pt x="3436366" y="2952470"/>
                                </a:lnTo>
                                <a:lnTo>
                                  <a:pt x="3436366" y="2664917"/>
                                </a:lnTo>
                                <a:lnTo>
                                  <a:pt x="4825" y="2664917"/>
                                </a:lnTo>
                                <a:lnTo>
                                  <a:pt x="4825" y="2952470"/>
                                </a:lnTo>
                                <a:close/>
                              </a:path>
                            </a:pathLst>
                          </a:custGeom>
                          <a:ln w="9525">
                            <a:solidFill>
                              <a:srgbClr val="000000"/>
                            </a:solidFill>
                            <a:prstDash val="solid"/>
                          </a:ln>
                        </wps:spPr>
                        <wps:bodyPr wrap="square" lIns="0" tIns="0" rIns="0" bIns="0" rtlCol="0">
                          <a:prstTxWarp prst="textNoShape">
                            <a:avLst/>
                          </a:prstTxWarp>
                          <a:noAutofit/>
                        </wps:bodyPr>
                      </wps:wsp>
                      <wps:wsp>
                        <wps:cNvPr id="22" name="Textbox 22"/>
                        <wps:cNvSpPr txBox="1"/>
                        <wps:spPr>
                          <a:xfrm>
                            <a:off x="9525" y="2663926"/>
                            <a:ext cx="3437890" cy="288925"/>
                          </a:xfrm>
                          <a:prstGeom prst="rect">
                            <a:avLst/>
                          </a:prstGeom>
                        </wps:spPr>
                        <wps:txbx>
                          <w:txbxContent>
                            <w:p w14:paraId="7EEA44C2" w14:textId="77777777" w:rsidR="00A45DA5" w:rsidRDefault="006E1A70">
                              <w:pPr>
                                <w:spacing w:before="13"/>
                                <w:ind w:left="610"/>
                              </w:pPr>
                              <w:bookmarkStart w:id="8" w:name="_bookmark8"/>
                              <w:bookmarkEnd w:id="8"/>
                              <w:r>
                                <w:rPr>
                                  <w:rFonts w:ascii="Arial"/>
                                  <w:b/>
                                </w:rPr>
                                <w:t>Figure</w:t>
                              </w:r>
                              <w:r>
                                <w:rPr>
                                  <w:rFonts w:ascii="Arial"/>
                                  <w:b/>
                                  <w:spacing w:val="-4"/>
                                </w:rPr>
                                <w:t xml:space="preserve"> </w:t>
                              </w:r>
                              <w:r>
                                <w:rPr>
                                  <w:rFonts w:ascii="Arial"/>
                                  <w:b/>
                                </w:rPr>
                                <w:t>5:</w:t>
                              </w:r>
                              <w:r>
                                <w:rPr>
                                  <w:rFonts w:ascii="Arial"/>
                                  <w:b/>
                                  <w:spacing w:val="-5"/>
                                </w:rPr>
                                <w:t xml:space="preserve"> </w:t>
                              </w:r>
                              <w:r>
                                <w:t>Interactive</w:t>
                              </w:r>
                              <w:r>
                                <w:rPr>
                                  <w:spacing w:val="-7"/>
                                </w:rPr>
                                <w:t xml:space="preserve"> </w:t>
                              </w:r>
                              <w:r>
                                <w:t>track</w:t>
                              </w:r>
                              <w:r>
                                <w:rPr>
                                  <w:spacing w:val="-3"/>
                                </w:rPr>
                                <w:t xml:space="preserve"> </w:t>
                              </w:r>
                              <w:r>
                                <w:t>code</w:t>
                              </w:r>
                              <w:r>
                                <w:rPr>
                                  <w:spacing w:val="-6"/>
                                </w:rPr>
                                <w:t xml:space="preserve"> </w:t>
                              </w:r>
                              <w:r>
                                <w:rPr>
                                  <w:spacing w:val="-2"/>
                                </w:rPr>
                                <w:t>complexity</w:t>
                              </w:r>
                            </w:p>
                          </w:txbxContent>
                        </wps:txbx>
                        <wps:bodyPr wrap="square" lIns="0" tIns="0" rIns="0" bIns="0" rtlCol="0">
                          <a:noAutofit/>
                        </wps:bodyPr>
                      </wps:wsp>
                    </wpg:wgp>
                  </a:graphicData>
                </a:graphic>
              </wp:anchor>
            </w:drawing>
          </mc:Choice>
          <mc:Fallback>
            <w:pict>
              <v:group w14:anchorId="0FCD9558" id="Group 19" o:spid="_x0000_s1026" style="position:absolute;margin-left:159.7pt;margin-top:3.6pt;width:272.2pt;height:233.25pt;z-index:-15725568;mso-wrap-distance-left:0;mso-wrap-distance-right:0;mso-position-horizontal-relative:page" coordsize="34569,296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QbY8FBAAALQsAAA4AAABkcnMvZTJvRG9jLnhtbLxWUW/bNhB+H7D/&#10;IOi9sS3LsiTEKbZmDQIUXbBm2DNFURZRSeRI2lb+fe9IUVLiBE2DogEiHc3j8eN3d594+b5vm+DI&#10;lOai24Wri2UYsI6Kknf7Xfjv/cd3aRhoQ7qSNKJju/CB6fD91e+/XZ5kziJRi6ZkKoAgnc5PchfW&#10;xsh8sdC0Zi3RF0KyDiYroVpiYKj2i1KRE0Rvm0W0XCaLk1ClVIIyreHXazcZXtn4VcWo+buqNDNB&#10;swsBm7FPZZ8FPhdXlyTfKyJrTgcY5A0oWsI72HQMdU0MCQ6Kn4VqOVVCi8pcUNEuRFVxyuwZ4DSr&#10;5ZPT3ChxkPYs+/y0lyNNQO0Tnt4cln4+3ij5Rd4phx7MT4J+1cDL4iT3+Xwex/vJua9Ui4vgEEFv&#10;GX0YGWW9CSj8uI43SRYD8RTmoiyJou3GcU5rSMzZOlr/9Z2VC5K7jS28EY7kNIf/gSKwzij6finB&#10;KnNQLByCtK+K0RL19SDfQTYlMbzgDTcPtjIhbwiqO95xiuziANi8UwEvgQvgpCMtdMRtS/YsgDFQ&#10;7n1wBWbgLEDRcPmRNw3yjvYAFQr6SUE8c1pXbNeCHlrWGdc9ijWAWnS65lKHgcpZWzCAp27LFSQN&#10;OtcARKl4Z1zatFHM0Br3rwDHP9BgCJTk44QFPeHEI+ihvJ5UTBql6ygMoDLSaLtcuQ3GyomyTbbN&#10;hsqJN6t4laHHmH+SS6XNDRNtgAZgBixAOsnJ8ZMeUHmXgUsHxCIEXCgSoDraswijMx5/qLG+1EQy&#10;gIBhZ6kGJl2qbwadiexZBy/sPTgXjl7gKd4mjiZrgC/JR5bieBuvNr6/NtBetpBmLNGDY2nODOhU&#10;6TgCtmpv0b7zJnKJktlYyTRQGcBvGIBkFi5NUOy4DoOiGZyw1wcsNba6g4LzrTiye2E9zdTwURKv&#10;09SKAYCdfJpu7jvGRPl4tML7+be0sef+ngjv4d/OE/rPyxXs7+f8e+7z/L60EZq5ekQC3kJEnEaQ&#10;OSuMmyjeerwvc7FO1knyzAqP2r89FzP/JImz1XZoIO/n385/gvNDzpDpCbuPeMYOcDyWDNjzomw6&#10;rB4Is7Hdq0XDS69xWu2LD40KjgS/3/ZvOMMjN2zza6Jr52enxqNC60+9hVYhygdQ4RM04y7U/x8I&#10;Sn5z20Hz4w3BG8obhTeUaT4Ie4+w2YY97/v/iJKD/hhoys/Ca8CZDDlfXNmJPw5GVNxq1IRoAAp6&#10;9KuECVTFCdM9QC9EH0QR0oaQQL5QmALT/yngOz4K1gsSZbNnSzlJ1lmUYJi5Sq23aeZvAWmaQapd&#10;6/gvgtfp10n543yavugH1D8pta9IkL19wJ3MfpCG+yNe+uZjm9Dplnv1DQAA//8DAFBLAwQKAAAA&#10;AAAAACEACh00EQWxAAAFsQAAFQAAAGRycy9tZWRpYS9pbWFnZTEuanBlZ//Y/+AAEEpGSUYAAQEB&#10;AGAAYAAA/9sAQwADAgIDAgIDAwMDBAMDBAUIBQUEBAUKBwcGCAwKDAwLCgsLDQ4SEA0OEQ4LCxAW&#10;EBETFBUVFQwPFxgWFBgSFBUU/9sAQwEDBAQFBAUJBQUJFA0LDRQUFBQUFBQUFBQUFBQUFBQUFBQU&#10;FBQUFBQUFBQUFBQUFBQUFBQUFBQUFBQUFBQUFBQU/8AAEQgCGAL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YfiH8S/H3xL/aBufg38M9d&#10;t/B8Xh/TYtU8T+LZbBL24gM//HvawRSfJvZRv3tu+X/d+ftvh78N/ih4H8W28uq/FaTx74TkidLm&#10;z1vR7a3voJMfK0U9uqKy7vvK6f8AAq8f1bxPY/sw/tpeN/FPjSf+xvAvxM07TUtfEdwv+iWt/Zo0&#10;Rt53/wCWW5G3K7fLXtFr+0Z8O/iF4hl8GeEPGmneI/Et3ZTzRpok32tLZVX70ksWVi+Yr95hQBym&#10;uftz/C7QtW1OPz9cv9E0m8NhqnifT9Cup9Isp1ba6S3Spt+X+8u5a7/4pfHnwd8JfDOl65reoTXC&#10;avKkOlWukwPeXWpSMu5Et4ogWk+X5v7uK+Rfgt8efhv8K/2G9Q8BeL9SsdK8ZaFp2o6Hq3g+7f8A&#10;4mE98zyrsSD78vms6/Mvy/P1puk6fefs/Xf7IXiP4nb9N0PRPDd5od9eXxxFo9/PbxfZ/Pf+D5Ee&#10;Ld/DsoA9O8GftFr8Vf2yvDmiaLqOs6dpcHhG/l1XwzqttLZS292txBseW3k/j2P8rf3Wrv8AxZ+2&#10;T4A8Ka9q2mC28Sa+uhyPDrWpeH9ButQstLdfvrcSxJt3L/Eq7ivevJPD/wATvCHxS/4KO6LfeEr2&#10;21y1svAN5Z3Ws6e3m208v2uJ/KSX7suxW/h/56149+zrbad4I8Ha34N8dftGeIPhJ4x0HVb5dV8P&#10;z3GnWsTeZO8q3UT3EDNKsqurb97/APoNAH6P+GvEel+MfD2n63o19DqWkajAl1aXdu25JomG5XWu&#10;A+Kn7Rvg/wCDuqaXourtqeqeJtTRpbLQNB06W/1C4jX78nlRKdqj+820VX/Za8J+FvBXwH8KaP4K&#10;8QXXijwrBFK2n6td7N86NO75+REXbuZtvy/dxXjt74x0L4G/t0eMNc+Id9b6FpXi/wAM2Nr4e1/U&#10;n8q0Q2zv9qtPNb5VZmdJdtAHtNr+0f4KHww1Xx/rNzqXhbw/pMjRXw8QaZPZ3EEi7fk8pl3Mzb02&#10;7N27d8uax/h/+1j4I+InjGx8Kxw6/wCHNf1KBrnTbHxNotxpzahEnzO9uZF2vtX5tv3vavKv2vvH&#10;Ph/4mfBnwr408K6nb+MPBvg/x9pOqeI30dxdRvZWzl7gfJ97Z5sTt/u1S+N/xV8H/H74v/ADQ/ht&#10;r2n+L9c0/wAVxeIbm60adZ107S4on+0NK6f6rfuRQjfeoA9Y8U/tkeAPDHinxF4Yjt/EWv8AibQJ&#10;liv9J0HRLi9uIlMSS+bhF5i2uvz1man+3X8Krfw7a69pt3rXiXRXtlvby+0LRbq7h0uHn5r1lT9w&#10;3yt8j/P8v3az/wBl+2jH7RP7Tt0Y1+0N4msInk2/MVXT4tn/AKE9cz+yLptpD+y38U4orVES48Se&#10;KPNRF4b97Kn/AKAqr+FAHtvxJ/aU+H/ws8K+GPEviDXEi8P+JJUh07UbeNpopd8TSo3y/wALIuaz&#10;/hr+1F4M+J3jKXwjax694f8AEwthewaX4l0e406a8tv+e0Xmr8yf+PV8b6/4i03wx+yr+xRruuwP&#10;caVpuvaXd3O2NpPKiitZW83av9zbv/4DXsvjz4j+Fvjt+1n8BLb4da1ZeKrrwzJqWr6xqmizrPFY&#10;2Etp5SrJKny/vWdF2UAdx+zd8Rbua5+P2oeLNflfS/DvjvUbeO41O5/dWFlFb277F3fciTLtWj4e&#10;/bU+HPiHWdItNviTStN1u4W00nxBq2g3VppmoSv/AKpYriRAuX/h3bd1fNfiDwdrnjr9nX9sjRPD&#10;NvPdavL8QL+SO2tgfNmSL7FLKqj+JmRH+X+L8aS6X4T/ABd+Gmk2Ovfta+I7zRtSktQvh+6uNLS7&#10;SdJUaGLyFtfNVklRP++aAPtXT/i/4a1D4m654BN1LaeJtItItSltL2JolntX/wCXiF/uyIrfIxX7&#10;rfery74m/HLwj8Q/2bvE3jDSfGOveE/DMOoRWS+LNKtH80sl7FFut/utJG7/ALrd/tN6V5B+2z4W&#10;1P8Aaa+Idt8PvhhZxTeMfB2n3F5rniH7U0C2tvPbsiaR5qfee6/iRvuqm6pPjt4/8MfEL/gnFrF1&#10;4T03/hH7HTX0zSrnw+y7ZdHuoNQtVltXT+8n/j2Vb+KgDufih+1xc/DD9q3TPBM+leIr3wyvhy4v&#10;Ly20rw9Peyy3XnReVJEyKWeNUd1bb8qtjNe3eCvjV4c8beLbzwpZrfWfiG00uz1mXT9Ttnt5fs10&#10;MqwV+6n5XX+Fvlrw74x+NtC+Ff7bfw38S+MNVtvDfh268GappsWp6nL5NuLn7RbyeXvb5d2yo/2r&#10;PFVp8JdY+HX7SuiqdX0XSom0jXW099/2zRrz5opVb+JUn8pl/wCutAH0F4c+Knh/xb478WeEdLnn&#10;uNV8Lm1TVP3R8qN503ogf+Jtg+b+7xXkH7aPxQm+EsHwh1k+Ibnw7oz+PLOLWLiGVkSWy8i5aWKX&#10;b95fkX5f9mtf9i7wNqXhn4MQ+IfEcZXxf42vJvFetBs7lmusOkX/AACIRJt/2a4L/godrmneF9K+&#10;B+sarbSXml6f8TNLu7uGGJpW8qOK4d32L97aq79v+zQB6r8O/wBqzwX8SPGh8JQQ674f8SS2zXll&#10;p3iXR7jTnv4F+9NB5ifOn/j3+zXZ/DX4q6B8V9I1HUtBnlaHTdRuNKvIrqJoZbe6gfZKjK3TFfNH&#10;xM+JnhT48/tM/ADT/hxrdh4r1LQdTvNc1LUdFnS4i0/TvsrxOssi/c81nRNtcV+0/qviX4B/Fbxx&#10;4b8HWs7/APC9rSC00doh8lnre+K1u3/2d1rKsu7+/FQB9m/C34qaD8YvB8PifwxLPc6LPPPBBcSw&#10;NF5/lStEzpu6rvRvm9q8tvvFmsx/t36V4bTU7tNAk+Hs9+2liV/s7XP9oIvm7Pu7tny7q9a+GXgT&#10;Tvhf4C8O+EdIUppmiWMVhBnqyxIF3N/tN9414pf/APKRvSP+yX3H/p0SgC34E+NnhL4afBXxr441&#10;nxprXiXw7o/iW/t73UNStm821f7asH2dE6+VE7Kq/wCzWv4e/bB+H3iPxlo3h2JtcsTrkrW2iavq&#10;Ojz2um6tLsL7be4ddr8D5f738O6vkjxPGk//AATm+PUTpvRvH1+rL/3Hbevoz9tmCK18K/BgRxqn&#10;kfE3w4sWxfujzWX5f+A0AeifE39pLwn8KvEdr4cu4tZ8QeJ7mD7YmheGtJm1K7S33bfNdIl/dru7&#10;tTdL/ad+HWp/CrWfiMdfNl4X0WRrfVJL20lhuLGdXVGt5YGTzVl3Mq7Nvzbl25zXyv4ytE8F/tn/&#10;ABVbxf8AF3XPg3beKbbTLzQdTtWs4bLUoILfypYmnuonVXif+Hcv366LSvAPwOvvhH8XrrW/jZfe&#10;MvD3iLVdOTxB4rmvYFFnfReV9leKWCJIlfd9nO75l+Rd3egD6D+G/wC0loXxO8RxaJbeGvGWhXM8&#10;Dz20uv8Ahu6sbe4Rf7srrt/4C1en6tq9noOmXepajcR2Wn2cTTz3Mz7UijVdzMzH+EV8ifCL43+I&#10;bD9oLwp8PLD4taN8efDWt2N7c3N9aWdul9oSwIrRPPLat5Uiyt8nzKr7q9d/bS8I6346/ZY+JOhe&#10;HYpbjWLrSm8iC3Hzz7XV3iX/AGnRWX/gVAGX4Y/bh+GPirWtGtI31/TdP167Wy0fXdW0O6tdM1GV&#10;vuLFcOm35/4d23dXi37R3x3n1n9p/T/hxJqvxN8NeFdM0W4vb7/hBtKuFvb+885VR1kWJma2RN/z&#10;p8u/5aoftH/HP4cfGz9k3RfAvw91iw1vxn4mbSbDQvDmnvvvbOeK4idt8X34PKSJ9ztt+7XsEqMv&#10;/BQ/QlkbdKvwuuNz/wB7/iZxUAfR1haCwsYLYyyTiGNU824be7bf4mb+9XhU37a3w9bWby00q18U&#10;eJdOsLprK91/QfD11eaZbyq211a4RNrbePmTdXsPjvTb7W/BHiLTtNl8nU7vT7i3tpd23ZK8TKjf&#10;99Yr5Z/ZD/aK+Fnw4/Zy8J+EvEnibR/BXibwvajStY0HVp1tby3vEfbL+6b5n3v8/wAu7dvoA9s+&#10;Kv7SXg/4R+IbDw5fJrGu+Kb+B7uDQfDumS6he+QvytKyRKdiD+81aXgf9oDwP8Rfh9qXjPR9cjTQ&#10;dK85dTlvY3tZNPeJd0qXEcoVomUDndXgln448OfBH9uX4qX/AMQtVtfDlr4w0PSZPDes6tMsNq0V&#10;qjpdW6yv8qt5ro+2vH/FOj33xq+Fv7ZHir4f2s9/4Y8TXmm/2O9oromrfYUi+3ywf3lfY6b1+/QB&#10;3n7Sn7bOh+I/gbfHwRfeKvDWpahfaadF1q70m702PU4vt9v5v2Wd0Xf+63/LwzJu4r6Y+K/x/wDC&#10;vwcudK0zWG1LUvEOqI7WOg6Bp8t/f3Kp991ijQ4Rf77bVr5J/bN/aS+E/wAUP2X9D0zwnrem67fX&#10;upaNcWWn2Db5tLVLqLc8qL/x77V/dfNt+aXbWp8frJ/Cn7bn9ueKfiRrfwo8PeIPCkGm6R4m0/7K&#10;lu88Vw7y2UktxFKsX3/N/g3UAfVfwl+Nvhf4y2GpzeH5r6O90u5+y6lpWpWklne2MpAZFlhkwybl&#10;5U/dbsa9Ir5g/Ze8NeBR8TfHviXwx8Yr/wCLfiS6sbC01i4nuLWaKFU837P81tEibv8AW/3q+n6A&#10;CiiigAooooAKKKKACiiigAooooAKKKKACiiigAooooAKKKKACiiigAooooAKKKKACiiigAooryb9&#10;l/xnrnxB+BXhfxB4huvt+r3sc7TXHlom/bcSIvyoqr91V7UAes0UUUAFFFFABRRRQAUUUUAFFFFA&#10;BRRRQAUUUUAFFFFABRRRQAUUUUAUtQsLXV7GW0vbeO7tZk2yQTxh1b/eU1U0Dwto/ha2e30bSbHS&#10;IGbc0djbJArH6KK2KKAMS68KaHd6zDq82jWEuqwD91fyWqNOv+6+Nwq7qWnWes2UtpfWsN7ayrtl&#10;t7iNXRh/tK1XqKAMfTfDmk6OLcWGlWVkLWLyYBBbonlp/dXaPlWota8F6B4kmhn1fRNO1WaD/VS3&#10;1nHK8X+6WU4rdooAijjWFFVVCov3VWqOs6DpviPT3stU0+01Kzflre9gWWJvqrZrTooAz9N0qx0i&#10;wjsrCzgs7OJdq29vEqRL9FWquieFNE8OC5Ok6RYaX9obfN9itUi8xv8Aa2j5q2qKAKVtp1raTzzQ&#10;W0UMk7b5nRNrSN6t/epLXS7Syt5IILWGGCQszxRIqq7N944q9RQB5F8XPgk3xB1n4W3OmXdro9n4&#10;M8RRa01qIPlmjSGWLyk2/d/1tei6J4Y0jw2tz/ZOl2Wl/aH82YWVssXmv/ebbjdWxRQBStNOtrF5&#10;nt7aKBriQyymNAvmN/ebj71ZqeB/D0Wttrceg6ZHrLHc2orZxfaG/wC2m3dW/RQBRtdMs7CS4ktr&#10;aG3e4fzJnijVTK395j/F9aryeHNMeO6ifTbR4rqTzZ0aBdsr/wB5+Pmb3rWooAoanpFjrFqba/sr&#10;e/gPzeTcxLKn/fLV4n8dvgR4l+OF5ovheXxFpujfCeKS1n1bQ4NOZ73UfIm837P5u/ZHA22Lou75&#10;a97ooAjjjVF2qu1V+7VW80y2vmie4torgwSCWLzY1by3/vLxw1XqKAMfR/DGj+HDcvpWk2WmtdPv&#10;nNlbJEZW/vNt+9Xj8fwP8TeKfj7p/wAQPHHiXT9U0fwwbz/hF9C07Tmh+yvP8n2i4ld38yVYvk+V&#10;VX5t1e8UUAFUTptr9t+3fZYvtgj8vz9i79nXbu/u1eooAyW0DTHsZbFtPtfskrebJbmFdjNu3bmX&#10;v83NWLrTra/SJLu2juFikWWPzUDbXX7rf73vV6igDL1zw9pXiWy+yatptpqtsTu8i9gWVP8AvluK&#10;S38P6XZaR/ZcGmWkWm7Nv2KKBVh2+mz7tatFAGJoHhHRPC0cyaNo+n6Qsrb5FsLVINx/2to5rboo&#10;oAxbLwnoumavc6paaNY2+pXP+uvobVFmk/33xuarn9n2v28Xv2aIXix+V5/l/Pt67d2Pu1eooAKw&#10;bvwb4evtYi1e80PTrnVov9VfTWcbzp/uvt3VvUUAZWueHNK8TWP2TVtMtNVtd27yL2BZU3f7rcVb&#10;tLSDT7aO2too4LeJdscUa7VVatUmaAOej8C+HIHu2h0LTIXvHSS6ZLSNfPZW3Kz4X5ju9a0tX0ew&#10;16xlstSsbfUbOX71vdxLKjfVW4rQooAzNG0LTPDdkLPS9OtNLtV+YW9lAsSf98rWnXm8/wC0F8Nr&#10;bx6ngqXx1oa+LWnW1XSPtyfaPNbpFt/v/wCz96qvib9pb4VeDPFUvhrXPiB4f0vXYpEilsLu/RHi&#10;d8bFf+7u3fxUAepUVFG6ugZW3K33WqWgAopM0tABRRRQAUUUUAFFFFABRRRQAUUUUAFFFFABRRRQ&#10;AUUUUAFFFFABRRRQAUUUUAFeIfsVf8mx+CP+uVz/AOlU1e314h+xV/ybH4I/65XP/pVNQB7fRRRQ&#10;AUUUUAFFFFABRRRQAUUUUAFFFFABRRRQAUUUUAFFFFABRRRQAUUUUAFFFFABRRRQAUUUUAFFFFAB&#10;RRRQAUUUUAFFFFABRRRQAUUUUAFFFFABRRRQAUUUUAFFFFABRRRQAUUUUAFFFFABRRRQAh6U0inC&#10;s7VdbsNEjWXULuGzR22q0rhdxpoltRNA9a5n4kane6F8OvFepaYB/aVppV1cW3/XVIXZP/HgKk/4&#10;WB4a/wCg5Yf+BC0x/H3hh1ZX1uwZT1VrhKr2c/5TL2tP+Y+KPgR43+IHwT/Zk+FnjW/tPC114A1K&#10;fTU1DSLezlGpr9suEj/tB7ppdks7yyrK6eUv3z8/y171+1vpfxA1P4VeKdN8HaN4av8ARdR0i6j1&#10;U6nI/wBr2su12gh2+VK/lZ2+bKnzBaw9J/Z9+F2lX2kx/wDCa6rd+E9Gv/7V0vwXc6wj6VZ3CtvR&#10;lTb5rKjfMsTuyL/drS8a/Czwz48v9YW/+MfiuDQdWkY3mgWmtW6WjI/DxI/lebHG391ZR1o9lP8A&#10;lD2tL+Y9J+Al1ol78EPAE/h25ub7QW0CwWwuL4f6RLAsCKjy/wC3txu969DHWuJ8Pa74K8J6Dpeh&#10;6TqWm2Wl6bbRWtpaxTpsiiRNqKP+AgVqf8LA8Nf9Byw/8CFo9lP+UPa0/wCY6HFOHSszSvEGm64k&#10;jafew3ix8MYnDba0ycVLNU1IWiiikUFFFFABRRRQAUUUUAFFFFABRRRQAUUUUAFFFFABRRRQAUUV&#10;4t48+NGuw/Ej/hAfh94XtfFvia2sU1TU5dT1M6fY6bBI7JCHlSKV2ll2PtRU+6u6gD2mivE/HPxr&#10;8QeBND8G2c/g63u/iV4uvG0+x8M2+rf6KsqI8ssr3Ri4iSJC7N5W7lV281o/CH4w33xB8QeK/Cni&#10;fw+nhfxn4XlgF/p9vei8tpYJ1329xBLsQsj7X+8qsrKQaAPW68Q/Yq/5Nj8Ef9crn/0qmr2+vEP2&#10;Kv8Ak2PwR/1yuf8A0qmoA9vooooAKKKKACiiigAooooAKKKKACiiigAooooAKKKKACiiigAooooA&#10;KKKKACiiigAooooAKKKKACiiigAooooAKKKKACiiigAooooAKKKKACiiigAooooAKKKKACiiigAo&#10;oooAKKKKACiiigAooooAaOhryT9of/kC6V/18H/0GvWx0NeSftD/APIF0r/r4P8A6DXXg/48Dgxv&#10;+7yPCaKKK+ysfGXCiiiiwXCiiiiwXPb/ANnf/jz1v/rpF/7PXsQrx39nf/jz1v8A66Rf+z17EK+O&#10;xv8AHkfZ4D/d4jqKKK4zvCiiigAooooAKKKKACiiigAooooAKKKKACiiigAooooAK+E/if4I+GWg&#10;/tgeP9Z+OEtlH4T8R6Dp1xoT69O0WmSzwK8Vwn937QmEZP4tsrba+7KhltorlNsqLIud2GWgD8+/&#10;A19qngvw7+zt8TPF81/D4G8P654isF1PWEfzrPSbxZYtNuLrf86LtiiTe38Mq7q9x+Aes2nxO/aS&#10;+LHxD8OXA1PwbLpuk6BY6vBzbX88Hny3DRN/EqfaETcvy7t9fSrqsi7WXcrUkcaQoqRqqov3VWgD&#10;zj4jfCO98e6zDfW3xD8YeEUig8o2vhy7giif5m+dhJC/zfN/47XLfsRw/Zf2W/AUXmvNsguF8yX7&#10;zf6VLXuteIfsVf8AJsfgj/rlc/8ApVNQB7fRRRQAUUUUAFFFFABRRRQAUUUUAFFFFABRRRQAUUUU&#10;AFFFFABRRRQAUUUUAFFFFABRRRQAUUUUAFFFFABRRRQAUUUUAFFFFABRRRQAUUUUAFFFFABRRRQA&#10;UUUUAFFFFABRRRQAUUUUAFFFFABRRRQA0dDXkn7Q/wDyBdK/6+D/AOg162OhryT9of8A5Aulf9fB&#10;/wDQa68H/HgcGN/3eR4TRRRX2R8WFFFFABRRRQB7f+zv/wAeet/9dIv/AGevYhXjv7O//Hnrf/XS&#10;L/2evYhXx+N/jyPs8B/u0R1FFFcR6AUUUUAFFFFABRRRQAUUUUAFFFFABRRRQAUUUUAFFFFABRRR&#10;QAUUUUAFeIfsVf8AJsfgj/rlc/8ApVNXt9eIfsVf8mx+CP8Arlc/+lU1AHt9FFFABRRRQAUUUUAF&#10;FFFABRRRQAUUUUAFFFFABRRRQAUUUUAFFFFABRRRQAUUUUAFFFFABRRRQAUUUUAFFFFABRRRQAUU&#10;UUAFFFFABRRRQAUUUUAFFFFABRRRQAUUUUAFFFFABRRRQAUUUUAFFFFADR0NeSftD/8AIF0r/r4P&#10;/oNetjoa8k/aH/5Aulf9fB/9Brrwf8eBwY3/AHeR4TRRRX2R8WFFFFABRRRQB7f+zv8A8eet/wDX&#10;SL/2evYhXjv7O/8Ax563/wBdIv8A2evYhXx+N/jyPs8B/u0R1FFFcR6AUUUUAFFFFABRRRQAUUUU&#10;AFFFFABRRRQAUUUUAFFFFABRRRQAUUUUAFeIfsVf8mx+CP8Arlc/+lU1e314h+xV/wAmx+CP+uVz&#10;/wClU1AHt9FFFABRRRQAUUUUAFFFFABRRRQAUUUUAFFFFABRRRQAUUUUAFFFFABRRRQAUUUUAFFF&#10;FABRRRQAUUUUAFFFFABRRRQAUUUUAFFFFABRRRQAUUUUAFFFFABRRRQAUUUUAFFFFABRRRQAUUUU&#10;AFFFFADR0NeSftD/APIF0r/r4P8A6DXrY6GvJP2h/wDkC6V/18H/ANBrrwf8eBwY3/d5HhNFFFfZ&#10;HxYUUUUAFFFFAHt/7O//AB563/10i/8AZ69iFeO/s7/8eet/9dIv/Z69iFfH43+PI+zwH+7RHUUU&#10;VxHoBRRRQAUUUUAFFFFABRRRQAUUUUAFFFFABRRRQAUUUUAFFFeC638b/H138YPFvgXwV8PNH8QJ&#10;4btrC4udQ1XxQ2nbvtSu6KsS2Uv3fKf+KgD3qivGvid8adZ8E3Hgfw3pfhqHWviH4tMqW2jtqfk2&#10;lsIIllupZLrym/dRb0XPlbn3r8tX/gv8X7r4l3HinR9c0b/hF/GXhe/Ww1jSY7v7VEheJZYpopdi&#10;b4pUcMuVVuG4oA9WrxD9ir/k2PwR/wBcrn/0qmr2+vEP2Kv+TY/BH/XK5/8ASqagD2+iiigAoooo&#10;AKKKKACiiigAooooAKKKKACiiigAooooAKKKKACiiigAooooAKKKKACiiigAooooAKKKKACiiigA&#10;ooooAKKKKACiiigAooooAKKKKACiiigAooooAKKKKACiiigAooooAKKKKACiiigBo6GvJP2h/wDk&#10;C6V/18H/ANBr1sdDXkn7Q/8AyBdK/wCvg/8AoNdeD/jwODG/7vI8Jooor7I+LCiiigAooooA9v8A&#10;2d/+PPW/+ukX/s9exCvHf2d/+PPW/wDrpF/7PXsQr4/G/wAeR9ngP92iOoooriPQCiiigAooooAK&#10;KKKACiiigAooooAKKKKACiiigAooooAK+SP2hpP2W7nxF4vk+IF34dh8fW1skU7vMyazE3lf6P8A&#10;Ztv73ftZdvlV9b1XezgnmSV4Y2lT7rsvzLQB8P8Ah/W/EPw7n/Zi+JPxZnn0+GLw7qOh6/rGqfL9&#10;gnuUt3tWum/hZ/I2O7fxt82K9S/ZpvofiB8Zvjd8SNGY3Xg/XrvS9N0rUUH7u/8AsdqySzRf3ot8&#10;u1X+62xq+kZIVmRlZQ6t95WoSNY02qu1F+6q0AecfEb4R3vj3WYb62+IfjDwikUHlG18OXcEUT/M&#10;3zsJIX+b5v8Ax2uW/Yjh+y/st+AovNebZBcL5kv3m/0qWvda8Q/Yq/5Nj8Ef9crn/wBKpqAPb6KK&#10;KACiiigAooooAKKKKACiiigAooooAKKKKACiiigAooooAKKKKACiiigAooooAKKKKACiiigAoooo&#10;AKKKKACiiigAooooAKKKKACiiigAooooAKKKKACiiigAooooAKKKKACiiigAooooAKKKKAGjoa8k&#10;/aH/AOQLpX/Xwf8A0GvWx0NeSftD/wDIF0r/AK+D/wCg114P+PA4Mb/u8jwmiiivsj4sKKKKACii&#10;igD2/wDZ3/489b/66Rf+z17EK8d/Z3/489b/AOukX/s9exCvj8b/AB5H2eA/3aI6iiiuI9AKKKKA&#10;CiiigAoorxT9qfxV4n8O/DaKz8K6Xr15e63fxaXc6h4esHvbjS7VwzXF0sSfMWVEZV/23SgDW8B/&#10;tE+CfiZqvjrT/DF5d6tc+DJlh1IW9ozBnPm4WDj96f3Mq/L3WudT9rvwnb+IvD2jX/hzxtodzr+o&#10;xaXp76t4ZurSKW4cnau5l/uqz/7q14/+yF4m0Oy/aa+MPh3w/wCEPEfh/Rm07w/BZ2+oaPLbJZxw&#10;WUq7J93+rZv4N338NXoq/wDF3/20WYYl0H4UaRtX+62sagv/ALStV/8AJigD6SooooAKKKKACiii&#10;gAooooAKKKKACiiigArxD9ir/k2PwR/1yuf/AEqmr2+vEP2Kv+TY/BH/AFyuf/SqagD2+iiigAoo&#10;ooAKKKKACiiigAooooAKKKKACiiigAooooAKKKKACiuC+MHxIh+FXge51trV9R1F5Us9M0qFwJtR&#10;vZW228Cf7zH/AICu5v4a8S/ZN8QeLNF8RfHCw+I3jCbXZ/D2r20txd3UxFrZ+bp8V1cLCjf6q3R3&#10;fb/srQB9VUV8Z+APiN428a/tbeB9evNX1PTfA/izQdWu9H8LuzJF9jge3W3upYv+esvnPL833UeJ&#10;f4a+zKACiiigAooooAKKKKACiiigAooooAKKKKACiiigAooooAKKKKACiiigAooooAKKKKACiiig&#10;AooooAKKKKACiiigAooooAaOhryT9of/AJAulf8AXwf/AEGvWx0NeSftD/8AIF0r/r4P/oNdeD/j&#10;wODG/wC7yPCaKKK+yPiwooooAKKKKAPb/wBnf/jz1v8A66Rf+z17EK8d/Z3/AOPPW/8ArpF/7PXs&#10;Qr4/G/x5H2eA/wB2iOoooriPQCiiigBMYFcV4r+J+keD9SSyvorlpni80eVGrLt5/wBr/ZrtB6V8&#10;7fH4Y8a2/wD14r/6G9dWEoxrVeSRwY2vKhS54ne/8L98Of8APG+/79L/APFUf8L98Of88b7/AL9L&#10;/wDFV89UV739mUO54X9pVz2jSviJ4A0TxPrniGx0m6tta1sQDUbtIfnuRAjLFu+b+BWam+GfiD4A&#10;8HS61Lo+kXVhLrF++q6gyQ/NPcttR5X+b/ZX/vmvGaKP7Modw/tKufQv/C/fDn/PG+/79L/8VR/w&#10;v3w5/wA8b7/v0v8A8VXz1RR/ZlDuH9pVz668N+IbbxPo9tqNorrBPv2+YuG+Vtv9K1x941xHwa/5&#10;JzpX/bX/ANGvXb9xXzVSPLUlE+lpy56cZDqKKKg3IZp1gjaSVljjRdzM38NYWj+NPD/iS3iuNH13&#10;TNVtZZ2tY5rK8jmSSVeWRWVj8y91rz39q3w9qXif4LanZ2GmXOu26X1hdano9l/rtR06K7ilu7dP&#10;7zPAki7P4/u/xV8wfBjxHpHjrxFpfhDwF4c1Syg074nT+KXdtCn0600nTFiZf+WsSKjS7jEsS/N8&#10;79MUAfoJRRRQAUUUUAFeIfsVf8mx+CP+uVz/AOlU1e314h+xV/ybH4I/65XP/pVNQB7fRRRQAUUU&#10;UAFFFFABRRRQAUUUUAFFFFABRRRQAUUUh6UAJ09qN3uK+efjDrup6f43uIrXULu2i8mP5Ip2RPu1&#10;xP8AwlOuf9BfUP8AwKevWpZdOtDnUjx6uYxpS5OU92+KvwY0H4wvoEms3ms2F1oVy93YXejajLZS&#10;xSvEYmbfH/sO6/8AAmrxXwH+xVb6fr/xmt/Euv6/qvhzxnJHbwQv4iuZpZbX7PArtcbv+Wu+JkVs&#10;t+6+Wqf/AAlWuf8AQX1D/wACno/4SrXP+gvqH/gU9af2XP8AmMf7Wj/KabfsfTWH7QHgHxhYeLfE&#10;914f0KyvIrkal4luprnzWeBokXd/ywbyn3ru+b5a+qd49RXyH/wlWuf9BfUP/Ap6P+Eq1z/oL6h/&#10;4FPR/Zc/5g/taP8AKfXm4eopCfUZr5E/4SrXP+gvqH/gU9fSXw2uprvwVpM88rTSvFlndtzN8x71&#10;x4nCSw8eZyOzDY2OIlyqJ1lFFFcJ6QUUUUAFFFFABRRRQAUUUUAFFFFABRRRQAUUUUAFFFFABRRR&#10;QAUUUUAFFFFABRRRQAUUUUAFFFFABRRRQA0dDXkn7Q//ACBdK/6+D/6DXrY6GvJP2h/+QLpX/Xwf&#10;/Qa68H/HgcGN/wB3keE0UUV9kfFhRRRQAUUUUAe3/s7/APHnrf8A10i/9nr2IV47+zv/AMeet/8A&#10;XSL/ANnr2IV8fjf48j7PAf7tEdRRRXEegFFFFACHrXzt8f8A/kdrf/rxX/0N6+iTXzt8f/8Akdrf&#10;/rxX/wBDevTy7/eEeVmP8A82ooor6s+RCiiikAUUUUDPpr4Nf8k50v8A7a/+jXruBXD/AAa/5Jzp&#10;f/bX/wBGvXcCvhq38SR9xhv4MRaKKKzOo+Y/2qrf4leFtNuPFHhT4v3XhS1u7/TdHs9IbQrCe1gn&#10;ubiK1Ess8sTvsDy72/3dorI1XR/jB8HfHvw0ufEXxyufGWgaxr8Wi32lP4a06zed5YnZGRo03bNy&#10;/Mn3tuW3fLXsn7Q2v+GPD3wk19/FugN4q0a6ENh/YMUXmvqM88qRQW6J/eeV05/h+92r5s+DfhTS&#10;PhD8VvCt54v+BWpeCJ9TnbStA8QXvjWXxNFYXEiNtt9srf6KzorLuTd/c380AfcVFFeP/tH/ALQu&#10;l/s6eAZvEV/p11r16xl+y6NZMqTTrFG0s8nzfdSKJHdn+g/iWgD2CivGfH37QP8Awimm+BItI8O3&#10;PibxZ41TzNI0C3uFgyixLLNLLM3yrFErLubk/Ovy81r/AAb+MCfFSPxFY3+i3XhnxT4bvhp+saJe&#10;SrK1vKyLLEySL8skbo6srigD0+vEP2Kv+TY/BH/XK5/9Kpq9vrxD9ir/AJNj8Ef9crn/ANKpqAPb&#10;6KKKACiiigAoqrd3UNjbyXE8qQwxKWkklfaqrj7zflXKeFPjJ4E8eajPp3hjxnoHiLUYF3SWul6n&#10;BcSqv94qjHigDtaK43Wfi34I8L+Irfw9rHjDQtL1242+Tpt7qUUVzLu+7tiZtx/KuyoAKKKKACii&#10;igAooooAKKKKAPmv43/8lAuP+uMf/oNcBXf/ABv/AOSgXH/XGP8A9BrgK+ywv+7wPh8Z/HmFFFFd&#10;ZyBRRRQAV9S/Cn/kQNG/64/+zNXy1X1L8Kf+RA0b/rj/AOzNXi5r/Dge5lf8SR11FFFfOH04UUUU&#10;AFFFFABRRRQAUUUUAFFFFABRRRQAUUUUAFFFFABRRRQAUUUUAFFFFABRRRQAUUUUAFFFFABRRRQA&#10;0dDXkn7Q/wDyBdK/6+D/AOg162OhryT9of8A5Aulf9fB/wDQa68H/HgcGN/3eR4TRRRX2R8WFFFF&#10;ABRRRQB7f+zv/wAeet/9dIv/AGevYhXjv7O//Hnrf/XSL/2evYhXx+N/jyPs8B/u0R1FFFcR6AUU&#10;UUAIa+dvj/8A8jtb/wDXiv8A6G9fRJr52+P/APyO1v8A9eK/+hvXp5d/vCPKzH+AebUUUV9WfIhR&#10;RRSAKKKKAPpr4Nf8k50v/tr/AOjXruBXD/Br/knOl/8AbX/0a9dwK+GrfxJH3OG/gxFooorM6jyz&#10;9onw7ofib4YXOn67r8/hdXv7BtP1m3G6W11FbuI2Ton8bfaPK+T+KvNW+HXjNfGXgS7+MHxU0nWN&#10;HsNZjfRdJ0XQGsF1HVPKl8h7iXzZfuqHdUXYu/b/ALK16n8dvhzqHxO+HV1pejX0Ol+ILS8s9X0q&#10;7uY98KXlrcJcReYvdGaPa3+yxrza18OfGT4v+LfB48eeH/DXgvw14b1WLWpzo+qy6jcapdRI3lKm&#10;6KLyItz7m3bmOzb3oA+k6+Ev2sdI+JVtpHx58Uat4Di1fRpPC17oujaquuQIul6X9n3XEvkbdzSy&#10;y/O/+zFEv8NfdtVby0g1C1lguYo57eVdskci7lZaAPjRfEl14S+IH7NHjzxxZQ+EdGfw/qXh+ee7&#10;vElt7OeWK3e1aSfhE81Ld/8A0Gu//Zw1G18c/Hv48eO9FmS+8L6leaTpVhqNu26C8ls7RkuGifoy&#10;q8uzcvGUavoO+0bT9U0x9PvbG3u7CRNj2lxErxMv93aflqXT7G10myitLG2hsrWJdsdvBGqIq/7K&#10;rQBwPxC+Hnivxbq0N3oPxS1/wXaxQeW9hpen6dcRSPub94WubeRw3I/i2/LXK/sRxvD+y14Dikle&#10;d1guFaV/vP8A6VL81e7V4h+xV/ybH4I/65XP/pVNQB7fRRRQAmKMVQvdXstLC/a7uG0Lfd8+RU3f&#10;nVb/AIS/Rf8AoL2H/gUn+NVyyZnzRLl5ZW+pWk1tcwx3FtMjRyRSrvVlb7ystfIPxS0/UtL/AGiP&#10;g7c+IfBOi+AfCWm+I5rXR/Emg3K3Vzfzy28qW9lOnlRfZYpV3s2PNXciLuX79fTniLVdK1nRdQsI&#10;fE8OlTXcDwLfWd1ELi3Zl2+Ym7cu9fda8msvg1Zal4s8Pa346+L+qePk8O3X9oaTp2of2dZ2sN1t&#10;ZVndLaKLzZF3Nt3fKv8Ad70+WYc8D5o8a22oX3hH9pu18PfDmDx/4U1bXNSa98c37wRXFg/lIt0k&#10;Vu3726Sy2u0TIy79uxPu7q+8vhhNY3Hw28JSaZqj63pj6VatbapL968i8ldkzf76/N+NeH65+zpo&#10;F2/i3T9C+LmseE/CPi27uLzW/DmnT2DQyy3H/Hx5UssTSwebn5trfxfLtr2/w1eeFPCHh3StB0rU&#10;NOs9L0u2isrS3S7T91FGm1F+92Vf0o5ZhzwOtxRisf8A4S/Rf+gvYf8AgUn+NW7LVLTUkZrS5hu1&#10;X5WaGRX/AJUuWSDmiXqKKKk0CiiigAooooA+a/jf/wAlAuP+uMf/AKDXAV3/AMb/APkoFx/1xj/9&#10;BrgK+ywv+7wPhsZ/HmFFFFdZyhRRRQAV9S/Cn/kQNG/64/8AszV8tV9S/Cn/AJEDRv8Arj/7M1eN&#10;mv8ADge5lf8AEkddRRRXzZ9OFFFFABRRRQAUUUUAFFFFABRRRQAUUUUAFFFFABRRRQAUUUUAFFFF&#10;ABRRRQAUUUUAFFFFABRRRQAUUUUANHQ15J+0P/yBdK/6+D/6DXrY6GvJP2h/+QLpX/Xwf/Qa68H/&#10;AB4HBjf93keE0UUV9kfFhRRRQAUUUUAe3/s7/wDHnrf/AF0i/wDZ69iFeO/s7/8AHnrf/XSL/wBn&#10;r2IV8fjf48j7PAf7tEdRRRXEegFFFFACGvnb4/8A/I7W/wD14r/6G9fRJr52+P8A/wAjtb/9eK/+&#10;hvXp5d/vCPKzH+AebUUUV9WfIhRRRSAKKKKAPpr4Nf8AJOdL/wC2v/o167gVw/wa/wCSc6X/ANtf&#10;/Rr13Ar4at/Ekfc4b+DEWiiiszqPmT42fth2PwB8Zato/irTTawi60ddHnaG4KXtrdXCRXsvmqjL&#10;utxvbZ95tq/3q67wj+2L8IvHnifTvD2h+Ljf6vfSeVbW/wDZl5F5j/7zxKv61pftKeJV8KfDN7mD&#10;Q9P8QatcarptlpVnq3/Hot/Lewpayy99sUrJLx83yfLXCweI/jL8H/F/g9vHniPwx408M+JdVi0a&#10;ePS9Il066024lRvKaLdLL58W9NrbtrDfuoA+laKKKACiiigArxD9ir/k2PwR/wBcrn/0qmr2+vEP&#10;2Kv+TY/BH/XK5/8ASqagD2+iiigDxb9or/V6D/vT/wAkrxWvav2iv9XoH+9P/JK8Vr6vL1+4ifH4&#10;9/7TIKKKK9KyPNuwooopWQXYV7z+zz/yLupf9fh/9AWvBq95/Z5/5F3Uv+vw/wDoC15mYL9wenlr&#10;/fHrVFFFfLH14UUUUAFFFFAHzX8b/wDkoFx/1xj/APQa4Cu/+N//ACUC4/64x/8AoNcBX2WF/wB3&#10;gfDYz+PMKKKK6zlCiiigAr6l+FP/ACIGjf8AXH/2Zq+Wq+pfhT/yIGjf9cf/AGZq8bNf4cD3Mr/i&#10;SOuooor5s+nCiiigAooooAKKKKACisLXPGOg+FvLXW9b03R2k/1f267jg3/7u9qs6lr+maRpv2/U&#10;NRtbCxAz9quJ0SL/AL6agDUorN0bXNO8Q2CX2l6hbalZv924s51lib6MtaVABRRRQAUUUUAFFFFA&#10;BRRRQAUUUUAFFFFABRRRQAUUUUAFFFFABRRRQA0dDXkn7Q//ACBdK/6+D/6DXrY6GvJP2h/+QLpX&#10;/Xwf/Qa68H/HgcGN/wB3keE0UUV9kfFhRRRQAUUUUAe3/s7/APHnrf8A10i/9nr2IV47+zv/AMee&#10;t/8AXSL/ANnr2IV8fjf48j7PAf7tEdRRRXEegFFFFACGvnb4/wD/ACO1v/14r/6G9fRJr52+P/8A&#10;yO1v/wBeK/8Aob16eXf7wjysx/gHm1FFFfVnyIUUUUgCiiigD6a+DX/JOdL/AO2v/o167gVw/wAG&#10;v+Sc6X/21/8ARr13Ar4at/Ekfc4b+DEWiiiszqOU+IXgHRPih4Q1Twx4jszfaNqEYSeEOyvkMHR1&#10;dfmVlZVZWXlWXI6V5v4I/ZS8P+EPF+m+ItQ8T+M/HF/pDs+lDxbr0t9DpzMpQvFF8q7tjMu99zc9&#10;a3P2ifiBffDD4eW+uWV5DpsK65pFrfajOqslrZz6hbxXErbvl4id/mP3c7q8WtfjT438RfEmw8a6&#10;R4whuPhrf+OU8Faf4ehsYJLe/g8orLfpdD96W+0LLt2ts2xUAfYFFFFABRRRQAV4h+xV/wAmx+CP&#10;+uVz/wClU1e314h+xV/ybH4I/wCuVz/6VTUAe30UUUAeLftFf6vQP96f+SV4rXtX7RX+r0D/AHp/&#10;5JXitfWZf/AifH4//eZBRRRXpHmBRRRSAK95/Z5/5F3Uv+vw/wDoC14NXvP7PP8AyLupf9fh/wDQ&#10;Fry8x/gHp5b/ABz1qiiivlj7AKKKKACiiigD5r+N/wDyUC4/64x/+g1wFd/8b/8AkoFx/wBcY/8A&#10;0GuAr7LC/wC7wPhsZ/HmFFFFdZyhRRRQAV9S/Cn/AJEDRv8Arj/7M1fLVfUvwp/5EDRv+uP/ALM1&#10;eNmv8OB7mV/xJHXUUUV82fThRRRQAUUUUAJijFY58V6OjbW1WwVh2+0p/jR/wl+i/wDQXsP/AAKT&#10;/Gq5JGfPDuecfHLwbZ31ouuWfwe0P4reI/L+xm31R7OCVbf5m2ebcI3y7m+5/t15V+y94P0fxB+y&#10;faade+HdP8bXmianqMq+E9SgXytLv0uJf+Jan2hPk8jf5Su3/oOK9Q+INl4m1/XftnhT4y2PhKwa&#10;3WGTTpdKs79Fb5v3qOzqyv8A7+9fl+7WDofwsi8A/Dy18O+Bvin/AGDrDapPrOpa7fwWt++r3U7O&#10;9w88bbV+Z33fu9m3atPlmHPA4j9lSwbR/wBoH4uQX3haD4Y6ld2ml3C+B7IpLA0S+av9pLJFiJ2l&#10;b5Pl5Xyvm5r65xXhfwv+HeneC/Geu+NvEfxBj8beNdXt4tPl1CUQWkNraxMzpb28EbfKu52dtzMz&#10;Yr1z/hL9F/6C9h/4FJ/jS5Zhzw7muDQQPWshfFeju+1dWsGdvur9pTn9a1wM1LjYpSUth1FFFBQU&#10;UUUAFFFFABRRRQAUUUUAFFFFABRRRQAUUUUAFFFFADR0NeSftD/8gXSv+vg/+g162OhryT9of/kC&#10;6V/18H/0GuvB/wAeBwY3/d5HhNFFFfZHxYUUUUAFFFFAHt/7O/8Ax563/wBdIv8A2evYhXjv7O//&#10;AB563/10i/8AZ69iFfH43+PI+zwH+7RHUUUVxHoBRRRQAhr52+P/APyO1v8A9eK/+hvX0Sa+dvj/&#10;AP8AI7W//Xiv/ob16eXf7wjysx/gHm1FFFfVnyIUUUUgCiiigD6a+DX/ACTnS/8Atr/6Neu4FcP8&#10;Gv8AknOl/wDbX/0a9dwK+GrfxJH3OG/gxFooorM6jyz9oTxlceCPhhdXFppFnreoale2eh2VjqfN&#10;pLPeXMVqnn5/5ZK0u5h/EFrxnwJ8Q9e0Tw34WsfEemeFb+50j4lt4QT+zNI+y28EXlOiS2cW9vKZ&#10;Wb/vjfXtf7Qtz4Ht/hD4gPxEaVfCjJEk5t1l+0ea0yfZ/I8r5/N83y9mz5t22vmT4A+FfBukfFHS&#10;7x9G+OmvX0upS3tlP450iVdP0+6nTa90/wAiL5mz5PNbd9+gD7pooryH4ifE34heEdW1D+wfhXL4&#10;p0Oxh899QXX7a1ln+Xc6xQuPmZcbfmZaAPXqK8G1T9qXTL3wf8NtT8G6Fe+K9Z+ISNNoGieato7x&#10;JF5s8s8rfJEsS8P975nUJvrqvg38YE+KkfiKxv8ARbrwz4p8N3w0/WNEvJVla3lZFliZJF+WSN0d&#10;WVxQB6fXiH7FX/Jsfgj/AK5XP/pVNXt9eIfsVf8AJsfgj/rlc/8ApVNQB7fRRRQB4t+0V/q9A/3p&#10;/wCSV4rXtX7RX+r0D/en/kleK19Zl/8AAifH4/8A3mQUUUV6R5gUUUUgCvef2ef+Rd1L/r8P/oC1&#10;4NXvP7PP/Iu6l/1+H/0Ba8vMf4B6eW/xz1qiiivlj7AKKKKACiiigD5r+N//ACUC4/64x/8AoNcB&#10;Xf8Axv8A+SgXH/XGP/0GuAr7LC/7vA+Gxn8eYUUUV1nKFFFFABX1L8Kf+RA0b/rj/wCzNXy1X1L8&#10;Kf8AkQNG/wCuP/szV42a/wAOB7mV/wASR11FFFfNn04UUUUAFIehpaQ9DQJ7HxrqX/IRuv8Arq3/&#10;AKHVerGpf8hG6/66t/6HVevuoJch8BNvnCiiirsibsKKKKLILsvaH/yGNP8A+u8X/odfYS9BXx7o&#10;f/IY0/8A67xf+h19hL0FfPZr8cT6TKvhkPooorwz3gooooAKKKKACiiigAooooAKKKKACiiigAoo&#10;ooAKKKKAGjoa8k/aH/5Aulf9fB/9Br1sdDXkn7Q//IF0r/r4P/oNdeD/AI8Dgxv+7yPCaKKK+yPi&#10;wooooAKKKKAPb/2d/wDjz1v/AK6Rf+z17EK8d/Z3/wCPPW/+ukX/ALPXsQr4/G/x5H2eA/3aI6ii&#10;iuI9AKKKKAENfO3x/wD+R2t/+vFf/Q3r6JNfO3x//wCR2t/+vFf/AEN69PLv94R5WY/wDzaiiivq&#10;z5EKKKKQBRRRQB9NfBr/AJJzpf8A21/9GvXcCuH+DX/JOdL/AO2v/o167gV8NW/iSPucN/BiLRRR&#10;WZ1HlX7RXgjX/HvwtutO8JR2D+JoL6w1LSpNVkeO3iuLa7inR32I/wB3yz8u35vu1jeD9Y/aCl17&#10;TY/FXh34fW2itJi+uNK1e8e4Vf70SNb7f++nrjvjhodheeK/E9lN+zzr/wAQrXXbazi1PWNP1Cyj&#10;hvUgffChSW6R/wB03+zXHfCL4TeENE+JHh+/s/2Utf8ABN3b3W6HX7jUrOWOxbH+tdEvXb/x1qAP&#10;tCvnL9pXU/hb440fWtE8T/GOTwJdaPBLHfW+k+J0sJk82JG/0iDf+9+TYVR1/j/2q+ja5/UPBPhz&#10;WdSh1LUtA0u91GMfurq5s4pZU/3XZd1AHxX8PfFU/hy//ZT8e+NdOsvBuiTeGdT0GSSSL7HY2FxK&#10;lu1pu3fLF58Vu23/AL5r179nDUbXxz8e/jx470WZL7wvqV5pOlWGo27boLyWztGS4aJ+jKry7Ny8&#10;ZRq+htU0qy1uxlsr+zgv7KVdstvcxLJEw/2lbrTtPsbXSbKK0sbaGytYl2x28Eaoir/sqtAHA/EL&#10;4eeK/FurQ3eg/FLX/BdrFB5b2Gl6fp1xFI+5v3ha5t5HDcj+Lb8tcr+xHG8P7LXgOKSV53WC4VpX&#10;+8/+lS/NXu1eIfsVf8mx+CP+uVz/AOlU1AHt9FFFAHi37RX+r0D/AHp/5JXite1ftFf6vQP96f8A&#10;kleK19Zl/wDAifH4/wD3mQUUUV6R5gUUUUgCvef2ef8AkXdS/wCvw/8AoC14NXvP7PP/ACLupf8A&#10;X4f/AEBa8vMf4B6eW/xz1qiiivlj7AKKKKACiiigD5r+N/8AyUC4/wCuMf8A6DXAV3/xv/5KBcf9&#10;cY//AEGuAr7LC/7vA+Gxn8eYUUUV1nKFFFFABX1L8Kf+RA0b/rj/AOzNXy1X1L8Kf+RA0b/rj/7M&#10;1eNmv8OB7mV/xJHXUUUV82fThRRRQAUh6GlpD0NAnsfGupf8hG6/66t/6HVerGpf8hG6/wCurf8A&#10;odV6+7h8B+fz+MKKKKokKKKKAL2h/wDIY0//AK7xf+h19hL0FfHuh/8AIY0//rvF/wCh19hL0FfP&#10;Zr8cT6XKfhkPooorwz3gooooAKKKKACiiigAooooAKKKKACiiigAooooAKKKKAGjoa8k/aH/AOQL&#10;pX/Xwf8A0GvWx0NeSftD/wDIF0r/AK+D/wCg114P+PA4Mb/u8jwmiiivsj4sKKKKACiiigD2/wDZ&#10;3/489b/66Rf+z17EK8d/Z3/489b/AOukX/s9exCvj8b/AB5H2eA/3aI6iiiuI9AKKKKAENfO3x//&#10;AOR2t/8ArxX/ANDevok187fH/wD5Ha3/AOvFf/Q3r08u/wB4R5WY/wAA82ooor6s+RCiiikAUUUU&#10;AfTXwa/5Jzpf/bX/ANGvXcCuH+DX/JOdL/7a/wDo167gV8NW/iSPucN/BiLRRRWZ1Hjni79prwf4&#10;I8Ua/oeuSy2d3o15pFpIrvGDP/aEqRRSorP/AKpXb52/h2NXolr468O6jcR21pr+l3VzIdqww3kb&#10;u30UNmvHv2tPAvwy1bwCfEvj3wPB4wvLC5sotOigtonvrq4a7i+z2iSN/BLKyoy/d2u9eYfD/R9E&#10;+HnxL8JP4v8A2YvCXwzbVb1LPSPEmg3dlftZXrIzxRS7beJombayqybl3YWgD7PooooAKKKKACvE&#10;P2Kv+TY/BH/XK5/9Kpq9vrxD9ir/AJNj8Ef9crn/ANKpqAPb6KKKAPFv2iv9XoH+9P8AySvFa9q/&#10;aK/1egf70/8AJK8Vr6zL/wCBE+Px/wDvMgooor0jzAooopAFe8/s8/8AIu6l/wBfh/8AQFrwavef&#10;2ef+Rd1L/r8P/oC15eY/wD08t/jnrVFFFfLH2AUUUUAFFFFAHzX8b/8AkoFx/wBcY/8A0GuArv8A&#10;43/8lAuP+uMf/oNcBX2WF/3eB8NjP48wooorrOUKKKKACvqX4U/8iBo3/XH/ANmavlqvqX4U/wDI&#10;gaN/1x/9mavGzX+HA9zK/wCJI66iiivmz6cKKKKACkPQ0tIehoE9j411L/kI3X/XVv8A0Oq9WNS/&#10;5CN1/wBdW/8AQ6r193D4D8/n8YUUUVRIUUUUAXtD/wCQxp//AF3i/wDQ6+wl6Cvj3Q/+Qxp//XeL&#10;/wBDr7CXoK+ezX44n0uU/DIfRRRXhnvBRRRQAUUUUAFFFFABRRRQAUUUUAFFFFABRRRQAUUUUANH&#10;Q15J+0P/AMgXSv8Ar4P/AKDXrY6GvJP2h/8AkC6V/wBfB/8AQa68H/HgcGN/3eR4TRRRX2R8WFFF&#10;FABRRRQB7f8As7/8eet/9dIv/Z69iFeO/s7/APHnrf8A10i/9nr2IV8fjf48j7PAf7tEdRRRXEeg&#10;FFFFACGvnb4//wDI7W//AF4r/wChvX0Sa+dvj/8A8jtb/wDXiv8A6G9enl3+8I8rMf4B5tRRRX1Z&#10;8iFFFFIAooooA+mvg1/yTnS/+2v/AKNeu4FcP8Gv+Sc6X/21/wDRr13Ar4at/Ekfc4b+DEWiiisz&#10;qOE+L/wyt/i14EvPD0+oXOjzySwXVpqVlt86zuoJVmt513cfJIiNt9vevM9C+AvxF13xf4d1P4l/&#10;FO38XaV4dvF1Gy0nS/DyaWk90iMsU9w/muzFd7NsXau76Vq/tEftQ6N+z9p9w+oadqb3Sm1eO4m0&#10;66/sxkluFiffeJE0UTou59rsv8P96uj+Ffx48KfGXWfFVj4U1K21m10G4giN/Y3Uc8N15sCS74ij&#10;H5V37P8AeU0Aen0UUUAFFFFABXiH7FX/ACbH4I/65XP/AKVTV7fXiH7FX/Jsfgj/AK5XP/pVNQB7&#10;fRRRQB4t+0V/q9A/3p/5JXite1ftFf6vQP8Aen/kleK19Zl/8CJ8fj/95kFFFFekeYFFFFIAr3n9&#10;nn/kXdS/6/D/AOgLXg1e8/s8/wDIu6l/1+H/ANAWvLzH+Aenlv8AHPWqKKK+WPsAooooAKKKKAPm&#10;v43/APJQLj/rjH/6DXAV3/xv/wCSgXH/AFxj/wDQa4CvssL/ALvA+Gxn8eYUUUV1nKFFFFABX1L8&#10;Kf8AkQNG/wCuP/szV8tV9S/Cn/kQNG/64/8AszV42a/w4HuZX/EkddRRRXzZ9OFFFFABSHoaWkPQ&#10;0Cex8a6l/wAhG6/66t/6HVerGpf8hG6/66t/6HVevu4fAfn8/jCiiiqJCiiigC9of/IY0/8A67xf&#10;+h19hL0FfHuh/wDIY0//AK7xf+h19hL0FfPZr8cT6XKfhkPooorwz3gooooAKKKKACiiigAorwbx&#10;5+0rqXw9bXNX1f4T+L4/A+iTyxX3iYNZFFjR9jXC2v2jz2g/i37Pu/NtrY+OH7Qtl8E/B1t4mPhX&#10;xH4v0eWzm1CW88PW0csNpBEis0sssjoqhlfKf3trUAew0VlaDrMfiHQtN1WFWSK+torlUb7yq67h&#10;WrQAUUUUAFFFFABRRRQA0dDXkn7Q/wDyBdK/6+D/AOg162OhryT9of8A5Aulf9fB/wDQa68H/Hgc&#10;GN/3eR4TRRRX2R8WFFFFABRRRQB7f+zv/wAeet/9dIv/AGevYhXjv7O//Hnrf/XSL/2evYhXx+N/&#10;jyPs8B/u0R1FFFcR6AUUUUAIa+dvj/8A8jtb/wDXiv8A6G9fRJr52+P/APyO1v8A9eK/+hvXp5d/&#10;vCPKzH+AebUUUV9WfIhRRRSAKKKKAPpr4Nf8k50v/tr/AOjXruBXD/Br/knOl/8AbX/0a9dwK+Gr&#10;fxJH3OG/gxFooorM6j5y/a0+Bfib4neD7+58JeKPEFlq7NYRLolvcwHT51jvYnMzRSr95V3P8rpu&#10;2KtebfCX4F+L9K/aV8X+IvEvhXwj4sNtrFlKvi5tOl0a+T/QIh5tqieakqfwOu9dz7/92vtaigAo&#10;orxf4h/HTX/BGrawLP4S+LfEOh6MolvtbspLKOJl2h3aCKW4WWfav91eqstAHtFFeO+K/wBpHw5p&#10;XgPwX4j0a0vvFsvjR4YvDml6YqJcag0sXmj/AFrIsaqis7M7Lt2VrfCT4xW/xPufEGlT6PqPhXxT&#10;4dnS31XQdV8pprcyJvikV4ndJInXO11bna1AHpleIfsVf8mx+CP+uVz/AOlU1e314h+xV/ybH4I/&#10;65XP/pVNQB7fRRRQB4t+0V/q9A/3p/5JXite1ftFf6vQP96f+SV4rX1mX/wInx+P/wB5kFFFFeke&#10;YFFFFIAr3n9nn/kXdS/6/D/6AteDV7z+zz/yLupf9fh/9AWvLzH+Aenlv8c9aooor5Y+wCiiigAo&#10;oooA+a/jf/yUC4/64x/+g1wFd/8AG/8A5KBcf9cY/wD0GuAr7LC/7vA+Gxn8eYUUUV1nKFFFFABX&#10;1L8Kf+RA0b/rj/7M1fLVfUvwp/5EDRv+uP8A7M1eNmv8OB7mV/xJHXUUUV82fThRRRQAUh6GlpD0&#10;NAnsfGupf8hG6/66t/6HVerGpf8AIRuv+urf+h1Xr7uHwH5/P4woooqiQooooAvaH/yGNP8A+u8X&#10;/odfYS9BXx7of/IY0/8A67xf+h19hL0FfPZr8cT6XKfhkPooorwz3goopDQA3rS4NA61meIdZXQt&#10;GvNQaNpUtozJsXq1MmUuVXZp496MD1rx/wD4aIsv+gPP/wB/ko/4aIsv+gPP/wB/krq+p1/5Di+u&#10;4f8AmPK/jZ8StO/aA8V6x8F9H8SWOi+F7RvI8c+IJbyKLbH/ABaXa7m+ad/uyt92JfVm21237YOo&#10;aFoX7I3xEsVvLK0gk8K3sGnxNOqeaFt/kWL+9/D932rn9QuvhPq2oXOoaj8I/DeoX9zK9xcXdzpF&#10;rLLLK3zMzO8XzM1a/iTx14D8YWlhaa98PtL1q0sRizt9Qs4Lhbdf+mSuvy/cX7v932p/U6/8gfXc&#10;N/Meo/CDW9O1n4aeG5dPv7e+SLTLWORraZZdjeUnytt/irtsD1rwHwt8TvCXgSxlsfDXgq00Cykl&#10;86S30u3itYmf7m7Yi/e+Vf8Avmt7/hoiy/6A8/8A3+Sj6nX/AJQ+u4b+Y9hPSivNvB3xgtvFmvW+&#10;lx6fLbtKG/evIGHyrur0nHFc9SnKlLlmdNOpGrHmgLRRRWZsFFFFADR0NeSftD/8gXSv+vg/+g16&#10;2OhryT9of/kC6V/18H/0GuvB/wAeBwY3/d5HhNFFFfZHxYUUUUAFFFFAHt/7O/8Ax563/wBdIv8A&#10;2evYhXjv7O//AB563/10i/8AZ69iFfH43+PI+zwH+7RHUUUVxHoBRRRQAhr52+P/APyO1v8A9eK/&#10;+hvX0Sa+dvj/AP8AI7W//Xiv/ob16eXf7wjysx/gHm1FFFfVnyIUUUUgCiiigD6a+DX/ACTnS/8A&#10;tr/6Neu4FcP8Gv8AknOl/wDbX/0a9dwK+GrfxJH3OG/gxFooorM6gooooAK+Yv2gPjQfEvim4+C/&#10;hDX7DRdfvLbPiPxDezIkfh+xl4+Xdw11Kn+qj/h++3GK+na4XXvgn8PPFOqXGp6z4D8Navqdx/rr&#10;2/0i3nml+Xb8zsm5vl4oA8C+IeieHPhL8Sf2V7rTp4bb4e+Hn1HQINRadWgiefTfKtGeX7vz+U67&#10;v7z10XwbvrfxX+158Ztf0adLvRLXS9E0WW7t23RSXkf2iWVFf+JkSWLd/vivcrjwF4bu/Cx8MT+H&#10;tLm8NGLyP7HezjNps/ueVt27fwqz4W8IaL4J0aHStA0iy0TS4R+7stOtlgiT/gKjFAHF/EjwT8QP&#10;E2sQ3HhT4lDwbYJBskshoMF+ZZct8++VuOq/KP7tcv8AsRxSRfsteA1ml8+VYLjfLs272+1S/NXu&#10;1eIfsVf8mx+CP+uVz/6VTUAe30UUUAeLftFf6vQP96f+SV4rXtX7RX+r0D/en/kleK19Zl/8CJ8f&#10;j/8AeZBRRRXpHmBRRRSAK95/Z5/5F3Uv+vw/+gLXg1e8/s8/8i7qX/X4f/QFry8x/gHp5b/HPWqK&#10;KK+WPsAooooAKKKKAPmv43/8lAuP+uMf/oNcBXf/ABv/AOSgXH/XGP8A9BrgK+ywv+7wPhsZ/HmF&#10;FFFdZyhRRRQAV9S/Cn/kQNG/64/+zNXy1X1L8Kf+RA0b/rj/AOzNXjZr/Dge5lf8SR11FFFfNn04&#10;UUUUAFIehpaQ9DQJ7HxrqX/IRuv+urf+h1XqxqX/ACEbr/rq3/odV6+7h8B+fz+MKKKKokKKKKAL&#10;2h/8hjT/APrvF/6HX2EvQV8e6H/yGNP/AOu8X/odfYS9BXz2a/HE+lyn4ZD6KKK8M94KKKKAE9K5&#10;j4j/APIja1/17PXT+lcx8R/+RG1r/r2eqp/xYmFb+HI+VKKKK+7R8IwooooEFFFFMDufg1/yULT/&#10;APdk/wDRTV9NV8y/Br/koWn/AO7J/wCimr6ar5XMv459Xln8AKKKK8s9gKKKKAGjoa8k/aH/AOQL&#10;pX/Xwf8A0GvWx0NeSftD/wDIF0r/AK+D/wCg114P+PA4Mb/u8jwmiiivsj4sKKKKACiiigD2/wDZ&#10;3/489b/66Rf+z17EK8d/Z3/489b/AOukX/s9exCvj8b/AB5H2eA/3aI6iiiuI9AKKKKAENfO3x//&#10;AOR2t/8ArxX/ANDevok187fH/wD5Ha3/AOvFf/Q3r08u/wB4R5WY/wAA82ooor6s+RCiiikAUUUU&#10;AfTXwa/5Jzpf/bX/ANGvXcCuH+DX/JOdL/7a/wDo167gV8NW/iSPucN/BiLRRRWZ1BRRRQAUUUUA&#10;FFFFABXiH7FX/Jsfgj/rlc/+lU1e314h+xV/ybH4I/65XP8A6VTUAe30UUUAeLftFf6vQP8Aen/k&#10;leK17V+0V/q9A/3p/wCSV4rX1mX/AMCJ8fj/APeZBRRRXpHmBRRRSAK95/Z5/wCRd1L/AK/D/wCg&#10;LXg1e8/s8/8AIu6l/wBfh/8AQFry8x/gHp5b/HPWqKKK+WPsAooooAKKKKAPmv43/wDJQLj/AK4x&#10;/wDoNcBXf/G//koFx/1xj/8AQa4CvssL/u8D4bGfx5hRRRXWcoUUUUAFfUvwp/5EDRv+uP8A7M1f&#10;LVfUvwp/5EDRv+uP/szV42a/w4HuZX/EkddRRRXzZ9OFFFFABSHoaWkPQ0Cex8a6l/yEbr/rq3/o&#10;dV6sal/yEbr/AK6t/wCh1Xr7uHwH5/P4woooqiQooooAvaH/AMhjT/8ArvF/6HX2EvQV8e6H/wAh&#10;jT/+u8X/AKHX2EvQV89mvxxPpcp+GQ+iiivDPeCiiigBPSuY+I//ACI2tf8AXs9dP6VzHxH/AORG&#10;1r/r2eqp/wAWBhW/hyPlSiiivu0fCMKKKKBBRRRTA7n4Nf8AJQtP/wB2T/0U1fTVfMvwa/5KFp/+&#10;7J/6Kavpqvlcy/jn1eWfwAoooryz2AooooAaOhryT9of/kC6V/18H/0GvWx0NeSftD/8gXSv+vg/&#10;+g114P8AjwODG/7vI8Jooor7I+LCiiigAooooA9v/Z3/AOPPW/8ArpF/7PXsQrx39nf/AI89b/66&#10;Rf8As9exCvj8b/HkfZ4D/dojqKKK4j0AooooAQ187fH/AP5Ha3/68V/9Devok187fH//AJHa3/68&#10;V/8AQ3r08u/3hHlZj/APNqKKK+rPkQooopAFFFFAH018Gv8AknOl/wDbX/0a9dwK4f4Nf8k50v8A&#10;7a/+jXruBXw1b+JI+5w38GItFFFZnUFFFFABRRRQAUUUUAFeIfsVf8mx+CP+uVz/AOlU1e314h+x&#10;V/ybH4I/65XP/pVNQB7fRRRQB4t+0V/q9A/3p/5JXite1ftFf6vQP96f+SV4rX1mX/wInx+P/wB5&#10;kFFFFekeYFFFFIAr3n9nn/kXdS/6/D/6AteDV7z+zz/yLupf9fh/9AWvLzH+Aenlv8c9aooor5Y+&#10;wCiiigAooooA+a/jf/yUC4/64x/+g1wFd/8AG/8A5KBcf9cY/wD0GuAr7LC/7vA+Gxn8eYUUUV1n&#10;KFFFFABX1L8Kf+RA0b/rj/7M1fLVfUvwp/5EDRv+uP8A7M1eNmv8OB7mV/xJHXUUUV82fThRRRQA&#10;Uh6GlpD0NAnsfGupf8hG6/66t/6HVerGpf8AIRuv+urf+h1Xr7uHwH5/P4woooqiQooooAvaH/yG&#10;NP8A+u8X/odfYS9BXx7of/IY0/8A67xf+h19hL0FfPZr8cT6XKfhkPooorwz3gooooAT0rmPiP8A&#10;8iNrX/Xs9dP6VzHxH/5EbWv+vZ6qn/FgYVv4cj5Uooor7tHwjCiiigQUUUUwO5+DX/JQtP8A92T/&#10;ANFNX01XzL8Gv+Shaf8A7sn/AKKavpqvlcy/jn1eWfwAoooryz2AooooAaOhryT9of8A5Aulf9fB&#10;/wDQa9bHQ15J+0P/AMgXSv8Ar4P/AKDXXg/48Dgxv+7yPCaKKK+yPiwooooAKKKKAPb/ANnf/jz1&#10;v/rpF/7PXsQrx39nf/jz1v8A66Rf+z17EK+Pxv8AHkfZ4D/dojqKKK4j0AooooAQ187fH/8A5Ha3&#10;/wCvFf8A0N6+iTXzt8f/APkdrf8A68V/9DevTy7/AHhHlZj/AADzaiiivqz5EKKKKQBRRRQB9NfB&#10;r/knOl/9tf8A0a9dwK4f4Nf8k50v/tr/AOjXruBXw1b+JI+5w38GItFFFZnUFFFFABRRXi3xM/aS&#10;tPhh8QPDnhfUPBnii5g1vVbPRovEUFrEumx3N0+2JfMeVWYg/e2qelAHtNFeZfFn4yW3wrn8P6ZD&#10;o+o+KvFHiO5e10fQdK8pZrpo03zPvldUjjRfmZmbipfhL8YbL4sWmtxjTNQ8O69oF/8A2drGh6ps&#10;FxZT7VdRmN3R0dGVldGZWBoA9IrxD9ir/k2PwR/1yuf/AEqmr2+vEP2Kv+TY/BH/AFyuf/SqagD2&#10;+iiigDxb9or/AFegf70/8krxWvav2iv9XoH+9P8AySvFa+sy/wDgRPj8f/vMgooor0jzAooopAFe&#10;8/s8/wDIu6l/1+H/ANAWvBq95/Z5/wCRd1L/AK/D/wCgLXl5j/APTy3+OetUUUV8sfYBRRRQAUUU&#10;UAfNfxv/AOSgXH/XGP8A9BrgK7/43/8AJQLj/rjH/wCg1wFfZYX/AHeB8NjP48wooorrOUKKKKAC&#10;vqX4U/8AIgaN/wBcf/Zmr5ar6l+FP/IgaN/1x/8AZmrxs1/hwPcyv+JI66iiivmz6cKKKKACkPQ0&#10;tIehoE9j411L/kI3X/XVv/Q6r1Y1L/kI3X/XVv8A0Oq9fdw+A/P5/GFFFFUSFFFFAF7Q/wDkMaf/&#10;ANd4v/Q6+wl6Cvj3Q/8AkMaf/wBd4v8A0OvsJegr57NfjifS5T8Mh9FFFeGe8FFFFACelcx8R/8A&#10;kRta/wCvZ66f0rmPiP8A8iNrX/Xs9VT/AIsDCt/DkfKlFFFfdo+EYUUUUCCiiimB3Pwa/wCShaf/&#10;ALsn/opq+mq+Zfg1/wAlC0//AHZP/RTV9NV8rmX8c+ryz+AFFFFeWewFFFFADR0NeSftD/8AIF0r&#10;/r4P/oNetjoa8k/aH/5Aulf9fB/9Brrwf8eBwY3/AHeR4TRRRX2R8WFFFFABRRRQB7f+zv8A8eet&#10;/wDXSL/2evYhXjv7O/8Ax563/wBdIv8A2evYhXx+N/jyPs8B/u0R1FFFcR6AUUUUAIa+dvj/AP8A&#10;I7W//Xiv/ob19Emvnb4//wDI7W//AF4r/wChvXp5d/vCPKzH+AebUUUV9WfIhRRRSAKKKKAPpr4N&#10;f8k50v8A7a/+jXruBXD/AAa/5Jzpf/bX/wBGvXcCvhq38SR9zhv4MRaKKKzOoKKKKACvl/8AbW8S&#10;aTYH4OW1zqtnb3MXxM8P3EkMtwiusfnP8zL/AHf9qvqCuM8TfCLwN421H+0PEXgrw/r2olPK+16n&#10;pUFxKE/u73QttoA8V+Leu6do37VfwM8WXd/bN4bvdN1vR7fU/MT7Ml5KtvLEvm527pUglVf9w1b/&#10;AGeLyDxR+0f+0F4p0qaO88PXF3o2lQXsDB4p7q2sm+0bX/i2eai/hXtV38OfCmoeFR4XufDOkXHh&#10;oJsXR5LGJrRV9PK27a0vDvhvSvCukW2l6Hplpo2l2ybYLKxgWGKIf7Kr8ooA4f4keCfiB4m1iG48&#10;KfEoeDbBINklkNBgvzLLlvn3ytx1X5R/drl/2I4pIv2WvAazS+fKsFxvl2bd7fapfmr3avEP2Kv+&#10;TY/BH/XK5/8ASqagD2+iiigDxb9or/V6B/vT/wAkrxWvav2iv9XoH+9P/JK8Vr6zL/4ET4/H/wC8&#10;yCiiivSPMCiiikAV7z+zz/yLupf9fh/9AWvBq95/Z5/5F3Uv+vw/+gLXl5j/AAD08t/jnrVFFFfL&#10;H2AUUUUAFFFFAHzX8b/+SgXH/XGP/wBBrgK7/wCN/wDyUC4/64x/+g1wFfZYX/d4Hw2M/jzCiiiu&#10;s5QooooAK+pfhT/yIGjf9cf/AGZq+Wq+pfhT/wAiBo3/AFx/9mavGzX+HA9zK/4kjrqKKK+bPpwo&#10;oooAKQ9DS0h6GgT2PjXUv+Qjdf8AXVv/AEOq9WNS/wCQjdf9dW/9DqvX3cPgPz+fxhRRRVEhRRRQ&#10;Be0P/kMaf/13i/8AQ6+wl6Cvj3Q/+Qxp/wD13i/9Dr7CXoK+ezX44n0uU/DIfRRRXhnvBRRRQAnp&#10;XMfEf/kRta/69nrp/SuY+I//ACI2tf8AXs9VT/iwMK38OR8qUUUV92j4RhRRRQIKKKKYHc/Br/ko&#10;Wn/7sn/opq+mq+Zfg1/yULT/APdk/wDRTV9NV8rmX8c+ryz+AFFFFeWewFFFFADR0NeSftD/APIF&#10;0r/r4P8A6DXrY6GvJP2h/wDkC6V/18H/ANBrrwf8eBwY3/d5HhNFFFfZHxYUUUUAFFFFAHt/7O//&#10;AB563/10i/8AZ69iFeO/s7/8eet/9dIv/Z69iFfH43+PI+zwH+7RHUUUVxHoBRRRQAhr52+P/wDy&#10;O1v/ANeK/wDob19Emvnb4/8A/I7W/wD14r/6G9enl3+8I8rMf4B5tRRRX1Z8iFFFFIAooooA+mvg&#10;1/yTnS/+2v8A6Neu4FcP8Gv+Sc6X/wBtf/Rr13Ar4at/Ekfc4b+DEWiiiszqCiiigAooooAKKKKA&#10;CvEP2Kv+TY/BH/XK5/8ASqavb68Q/Yq/5Nj8Ef8AXK5/9KpqAPb6KKKAPFv2iv8AV6B/vT/ySvFa&#10;9q/aK/1egf70/wDJK8Vr6zL/AOBE+Px/+8yCiiivSPMCiiikAV7z+zz/AMi7qX/X4f8A0Ba8Gr3n&#10;9nn/AJF3Uv8Ar8P/AKAteXmP8A9PLf4561RRRXyx9gFFFFABRRRQB81/G/8A5KBcf9cY/wD0GuAr&#10;v/jf/wAlAuP+uMf/AKDXAV9lhf8Ad4Hw2M/jzCiiius5QooooAK+pfhT/wAiBo3/AFx/9mavlqvq&#10;X4U/8iBo3/XH/wBmavGzX+HA9zK/4kjrqKKK+bPpwooooAKQ9DS0h6GgT2PjXUv+Qjdf9dW/9Dqv&#10;VjUv+Qjdf9dW/wDQ6r193D4D8/n8YUUUVRIUUUUAXtD/AOQxp/8A13i/9Dr7CXoK+PdD/wCQxp//&#10;AF3i/wDQ6+wl6Cvns1+OJ9LlPwyH0UUV4Z7wUUUUAJ6VzHxH/wCRG1r/AK9nrp/SuY+I/wDyI2tf&#10;9ez1VP8AiwMK38OR8qUUUV92j4RhRRRQIKKKKYHc/Br/AJKFp/8Auyf+imr6ar5l+DX/ACULT/8A&#10;dk/9FNX01XyuZfxz6vLP4AUUUV5Z7AUUUUANHQ15J+0P/wAgXSv+vg/+g162OhryT9of/kC6V/18&#10;H/0GuvB/x4HBjf8Ad5HhNFFFfZHxYUUUUAFFFFAHt/7O/wDx563/ANdIv/Z69iFeO/s7/wDHnrf/&#10;AF0i/wDZ69iFfH43+PI+zwH+7RHUUUVxHoBRRRQAhr52+P8A/wAjtb/9eK/+hvX0Sa+dvj//AMjt&#10;b/8AXiv/AKG9enl3+8I8rMf4B5tRRRX1Z8iFFFFIAooooA+mvg1/yTnS/wDtr/6Neu4FcP8ABr/k&#10;nOl/9tf/AEa9dwK+GrfxJH3OG/gxFooorM6gooooAKKKKACiiigArxD9ir/k2PwR/wBcrn/0qmr2&#10;+vEP2Kv+TY/BH/XK5/8ASqagD2+iiigDxb9or/V6B/vT/wAkrxWvav2iv9XoH+9P/JK8Vr6zL/4E&#10;T4/H/wC8yCiiivSPMCiiikAV7z+zz/yLupf9fh/9AWvBq95/Z5/5F3Uv+vw/+gLXl5j/AAD08t/j&#10;nrVFFFfLH2AUUUUAFFFFAHzX8b/+SgXH/XGP/wBBrgK7/wCN/wDyUC4/64x/+g1wFfZYX/d4Hw2M&#10;/jzCiiius5QooooAK+pfhT/yIGjf9cf/AGZq+Wq+pfhT/wAiBo3/AFx/9mavGzX+HA9zK/4kjrqK&#10;KK+bPpwooooAKQ9DS0h6GgT2PjXUv+Qjdf8AXVv/AEOq9WNS/wCQjdf9dW/9DqvX3cPgPz+fxhRR&#10;RVEhRRRQBe0P/kMaf/13i/8AQ6+wl6Cvj3Q/+Qxp/wD13i/9Dr7CXoK+ezX44n0uU/DIfRRRXhnv&#10;BRRRQAnpXMfEf/kRta/69nrp/SuY+I//ACI2tf8AXs9VT/iwMK38OR8qUUUV92j4RhRRRQIKKKKY&#10;Hc/Br/koWn/7sn/opq+mq+Zfg1/yULT/APdk/wDRTV9NV8rmX8c+ryz+AFFFFeWewFFFFADR0NeS&#10;ftD/APIF0r/r4P8A6DXrY6GvJP2h/wDkC6V/18H/ANBrrwf8eBwY3/d5HhNFFFfZHxYUUUUAFFFF&#10;AHt/7O//AB563/10i/8AZ69iFeO/s7/8eet/9dIv/Z69iFfH43+PI+zwH+7RHUUUVxHoBRRRQAhr&#10;52+P/wDyO1v/ANeK/wDob19Emvnb4/8A/I7W/wD14r/6G9enl3+8I8rMf4B5tRRRX1Z8iFFFFIAo&#10;oooA+mvg1/yTnS/+2v8A6Neu4FcP8Gv+Sc6X/wBtf/Rr13Ar4at/Ekfc4b+DEWiiiszqCiiigAoo&#10;ooAKK8/+KvxZ0j4RaHbX+rx319cX97Fpun6bpdv593fXUudsMS/3sKzZbau1TUHws+M2k/FW413T&#10;rew1Xw74h0GdINV0HW7dYru18xd8Tna7I6OvKsjspoA9HrxD9ir/AJNj8Ef9crn/ANKpq9vrxD9i&#10;r/k2PwR/1yuf/SqagD2+iiigDxb9or/V6B/vT/ySvFa9q/aK/wBXoP8AvT/ySvFa+ry/+BE+Px/+&#10;8yCiiivTPMCiiikAV7z+zz/yLupf9fh/9AWvBq95/Z5/5F3Uv+vw/wDoC15eY/wD08t/jnrVFFFf&#10;LH2AUUUUAFFFFAHzX8b/APkoFx/1xj/9BrgK7/43/wDJQLj/AK4x/wDoNcBX2WF/3eB8PjP48woo&#10;orrOQKKKKBhX1L8Kf+RA0b/rj/7M1fLVfUvwp/5EHRv+uP8A7M1eNmv8OB7eV/xJHXUUUV82fThR&#10;RRQAUh6GlpD0NAnsfGupf8hG6/66t/6HVerGpf8AIRuv+urf+h1Xr7uHwH5/P4woooqiQooooAva&#10;H/yGNP8A+u8X/odfYS9BXx7of/IY0/8A67xf+h19hL0FfPZr8cT6XKvhkPooorwz3gooooAT0rmP&#10;iP8A8iNrX/Xs9dP6VzHxH/5EbWv+vZ6qn/FiYVv4cj5Uooor7tHwjCiiigQUUUUwO5+DX/JQtP8A&#10;92T/ANFNX01XzL8Gv+Shaf8A7sn/AKKavpqvlMy/jn1eWfwAooorzD2AooooAaOhryT9of8A5Aul&#10;f9fB/wDQa9bHQ15J+0P/AMgXSv8Ar4P/AKDXXg/48Dgxv+7yPCaKKK+yPiwooooAKKKKAPb/ANnf&#10;/jz1v/rpF/7PXsQrx39nf/jz1v8A66Rf+z17EK+Pxv8AHkfaYD/d4jqKKK4jvCiiigBDXzt8f/8A&#10;kdrf/rxX/wBDevok187fH/8A5Ha3/wCvFf8A0N69LLv94R5WY/wDzaiiivrD5EKKKKQBRRRQM+mv&#10;g1/yTnS/+2v/AKNeu4FcP8Gv+Sc6X/21/wDRr13Ar4at/EkfcYf+DEWiiiszqCiiigAooooA+b/2&#10;jCukfH39nLW9QcQeH7fxFqNnPLKMIt1cabcRWu76vlV/36f4CmTWf24vile6c6y2WneFNH0zUWiP&#10;yfbftF1Kit/tLEy/99V7j4t8IaH490C50TxHpFnrmkXS7ZrHUIFlik+qtVLwH8NvDPwx0MaP4T0K&#10;w8OaZ5jStaadbrCjO2NzNt+83+1QBzfxD8N/FHWdZim8FeONB8M6bHBsktNV8OPqMkku5jv8xbqL&#10;au3b8u0/WvMfhp8Bvjb8LPBOm+GNJ+LnhT+ztOR0iFx4Jldvmdn+9/aC/wATV9N0UAeF/wDCB/tB&#10;f9Fd8Gf+EHL/APLKj/hA/wBoL/orvgz/AMIOX/5ZV7pRQB80+LfgT8bPGotU1H4veFibbcU8nwPK&#10;n3v+4j/siuc/4ZL+LP8A0V7w4P8AuS5f/k+vrf8AGsO18aaDfXpsrbW9Our7O37NDeRtL/3zuzXR&#10;CvVhHljI5pYenOXNKJ8y/wDDJfxZ/wCiveHP/CLl/wDk+sbxd+zd8V/CXhTWtcPxX8O3Q02ynvDb&#10;jwdInm+UjPs3/b/9mvtCsPxJdaOtiun61cWkVrqzHT0t7uRUF08iv+6Xd95mXd8v1q/rdf8AmI+q&#10;UP5D5E8A/s7/ABW8d+B/DviRfip4dsBrOm2+ofZT4PkcwiWJXCF/t/zbd2K6D/hkv4s/9Fe8Of8A&#10;hFy//J9fU+j6RZ6FpFlplhbR2un2UKwWtvCvyRRou1FX6KMVoUfW6/8AMH1Sh/IfI4/ZL+LP/RXv&#10;Dh/7kuX/AOT66nwp8EPjd4Ms5bbTvi94UEUknmt53geVzn/wY175o2saf4g0u31HSr631KwuU3w3&#10;dpMssUq/3lZcq1aX41lKvVnHllIuOHpQlzRieG/8IH+0F/0V3wZ/4Qcv/wAsqP8AhA/2gv8Aorvg&#10;z/wg5f8A5ZV7pRWJ0nhf/CB/tBf9Fd8Gf+EHL/8ALKj/AIQP9oL/AKK74M/8IOX/AOWVe6UUAeF/&#10;8IH+0F/0V3wZ/wCEHL/8sqP+ED/aC/6K74M/8IOX/wCWVe6Vz+q+N/Dug30VhqevaXp19L/qrW6v&#10;IopX/wB1WagD558Sfs3/ABn8Waq+oX3xf8MfaGVFxF4JlVfl/wC4hWYf2S/iyP8Amr3hwf8Acly/&#10;/J9fXFBHtmuiOJrQjyxkc0sPRnLmlE+SP+GS/iz/ANFe8Of+EXL/APJ9cN8Uvgv8Wfhr/wAImT8T&#10;PDup/wBveIbPQwP+ETki8jz9/wC9/wCP1t+3Z92vue9vYNOtZbm5mjgt4l3SSyttVV9azdb0HR/F&#10;EenyalZW9+ljdRajZvMNyxTpnZKv+0u4/nV/W6/8xH1Sh/IfMf8AwyX8Wf8Aor3hz/wi5f8A5Po/&#10;4ZL+LP8A0V7w5/4Rcv8A8n19Oad4m0jVL97Sy1Wxu7lIEumhguUdxE5bZJtX+Fir4b/Zatuj63X/&#10;AJg+qUP5D5H/AOGS/iz/ANFe8Of+EXL/APJ9dto3ws+POgaXBp9r8XvCP2eBNib/AALKWx9f7Sr6&#10;CpPxrGdapV+ORrTo06XwRPDf+ED/AGgv+iu+DP8Awg5f/llR/wAIH+0F/wBFd8Gf+EHL/wDLKvdK&#10;KyNzwv8A4QP9oL/orvgz/wAIOX/5ZUf8IH+0F/0V3wZ/4Qcv/wAsq90ooA8L/wCED/aC/wCiu+DP&#10;/CDl/wDllR/wgf7QX/RXfBn/AIQcv/yyr3SufsfHHh3U9Vk0qy1/TL3U4uJLK3vInmX6oG3CgD5p&#10;m/ZQ+Lk0ryt8X/Dm923N/wAUXL/8n0z/AIZK+LP/AEV7w5/4Rcv/AMn19cUc10/W6/8AMcf1Wh/I&#10;fJH/AAyX8Wf+iveHP/CLl/8Ak+uGu/gv8WLT4z6X4B/4Wb4dk+36Dda4NR/4RGT5fIuLeLytn23+&#10;M3G7dv8A4K+5LjULa0lt4priKGSd9kau+1pG9FH8VZep6PoVr4gtPEl9BaQ6rBA+mwahO210ildG&#10;aJW/2mRP++ar63X/AJg+qUP5D5o/4ZL+LP8A0V7w5/4Rcv8A8n0f8Ml/Fn/or3hz/wAIuX/5Pr6h&#10;0bW7HxBbNc6bfW+oWyyPEZrSRZF8xHKOu5SfmVlZWHataj63X/mD6pQ/kPkq3/ZR+LltcRTp8XvD&#10;m+Jty/8AFFy//J9egDwJ+0AOP+FueDf/AAg5f/llXumKOfUVlUqSq/GzanTp0vgieG/8IH+0F/0V&#10;3wZ/4Qcv/wAsqP8AhA/2gv8Aorvgz/wg5f8A5ZV7pRWJseF/8IH+0F/0V3wZ/wCEHL/8sqP+ED/a&#10;C/6K74M/8IOX/wCWVe6UUAeF/wDCB/tBf9Fd8Gf+EHL/APLKqmr/AAv+PWuabdafdfF3wf8AZ502&#10;Ps8Cyhsf+DKvf6KAPkf/AIZK+LP/AEV7w5/4Rcv/AMn0f8Ml/Fn/AKK94c/8IuX/AOT6+oYNbsLv&#10;VLvTYL63m1CzVHubWORWlgV/uF0B3Lu2tt+la1df1uv/ADHH9VofyHyR/wAMl/Fn/or3hz/wi5f/&#10;AJPrhvh18GPiv8QNQ8cWY+Jvhyxbw1r0uhhv+ERkl+0FIIpfN/4/fl/1wGz5vu19x3+pW2lWcl3f&#10;XMNpbRjLS3Eioi/8C7Vi+E4PDMA1e68Ntpzrf3jXuoTafKr+bcMiqzuV/i2ov/fNH1uv/MH1Sh/I&#10;fN//AAyX8Wf+iveHP/CLl/8Ak+j/AIZL+LP/AEV7w5/4Rcv/AMn19TaNrFh4g0u11HSr631OwuU8&#10;2C8tJVlilU/xK6/KwrRo+t1/5g+qUP5D5Y8O/s2fGTwvqsWpWPxe8Mi5i37BN4KkZfmXb/z/ANdo&#10;PAn7QP8A0V3wZ/4Qcv8A8sq9yAzQOK5pVJVfemdFOnGlHlieG/8ACB/tBf8ARXfBn/hBy/8Ayyo/&#10;4QP9oL/orvgz/wAIOX/5ZV7pRUmh4X/wgf7QX/RXfBn/AIQcv/yyo/4QP9oL/orvgz/wg5f/AJZV&#10;7pRQB4X/AMIJ+0D/ANFd8Gf+EHL/APLKsLxX8Dvjd4ztoIdR+L3hQpC+9fI8DSpz/wCDGvo52VEL&#10;NwBXG+HPjF4C8YakNP0Hxx4c1nUGGVtNP1aC4l/74R91VGUoS5okSjGceWR8+f8ADJfxZ/6K94c/&#10;8IuX/wCT6P8Ahkv4s/8ARXvDn/hFy/8AyfX09onibSvERvxpOpW2o/YLySwuxbyq5gnQjfE/91lz&#10;92tWSRURmZtqr95q6frdf+Y5vqlD+Q+Rrn9lH4s2ttJMfi94cfy1Ztv/AAhcn/yfXJfB/wCCPxY+&#10;Lfwp8I+NV+J/h3Sf+Eg0qDUhZf8ACIyTeQJUV9m/7am773XbX2VrvizQdB8OnWdU1aystFJiR765&#10;nVbc+a6omW+78zuq/wDAqs+HPDOm+D/D+n6Ho1lBp2k6dAlrZ2lumxIIlXaqLR9br/zB9UofyHy/&#10;/wAMl/Fn/or3hz/wi5f/AJPo/wCGS/iz/wBFe8Of+EXL/wDJ9fW9FH1uv/MH1Sh/IfNvhP4F/Gzw&#10;XDcx6d8XfCgWdld/O8Dyv93/ALiNb/8Awgn7QP8A0V3wZ/4Qcv8A8sq9yOM0vauaUpTlzSOmMYwj&#10;yxPDP+ED/aC/6K74M/8ACDl/+WVH/CB/tBf9Fd8Gf+EHL/8ALKvdKKks8L/4QP8AaC/6K74M/wDC&#10;Dl/+WVH/AAgf7QX/AEV3wZ/4Qcv/AMsq90ooA8L/AOEE/aB/6K74M/8ACDl/+WVch4o/Z4+M/jHU&#10;UvdR+L3hgzLF5WIfBMqrt5/6iH+1X0Zr2v6X4W0i41TWNTtNH063G6a+v7hIIY/4cs7fKtY+gfFH&#10;wd4ss7y70PxXomtW1mvmXM2m6jFcLAmPvOUY7auFSUJc0CJU41Y8sj52/wCGS/iz/wBFe8Of+EXL&#10;/wDJ9H/DJfxZ/wCiveHP/CLl/wDk+vqPQ9d0/wATaPZarpV3BqOnX0KT213A++KaNl3KysPvKQas&#10;3l7b6fB51xNHBHuVd0jbVyx2r/Suj63X/mOb6pQ/kPhz4t/Bf4r/AAt0DTdUPxO8O6kL3W9M0YRf&#10;8IjJFt+2XkVr5v8Ax+P9wyh9n8Wyu3/4ZL+LP/RXvDn/AIRcv/yfX0T4xfwtql3onh7xG2nz3d/e&#10;pdaZp94y7p57VluFeNT95otiye22uuo+t1/5g+qUP5D5I/4ZL+LP/RXvDn/hFy//ACfR/wAMl/Fn&#10;/or3hz/wi5f/AJPr63oo+t1/5g+q0P5D578P/CX46+GtJt9Nsvi94R8iDdtMvgaVn+Zt3/QS960f&#10;+ED/AGgf+iu+DP8Awg5f/llXuQOQaCeK5JS5jrjHlVjw3/hA/wBoL/orvgz/AMIOX/5ZVr+FPCfx&#10;l0zxNZ3XiP4jeGNc0WNm+0WFl4SksppU2H7spvZNvzbf4Gr1wdKWgYUUUUAFFFFABRRRQAUUUUAF&#10;FFFABX5Taf4dh1H9kHxNND8DBd3q6nrMx+J6iw36dt1S4b7bmJmvv9HVf4Yv+WX9yv1Zr5Z0z9jz&#10;xJpXgDVPAFv8X9VtPBGoyXjXWmWmi2a3Dw3c0stxEtw29l3ea67qANGb4leNviR8R7TwJ8N/E+i2&#10;Nhpnhew13UPFeqaa9+159qLrbpFb+bF8rJE0rPu/iRa8j+LP7QZvfhf8OfFPj5LfSL7wT8Vv7K8Q&#10;vpqyywebZxXe6WJfv7GTY23/AG9te8a3+zPLpGvaPrnw18XXHw+1XT9Dg8OSA2MeoW93YQEm3V4p&#10;Sv7yLc2yTd/F8wemaX+yroun+EfBuhf2ze3dxonin/hLr/UL+JZZtXvW87zWl/hXf55+790Iq0Ac&#10;h43/AGl/GXgT4NXXxM1jTNJ0qz8QXdhYeFNFl3zvbpdPtW6v5ombd8reb5US/Kqbdzs/yQfBn9o/&#10;V/EHxbsvBl/4q0v4h6frOnXV2uq6T4dutIbTriDY3lSpKzqyujNtbdu/dV2F1+yRof8Awjuu+FLT&#10;XtS0zwdeXUWqaRpVuF3+HNRil81Z7CV87E3qH8lldVO7btRtldl4D8AeP9C1g3Pin4nP4tsFgaGP&#10;T4dCtbBHZv8AlrK67mZ/9zYvzfcoA+T/AIAeO/if8Jv2R/hN42k1Hw/L4KgbTtPn8Of2bMbprOe6&#10;S3Fx9t83Hm/vQ+zytv8ADur9AK8JT9l/T4/2btA+ER125+xaR9g26n5KebILa6Sdcr0+bZtr3agA&#10;ooooAKKKKAOY+JPiG58IfDnxVrdlEJ7zTNKur2CL++8cTuq/mtfL3we+GXgLTP2X/CfjfxB8OG+L&#10;PibxXplrq+u3qaZb6lqF7PdRebK7tcMuUXcU27vl2r8tfYU8CXEbRSqskTrtZW/ir590H9mrxb8O&#10;rKXw/wDDz4rX3hfwXuka20O/0a31JtNV3LNFazuVZI/m+VZfN20AeX6l+1noOjeFfhT4b+Gt5a+A&#10;fDviDRJ9St9S8QaVcai2m2MEqwJElrE+55Gbdy0m1FT+KtLRv2v/ABDJ8NvEywJpfijxbZeI9O8M&#10;6Hq8Vjcafp2qzXzIlvcPFL88exmlEqK7D918rfNXf2v7JVl4T8N+AbbwL4r1Pwr4h8FWNxpmn61L&#10;DFdm5tZ2DyxXUTKqyK7Kr/w7WUbcVva58A9W+IHw01Xw1478d3uv6jdXkF/ZaxYafBp76XPCyPA8&#10;CJu+5Im/52agDjpdZ8ZwfEe2+D3xW1DQ/GOh+PdB1E2mp6Xpj6a0bQIq3VvJE00u5fLuEZX3L0ry&#10;6D4neILP9j2X4WfbCPifFrn/AAqeOYj5jKz+Ul1/u/YP3+//AGa+gPAXwK1bSviPD458b+Nrnx14&#10;isNPl0vTH/s6Kwt7KKV1aVkij3bpX8tNz7sfLwq1A/7LOgv+08nxl/tK7F2tps/sQgfZGvPKMH23&#10;/rr9nbyvpQBwLeONF/Zy8X/Eayt/DtgNB+H/AMNtJvYJoIPLvrqKJ71Ut2l7r+6G35flZ3rlfAX7&#10;XHiW48W+Av7Q8WaB4ui8Uajb2F94d0bw1f2UujGf7kq3Urss6o2xX3Kmd25a+hNb+Amh+KvHHjbX&#10;NXllvrHxZ4ct/Dd9pTIFj+zxPcNu3fe3N9qb/vmsrwF8GviB4KuNHspfi9e6v4X0oqsWn3OiWpu7&#10;iBRhYp7r+Lp95ERv9qgDxr4i/td+O/C3gnW7TStM0vUfH+ieMNW025tXgcRPpNjby3/2hU3/AHnt&#10;fs6fe+/LXW+KP2j/ABbdw/GLUPAuk2/iXTPCOnaWmkrDayzPd3lxF9ouHOxt0ixQS27+UnzNlvau&#10;4tv2ZdBj/aI1/wCKs11cXNxrOkf2VLo8q/6OrssSS3HX77xW8Mf0Ws74Q/sxzfAz4J3vgTwp4z1G&#10;01We9a9TxNPaRT3CtvTYrxPuVlEUSRf7v92gB/7N3xKvfiDJqzSfFbwx8RYreNN1rpOiPpd7YSf9&#10;NYnuJXCsM/fRWr3mvF/hv8DtT8N/E2/+IHivxfJ4u8VXGlJokUsOmR6fbwWqzebs8pGbc2/+Jm/3&#10;cV7RQAUUUUAfO37bGr38Pw68JeHLO+n0u18Y+MNJ8ManfWkvlTRWVzL/AKRtf+Hci7P+B1z3xe8P&#10;fBb4BweGl1D4LH+x9PubNrTxB4f0W1VNNuGuEit98/mJKrGQp/e3bvmr3T4q/C/RPjH4E1Hwrr0c&#10;32C72Ms1rL5VxbSo++KaJ/4XV1VlPtXlGu/sy+M/H2kWnh7xv8YNQ8R+FILu2upbKPQ7W1ursQTJ&#10;LEstwn+1Eu7Yi7vagDzvx3+13q958SPHWi6J418PeCLTwnf/ANmQQat4cvdVl1a6SNHl3PA6LBFv&#10;fyv4m+RmrptM/aG8cfGa6+G3h3wVBp/gzXPE3huXxPq17rdk97/Z0EUqQeVHBui8xnlf7zMvyJnb&#10;zx3OrfALxDo/jbxF4i+HvxCuPBY8S3C32saZPpMWo2klyqLH9ohVmRopGVEDfMyts+7U3jL4Catr&#10;+p+D/EmlePL3RviFoFjLpzeIn0+CdNRgl2GVLi1ARNu9FdQhXa1AHinxH8QeM/ib8KvH0GpW9hP8&#10;VPgn4ktdas7vSYnittR8iJLpHWJmdl821lliaLe3zV1fizxZp37Sfxr+DOg6LIbvwpY6dF8SNTcf&#10;cdduzTIm/wC2rtLt/wCmVeu/B34NQfCzTNd+2atceJ/EHiG/bUta1m9jRGvJ2RYh+7X5UjVERFT0&#10;Wub/AGav2W9D/Zt/4Ss6Tqd5qz63eK8T3oH+h2UW/wCz2af7EW9/++qAPGE/acn+HHwS0eew0/QP&#10;DereIfHWtaHb3C2Ev9n2axX135t3LBEd8r7It2xGXfK/8NX/AAn+014z1aw+Jeg6FrGj+PNa0fwx&#10;L4j0XxBb+HrrTbeWaI7XsriCV/vE7NrI/wB1/wDZr00fspadH8PrHQLPxLqGnazpXiS88UaR4htI&#10;YvtFjeXFxPK3yvuWVdtw8TK/3lru/h94M8baHdXs3i/4hHxhHLEIorWLRbewgi/vOdu93Y/7+3/Z&#10;oA8R039ru91v40eCrWxhsV+GWr6RYvqGpzK3nW+o3lldXtum/dt2eVa/N8n3pUrG1H9pj4gXPwl+&#10;GPiu4uNN8G6Z4xnv7u88Uz6Hcanb6RZbmfT0aCKVfmmi2fvXbavzVu2n7Anh3T/gF4q+GNr4m1KI&#10;a1q6apDrgjX7VYeV5SwRRf7KRQ+V/uu9es658MPE1r4f8MaR4B8ct4JtNEs1sfs8mkQX8NxEiIqb&#10;lYqysuz+Fv4qANT4NeIZ/FXw+sNUn8X6H46852MWveHoPItbhN3y/J5su1v4W+avQK83+CXwgtvg&#10;t4Y1DTV1WfW9Q1TU7rWtT1GeNYvPup33SssS/LEv3flWvSKACiiigAooooA+Q7PTviDrP7XHxotP&#10;Bet6L4Y/4lGgy3Op6ppj37F/LuPLjSJZYuvzbm3/AMP3Tu+XU+H37TfinX9O+C2v67ZabZ6H4wut&#10;S8Oaq1uj4ttZgllit2ibd/qpXtbhdrf3k+avavDfwzg8N/FTxr43jvZJ7jxLbafby2rx4SD7Kkqq&#10;Vb+Ld5tcDJ+yvpzfs8n4Wx+ILuFoNRl1Wx12KFPtNndNqD30cqr/AHkZ9v8Au0AeKftSfErVfij+&#10;zN+0JeS29u/gvRtcsNE0cxwM0141te2q3srfN8yefviXH/PFq1/B3gu11X9pTwp4r+HHwt1X4aeF&#10;9M0TU7fxLdXmiLo0WreaqfZYFg+VpWR1d9+z/gVeual+y1o99+zHD8GbfV7q105Le3jk1URK080s&#10;dwlxLMy9C0sqszf75r22aHzrZ4/7y7aAPiP4E/EnxbYfAf8AZt+HPgefTtO1zxH4alv7nW9Utnuo&#10;rCytkTftt1dPNkZ5YlX5v79Zf7SPxA8d+Iv2f/jj4A8RahpH/CSeDLnSXutWs9PdbfVLC6dHhZYj&#10;L+4l3r83zsvyf7Ve12n7Jy6D4E+GGmeHfF99oHiv4fWj2Ol+IltIp/NglQJLFPbt8rI4RTjcNrIp&#10;VqtR/sn2GqeAPiHoXifxNqfiHXvHzrJrXiTy47ebfEqpbrBEvyxJFsUqvzfxbs5oA9V8B6X4t0rR&#10;pIfGGu6b4k1TzmZLzStLfTovK+XanlNPL833vm311tcj8P8AQfEXhzQjZ+JfFb+MNS81nW/fT4rJ&#10;tny/Jsi+X1+b/arrqACiiigAooooAp6p/wAgy7/65P8A+g1+avwZ8Gap8Yf2Xvgx4d8J/CrUNN8Q&#10;WN9p9/8A8LBu4bO1t7OKC782W4ikWXz5GdV2bdn8ftX6YXMC3MEkT/dkXbXF/B34W2HwS+F/h/wT&#10;pNzc3mn6JbfZoLi82+a67mb59oVf4qAPlrQPiVr3w98KfEW18LfZIfEvin413nhzTru8TzYLN53i&#10;3XDp/FsVH+X+9trsta8S/Ebwv4z8QfC3xD4ytvEg1zwffazo/iP+x4oLizmgZIpYpYU/dSoyyoyu&#10;dmMOvzV3up/st+FtW8H+KdClv9VRda8SyeLYtRtpVS603UWdGWW3YJ8uxkGN4bq27rVzwJ+z9H4e&#10;8Xal4s8UeLNX8f8Aiq80w6KuoatFbwLa2O/e0MUUEaIu9trM33m2J6UAfLC+H/Eml/8ABN3Qr3Wf&#10;FK69pN5p3hVtO046bHB/Z6/2hZfJ5qtul/h+9/cr6K1v483Xwr+J3xO0rxtdx/8ACP6b4fXxfocy&#10;xqjvZxL5V3b/AO0ySqn+1/pCUlh+yZZ2vwnvPhtd+PPEup+D/wDQE0yxvBZb9LitblJ0SKVLdWdf&#10;3SJ+93/Ktct+0t8M/wDhoL4xfDbwv/wi+tDT/Derf2prXiCSFobCWw2b2slk/wCW5llW33Iv3fKa&#10;gDrZvHHjvw1+xzqnjbxDJbR+Pbfwrda46LbqsVrceU88UWzv5Xyp/tbK4eL4h/Fj4f2Xwm8Y+KfF&#10;Wl6/o/jTU9O0jUtAtdLW3Swa+T91LBOrbm2Pt3b87tzbdleh/HL4b6pP8LPjhPp+o614hvPE3h6e&#10;3stAd/NitZVsniCWsa/d81/mYfxNWB8NP2XXt7D4c3Xifxl4j17SfCkFre6R4U1NYFt7C8WDYrM6&#10;RLLKYtzbPNdttAGLrv7SHifwL4C+Lmk6mIL/AOJXh3XU0jQIUjVP7R/tFl/sp9n/AG12N/17vX0r&#10;oNtfWOh6dBqd2l9qUVtFHc3KR7Fnl2/O4X+Hc2TXzZffDL/hb/7Z+h+MpfC+saPo/gbT5YrnUdTg&#10;aC31m/V3S08pG/1qwLLdOsv/AE1WvqqgAooooAKKKKAPnP8A4KFHb+x58Q28tpv3Vn8ifxf6bb15&#10;f4i8E6r43+K+m+OtA+GF98LvD/h3wrrdvq97qcVray6x59rtgt/KglfcsTr5m9/avqD4y/CrT/jf&#10;8ONX8F6tdXVhp+qCLzbmx2eanlypKu3erL95B2rp9c0aLXtA1DSZmZIby2ktWZfvKrqVP86APkT4&#10;VeN/F+reCv2fPhZ4K1q28LXF98PLbxDqmuy2K3s0VtFFa26QwRP8m55ZvmZ921VrlPj34y8deLvg&#10;d8SvBOveILU+IPA/jTw/Zz6zaacqpqdrPdWUtq7xbtsUqvKjNt+X91/tV9CX37L+mQ+H/h3b+HPF&#10;Os+FvEPgbTF0fS/EdisEtzLa+UqPFPFLE8Uqt5SP9z7y/Ltp1v8Asp+G5/hh4r8H6nrOtare+K79&#10;dW1fxFcTRrqE96jxPFMpVPKTymgi2IqbF2D5aAOP8YaJ4g0H4/fs4WXiLxH/AMJNqn9oeIGbUlsU&#10;s8p/Zb7F8pPl+Ws28/aM8Zaf8Ida8PtNaS/Ge28Xf8IPab4FEUtxLLvt73yv+eX2NvP/AOANXrth&#10;8EJH8ReBdd8ReMNb8U614Rur+4tby+itYmn+1QmBllWCJF2qjZXYq/7Wa8u8K/DNfiV+2dqfxUm8&#10;Maz4e0Xw/pKaZC2sQPajVNU3yx/ao4m+8sVu/lrL/F5vy/doA7X9p7x/4z+HXhHwQPBt9Zwa9rni&#10;vTtAafVIPNh2T7ldmQbf7u75dtc1F4m+J/g74rX3wy1PxhaeJL3xF4YvNX8Pa8+lRWsthewOkTxS&#10;xJ8ssX7+J1b73yOvzVS/aB+Bmrar8M/ht4Rt9V8T+KGh8fWOoXmttP5uoWsDTTy+d5qr8iwb0VW/&#10;hVFr0TwN8Ef+EB8Y6r8QPEfivXviB4qGmnTYLzUYIFa2s1fzWhggtokXc7Km5tu5tielAHn+iftH&#10;a98RtB+B+maCsOm+L/FV9IfEMMkW4adBp3y6ou3+FvPVIEz/AM9a+pK+WP2YfhQIfjF8Vvi5deHd&#10;V8M2/ie9SDRdJ1pPKuLe32q11P5X/LP7RcfNt+98in+KvqegAooooAKKKKACiiigAooooAKKKKAC&#10;iiigAooooAKKKKACiiigAooooAKKKKACuT+J3i2XwD8NvFfiaC2W7m0bSrrUUt2basrRRM+z/wAc&#10;rrK8K/aV/Zv8MfGDwh4rvm8N/wBseNJNCurLTJRdyxZlMTiFceasf32/ioA9R8PeKI9T8EaZ4ivf&#10;LsYbrTotQnLP8kCtEHf5v7q18v8AxQ/a8fxB4b8D3XhTSfF3hzT/ABB4t0a00zxDfackVpq9rLex&#10;LKsXzuyrLFvZPNRN6fdr0Lwf+yh4S8P/AAn1DRdM0X/hH/EOt+F30O/u0uZZvLaW32S43Oy/f/u1&#10;5RrPhn4xeLfhj8Kfh7P8LJNNuPCOvaDLrGstq9m9pPBYXEW6WzXzfNbeiebtdE2ruT5noA99+I3x&#10;8/4VtqeopP8AD/xnrWlabD9ovda0nTopLWFNu5nUPKssuxfveUjVwXxO/ae1Hwx8YvhVpnhrQdb8&#10;W+EvFGjXmqs+h2UU73qbImt/KeWVPubt7f7MqV578Xfgv4x8WfED4mjW/htqnxEudYx/wiWsN4jS&#10;10nS7f7KqeVLb/aFdGWXe7bIm83dW5pHwy+IXw+8Ofs065ZeDZvE2qeBvC8ui63oNlqNrFcQyy2V&#10;vFuR5ZVifY8DK3z/AO7QB7H42+Ol14NmUp8NvG+vW6WaXt1c6Vp8Dpaqy7imGmVpZF/iSLfiq3iD&#10;9pjw5pumeCrnQdN1jxvd+MbVr7RrDw9bK81xbKiM8rGVkWNF81PvMPvV4v8AEj4YeL/F/wAWfFGp&#10;+I/hfrHj7T9Ws7L/AIRdD4ljtNP0R/s+24iuoVuF+bzd7NLEsu5fu1BoPwa1Twx+zr8GvDXi/wCE&#10;fiDxTr/h3TWhluvC+v29lqGiXHT5JVuot6Ov9yVl+X5loA7f41/H3VfDOnfBvxBFpviTwxa6t4xG&#10;nanoVxYo+oXEX2W72weUm/dvlSLbsb+7Xonw++Pum+PNQ8T6TJ4d8Q+HPEvhyCK6vNC1a0T7U8Ei&#10;M0UsXlO6yq+x1+RvvoVrx/w58Kvitqnh74OnxTDd6jd6F49n1eZdT1C3nvtO0j7Pdx26zzI+2eVP&#10;NiVtm77/APFt3V0vxH+F/wAQNU+LHxW13woV0q51f4ewaPoertOi7dRSW7b+9vXb5sR3bdvzUAdj&#10;4a/aJtNY8b6R4Y1zwb4s8D3+tGU6RJ4gtIkiv2jTzHiV4pZNsmxXfY+35Ub0rz/43/tbWWkfD34q&#10;L4Y0jxPcnw7p9/YP4w0/T1fT7DU1t32pv3732S7VZ1RkRvvMK8z8F/AXxCfip8HfEGm/B7WPBqeH&#10;tSe48Saxr/iaPULudmsp4tyYupfNXzW+Z/lf51+Tburb1fwL8V/BnwZ+K/wg0T4cy+KI9el1yTRf&#10;Ekep2cVm9vqDyy7J1llWVZ1+0On3NrNt+ZU3OoB69b/tAweGPCXw/wBMn03XPGfjfXdCg1L+yNBt&#10;lluXi8qLzbiV2dIok3uF3Oy7mbC0/Uv2s/A+kfDpvGl9BrltaRa1F4evtNk05v7QsL5mCeTLB13f&#10;On3N25WXbuyK8g8c/s6a3F4u8AeM7zwhrvi+1tfBFn4Y1XRfDXiiTSNQsriB/NSVHjuoEuF/eyoy&#10;eb/CjLurSf4D3k3w30SDwv8ADbWPCN3P8RtH8Q6hp+u+Ik1K8lggmg826llkupf+WUX+qWVm+SgD&#10;6R8B+MLjxnocmo3PhvWPCzLcPEllrMUSXDqNp8zbG7gK2713da6+iigAoormvG3gbRfiN4dn0PxF&#10;Y/2jpVwytLAJXi3bW3L8yMrfrQBgeCfiVN4r+JfxF8MSWEdtF4WnsYY7hW+a48+1Wc7h/Dt3ba8K&#10;+L/xR1iy/anvfBt78a1+EfhW38IWerQFodLzd3Ul3cRN897A/wDBEnyr/dq14B/Yl8D2PxX+JV7q&#10;3gpE8P3dzYvobf2lNllS1VZ/uy7v9bn79TfEnwb4p0j9q2+8bW/wnuviR4au/Btno8TW15piG3uo&#10;7y4lb5Ly4ib7sq/Mv96gC/8ABz9o64sfgHrvjn4i6r/aWmaVrV1p2neILGx8pvEFqs6xWtxBAv32&#10;mdgi7Plau58D/tBad408T3fha+8P+IfBXipdPbVbbS/ElqsL3Vrna0sTxO6NsZk3Ju3ru+7XhGn/&#10;ALN3j6X4S+J7qDQ9O8P66fH1t448O+Bkvke1tVtpYX+yNKv7pGl8qR/k+RWcf7Veh6PoPjb4sfHn&#10;w34413wReeANE8K6Lf2drb6veWtxd395eeUrjbBLKixIkX3mb5mb7lAEP7Ov7RSal8Hfg7Za7d3/&#10;AIq+IHijSoruW0sokluFi/5aXU/3FiiX++2NxG1d7Vu6z+134X0uTVr5PD3ie+8H6RePY6h4ytNO&#10;V9KtpI32SsW3+a8UT5V5UiZV2NzxXlH7Lf7P3j/9l7w74SurDQRrCeILO0tfGPh+a9g+26bdRrsS&#10;6t7pn2yxKv3rff8AL96L+5XKeHf2X5/A/h7VfBGv/CHxn8Q4Fur1LbVtE8fz2Wmalayyu6/aLV7+&#10;LyG2vsdUidW+9826gD2PX/jxq3hD9qTxT4bi03X/ABfYf8InpmpafoOgWySlXa4uluLjezoq/KsK&#10;/O/Py7a9p+FnxL0b4veB9O8V6G1x9gvDIhivIvKnglikaKWKVP4XR0dW/wB2uF8EfDLVfDv7SHib&#10;xCNL+yeF5vCGj6PZXPno+Zbee7ZovveZ8qyxfM/3qs/sx+Bta8AeAtb07xBp5sLqfxRrepRR+Ysm&#10;6Ce/mlib5WbG5HVtvvQB7LRRRQAUUVyXj74b+Hfifoq6T4n03+1NNSZbgQebJFiRd2G3Iy/3m/Og&#10;DJ+GHxKn8e6z8QbGWxis08MeIn0ON0fd56ra28+9v7v/AB8bf+A15ZdeJ/HHxt+NPjrwh4a8XzfD&#10;/wAI+B/stlfajptlbz3up6hPD57Krzo6RRRIyfwbmZvvVl/Bn9jHwZ4b8UePNQ1vwclsG8VNe+Hp&#10;f7RlYizW1tdj4WX/AJ6pN9/5v+A7a07/AML+Nfgr8Z/HXizw14Qm+IHhDxz9lu9Q0zTryCC+02+h&#10;i8hnVJ3RZYpUVP49ysv3cUAdh4L8RN8NfDfivWPF3xZtfG/hrSoPth1S5trWK4sIkRjKJWtQqS/d&#10;Xb+6RuG+9TfCP7Sml+JvFOiaLqXhPxX4Ok8QBjot14j09beHUmVPM2Ltdmik2K77JVRtqZrwSH9l&#10;bXvH+g/H+Ky8FWPwo03xzpWl2ei6NJLbo6SWfmtvnSzZ0jSV3T7rs/366X4X/CK2m8deFLrVfgj4&#10;20TU9KuftZ1jXPiDLqmn2VwkLr5sUTX8zy/eKruhX7/zbaAO81b9sfwjpM2p3p0PxNdeCtK1FtL1&#10;Hxtb6cr6TbTq/lv8+/zXjR8q0qRMgz96r/gz4heILH9prxt8P/EWofb9Nv8ATLXxJ4WLQxJstf8A&#10;UXcG5UXdsl2v825tsteKv8Nfin4f/Z98Ufs/2XgM6lDqMt/pth41fULVNPXT7y4llNzPE0v2jz0W&#10;Zv3SRNuZfv16B+1P8KPHC+F/A3in4S2Y1X4ieCzJZ2cFxcxQ/abO5t/InVmlZU+XEUvzf88vWgDC&#10;T40a54mvvF3im68Valo3gYfELS/Cnh2PS7GCVpzFcJBdMzNtZop7h2iZtzbUiO1a9X8Z/tJaX4c8&#10;V6r4d0nwp4n8bahoiJLq58OWKzpp29dyo7M6b5dh3eVFvbb2rhfE37PGo+F/2ePhZ8P/AAzaf2pc&#10;eG/EGg3l64mWPzVgvYp7y4+dl3f8tWx96uI8Vfs+3vhj4yfEDXLv4feL/iBoninUE1S0u/CPjKbS&#10;ZbSUwpFLBPb/AG21Rvmj3LKu75X2t9wUAfQvh/4+eEvFeu+GdP0u8nuIPEuhXHiDS78x7bee3ieJ&#10;ZVy3zLIvmo2zb03f3a5vwf8AtbeBfHHw70XxhpMerSafrPiGLwzaWj2qpcvdyt8ny7/ubG83du+5&#10;81eTfG39nfxZN8DPh1a/CTwp/wAIx4l0KS6s49EudYW4ewstQt7iC73XMsv71kaVJc735j+XdxV/&#10;Rf2ZfEXhj9qnw9Jp1gifCDSLaLXYn86L5NYisP7Lii8rdv8A+PdUl37Nu6gD1Wz/AGkrXXvFt9pe&#10;g+CfF2v6VYau2i3fiHT7GL7DFco+yUfPKsrLG3DuiMvytXtNfGPjj4eeM3+IN5ffDb4b+Kfh74su&#10;/EEd1deJIPE1r/wj97B56+bcXFkLhvNMsW87fs6y7m+9X2dQAUUUUAFFFFAHi/7QHjPVdO1j4b+C&#10;NAvH07WPGOvrbNexn57extYnu7tl/wBpo4vK/wC2tX/iL8dZvh5qd1Efh74z1+wsoBcXmq6PYRS2&#10;8Sbd2V3TI8u3+LylbFcv+0lat4a+InwW+I0n/IK8Oa/Lp+pvn5YYNRt3tUlf/ZWdrf8A76rzH4tf&#10;B/xX4n+LXxBm1n4b6p8SrfU47dPCeoHxGtrpOkx/Z0R4riD7QjL+/wB8rOkUrMre1AH0Pb/G/wAM&#10;ahrfw+0uxmnvh44sLjUtFuoIf9Hkggiild23YZcrKhX5e/avN/2jv2mpfAnwz+L8nhGx1CbxV4Ht&#10;7ZZJfssckMUlxEJYpTuf5o1X79cL4a+FfxB+G3gj9mjXI/B9x4i1jwDpF1pWu+H7K+tVulW5tYo9&#10;8TvKkTbHiT5d/wB1qbqHwa+JPxP8K/tOPqnhdPC1/wCPrWzTQLK51CCfd5VkItkrRsyq+9fm/h+b&#10;5XZfmoA9du/2mNO0LwTp2ua94S8VaRqWoaimlaZoFxYR/wBo6ndMgf8AcRJMy7du75nZduxq6P4X&#10;fG/SvijqWu6RHpWq+HPEmhNENR0LXoEhu7dJV3RS/Kzo8b7WwyO33a8l8baZ8R/GU/wy+IFv8N77&#10;TvEXgPV53n8J3uq2LS6jaz2T28stvNFK0W9PN3KkrJu2N93iul+DvhTxX4k+OXjD4oeKPDU/gm3v&#10;tIs9A0zRLq6gnu3hglmle4nMDvEpZpdqqHb5UoA+gaKKKACiiigAooooA4j40fEe2+EXwo8WeNbq&#10;MTRaHpk98sP/AD1dEJRP+BNtX/gVebp8Y/8AhR3gv4Z6J47bXPFPjTxNE0QGl2izy3F+sRnli2fJ&#10;sXkqv8KrjcVUbq6z9pz4e3vxU/Z98f8AhXTedS1LSJ0s0/vXCrviX/vtVrz2Eal8bfFP7N/xH0Gx&#10;8/Q7EajfapJJMiPYNPpssGxkZtzMk7GNgv3eaALlv+2Jo95/bdtaeBfG974l0GRk1nw5baZF9t0y&#10;LajrNL++8pkdX3Jsd2f59qna2O3vPjjZTeBvDnirwv4b1/x3p3iCFLqxTQbWNn8p0Dh5TK8SRfe/&#10;iasXwD4C13Rvjb8bfEV9YGDSfEn9lnTLnzYm8/yLLypfl37l2v8A3tteCw/A7x7o3wl+BWha74M1&#10;jxT4d8P6ZdWviTwfoeuRWtwbttgt5Wf7RElxGn735fN/j3fNQB7zJ+1P4P074R+KPiBf2utabY+F&#10;7z7DrOlXlnt1Cxn3xLsePft/5axP8rbdr5q34P8A2i9L8VeP7LwldeHPEvhbUNTsptQ0eXXbBYIt&#10;Vgi2+a0W12ZWXejbJVR9rfdr5v0z9m3x5F8Cfjv4dtfAMXh+48Va/YX+haDHqkFz/oy/Yy2+ZpeH&#10;QRPv3N95W2bl2Z+jfiR4G1zXPj78GvElhYm40bw9/bA1O7EiL5Hn2qJFhWbc251x8ob3oAs/8NIe&#10;Fj8C7/4sG21EeGLI3RmhECfav3F09q/y7tp+eJv4vu1ofEH4t3fgbUorOz8A+L/GBNqt1LcaDZxP&#10;DEu5vl3Sypuf5fuJubla+XfEnw1+Lun/ALMfjP4GaR8NJtUu3vL8WPiQ6tZQ2N1az6g90rIjy+as&#10;uyXbtdFXcn367X40fC7xJr/xq1DUNc+H2sfE/wAJz6TaQaDaad4hSwtNLukMv2j7RE9xF9/dE3mo&#10;kvyrt20Adb44+Nf/AAkw+Aeu+CtXnXQPFfilbW5Bi2PNb/YrtmilVvmVkliXcv8AeSvoyvjD4T/s&#10;/eP/AAx8IP2eNE1HQYrbU/CXjO81XWreC8idbW1ZtS2Orb/nX/SIvlXc3z/71fZ9ABRRRQAUUUUA&#10;FFFFABRRRQAUUUUAFFFFABRRRQAUUUUAFFFFABRRRQAUUUUAYHi/xVpfgbwnrPiLWbn7Do+k2k19&#10;eXIjZ/KgiTe77V+ZsKp+7WrZXsWo2kNzA3mQTRrJG/8AeVuRXzh+2f4d+Il58Ffije6V410XTvCy&#10;eFr83OjT+HHuLqVFtX83bdfakC7h38ptv+1XoXwW8P8AxC0jTLG48W+NdE8SaXJp0X2e107w4+my&#10;xNtX52la6l3/AC8Y2rQB5JoP7a+qX3wt0v4pat8K9U0r4cXjI0uuW+sWt09rE03kCV7f5X2hz823&#10;5h6V9N654k0jw1apc6tqllpdtI2xZb24SJGb+7uavyr8JN4Mtf2E/Dl43xjur/xLZ263dt8NLjVb&#10;eeyvrpbpmisnsIkSd1dtny7/AOLdX1H4hu/B9/8AtXz3Pxst9FsNPn8D2Mvhy08VNF9gikaWX+0k&#10;Tzf3Xnr/AKPu/j2bf4aAPoH4nfFgfDq78Bwx6emqR+KvENvoSyJc+V5HmxTS+b9xt/EWNvy/e+9X&#10;c/2paC6ls/tcP2qOPzZIvMXeif3iv933r85vJ8RTfAP4dx/D+e2toG+MF5/wgM2rK72i2Gy9+yf7&#10;Xkbt+3/Y2Vr+PZ7L/hl7xDY6VDd2XjmPxDpZ+Ka+Jt1xqH2fzU+0S3XlbXls9n3fs+1fI37Nvz0A&#10;fe2j+KdI8R2082k6rZatFAxSR7K5SZUf+6xWuG+B3xy0n4x/Djwj4if7FoWq+I9NTUotBbUVmuIk&#10;b/gKMw/2tleC/A3wxYR/HbSNe0bxp8JUP9h3Nrc6F8N7T7O2o2+YmillTz3X90/3X2/8tXWvLfCX&#10;wz8L+F/+Cfvwn8aaZoFjbeL7e+8P6lHr6wL9uWV9St0b9/jdt2OV2/d2/LQB+g3ijxFp/gzwzquv&#10;6pP9m0vS7SW9uptu7bFEhd2/75U15F8PPjh4+8fpoOsR/B+9sPCGtmKWDU5detWu4LaXDJcS2v8A&#10;Cuxlbaru/wDs16t43fQ4vBWut4m8geHVsZzqf2n/AFX2XY3m7/8AZ2bq+IrzUdE+A174Ak+CHxwu&#10;vGFhqeu2GlW/w6uNYt9agns5ZVSVbf8A5a26xRHdv3bV2fNQB9y6v4p0fQrq0ttS1ax02e6bZBHd&#10;XKxPK3oisfmqTUtf03R1J1DUbWwxG0pNxMsfyL95vmP3fevz71zSTr3xo+N1l461D4VWerT6w0cC&#10;fEqxke7/ALG8hPsrWspuEVbfl/8AVfN5u/f2rudJ+GWm+J/in+zNonizVLD4lWmneCdYmTU2TzbT&#10;U9jWCRSlXLeau1lf5t3zKrUAfZWk67YeILfz9N1C31CAFf3trKsi/MoZfu/7LK30IqOfxJpFrpUu&#10;pz6nZw6bFuWS8lnVYV2ttO5/uj5q+Qvjr4wb9j/4meINT8O6YkWn/EPw4thomn2kG2JPEdrst7WJ&#10;UX5UWWCWL/wFrlPi/wDDOf4Qah+zz4MvL3wvD4L0jTL6GW98bW0txo8+tt5T+bcIrovmvvuniaVt&#10;u53/AIqAPuuHxBpVzpK6pDqVrLprLuW9WdfJb+HO/wC7TtM1zTtZe6j0/UbS+ktZPKuVt51kMT/3&#10;X2n5W9q/Pzx34PttK/Zn+PEdp4w8Ga1peranoszaR4B3RWOkztd26SlE81/KaXajfL/Eu6vu/wAG&#10;fD/w18O9M/s7wxoenaDaZXdFp9qkO/aNoZ9o+Zv9pqAOoooooAKKKKACiiigAooooAKKKKACiiig&#10;AooooAKKK4T4i6B471p7A+CvF2j+FjGH+0/2roD6p52duzbtuoNm35v72d1AGt4K8a6P8Q/D0Ove&#10;H7w3uk3EssUVwYmi3NFK0T/K6q3Doy/hXhr/ALV/iS5n8eXuj/CbUtd8NeDdXvdK1DULTWrVJma1&#10;+aVooJNjN8vzbd1c/wDsTeG/iYvwt8O311470Sfwsuoar5ujx+GnS4kP2+6Vtt19sO0eblv9V93C&#10;/wC1XiWlWfgXU7b9oq28U/HXUfhw0njfXkl0S11y1tIp4vl+drd082Xd8yfK3z7dtAH3x4e+JGge&#10;Jfh9o/jWHUobXw7qljBqNve3rrAnlSorIXLfd4YVznxn+Mtp8LPhFqfj6xtoPE1paeR5UNveKiXA&#10;lnSL5JVVx/Hu/wCA18p2muad4ks/2U7/AOLOiad4Y8DPoN4j6TqMXlaTBqiQxLZeakvyKPs6XDRL&#10;J93ca5zx7/Zf/Cof2qv+FfNaJ8NP7X0T+xf7P/5Bn2/fb/b/ALPt+TZ5vlbtny7t1AH6ITanaQXk&#10;VnLcxLdTqzRW7ON8oX721e9VNM8U6Nq+o3mm2WrWV5f2YH2m1guUeWD/AH1U5Wvii6bxDY/Dr412&#10;OqLdr+1A2g3rLdbt32qw+fyX0b+7b7f4E/erL/rfm2tWR8HvDGhav4i+D+o+GvHHwa0OTTb+CW2i&#10;8K2UtrrV9A0TJPZS77hndnR/m8xd25N3BoA+sPhn8dtK8dHxCuo/Y/DlzpvijUfDdrbz6grvftay&#10;+V5qBlTl/wC4N23+8a9Xr4Cs/hD4N8RfAP8Aat8R6p4c0/U9cXxH4wmh1O6gWWe1aDzXiMTsN0ex&#10;/m+T+Kvs74U6jcap8LvB99dyNNdXej2c8sz/AHndoEZm/WgDr6KKKACiiigAooprOEXJoA50+N/C&#10;19ItmNe0e5llbylt/tkTl2/u7N3WrcvijRrfWotGk1eyj1eVN0dg9yonZfXZndXw94Cf4F/Hb426&#10;Z4jsW+HvhXwt4a1bPh/T7U2NnqfiDVFfat1Iq7ZVgR/9VF/y1b52/gFcTf8A/CuP+GV/iT/wk39l&#10;/wDDQn9tapv83Z/wkH9vfbX/ALP+z/8ALXbt+y7NnybP+BUAfoxrfiXSfC8UUmr6pZaVFM+yN725&#10;SFWf+6u6p7jV7CySJri7hgEpxF5siru+Xd8v/Aa+Pj/whX/DTPjX/hfv/CP/AGj/AIRTSP7A/wCE&#10;r8r7D9n8qX+0vs/m/Ju8/wC//Hs2/wANef8AgvwtaeNfhz+zTo2tWUmp+D7rx/q39kWmqBz5ukpB&#10;qT2Ssrfei8pE+VvvJt/hoA+7/wDhO/DX9kLrH/CR6V/ZLSeUuofbovs5f+5v3bd1c58U/ijF8MrX&#10;w5qN1ZC70LUdXttKvr9bjYbD7QdkVwU2fOnmtEjfMu3zN38NeD/D/wCBvw/vf2qvjXpVx4O0i60W&#10;103RJ7bRpLNDZwS3MVws8qW5+RXdbeEMyru+WuHe6lvv+CV0NnIZLq9uLVdI01Wbc5l/tTyLRF/3&#10;dsX/AHzQB97UVWtkkW1iSZt8qqu5v9qrNABRRRQAUUUUAFZ11eWGgWUk11NBY2cR3NLKyxom5vXt&#10;81aNecfHzxd4M8BfCbxDrvxCtbW/8IWUSyXlnd2yXCXDb18qLynG13aTZt/2ttAHW6T4t0TXbhrf&#10;TtYsNQnVN7R2lykrbf73ymnaP4q0bxDNdwaZq9jqctq2ydLS5WVom9HCn5a/Pd/Cnht/gb8XvHfh&#10;C88JQfFTXPDrofDPgG6tXbQdF82Fp7dVtT+9l2EtLL/f2ovyomfRLP8A4VP/AMLy+AX/AAov+wf7&#10;Q33X9p/8Iz5WP7D+xPu+2eV/03+z7fN+bf8AjQB9iN4p0dNcTR21exTVmTeunNcp9oZP73l53VHq&#10;3irRNBSZtS1aw04QbfNe7uUi2bvu7i397bX5y3X/AAr3/hkXxT/a/wDZn/DRf9tXm/ds/wCEj/4S&#10;H7e/2Xyv+Wv/ADx27Pl8r8a+gvDvwx8OeP8A9sT4kyeMdA07xBc2PhHw+iw6hAlxEjSvfea2xsru&#10;+QDcP9r+9QB9Nv4n0i31G00+TVbKO/vE8y2tHuUEs6f3kT7zfhXLD4nC1+M48A3+nm0ku9GGr6Xq&#10;Pn7lvdkvlXEWzaNjxboG+825Zv8AZNfDulfDjw3pH/BP618ZW2kWw8XabrqzWevTLuvoPsuv/Z7d&#10;Enf5lRIIliVfu7QK+n/jEraj+1Z8Abe1BN3arr15c7P4LP7IkTbv9lpXt/yoA+haKKKACiiigAoo&#10;ooAKKKKACiiigAooooAKKKKACiiigAooooAKKKKACiiigAooooAq3dpFewSQTxrNBIu2SKRdystT&#10;IqxrtVdqrUlFAGFp/g3w/pVwlzYaHp1pcj7s1vZxo/8A30q1NrvhvSPE9qltq2l2eqwI29Yr23SV&#10;Fb+9tateigCi+l2cogD2sDi2bdCrRr+7b/Z/u0n9lWhvGvfssH2po/Kafy13sn93dj7vtV+igDC0&#10;bwdoPhx55NH0TTtKaf8A1zWNnHCZf97avzVa/sLT/wCz4tP+w2/2KIKEt/KXyk2/d+WtOigArn9K&#10;8DeHdBv5r/TNB0zTtQlH727tbOKKV/8AeZVzXQUUAYWs+ENC8TNbvrWi6fqjQfNC19apL5X+7uX5&#10;avHTbYTwzC2i82BDHFJsXdGp/hX0+6tX6KAM+70y01J4GurSC4NvJ5sRmiV/Lf8AvLn7re9Gp6XZ&#10;65Yy2V/ZwahZyjbJb3MayRsP9pW61oUUAYtl4V0bTdJ/su10ixt9NB3fYobVFh/74+7W1XkvxX+K&#10;WpeAfiD8KPD1laWtxb+Ldan027luN2+NEs5bjdH833t0Sj5qr+If2rfhN4U1C8sNW8a2Vtd6fdtZ&#10;X0Zjlc2Uq4VvtG1cRL83332r70AexUV8/wDxE/a68KfDH436L4H1y9trXTb7QbjV5tSAlleJkliW&#10;FFREbcrq0rbv9iuv8e/tJfDb4Z6rHpniXxVbWF+0C3TW6RSyvBA33ZZRGreUn+0+0UAeo0V514v+&#10;OngLwFbaPc6/4r0/T49Zga701w3m/bI12f6rZu38Spjb97f8uaxvEX7Uvwx8Kwadcap4n+yDULFN&#10;SiU6fdO6WrbtksqLFuiX5H/1u37relAHr1FcP4m+L/gzwf4ItfGGq+JNPtfDVysTWupGYPFdeb/q&#10;hFt/1jP/AAquTXlPxP8A2zvBPgv4c2XivQ7+PV7abX7PRJYriC4t3hMsqeazK0W5GSJzL8y/NigD&#10;6OoryG2+Mun+KvFfgObw14k0qfw5rkepvJb3FvcLe3ZgVf8Aj3G3+Bt+/d1+XbXTf8Le8Gj4af8A&#10;Cwf7ftf+EOMH2r+2ct5Xl79uem77/wAu2gDuKK8y8f8A7RPw7+FWpxaZ4n8U2+n6hLB9qNosUs8s&#10;UH/PWVYkbyk/232rXd6Pq1j4g0q01LTbqG/sLuJLiC7gcPHLGw3KysOGXmgDSorkNM+JnhjWPCur&#10;eJbTWLaTQ9Ke6ivr7O1LZ7ZmW4V933dhRq5nTPirb6l8QWjh8R6HJ4SfwnBr8ds4ljvlV5X/ANKZ&#10;m+Rbfyl7/NuVvSgD1WivLfAX7Rnw7+KOuf2V4Y8RjVL54GuIlFnPEk8S/eeKR0VJVG4fcZq2l+Lv&#10;g5vh5YeN01+3/wCETv8A7P8AZtUG7ypPNlWKLtu+Z3VaAO4ory7x7+0f8O/hdrcmk+JvEsem30US&#10;SzR/ZZ5lgRvuvK8aMsSn1crVDxp8Wr/S/iz8G9B0ZrC90LxpNqP2q7H7zdDBYPPE0Lq235mC/wB7&#10;K0Aer2lnBYQCG3hjt416JGu1ay28GaA979tbRNOa+Leb9qNnH5u/+/u2/erzfRvjho3hzwPrXiTx&#10;14s0RbK28SX2kQXemJKFBS5eOK1Ksu6W5VU2PsXllfbxWxp37QXw/wBV8Eal4uh8RRx6Bpk6W15d&#10;XFtPA9vM2zYjxOiybm81Pl2/xUAd7q+kWOu2MtlqVlbX9lKP3lvdxLLE3+8rdajh0DTIdJXTItNt&#10;E05U2rZJAnlKPTZ92vPtC/aQ8AeLPDviXVtD8Qx3qeHrZrrULeS3lhuLVNrMrvA6LLtbb/d5rzHw&#10;h+1/pnxW/Z0l8XaHreh+HfFMGnWl5fQ6zDdNY6c8sqqVdlTc/wDEq7P4ttAH0pPpdpcXUFzJawy3&#10;Nvu8mZ41LxbvvbW/hqha+DdAs9Yl1e10TTrbVZf9ZfQ2caTv/vPt3VyfxI+P3w9+EupWlh4r8TQa&#10;Zf3MD3UVosUtxL5CfflZIlZljH99vl96s+Ifjn8P/C3h3Qte1TxXplpouunGm6j54aG8/dNL8jL9&#10;75FY0AdgulWSwXMC2kAt7pmaaPy12y7vvbh/Fuq1DAkEaRRKqRqu1UVflWuN+HXxf8H/ABdsdQuf&#10;CutRaqtlP9mvIvKeGW3l2btksUqq6fL/AHlFbM3jLRovGlv4Wlv4k165sX1GGxb78sCOqO6+u1mT&#10;/vqgDoKK8l+I/wAW7DS9M1m28PeJdE0/WtE1jS7DUzq0cr29v9puIv3TeX/y1lil+T/adN1WPHv7&#10;SPw6+F2ty6R4m8TR6bqEUazTqbWeVIEb7ryuiMsS/wC+y0AepUVSsr+31Szt7u0njuLSeNZI5Ym3&#10;LIrfdZWq7QAUUUUAc7D4A8M280c0HhzSYZY23rKljEjq394fL1qzL4V0W41yLWZNIspNXiTbHfvb&#10;KZ1X03/erZooAx9c8M6R4njij1bS7LVY4W3xpe2yShW/vLu6ValsLWd7d5beORoG3Qsyf6tsbfl/&#10;u1eooApJYW0F3LcJDGtzKqrJKF+d9v3dzVzXiL4aaD4rk8NG/tGFt4f1NdWtLK3Pl2/2pFcI7pxu&#10;2s5df9sK1dlRQAUUUUAFFFFABRRRQAVS1LT7TV7Vra+tIb22f70NxEro31Vqu0UAYuk+EdE0S4a4&#10;07RrDTp2TY0lpbJE23+78tO0fwro3h6a7n0zSLHTJbpt872lssTSt6uVHzVsUUAY7+FNGfW01htI&#10;sX1VE2LqDWyfaFX08z71XIrG3iu5bhYY0upVVZJVX53Vfu7mq5RQBmf2JYfYPsH2K3+xbt/2fyl8&#10;rO7d93p975qxrXwBpFv8RL7xrtlm12706LS1llfKQWyO8hSJf4dztuf+9sT+7XWUUAFFFFABRRRQ&#10;AUUUUAFFFFABRRRQAUUUUAFFFFABRRRQAUUUUAFFFFABRRRQAUUUUAFFFFABRRRQAUUUUAFFFFAB&#10;RRRQAUUUUAFFFFAHz5+0Douo6r8ZP2fbqy0+8vLWw8T3U15LbQM6wJ/Ztwm+Vh9xdzKvzVx3gnwR&#10;eRfCj9qO3uNBuorrW/EfiKSCGa0YPqET2aJEyfL+9Vvm27fWiigDI0e9vfhb4q/Z/wDGXiHRNfk0&#10;W3+HEuhX9xp2i3V/LZ3rf2fIqyxQRPKu7ypf4P4K5zU7DWvhn8avipdeIvHXjzwPpvirU4tU02+8&#10;PeFYNXttRt/skUXlO/2C4ljliKMnlPt+XbtX5moooA6zwV8KLfwv8Qf2Y7XRrHXdU8O+H9G17ydQ&#10;13TmhuLXzUh8r7QuxPKbazoq7Fqx8ZvGXiWH4363o3iPxB8QPC/hWPTbWTw1b+AtG+1f2xO+/wC0&#10;LLOtvKUlVgiqjNEu35veiigDzX4X+GfEvgL4O/syeLvEPhXXLrS/Bd7rK65pAsXuL2w897iK3uvs&#10;6Jul8r/YT7r71r2L4/8AjOD4z/Awaz4O0nX9YttE8UaNfzRNoV3BcTxQXtvPK8EEsSyy7U3fdX+F&#10;/SiigC/rmsj4mftAfAnxXoOm6zJoUFt4jSe5vtGurNoG8q3VPNSeJGi3Mrbd6/N/DXlsHw88T/8A&#10;C4o/gU+g6h/wrSDxg3jtdWEDfYf7N/4+k03f93d/aLfc/uLRRQAviXStc+Fv7QfxU1PXfHXjjwPp&#10;Hiu8s77TNS8MeF4NZtb6JLVIhBK32K6kikiZH+R9qsrbl/ir6Q/Zs8JaZ4E+CvhfQtFn1q50u1il&#10;NtL4hs/st6VaV3/eRbE8v7/yrtX5dtFFAHzj8YfAXiuH4seLfhPoeialN4H+Lmp2Gr3Wr2lu4tNL&#10;VP8AkMI8v3Ue4it4tv8Aee4evRPG/hCKb9o7xxJq3h/UrzwVN8Jl0y5XT7SV/tCfbLrzbWHZ96Xy&#10;m+VF+b5loooA5/4CeNPEVv8AE3w54P8ACXiPxP4/+GkWmzxX0vizwtLpdxoPlKn2REumt4PPZ/u7&#10;GRm+XfvrylNc1C1/Y28I/ByLwh4rl8d6BqOkWeqWKaHdGK1SDVYme4Nxs8p43RNy7Gb7/wDsNtKK&#10;APS/i/4s8TX/AMXvHGg+I9a+Iei6XFBAvhLRfBGjebFrSvb/AL7zbr7LKu7zd6bJXiVF+b/brJ+C&#10;fhTxFYaD+xkNR0fUoZtGsdTi1D7Tayo9hnTZUjSb5f3fO1PnoooALTwxpWm/CTULjxivjLwld2Px&#10;Q17WNH1rw9o9xdXFjK15deVcNEtvLugeKV13PEyNvqxL8WvjBefBzxXfWt1reo6bZ+JLCysvGcPh&#10;VrTVbjR28o3t0mmsnzPFudVbyvn5ZU+WiigCL4I6Veax+1fqOsaVqXj7xL4Xn8Az2cfiLxpYvapc&#10;XX26J/Ki3W8TbVV2+8v8T7fu1grNf6v/AME9rn4ZxeGfE0Xjfw7pOnWV/pNxoN5FiVL2Ld5UrReV&#10;P9wv+6Z/loooA9QvfFEfwL/ad+JniTxdo+tz6N4s03Szo2saTo91qSf6LFKs1k3kI7RNvbzF3bVb&#10;f7Vwfw4+FXiDStG/Zsg1jwveWUMPjbW9dbSng3/2NbTxahPapLs+WLZ5sX+63y0UUAe3eCdDvrP9&#10;rn4q6mdPuLfTb7w9oKRXfkOsNxKj3u/a/wB1mVduf+A1U/ar0vUfDS+B/ipoOlXutax4H1YPc6dp&#10;kDT3V5pdyPIvYo0X7zfNFL/2xoooA8p1D4beJYf2RtPvtR0m8k8c+MPGej+Ldas4oHeSKWfV7WXY&#10;6j5kWCBYkb+75VTfGLxV4o1P4p+P/D3iLWviHpNlHDDF4T0LwXo4e31qJrfMry3X2aVd3m70ZZXj&#10;VFWiigD2z9jzTtR0j9l34XWOrWl1p+p2ugWsM9pfRtFNEypt2ur/ADKeK9noooAKKKKACiiigAoo&#10;ooAKKKKACiiigAooooAKKKKACiiigAooooAKKKKACiiigAooooAKKKKAP//ZUEsDBBQABgAIAAAA&#10;IQBPbCgP4QAAAAkBAAAPAAAAZHJzL2Rvd25yZXYueG1sTI9BS8NAFITvgv9heYI3u0lTmxqzKaWo&#10;pyLYCuLtNfuahGZ3Q3abpP/e50mPwwwz3+TrybRioN43ziqIZxEIsqXTja0UfB5eH1YgfECrsXWW&#10;FFzJw7q4vckx0260HzTsQyW4xPoMFdQhdJmUvqzJoJ+5jix7J9cbDCz7SuoeRy43rZxH0VIabCwv&#10;1NjRtqbyvL8YBW8jjpskfhl259P2+n14fP/axaTU/d20eQYRaAp/YfjFZ3QomOnoLlZ70SpI4qcF&#10;RxWkcxDsr5YJXzkqWKRJCrLI5f8HxQ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EbQbY8FBAAALQsAAA4AAAAAAAAAAAAAAAAAPAIAAGRycy9lMm9Eb2MueG1sUEsB&#10;Ai0ACgAAAAAAAAAhAAodNBEFsQAABbEAABUAAAAAAAAAAAAAAAAAbQYAAGRycy9tZWRpYS9pbWFn&#10;ZTEuanBlZ1BLAQItABQABgAIAAAAIQBPbCgP4QAAAAkBAAAPAAAAAAAAAAAAAAAAAKW3AABkcnMv&#10;ZG93bnJldi54bWxQSwECLQAUAAYACAAAACEAWGCzG7oAAAAiAQAAGQAAAAAAAAAAAAAAAACzuAAA&#10;ZHJzL19yZWxzL2Uyb0RvYy54bWwucmVsc1BLBQYAAAAABgAGAH0BAACkuQAAAAA=&#10;">
                <v:shape id="Image 20" o:spid="_x0000_s1027" type="#_x0000_t75" style="position:absolute;left:828;top:827;width:32960;height:24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SrvgAAANsAAAAPAAAAZHJzL2Rvd25yZXYueG1sRE9Na8JA&#10;EL0X+h+WKXirE4WKRlcpYkGP2qDXITvNhmRnQ3bV+O/dg9Dj432vNoNr1Y37UHvRMBlnoFhKb2qp&#10;NBS/P59zUCGSGGq9sIYHB9is399WlBt/lyPfTrFSKURCThpsjF2OGErLjsLYdyyJ+/O9o5hgX6Hp&#10;6Z7CXYvTLJuho1pSg6WOt5bL5nR1Gr72W2wmhwvicKmLwi4cN7uz1qOP4XsJKvIQ/8Uv995omKb1&#10;6Uv6Abh+AgAA//8DAFBLAQItABQABgAIAAAAIQDb4fbL7gAAAIUBAAATAAAAAAAAAAAAAAAAAAAA&#10;AABbQ29udGVudF9UeXBlc10ueG1sUEsBAi0AFAAGAAgAAAAhAFr0LFu/AAAAFQEAAAsAAAAAAAAA&#10;AAAAAAAAHwEAAF9yZWxzLy5yZWxzUEsBAi0AFAAGAAgAAAAhADKZFKu+AAAA2wAAAA8AAAAAAAAA&#10;AAAAAAAABwIAAGRycy9kb3ducmV2LnhtbFBLBQYAAAAAAwADALcAAADyAgAAAAA=&#10;">
                  <v:imagedata r:id="rId97" o:title=""/>
                </v:shape>
                <v:shape id="Graphic 21" o:spid="_x0000_s1028" style="position:absolute;left:47;top:47;width:34474;height:29528;visibility:visible;mso-wrap-style:square;v-text-anchor:top" coordsize="3447415,295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O6xQAAANsAAAAPAAAAZHJzL2Rvd25yZXYueG1sRI9La8Mw&#10;EITvhf4HsYXeGjkPQnCjhFIwGFoS8jjkuFhb21RaGWubuP31VSCQ4zAz3zDL9eCdOlMf28AGxqMM&#10;FHEVbMu1geOheFmAioJs0QUmA78UYb16fFhibsOFd3TeS60ShGOOBhqRLtc6Vg15jKPQESfvK/Qe&#10;Jcm+1rbHS4J7pydZNtceW04LDXb03lD1vf/xBrZ/U5mVbvN5nO7mEorBnT7Kwpjnp+HtFZTQIPfw&#10;rV1aA5MxXL+kH6BX/wAAAP//AwBQSwECLQAUAAYACAAAACEA2+H2y+4AAACFAQAAEwAAAAAAAAAA&#10;AAAAAAAAAAAAW0NvbnRlbnRfVHlwZXNdLnhtbFBLAQItABQABgAIAAAAIQBa9CxbvwAAABUBAAAL&#10;AAAAAAAAAAAAAAAAAB8BAABfcmVscy8ucmVsc1BLAQItABQABgAIAAAAIQDTzVO6xQAAANsAAAAP&#10;AAAAAAAAAAAAAAAAAAcCAABkcnMvZG93bnJldi54bWxQSwUGAAAAAAMAAwC3AAAA+QIAAAAA&#10;" path="m,2643885r3447415,l3447415,,,,,2643885xem4825,2952470r3431541,l3436366,2664917r-3431541,l4825,2952470xe" filled="f">
                  <v:path arrowok="t"/>
                </v:shape>
                <v:shapetype id="_x0000_t202" coordsize="21600,21600" o:spt="202" path="m,l,21600r21600,l21600,xe">
                  <v:stroke joinstyle="miter"/>
                  <v:path gradientshapeok="t" o:connecttype="rect"/>
                </v:shapetype>
                <v:shape id="Textbox 22" o:spid="_x0000_s1029" type="#_x0000_t202" style="position:absolute;left:95;top:26639;width:34379;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7EEA44C2" w14:textId="77777777" w:rsidR="00A45DA5" w:rsidRDefault="006E1A70">
                        <w:pPr>
                          <w:spacing w:before="13"/>
                          <w:ind w:left="610"/>
                        </w:pPr>
                        <w:bookmarkStart w:id="9" w:name="_bookmark8"/>
                        <w:bookmarkEnd w:id="9"/>
                        <w:r>
                          <w:rPr>
                            <w:rFonts w:ascii="Arial"/>
                            <w:b/>
                          </w:rPr>
                          <w:t>Figure</w:t>
                        </w:r>
                        <w:r>
                          <w:rPr>
                            <w:rFonts w:ascii="Arial"/>
                            <w:b/>
                            <w:spacing w:val="-4"/>
                          </w:rPr>
                          <w:t xml:space="preserve"> </w:t>
                        </w:r>
                        <w:r>
                          <w:rPr>
                            <w:rFonts w:ascii="Arial"/>
                            <w:b/>
                          </w:rPr>
                          <w:t>5:</w:t>
                        </w:r>
                        <w:r>
                          <w:rPr>
                            <w:rFonts w:ascii="Arial"/>
                            <w:b/>
                            <w:spacing w:val="-5"/>
                          </w:rPr>
                          <w:t xml:space="preserve"> </w:t>
                        </w:r>
                        <w:r>
                          <w:t>Interactive</w:t>
                        </w:r>
                        <w:r>
                          <w:rPr>
                            <w:spacing w:val="-7"/>
                          </w:rPr>
                          <w:t xml:space="preserve"> </w:t>
                        </w:r>
                        <w:r>
                          <w:t>track</w:t>
                        </w:r>
                        <w:r>
                          <w:rPr>
                            <w:spacing w:val="-3"/>
                          </w:rPr>
                          <w:t xml:space="preserve"> </w:t>
                        </w:r>
                        <w:r>
                          <w:t>code</w:t>
                        </w:r>
                        <w:r>
                          <w:rPr>
                            <w:spacing w:val="-6"/>
                          </w:rPr>
                          <w:t xml:space="preserve"> </w:t>
                        </w:r>
                        <w:r>
                          <w:rPr>
                            <w:spacing w:val="-2"/>
                          </w:rPr>
                          <w:t>complexity</w:t>
                        </w:r>
                      </w:p>
                    </w:txbxContent>
                  </v:textbox>
                </v:shape>
                <w10:wrap type="topAndBottom" anchorx="page"/>
              </v:group>
            </w:pict>
          </mc:Fallback>
        </mc:AlternateContent>
      </w:r>
    </w:p>
    <w:p w14:paraId="68D511F8" w14:textId="77777777" w:rsidR="00A45DA5" w:rsidRDefault="00A45DA5">
      <w:pPr>
        <w:rPr>
          <w:rFonts w:ascii="Arial"/>
          <w:sz w:val="4"/>
        </w:rPr>
        <w:sectPr w:rsidR="00A45DA5">
          <w:pgSz w:w="11910" w:h="16840"/>
          <w:pgMar w:top="1280" w:right="1260" w:bottom="1200" w:left="1340" w:header="0" w:footer="1005" w:gutter="0"/>
          <w:cols w:space="720"/>
        </w:sectPr>
      </w:pPr>
    </w:p>
    <w:p w14:paraId="511F4889" w14:textId="77777777" w:rsidR="00A45DA5" w:rsidRDefault="006E1A70">
      <w:pPr>
        <w:pStyle w:val="BodyText"/>
        <w:spacing w:before="83"/>
      </w:pPr>
      <w:r>
        <w:lastRenderedPageBreak/>
        <w:t>A</w:t>
      </w:r>
      <w:r>
        <w:t>s</w:t>
      </w:r>
      <w:r>
        <w:rPr>
          <w:spacing w:val="-6"/>
        </w:rPr>
        <w:t xml:space="preserve"> </w:t>
      </w:r>
      <w:r>
        <w:t>shown</w:t>
      </w:r>
      <w:r>
        <w:rPr>
          <w:spacing w:val="-4"/>
        </w:rPr>
        <w:t xml:space="preserve"> </w:t>
      </w:r>
      <w:r>
        <w:t>in</w:t>
      </w:r>
      <w:r>
        <w:rPr>
          <w:spacing w:val="-5"/>
        </w:rPr>
        <w:t xml:space="preserve"> </w:t>
      </w:r>
      <w:hyperlink w:anchor="_bookmark8" w:history="1">
        <w:r>
          <w:t>Figure</w:t>
        </w:r>
        <w:r>
          <w:rPr>
            <w:spacing w:val="-6"/>
          </w:rPr>
          <w:t xml:space="preserve"> </w:t>
        </w:r>
        <w:r>
          <w:t>5</w:t>
        </w:r>
      </w:hyperlink>
      <w:r>
        <w:t>,</w:t>
      </w:r>
      <w:r>
        <w:rPr>
          <w:spacing w:val="-5"/>
        </w:rPr>
        <w:t xml:space="preserve"> </w:t>
      </w:r>
      <w:r>
        <w:t>code</w:t>
      </w:r>
      <w:r>
        <w:rPr>
          <w:spacing w:val="-4"/>
        </w:rPr>
        <w:t xml:space="preserve"> </w:t>
      </w:r>
      <w:r>
        <w:t>complexity</w:t>
      </w:r>
      <w:r>
        <w:rPr>
          <w:spacing w:val="-4"/>
        </w:rPr>
        <w:t xml:space="preserve"> </w:t>
      </w:r>
      <w:r>
        <w:t>in</w:t>
      </w:r>
      <w:r>
        <w:rPr>
          <w:spacing w:val="-6"/>
        </w:rPr>
        <w:t xml:space="preserve"> </w:t>
      </w:r>
      <w:r>
        <w:t>the</w:t>
      </w:r>
      <w:r>
        <w:rPr>
          <w:spacing w:val="-4"/>
        </w:rPr>
        <w:t xml:space="preserve"> </w:t>
      </w:r>
      <w:r>
        <w:t>interactive</w:t>
      </w:r>
      <w:r>
        <w:rPr>
          <w:spacing w:val="-7"/>
        </w:rPr>
        <w:t xml:space="preserve"> </w:t>
      </w:r>
      <w:r>
        <w:t>track</w:t>
      </w:r>
      <w:r>
        <w:rPr>
          <w:spacing w:val="-6"/>
        </w:rPr>
        <w:t xml:space="preserve"> </w:t>
      </w:r>
      <w:r>
        <w:t>differed</w:t>
      </w:r>
      <w:r>
        <w:rPr>
          <w:spacing w:val="-6"/>
        </w:rPr>
        <w:t xml:space="preserve"> </w:t>
      </w:r>
      <w:r>
        <w:t>more</w:t>
      </w:r>
      <w:r>
        <w:rPr>
          <w:spacing w:val="-4"/>
        </w:rPr>
        <w:t xml:space="preserve"> </w:t>
      </w:r>
      <w:r>
        <w:rPr>
          <w:spacing w:val="-2"/>
        </w:rPr>
        <w:t>widely.</w:t>
      </w:r>
    </w:p>
    <w:p w14:paraId="382E89C2" w14:textId="77777777" w:rsidR="00A45DA5" w:rsidRDefault="006E1A70">
      <w:pPr>
        <w:pStyle w:val="BodyText"/>
        <w:spacing w:before="183" w:line="259" w:lineRule="auto"/>
        <w:ind w:right="175"/>
      </w:pPr>
      <w:r>
        <w:t xml:space="preserve">When applied to this study’s use case, </w:t>
      </w:r>
      <w:proofErr w:type="spellStart"/>
      <w:r>
        <w:rPr>
          <w:rFonts w:ascii="Arial" w:hAnsi="Arial"/>
          <w:i/>
        </w:rPr>
        <w:t>Plotly.py’</w:t>
      </w:r>
      <w:r>
        <w:t>s</w:t>
      </w:r>
      <w:proofErr w:type="spellEnd"/>
      <w:r>
        <w:t xml:space="preserve"> syntax was the most complex despite employing the</w:t>
      </w:r>
      <w:r>
        <w:rPr>
          <w:spacing w:val="-2"/>
        </w:rPr>
        <w:t xml:space="preserve"> </w:t>
      </w:r>
      <w:r>
        <w:t>more</w:t>
      </w:r>
      <w:r>
        <w:rPr>
          <w:spacing w:val="-1"/>
        </w:rPr>
        <w:t xml:space="preserve"> </w:t>
      </w:r>
      <w:r>
        <w:t>user</w:t>
      </w:r>
      <w:r>
        <w:rPr>
          <w:spacing w:val="-1"/>
        </w:rPr>
        <w:t xml:space="preserve"> </w:t>
      </w:r>
      <w:r>
        <w:t xml:space="preserve">friendly </w:t>
      </w:r>
      <w:proofErr w:type="spellStart"/>
      <w:r>
        <w:rPr>
          <w:rFonts w:ascii="Arial" w:hAnsi="Arial"/>
          <w:i/>
        </w:rPr>
        <w:t>Plotly</w:t>
      </w:r>
      <w:proofErr w:type="spellEnd"/>
      <w:r>
        <w:rPr>
          <w:rFonts w:ascii="Arial" w:hAnsi="Arial"/>
          <w:i/>
        </w:rPr>
        <w:t xml:space="preserve"> Express </w:t>
      </w:r>
      <w:r>
        <w:t>interface. This is due to</w:t>
      </w:r>
      <w:r>
        <w:rPr>
          <w:spacing w:val="-2"/>
        </w:rPr>
        <w:t xml:space="preserve"> </w:t>
      </w:r>
      <w:r>
        <w:t>the need to write an intermediary JSON file containing the geometries to disk (</w:t>
      </w:r>
      <w:proofErr w:type="spellStart"/>
      <w:r>
        <w:t>Plotly</w:t>
      </w:r>
      <w:proofErr w:type="spellEnd"/>
      <w:r>
        <w:t xml:space="preserve"> Technologies Inc., 2021). </w:t>
      </w:r>
      <w:proofErr w:type="spellStart"/>
      <w:r>
        <w:rPr>
          <w:rFonts w:ascii="Arial" w:hAnsi="Arial"/>
          <w:i/>
        </w:rPr>
        <w:t>Plotly.py</w:t>
      </w:r>
      <w:r>
        <w:t>’s</w:t>
      </w:r>
      <w:proofErr w:type="spellEnd"/>
      <w:r>
        <w:t xml:space="preserve"> line count remains high even without adding auto zoom functionality.</w:t>
      </w:r>
    </w:p>
    <w:p w14:paraId="6C67B715" w14:textId="77777777" w:rsidR="00A45DA5" w:rsidRDefault="006E1A70">
      <w:pPr>
        <w:pStyle w:val="BodyText"/>
        <w:spacing w:before="158" w:line="259" w:lineRule="auto"/>
        <w:ind w:right="174"/>
      </w:pPr>
      <w:proofErr w:type="spellStart"/>
      <w:r>
        <w:rPr>
          <w:rFonts w:ascii="Arial" w:hAnsi="Arial"/>
          <w:i/>
        </w:rPr>
        <w:t>GeoViews</w:t>
      </w:r>
      <w:proofErr w:type="spellEnd"/>
      <w:r>
        <w:rPr>
          <w:rFonts w:ascii="Arial" w:hAnsi="Arial"/>
          <w:i/>
        </w:rPr>
        <w:t xml:space="preserve"> </w:t>
      </w:r>
      <w:r>
        <w:t xml:space="preserve">and </w:t>
      </w:r>
      <w:proofErr w:type="spellStart"/>
      <w:r>
        <w:rPr>
          <w:rFonts w:ascii="Arial" w:hAnsi="Arial"/>
          <w:i/>
        </w:rPr>
        <w:t>hvPlot</w:t>
      </w:r>
      <w:proofErr w:type="spellEnd"/>
      <w:r>
        <w:rPr>
          <w:rFonts w:ascii="Arial" w:hAnsi="Arial"/>
          <w:i/>
        </w:rPr>
        <w:t xml:space="preserve"> </w:t>
      </w:r>
      <w:r>
        <w:t>significantly simplify interacting</w:t>
      </w:r>
      <w:r>
        <w:rPr>
          <w:spacing w:val="-1"/>
        </w:rPr>
        <w:t xml:space="preserve"> </w:t>
      </w:r>
      <w:r>
        <w:t xml:space="preserve">with </w:t>
      </w:r>
      <w:r>
        <w:rPr>
          <w:rFonts w:ascii="Arial" w:hAnsi="Arial"/>
          <w:i/>
        </w:rPr>
        <w:t>Bokeh</w:t>
      </w:r>
      <w:r>
        <w:t xml:space="preserve">’s standard API, with </w:t>
      </w:r>
      <w:proofErr w:type="spellStart"/>
      <w:r>
        <w:rPr>
          <w:rFonts w:ascii="Arial" w:hAnsi="Arial"/>
          <w:i/>
        </w:rPr>
        <w:t>hvPlot</w:t>
      </w:r>
      <w:proofErr w:type="spellEnd"/>
      <w:r>
        <w:rPr>
          <w:rFonts w:ascii="Arial" w:hAnsi="Arial"/>
          <w:i/>
        </w:rPr>
        <w:t xml:space="preserve"> </w:t>
      </w:r>
      <w:r>
        <w:t>offering</w:t>
      </w:r>
      <w:r>
        <w:rPr>
          <w:spacing w:val="-5"/>
        </w:rPr>
        <w:t xml:space="preserve"> </w:t>
      </w:r>
      <w:r>
        <w:t>the</w:t>
      </w:r>
      <w:r>
        <w:rPr>
          <w:spacing w:val="-8"/>
        </w:rPr>
        <w:t xml:space="preserve"> </w:t>
      </w:r>
      <w:r>
        <w:t>most</w:t>
      </w:r>
      <w:r>
        <w:rPr>
          <w:spacing w:val="-4"/>
        </w:rPr>
        <w:t xml:space="preserve"> </w:t>
      </w:r>
      <w:r>
        <w:t>succinct</w:t>
      </w:r>
      <w:r>
        <w:rPr>
          <w:spacing w:val="-4"/>
        </w:rPr>
        <w:t xml:space="preserve"> </w:t>
      </w:r>
      <w:r>
        <w:t>plotting</w:t>
      </w:r>
      <w:r>
        <w:rPr>
          <w:spacing w:val="-5"/>
        </w:rPr>
        <w:t xml:space="preserve"> </w:t>
      </w:r>
      <w:r>
        <w:t>interface</w:t>
      </w:r>
      <w:r>
        <w:rPr>
          <w:spacing w:val="-5"/>
        </w:rPr>
        <w:t xml:space="preserve"> </w:t>
      </w:r>
      <w:r>
        <w:t>of</w:t>
      </w:r>
      <w:r>
        <w:rPr>
          <w:spacing w:val="-4"/>
        </w:rPr>
        <w:t xml:space="preserve"> </w:t>
      </w:r>
      <w:r>
        <w:t>all</w:t>
      </w:r>
      <w:r>
        <w:rPr>
          <w:spacing w:val="-6"/>
        </w:rPr>
        <w:t xml:space="preserve"> </w:t>
      </w:r>
      <w:r>
        <w:t>short-listed</w:t>
      </w:r>
      <w:r>
        <w:rPr>
          <w:spacing w:val="-5"/>
        </w:rPr>
        <w:t xml:space="preserve"> </w:t>
      </w:r>
      <w:r>
        <w:t>libraries.</w:t>
      </w:r>
      <w:r>
        <w:rPr>
          <w:spacing w:val="-6"/>
        </w:rPr>
        <w:t xml:space="preserve"> </w:t>
      </w:r>
      <w:r>
        <w:t>These</w:t>
      </w:r>
      <w:r>
        <w:rPr>
          <w:spacing w:val="-5"/>
        </w:rPr>
        <w:t xml:space="preserve"> </w:t>
      </w:r>
      <w:r>
        <w:t>additional</w:t>
      </w:r>
      <w:r>
        <w:rPr>
          <w:spacing w:val="-6"/>
        </w:rPr>
        <w:t xml:space="preserve"> </w:t>
      </w:r>
      <w:r>
        <w:t xml:space="preserve">layers of abstraction may lead to a decrease in overall performance, however (see section </w:t>
      </w:r>
      <w:hyperlink w:anchor="_bookmark11" w:history="1">
        <w:r>
          <w:t>5.3.4</w:t>
        </w:r>
      </w:hyperlink>
      <w:r>
        <w:t>).</w:t>
      </w:r>
    </w:p>
    <w:p w14:paraId="61E79823" w14:textId="77777777" w:rsidR="00A45DA5" w:rsidRDefault="006E1A70">
      <w:pPr>
        <w:pStyle w:val="ListParagraph"/>
        <w:numPr>
          <w:ilvl w:val="2"/>
          <w:numId w:val="26"/>
        </w:numPr>
        <w:tabs>
          <w:tab w:val="left" w:pos="820"/>
        </w:tabs>
        <w:spacing w:before="157"/>
        <w:rPr>
          <w:rFonts w:ascii="Arial"/>
          <w:i/>
        </w:rPr>
      </w:pPr>
      <w:r>
        <w:rPr>
          <w:rFonts w:ascii="Arial"/>
          <w:i/>
        </w:rPr>
        <w:t>Adherence</w:t>
      </w:r>
      <w:r>
        <w:rPr>
          <w:rFonts w:ascii="Arial"/>
          <w:i/>
          <w:spacing w:val="-7"/>
        </w:rPr>
        <w:t xml:space="preserve"> </w:t>
      </w:r>
      <w:r>
        <w:rPr>
          <w:rFonts w:ascii="Arial"/>
          <w:i/>
        </w:rPr>
        <w:t>to</w:t>
      </w:r>
      <w:r>
        <w:rPr>
          <w:rFonts w:ascii="Arial"/>
          <w:i/>
          <w:spacing w:val="-6"/>
        </w:rPr>
        <w:t xml:space="preserve"> </w:t>
      </w:r>
      <w:r>
        <w:rPr>
          <w:rFonts w:ascii="Arial"/>
          <w:i/>
        </w:rPr>
        <w:t>map</w:t>
      </w:r>
      <w:r>
        <w:rPr>
          <w:rFonts w:ascii="Arial"/>
          <w:i/>
          <w:spacing w:val="-6"/>
        </w:rPr>
        <w:t xml:space="preserve"> </w:t>
      </w:r>
      <w:r>
        <w:rPr>
          <w:rFonts w:ascii="Arial"/>
          <w:i/>
        </w:rPr>
        <w:t>template</w:t>
      </w:r>
      <w:r>
        <w:rPr>
          <w:rFonts w:ascii="Arial"/>
          <w:i/>
          <w:spacing w:val="-4"/>
        </w:rPr>
        <w:t xml:space="preserve"> </w:t>
      </w:r>
      <w:r>
        <w:rPr>
          <w:rFonts w:ascii="Arial"/>
          <w:i/>
        </w:rPr>
        <w:t>and</w:t>
      </w:r>
      <w:r>
        <w:rPr>
          <w:rFonts w:ascii="Arial"/>
          <w:i/>
          <w:spacing w:val="-6"/>
        </w:rPr>
        <w:t xml:space="preserve"> </w:t>
      </w:r>
      <w:r>
        <w:rPr>
          <w:rFonts w:ascii="Arial"/>
          <w:i/>
        </w:rPr>
        <w:t>resource</w:t>
      </w:r>
      <w:r>
        <w:rPr>
          <w:rFonts w:ascii="Arial"/>
          <w:i/>
          <w:spacing w:val="-6"/>
        </w:rPr>
        <w:t xml:space="preserve"> </w:t>
      </w:r>
      <w:r>
        <w:rPr>
          <w:rFonts w:ascii="Arial"/>
          <w:i/>
          <w:spacing w:val="-5"/>
        </w:rPr>
        <w:t>use</w:t>
      </w:r>
    </w:p>
    <w:p w14:paraId="0CC46C22" w14:textId="77777777" w:rsidR="00A45DA5" w:rsidRDefault="006E1A70">
      <w:pPr>
        <w:pStyle w:val="BodyText"/>
        <w:spacing w:before="184" w:line="259" w:lineRule="auto"/>
        <w:ind w:right="172"/>
      </w:pPr>
      <w:r>
        <w:t xml:space="preserve">Outputs using the complete dataset for all five libraries are presented in </w:t>
      </w:r>
      <w:hyperlink w:anchor="_bookmark9" w:history="1">
        <w:r>
          <w:t>Figure 6</w:t>
        </w:r>
      </w:hyperlink>
      <w:r>
        <w:t>, demonstrating</w:t>
      </w:r>
      <w:r>
        <w:rPr>
          <w:spacing w:val="-16"/>
        </w:rPr>
        <w:t xml:space="preserve"> </w:t>
      </w:r>
      <w:r>
        <w:t>their</w:t>
      </w:r>
      <w:r>
        <w:rPr>
          <w:spacing w:val="-12"/>
        </w:rPr>
        <w:t xml:space="preserve"> </w:t>
      </w:r>
      <w:r>
        <w:t>ability</w:t>
      </w:r>
      <w:r>
        <w:rPr>
          <w:spacing w:val="-13"/>
        </w:rPr>
        <w:t xml:space="preserve"> </w:t>
      </w:r>
      <w:r>
        <w:t>to</w:t>
      </w:r>
      <w:r>
        <w:rPr>
          <w:spacing w:val="-14"/>
        </w:rPr>
        <w:t xml:space="preserve"> </w:t>
      </w:r>
      <w:r>
        <w:t>present</w:t>
      </w:r>
      <w:r>
        <w:rPr>
          <w:spacing w:val="-13"/>
        </w:rPr>
        <w:t xml:space="preserve"> </w:t>
      </w:r>
      <w:r>
        <w:t>at</w:t>
      </w:r>
      <w:r>
        <w:rPr>
          <w:spacing w:val="-12"/>
        </w:rPr>
        <w:t xml:space="preserve"> </w:t>
      </w:r>
      <w:r>
        <w:t>least</w:t>
      </w:r>
      <w:r>
        <w:rPr>
          <w:spacing w:val="-15"/>
        </w:rPr>
        <w:t xml:space="preserve"> </w:t>
      </w:r>
      <w:r>
        <w:t>four</w:t>
      </w:r>
      <w:r>
        <w:rPr>
          <w:spacing w:val="-15"/>
        </w:rPr>
        <w:t xml:space="preserve"> </w:t>
      </w:r>
      <w:r>
        <w:t>data</w:t>
      </w:r>
      <w:r>
        <w:rPr>
          <w:spacing w:val="-14"/>
        </w:rPr>
        <w:t xml:space="preserve"> </w:t>
      </w:r>
      <w:r>
        <w:t>attributes</w:t>
      </w:r>
      <w:r>
        <w:rPr>
          <w:spacing w:val="-13"/>
        </w:rPr>
        <w:t xml:space="preserve"> </w:t>
      </w:r>
      <w:r>
        <w:t>simultaneously:</w:t>
      </w:r>
      <w:r>
        <w:rPr>
          <w:spacing w:val="-12"/>
        </w:rPr>
        <w:t xml:space="preserve"> </w:t>
      </w:r>
      <w:r>
        <w:t>two</w:t>
      </w:r>
      <w:r>
        <w:rPr>
          <w:spacing w:val="-14"/>
        </w:rPr>
        <w:t xml:space="preserve"> </w:t>
      </w:r>
      <w:r>
        <w:t>attributes representing</w:t>
      </w:r>
      <w:r>
        <w:rPr>
          <w:spacing w:val="-16"/>
        </w:rPr>
        <w:t xml:space="preserve"> </w:t>
      </w:r>
      <w:r>
        <w:t>geographic</w:t>
      </w:r>
      <w:r>
        <w:rPr>
          <w:spacing w:val="-15"/>
        </w:rPr>
        <w:t xml:space="preserve"> </w:t>
      </w:r>
      <w:r>
        <w:t>location,</w:t>
      </w:r>
      <w:r>
        <w:rPr>
          <w:spacing w:val="-12"/>
        </w:rPr>
        <w:t xml:space="preserve"> </w:t>
      </w:r>
      <w:r>
        <w:t>one</w:t>
      </w:r>
      <w:r>
        <w:rPr>
          <w:spacing w:val="-15"/>
        </w:rPr>
        <w:t xml:space="preserve"> </w:t>
      </w:r>
      <w:r>
        <w:t>attribute</w:t>
      </w:r>
      <w:r>
        <w:rPr>
          <w:spacing w:val="-15"/>
        </w:rPr>
        <w:t xml:space="preserve"> </w:t>
      </w:r>
      <w:r>
        <w:t>conveyed</w:t>
      </w:r>
      <w:r>
        <w:rPr>
          <w:spacing w:val="-15"/>
        </w:rPr>
        <w:t xml:space="preserve"> </w:t>
      </w:r>
      <w:r>
        <w:t>through</w:t>
      </w:r>
      <w:r>
        <w:rPr>
          <w:spacing w:val="-15"/>
        </w:rPr>
        <w:t xml:space="preserve"> </w:t>
      </w:r>
      <w:r>
        <w:t>symbology,</w:t>
      </w:r>
      <w:r>
        <w:rPr>
          <w:spacing w:val="-13"/>
        </w:rPr>
        <w:t xml:space="preserve"> </w:t>
      </w:r>
      <w:r>
        <w:t>and</w:t>
      </w:r>
      <w:r>
        <w:rPr>
          <w:spacing w:val="-15"/>
        </w:rPr>
        <w:t xml:space="preserve"> </w:t>
      </w:r>
      <w:r>
        <w:t>at</w:t>
      </w:r>
      <w:r>
        <w:rPr>
          <w:spacing w:val="-13"/>
        </w:rPr>
        <w:t xml:space="preserve"> </w:t>
      </w:r>
      <w:r>
        <w:t>least</w:t>
      </w:r>
      <w:r>
        <w:rPr>
          <w:spacing w:val="-13"/>
        </w:rPr>
        <w:t xml:space="preserve"> </w:t>
      </w:r>
      <w:r>
        <w:t>one additional</w:t>
      </w:r>
      <w:r>
        <w:rPr>
          <w:spacing w:val="-3"/>
        </w:rPr>
        <w:t xml:space="preserve"> </w:t>
      </w:r>
      <w:r>
        <w:t>attribute</w:t>
      </w:r>
      <w:r>
        <w:rPr>
          <w:spacing w:val="-2"/>
        </w:rPr>
        <w:t xml:space="preserve"> </w:t>
      </w:r>
      <w:r>
        <w:t>conveyed</w:t>
      </w:r>
      <w:r>
        <w:rPr>
          <w:spacing w:val="-2"/>
        </w:rPr>
        <w:t xml:space="preserve"> </w:t>
      </w:r>
      <w:r>
        <w:t>through</w:t>
      </w:r>
      <w:r>
        <w:rPr>
          <w:spacing w:val="-4"/>
        </w:rPr>
        <w:t xml:space="preserve"> </w:t>
      </w:r>
      <w:r>
        <w:t>the</w:t>
      </w:r>
      <w:r>
        <w:rPr>
          <w:spacing w:val="-2"/>
        </w:rPr>
        <w:t xml:space="preserve"> </w:t>
      </w:r>
      <w:r>
        <w:t>hover</w:t>
      </w:r>
      <w:r>
        <w:rPr>
          <w:spacing w:val="-3"/>
        </w:rPr>
        <w:t xml:space="preserve"> </w:t>
      </w:r>
      <w:r>
        <w:t>tool. The</w:t>
      </w:r>
      <w:r>
        <w:rPr>
          <w:spacing w:val="-2"/>
        </w:rPr>
        <w:t xml:space="preserve"> </w:t>
      </w:r>
      <w:r>
        <w:t>latter</w:t>
      </w:r>
      <w:r>
        <w:rPr>
          <w:spacing w:val="-3"/>
        </w:rPr>
        <w:t xml:space="preserve"> </w:t>
      </w:r>
      <w:r>
        <w:t>can</w:t>
      </w:r>
      <w:r>
        <w:rPr>
          <w:spacing w:val="-4"/>
        </w:rPr>
        <w:t xml:space="preserve"> </w:t>
      </w:r>
      <w:r>
        <w:t>be</w:t>
      </w:r>
      <w:r>
        <w:rPr>
          <w:spacing w:val="-2"/>
        </w:rPr>
        <w:t xml:space="preserve"> </w:t>
      </w:r>
      <w:r>
        <w:t>extended</w:t>
      </w:r>
      <w:r>
        <w:rPr>
          <w:spacing w:val="-2"/>
        </w:rPr>
        <w:t xml:space="preserve"> </w:t>
      </w:r>
      <w:r>
        <w:t>to</w:t>
      </w:r>
      <w:r>
        <w:rPr>
          <w:spacing w:val="-4"/>
        </w:rPr>
        <w:t xml:space="preserve"> </w:t>
      </w:r>
      <w:r>
        <w:t>display</w:t>
      </w:r>
      <w:r>
        <w:rPr>
          <w:spacing w:val="-2"/>
        </w:rPr>
        <w:t xml:space="preserve"> </w:t>
      </w:r>
      <w:r>
        <w:t xml:space="preserve">as many attributes as can comfortably fit the screen (as demonstrated in </w:t>
      </w:r>
      <w:hyperlink w:anchor="_bookmark9" w:history="1">
        <w:r>
          <w:t>Figure 6</w:t>
        </w:r>
      </w:hyperlink>
      <w:r>
        <w:t xml:space="preserve"> C, D).</w:t>
      </w:r>
    </w:p>
    <w:p w14:paraId="6674F9AA" w14:textId="77777777" w:rsidR="00A45DA5" w:rsidRDefault="00A45DA5">
      <w:pPr>
        <w:spacing w:line="259" w:lineRule="auto"/>
        <w:sectPr w:rsidR="00A45DA5">
          <w:pgSz w:w="11910" w:h="16840"/>
          <w:pgMar w:top="1260" w:right="1260" w:bottom="1200" w:left="1340" w:header="0" w:footer="1005" w:gutter="0"/>
          <w:cols w:space="720"/>
        </w:sectPr>
      </w:pPr>
    </w:p>
    <w:p w14:paraId="309ADA22" w14:textId="77777777" w:rsidR="00A45DA5" w:rsidRDefault="006E1A70">
      <w:pPr>
        <w:pStyle w:val="BodyText"/>
        <w:jc w:val="left"/>
        <w:rPr>
          <w:sz w:val="20"/>
        </w:rPr>
      </w:pPr>
      <w:r>
        <w:rPr>
          <w:noProof/>
          <w:sz w:val="20"/>
        </w:rPr>
        <w:lastRenderedPageBreak/>
        <w:drawing>
          <wp:inline distT="0" distB="0" distL="0" distR="0" wp14:anchorId="293471F6" wp14:editId="5C04BD9C">
            <wp:extent cx="5713517" cy="606247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98" cstate="print"/>
                    <a:stretch>
                      <a:fillRect/>
                    </a:stretch>
                  </pic:blipFill>
                  <pic:spPr>
                    <a:xfrm>
                      <a:off x="0" y="0"/>
                      <a:ext cx="5713517" cy="6062472"/>
                    </a:xfrm>
                    <a:prstGeom prst="rect">
                      <a:avLst/>
                    </a:prstGeom>
                  </pic:spPr>
                </pic:pic>
              </a:graphicData>
            </a:graphic>
          </wp:inline>
        </w:drawing>
      </w:r>
    </w:p>
    <w:p w14:paraId="3FAF08FE" w14:textId="77777777" w:rsidR="00A45DA5" w:rsidRDefault="006E1A70">
      <w:pPr>
        <w:pStyle w:val="BodyText"/>
        <w:spacing w:before="56" w:line="272" w:lineRule="exact"/>
        <w:ind w:left="0" w:right="81"/>
        <w:jc w:val="center"/>
      </w:pPr>
      <w:bookmarkStart w:id="10" w:name="_bookmark9"/>
      <w:bookmarkEnd w:id="10"/>
      <w:r>
        <w:rPr>
          <w:rFonts w:ascii="Arial"/>
          <w:b/>
        </w:rPr>
        <w:t>Figure</w:t>
      </w:r>
      <w:r>
        <w:rPr>
          <w:rFonts w:ascii="Arial"/>
          <w:b/>
          <w:spacing w:val="-7"/>
        </w:rPr>
        <w:t xml:space="preserve"> </w:t>
      </w:r>
      <w:r>
        <w:rPr>
          <w:rFonts w:ascii="Arial"/>
          <w:b/>
        </w:rPr>
        <w:t>6:</w:t>
      </w:r>
      <w:r>
        <w:rPr>
          <w:rFonts w:ascii="Arial"/>
          <w:b/>
          <w:spacing w:val="-6"/>
        </w:rPr>
        <w:t xml:space="preserve"> </w:t>
      </w:r>
      <w:r>
        <w:t>Interactive</w:t>
      </w:r>
      <w:r>
        <w:rPr>
          <w:spacing w:val="-7"/>
        </w:rPr>
        <w:t xml:space="preserve"> </w:t>
      </w:r>
      <w:r>
        <w:t>track</w:t>
      </w:r>
      <w:r>
        <w:rPr>
          <w:spacing w:val="-5"/>
        </w:rPr>
        <w:t xml:space="preserve"> </w:t>
      </w:r>
      <w:r>
        <w:t>output</w:t>
      </w:r>
      <w:r>
        <w:rPr>
          <w:spacing w:val="-6"/>
        </w:rPr>
        <w:t xml:space="preserve"> </w:t>
      </w:r>
      <w:r>
        <w:t>comparison,</w:t>
      </w:r>
      <w:r>
        <w:rPr>
          <w:spacing w:val="-6"/>
        </w:rPr>
        <w:t xml:space="preserve"> </w:t>
      </w:r>
      <w:r>
        <w:t>(A)</w:t>
      </w:r>
      <w:r>
        <w:rPr>
          <w:spacing w:val="-5"/>
        </w:rPr>
        <w:t xml:space="preserve"> </w:t>
      </w:r>
      <w:r>
        <w:rPr>
          <w:rFonts w:ascii="Arial"/>
          <w:i/>
        </w:rPr>
        <w:t>Bokeh</w:t>
      </w:r>
      <w:r>
        <w:t>'s</w:t>
      </w:r>
      <w:r>
        <w:rPr>
          <w:spacing w:val="-6"/>
        </w:rPr>
        <w:t xml:space="preserve"> </w:t>
      </w:r>
      <w:proofErr w:type="spellStart"/>
      <w:proofErr w:type="gramStart"/>
      <w:r>
        <w:rPr>
          <w:rFonts w:ascii="Courier New"/>
          <w:spacing w:val="-2"/>
        </w:rPr>
        <w:t>figure.patches</w:t>
      </w:r>
      <w:proofErr w:type="spellEnd"/>
      <w:proofErr w:type="gramEnd"/>
      <w:r>
        <w:rPr>
          <w:rFonts w:ascii="Courier New"/>
          <w:spacing w:val="-2"/>
        </w:rPr>
        <w:t>()</w:t>
      </w:r>
      <w:r>
        <w:rPr>
          <w:spacing w:val="-2"/>
        </w:rPr>
        <w:t>function,</w:t>
      </w:r>
    </w:p>
    <w:p w14:paraId="38F8CC6B" w14:textId="77777777" w:rsidR="00A45DA5" w:rsidRDefault="006E1A70">
      <w:pPr>
        <w:ind w:left="321" w:firstLine="124"/>
      </w:pPr>
      <w:r>
        <w:t xml:space="preserve">(B) </w:t>
      </w:r>
      <w:proofErr w:type="spellStart"/>
      <w:r>
        <w:rPr>
          <w:rFonts w:ascii="Arial" w:hAnsi="Arial"/>
          <w:i/>
        </w:rPr>
        <w:t>GeoViews</w:t>
      </w:r>
      <w:proofErr w:type="spellEnd"/>
      <w:r>
        <w:t xml:space="preserve">' </w:t>
      </w:r>
      <w:r>
        <w:rPr>
          <w:rFonts w:ascii="Courier New" w:hAnsi="Courier New"/>
        </w:rPr>
        <w:t xml:space="preserve">Polygons </w:t>
      </w:r>
      <w:r>
        <w:t xml:space="preserve">class + </w:t>
      </w:r>
      <w:r>
        <w:rPr>
          <w:rFonts w:ascii="Arial" w:hAnsi="Arial"/>
          <w:i/>
        </w:rPr>
        <w:t xml:space="preserve">Bokeh </w:t>
      </w:r>
      <w:r>
        <w:t xml:space="preserve">backend, (C) </w:t>
      </w:r>
      <w:proofErr w:type="spellStart"/>
      <w:r>
        <w:rPr>
          <w:rFonts w:ascii="Arial" w:hAnsi="Arial"/>
          <w:i/>
        </w:rPr>
        <w:t>GeoViews</w:t>
      </w:r>
      <w:proofErr w:type="spellEnd"/>
      <w:r>
        <w:rPr>
          <w:rFonts w:ascii="Arial" w:hAnsi="Arial"/>
          <w:i/>
        </w:rPr>
        <w:t xml:space="preserve">’ </w:t>
      </w:r>
      <w:r>
        <w:rPr>
          <w:rFonts w:ascii="Courier New" w:hAnsi="Courier New"/>
        </w:rPr>
        <w:t>Polygons</w:t>
      </w:r>
      <w:r>
        <w:rPr>
          <w:rFonts w:ascii="Courier New" w:hAnsi="Courier New"/>
          <w:spacing w:val="-63"/>
        </w:rPr>
        <w:t xml:space="preserve"> </w:t>
      </w:r>
      <w:r>
        <w:t xml:space="preserve">class </w:t>
      </w:r>
      <w:r>
        <w:rPr>
          <w:rFonts w:ascii="Arial" w:hAnsi="Arial"/>
          <w:i/>
        </w:rPr>
        <w:t xml:space="preserve">+ </w:t>
      </w:r>
      <w:proofErr w:type="spellStart"/>
      <w:r>
        <w:rPr>
          <w:rFonts w:ascii="Arial" w:hAnsi="Arial"/>
          <w:i/>
        </w:rPr>
        <w:t>datashader’</w:t>
      </w:r>
      <w:r>
        <w:t>s</w:t>
      </w:r>
      <w:proofErr w:type="spellEnd"/>
      <w:r>
        <w:rPr>
          <w:spacing w:val="-7"/>
        </w:rPr>
        <w:t xml:space="preserve"> </w:t>
      </w:r>
      <w:proofErr w:type="spellStart"/>
      <w:r>
        <w:rPr>
          <w:rFonts w:ascii="Courier New" w:hAnsi="Courier New"/>
        </w:rPr>
        <w:t>datashade</w:t>
      </w:r>
      <w:proofErr w:type="spellEnd"/>
      <w:r>
        <w:rPr>
          <w:rFonts w:ascii="Courier New" w:hAnsi="Courier New"/>
          <w:spacing w:val="-6"/>
        </w:rPr>
        <w:t xml:space="preserve"> </w:t>
      </w:r>
      <w:r>
        <w:t>function</w:t>
      </w:r>
      <w:r>
        <w:rPr>
          <w:spacing w:val="-5"/>
        </w:rPr>
        <w:t xml:space="preserve"> </w:t>
      </w:r>
      <w:r>
        <w:rPr>
          <w:rFonts w:ascii="Arial" w:hAnsi="Arial"/>
          <w:i/>
        </w:rPr>
        <w:t>+</w:t>
      </w:r>
      <w:r>
        <w:rPr>
          <w:rFonts w:ascii="Arial" w:hAnsi="Arial"/>
          <w:i/>
          <w:spacing w:val="-2"/>
        </w:rPr>
        <w:t xml:space="preserve"> </w:t>
      </w:r>
      <w:r>
        <w:rPr>
          <w:rFonts w:ascii="Arial" w:hAnsi="Arial"/>
          <w:i/>
        </w:rPr>
        <w:t>Bokeh</w:t>
      </w:r>
      <w:r>
        <w:rPr>
          <w:rFonts w:ascii="Arial" w:hAnsi="Arial"/>
          <w:i/>
          <w:spacing w:val="-5"/>
        </w:rPr>
        <w:t xml:space="preserve"> </w:t>
      </w:r>
      <w:r>
        <w:rPr>
          <w:rFonts w:ascii="Arial" w:hAnsi="Arial"/>
          <w:i/>
        </w:rPr>
        <w:t>Server</w:t>
      </w:r>
      <w:r>
        <w:t>,</w:t>
      </w:r>
      <w:r>
        <w:rPr>
          <w:spacing w:val="-4"/>
        </w:rPr>
        <w:t xml:space="preserve"> </w:t>
      </w:r>
      <w:r>
        <w:t>(D)</w:t>
      </w:r>
      <w:r>
        <w:rPr>
          <w:spacing w:val="-3"/>
        </w:rPr>
        <w:t xml:space="preserve"> </w:t>
      </w:r>
      <w:proofErr w:type="spellStart"/>
      <w:r>
        <w:rPr>
          <w:rFonts w:ascii="Arial" w:hAnsi="Arial"/>
          <w:i/>
        </w:rPr>
        <w:t>hvPlot</w:t>
      </w:r>
      <w:r>
        <w:t>'s</w:t>
      </w:r>
      <w:proofErr w:type="spellEnd"/>
      <w:r>
        <w:rPr>
          <w:spacing w:val="-2"/>
        </w:rPr>
        <w:t xml:space="preserve"> </w:t>
      </w:r>
      <w:proofErr w:type="spellStart"/>
      <w:proofErr w:type="gramStart"/>
      <w:r>
        <w:rPr>
          <w:rFonts w:ascii="Courier New" w:hAnsi="Courier New"/>
        </w:rPr>
        <w:t>hvplot</w:t>
      </w:r>
      <w:proofErr w:type="spellEnd"/>
      <w:r>
        <w:rPr>
          <w:rFonts w:ascii="Courier New" w:hAnsi="Courier New"/>
        </w:rPr>
        <w:t>(</w:t>
      </w:r>
      <w:proofErr w:type="gramEnd"/>
      <w:r>
        <w:rPr>
          <w:rFonts w:ascii="Courier New" w:hAnsi="Courier New"/>
        </w:rPr>
        <w:t>)</w:t>
      </w:r>
      <w:r>
        <w:rPr>
          <w:rFonts w:ascii="Courier New" w:hAnsi="Courier New"/>
          <w:spacing w:val="-70"/>
        </w:rPr>
        <w:t xml:space="preserve"> </w:t>
      </w:r>
      <w:r>
        <w:t>method,</w:t>
      </w:r>
      <w:r>
        <w:rPr>
          <w:spacing w:val="-4"/>
        </w:rPr>
        <w:t xml:space="preserve"> </w:t>
      </w:r>
      <w:r>
        <w:t>(E)</w:t>
      </w:r>
    </w:p>
    <w:p w14:paraId="3BC6FE09" w14:textId="77777777" w:rsidR="00A45DA5" w:rsidRDefault="006E1A70">
      <w:pPr>
        <w:pStyle w:val="BodyText"/>
        <w:spacing w:before="2"/>
        <w:ind w:left="0" w:right="80"/>
        <w:jc w:val="center"/>
      </w:pPr>
      <w:proofErr w:type="spellStart"/>
      <w:r>
        <w:rPr>
          <w:rFonts w:ascii="Arial"/>
          <w:i/>
          <w:spacing w:val="-2"/>
        </w:rPr>
        <w:t>Plotly.py</w:t>
      </w:r>
      <w:r>
        <w:rPr>
          <w:spacing w:val="-2"/>
        </w:rPr>
        <w:t>'s</w:t>
      </w:r>
      <w:proofErr w:type="spellEnd"/>
      <w:r>
        <w:rPr>
          <w:spacing w:val="21"/>
        </w:rPr>
        <w:t xml:space="preserve"> </w:t>
      </w:r>
      <w:proofErr w:type="spellStart"/>
      <w:proofErr w:type="gramStart"/>
      <w:r>
        <w:rPr>
          <w:rFonts w:ascii="Courier New"/>
          <w:spacing w:val="-2"/>
        </w:rPr>
        <w:t>express.choropleth</w:t>
      </w:r>
      <w:proofErr w:type="gramEnd"/>
      <w:r>
        <w:rPr>
          <w:rFonts w:ascii="Courier New"/>
          <w:spacing w:val="-2"/>
        </w:rPr>
        <w:t>_mapbox</w:t>
      </w:r>
      <w:proofErr w:type="spellEnd"/>
      <w:r>
        <w:rPr>
          <w:rFonts w:ascii="Courier New"/>
          <w:spacing w:val="-2"/>
        </w:rPr>
        <w:t>()</w:t>
      </w:r>
      <w:r>
        <w:rPr>
          <w:rFonts w:ascii="Courier New"/>
          <w:spacing w:val="-47"/>
        </w:rPr>
        <w:t xml:space="preserve"> </w:t>
      </w:r>
      <w:r>
        <w:rPr>
          <w:spacing w:val="-2"/>
        </w:rPr>
        <w:t>function</w:t>
      </w:r>
    </w:p>
    <w:p w14:paraId="5C0C7EF4" w14:textId="77777777" w:rsidR="00A45DA5" w:rsidRDefault="006E1A70">
      <w:pPr>
        <w:pStyle w:val="BodyText"/>
        <w:spacing w:before="80"/>
        <w:ind w:left="0" w:right="136"/>
        <w:jc w:val="center"/>
      </w:pPr>
      <w:r>
        <w:t>Key</w:t>
      </w:r>
      <w:r>
        <w:rPr>
          <w:spacing w:val="-4"/>
        </w:rPr>
        <w:t xml:space="preserve"> </w:t>
      </w:r>
      <w:r>
        <w:t>metadata</w:t>
      </w:r>
      <w:r>
        <w:rPr>
          <w:spacing w:val="-6"/>
        </w:rPr>
        <w:t xml:space="preserve"> </w:t>
      </w:r>
      <w:r>
        <w:t>and</w:t>
      </w:r>
      <w:r>
        <w:rPr>
          <w:spacing w:val="-4"/>
        </w:rPr>
        <w:t xml:space="preserve"> </w:t>
      </w:r>
      <w:r>
        <w:t>observations</w:t>
      </w:r>
      <w:r>
        <w:rPr>
          <w:spacing w:val="-4"/>
        </w:rPr>
        <w:t xml:space="preserve"> </w:t>
      </w:r>
      <w:r>
        <w:t>on</w:t>
      </w:r>
      <w:r>
        <w:rPr>
          <w:spacing w:val="-6"/>
        </w:rPr>
        <w:t xml:space="preserve"> </w:t>
      </w:r>
      <w:r>
        <w:t>the</w:t>
      </w:r>
      <w:r>
        <w:rPr>
          <w:spacing w:val="-6"/>
        </w:rPr>
        <w:t xml:space="preserve"> </w:t>
      </w:r>
      <w:r>
        <w:t>generated</w:t>
      </w:r>
      <w:r>
        <w:rPr>
          <w:spacing w:val="-5"/>
        </w:rPr>
        <w:t xml:space="preserve"> </w:t>
      </w:r>
      <w:r>
        <w:t>map</w:t>
      </w:r>
      <w:r>
        <w:rPr>
          <w:spacing w:val="-6"/>
        </w:rPr>
        <w:t xml:space="preserve"> </w:t>
      </w:r>
      <w:r>
        <w:t>products</w:t>
      </w:r>
      <w:r>
        <w:rPr>
          <w:spacing w:val="-6"/>
        </w:rPr>
        <w:t xml:space="preserve"> </w:t>
      </w:r>
      <w:r>
        <w:t>are</w:t>
      </w:r>
      <w:r>
        <w:rPr>
          <w:spacing w:val="-6"/>
        </w:rPr>
        <w:t xml:space="preserve"> </w:t>
      </w:r>
      <w:proofErr w:type="spellStart"/>
      <w:r>
        <w:t>summarised</w:t>
      </w:r>
      <w:proofErr w:type="spellEnd"/>
      <w:r>
        <w:rPr>
          <w:spacing w:val="-4"/>
        </w:rPr>
        <w:t xml:space="preserve"> </w:t>
      </w:r>
      <w:r>
        <w:t>in</w:t>
      </w:r>
      <w:r>
        <w:rPr>
          <w:spacing w:val="-3"/>
        </w:rPr>
        <w:t xml:space="preserve"> </w:t>
      </w:r>
      <w:hyperlink w:anchor="_bookmark10" w:history="1">
        <w:r>
          <w:rPr>
            <w:rFonts w:ascii="Arial"/>
            <w:b/>
          </w:rPr>
          <w:t>Table</w:t>
        </w:r>
        <w:r>
          <w:rPr>
            <w:rFonts w:ascii="Arial"/>
            <w:b/>
            <w:spacing w:val="-2"/>
          </w:rPr>
          <w:t xml:space="preserve"> </w:t>
        </w:r>
        <w:r>
          <w:rPr>
            <w:rFonts w:ascii="Arial"/>
            <w:b/>
            <w:spacing w:val="-5"/>
          </w:rPr>
          <w:t>6</w:t>
        </w:r>
      </w:hyperlink>
      <w:r>
        <w:rPr>
          <w:spacing w:val="-5"/>
        </w:rPr>
        <w:t>.</w:t>
      </w:r>
    </w:p>
    <w:p w14:paraId="666F2EC1" w14:textId="77777777" w:rsidR="00A45DA5" w:rsidRDefault="00A45DA5">
      <w:pPr>
        <w:pStyle w:val="BodyText"/>
        <w:spacing w:before="7"/>
        <w:ind w:left="0"/>
        <w:jc w:val="left"/>
        <w:rPr>
          <w:sz w:val="15"/>
        </w:rPr>
      </w:pPr>
    </w:p>
    <w:tbl>
      <w:tblPr>
        <w:tblW w:w="0" w:type="auto"/>
        <w:tblInd w:w="110" w:type="dxa"/>
        <w:tblBorders>
          <w:top w:val="single" w:sz="4" w:space="0" w:color="44536A"/>
          <w:left w:val="single" w:sz="4" w:space="0" w:color="44536A"/>
          <w:bottom w:val="single" w:sz="4" w:space="0" w:color="44536A"/>
          <w:right w:val="single" w:sz="4" w:space="0" w:color="44536A"/>
          <w:insideH w:val="single" w:sz="4" w:space="0" w:color="44536A"/>
          <w:insideV w:val="single" w:sz="4" w:space="0" w:color="44536A"/>
        </w:tblBorders>
        <w:tblLayout w:type="fixed"/>
        <w:tblCellMar>
          <w:left w:w="0" w:type="dxa"/>
          <w:right w:w="0" w:type="dxa"/>
        </w:tblCellMar>
        <w:tblLook w:val="01E0" w:firstRow="1" w:lastRow="1" w:firstColumn="1" w:lastColumn="1" w:noHBand="0" w:noVBand="0"/>
      </w:tblPr>
      <w:tblGrid>
        <w:gridCol w:w="1339"/>
        <w:gridCol w:w="785"/>
        <w:gridCol w:w="955"/>
        <w:gridCol w:w="761"/>
        <w:gridCol w:w="749"/>
        <w:gridCol w:w="945"/>
        <w:gridCol w:w="3482"/>
      </w:tblGrid>
      <w:tr w:rsidR="00A45DA5" w14:paraId="431C9344" w14:textId="77777777">
        <w:trPr>
          <w:trHeight w:val="184"/>
        </w:trPr>
        <w:tc>
          <w:tcPr>
            <w:tcW w:w="1339" w:type="dxa"/>
            <w:vMerge w:val="restart"/>
          </w:tcPr>
          <w:p w14:paraId="52619354" w14:textId="77777777" w:rsidR="00A45DA5" w:rsidRDefault="006E1A70">
            <w:pPr>
              <w:pStyle w:val="TableParagraph"/>
              <w:spacing w:before="99"/>
              <w:rPr>
                <w:rFonts w:ascii="Arial"/>
                <w:b/>
                <w:sz w:val="16"/>
              </w:rPr>
            </w:pPr>
            <w:r>
              <w:rPr>
                <w:rFonts w:ascii="Arial"/>
                <w:b/>
                <w:spacing w:val="-2"/>
                <w:sz w:val="16"/>
              </w:rPr>
              <w:t>Library</w:t>
            </w:r>
          </w:p>
        </w:tc>
        <w:tc>
          <w:tcPr>
            <w:tcW w:w="785" w:type="dxa"/>
            <w:vMerge w:val="restart"/>
          </w:tcPr>
          <w:p w14:paraId="045DE8F7" w14:textId="77777777" w:rsidR="00A45DA5" w:rsidRDefault="006E1A70">
            <w:pPr>
              <w:pStyle w:val="TableParagraph"/>
              <w:spacing w:before="99"/>
              <w:rPr>
                <w:rFonts w:ascii="Arial"/>
                <w:b/>
                <w:sz w:val="16"/>
              </w:rPr>
            </w:pPr>
            <w:r>
              <w:rPr>
                <w:rFonts w:ascii="Arial"/>
                <w:b/>
                <w:spacing w:val="-2"/>
                <w:sz w:val="16"/>
              </w:rPr>
              <w:t>Legend</w:t>
            </w:r>
          </w:p>
        </w:tc>
        <w:tc>
          <w:tcPr>
            <w:tcW w:w="955" w:type="dxa"/>
            <w:vMerge w:val="restart"/>
          </w:tcPr>
          <w:p w14:paraId="21BF1157" w14:textId="77777777" w:rsidR="00A45DA5" w:rsidRDefault="006E1A70">
            <w:pPr>
              <w:pStyle w:val="TableParagraph"/>
              <w:spacing w:line="180" w:lineRule="atLeast"/>
              <w:ind w:left="312" w:right="276" w:hanging="27"/>
              <w:rPr>
                <w:rFonts w:ascii="Arial"/>
                <w:b/>
                <w:sz w:val="16"/>
              </w:rPr>
            </w:pPr>
            <w:r>
              <w:rPr>
                <w:rFonts w:ascii="Arial"/>
                <w:b/>
                <w:spacing w:val="-4"/>
                <w:sz w:val="16"/>
              </w:rPr>
              <w:t xml:space="preserve">Base </w:t>
            </w:r>
            <w:r>
              <w:rPr>
                <w:rFonts w:ascii="Arial"/>
                <w:b/>
                <w:spacing w:val="-5"/>
                <w:sz w:val="16"/>
              </w:rPr>
              <w:t>map</w:t>
            </w:r>
          </w:p>
        </w:tc>
        <w:tc>
          <w:tcPr>
            <w:tcW w:w="761" w:type="dxa"/>
            <w:vMerge w:val="restart"/>
          </w:tcPr>
          <w:p w14:paraId="3A0906A1" w14:textId="77777777" w:rsidR="00A45DA5" w:rsidRDefault="006E1A70">
            <w:pPr>
              <w:pStyle w:val="TableParagraph"/>
              <w:spacing w:before="99"/>
              <w:ind w:left="108"/>
              <w:rPr>
                <w:rFonts w:ascii="Arial"/>
                <w:b/>
                <w:sz w:val="16"/>
              </w:rPr>
            </w:pPr>
            <w:r>
              <w:rPr>
                <w:rFonts w:ascii="Arial"/>
                <w:b/>
                <w:spacing w:val="-2"/>
                <w:sz w:val="16"/>
              </w:rPr>
              <w:t>Format</w:t>
            </w:r>
          </w:p>
        </w:tc>
        <w:tc>
          <w:tcPr>
            <w:tcW w:w="1694" w:type="dxa"/>
            <w:gridSpan w:val="2"/>
          </w:tcPr>
          <w:p w14:paraId="07502808" w14:textId="77777777" w:rsidR="00A45DA5" w:rsidRDefault="006E1A70">
            <w:pPr>
              <w:pStyle w:val="TableParagraph"/>
              <w:spacing w:before="1" w:line="163" w:lineRule="exact"/>
              <w:ind w:left="526"/>
              <w:rPr>
                <w:rFonts w:ascii="Arial"/>
                <w:b/>
                <w:sz w:val="16"/>
              </w:rPr>
            </w:pPr>
            <w:r>
              <w:rPr>
                <w:rFonts w:ascii="Arial"/>
                <w:b/>
                <w:sz w:val="16"/>
              </w:rPr>
              <w:t>File</w:t>
            </w:r>
            <w:r>
              <w:rPr>
                <w:rFonts w:ascii="Arial"/>
                <w:b/>
                <w:spacing w:val="-2"/>
                <w:sz w:val="16"/>
              </w:rPr>
              <w:t xml:space="preserve"> </w:t>
            </w:r>
            <w:r>
              <w:rPr>
                <w:rFonts w:ascii="Arial"/>
                <w:b/>
                <w:spacing w:val="-4"/>
                <w:sz w:val="16"/>
              </w:rPr>
              <w:t>Size</w:t>
            </w:r>
          </w:p>
        </w:tc>
        <w:tc>
          <w:tcPr>
            <w:tcW w:w="3482" w:type="dxa"/>
            <w:vMerge w:val="restart"/>
          </w:tcPr>
          <w:p w14:paraId="291C70B5" w14:textId="77777777" w:rsidR="00A45DA5" w:rsidRDefault="006E1A70">
            <w:pPr>
              <w:pStyle w:val="TableParagraph"/>
              <w:spacing w:before="99"/>
              <w:ind w:left="305"/>
              <w:rPr>
                <w:rFonts w:ascii="Arial"/>
                <w:b/>
                <w:sz w:val="16"/>
              </w:rPr>
            </w:pPr>
            <w:r>
              <w:rPr>
                <w:rFonts w:ascii="Arial"/>
                <w:b/>
                <w:sz w:val="16"/>
              </w:rPr>
              <w:t>Comment</w:t>
            </w:r>
            <w:r>
              <w:rPr>
                <w:rFonts w:ascii="Arial"/>
                <w:b/>
                <w:spacing w:val="-6"/>
                <w:sz w:val="16"/>
              </w:rPr>
              <w:t xml:space="preserve"> </w:t>
            </w:r>
            <w:r>
              <w:rPr>
                <w:rFonts w:ascii="Arial"/>
                <w:b/>
                <w:sz w:val="16"/>
              </w:rPr>
              <w:t>on</w:t>
            </w:r>
            <w:r>
              <w:rPr>
                <w:rFonts w:ascii="Arial"/>
                <w:b/>
                <w:spacing w:val="-5"/>
                <w:sz w:val="16"/>
              </w:rPr>
              <w:t xml:space="preserve"> </w:t>
            </w:r>
            <w:r>
              <w:rPr>
                <w:rFonts w:ascii="Arial"/>
                <w:b/>
                <w:sz w:val="16"/>
              </w:rPr>
              <w:t>complete</w:t>
            </w:r>
            <w:r>
              <w:rPr>
                <w:rFonts w:ascii="Arial"/>
                <w:b/>
                <w:spacing w:val="-5"/>
                <w:sz w:val="16"/>
              </w:rPr>
              <w:t xml:space="preserve"> </w:t>
            </w:r>
            <w:r>
              <w:rPr>
                <w:rFonts w:ascii="Arial"/>
                <w:b/>
                <w:sz w:val="16"/>
              </w:rPr>
              <w:t>dataset</w:t>
            </w:r>
            <w:r>
              <w:rPr>
                <w:rFonts w:ascii="Arial"/>
                <w:b/>
                <w:spacing w:val="-7"/>
                <w:sz w:val="16"/>
              </w:rPr>
              <w:t xml:space="preserve"> </w:t>
            </w:r>
            <w:r>
              <w:rPr>
                <w:rFonts w:ascii="Arial"/>
                <w:b/>
                <w:spacing w:val="-2"/>
                <w:sz w:val="16"/>
              </w:rPr>
              <w:t>output</w:t>
            </w:r>
          </w:p>
        </w:tc>
      </w:tr>
      <w:tr w:rsidR="00A45DA5" w14:paraId="53DE2D6A" w14:textId="77777777">
        <w:trPr>
          <w:trHeight w:val="184"/>
        </w:trPr>
        <w:tc>
          <w:tcPr>
            <w:tcW w:w="1339" w:type="dxa"/>
            <w:vMerge/>
            <w:tcBorders>
              <w:top w:val="nil"/>
            </w:tcBorders>
          </w:tcPr>
          <w:p w14:paraId="3A4A646E" w14:textId="77777777" w:rsidR="00A45DA5" w:rsidRDefault="00A45DA5">
            <w:pPr>
              <w:rPr>
                <w:sz w:val="2"/>
                <w:szCs w:val="2"/>
              </w:rPr>
            </w:pPr>
          </w:p>
        </w:tc>
        <w:tc>
          <w:tcPr>
            <w:tcW w:w="785" w:type="dxa"/>
            <w:vMerge/>
            <w:tcBorders>
              <w:top w:val="nil"/>
            </w:tcBorders>
          </w:tcPr>
          <w:p w14:paraId="52FBA9CD" w14:textId="77777777" w:rsidR="00A45DA5" w:rsidRDefault="00A45DA5">
            <w:pPr>
              <w:rPr>
                <w:sz w:val="2"/>
                <w:szCs w:val="2"/>
              </w:rPr>
            </w:pPr>
          </w:p>
        </w:tc>
        <w:tc>
          <w:tcPr>
            <w:tcW w:w="955" w:type="dxa"/>
            <w:vMerge/>
            <w:tcBorders>
              <w:top w:val="nil"/>
            </w:tcBorders>
          </w:tcPr>
          <w:p w14:paraId="1BADEF26" w14:textId="77777777" w:rsidR="00A45DA5" w:rsidRDefault="00A45DA5">
            <w:pPr>
              <w:rPr>
                <w:sz w:val="2"/>
                <w:szCs w:val="2"/>
              </w:rPr>
            </w:pPr>
          </w:p>
        </w:tc>
        <w:tc>
          <w:tcPr>
            <w:tcW w:w="761" w:type="dxa"/>
            <w:vMerge/>
            <w:tcBorders>
              <w:top w:val="nil"/>
            </w:tcBorders>
          </w:tcPr>
          <w:p w14:paraId="7ABC37D4" w14:textId="77777777" w:rsidR="00A45DA5" w:rsidRDefault="00A45DA5">
            <w:pPr>
              <w:rPr>
                <w:sz w:val="2"/>
                <w:szCs w:val="2"/>
              </w:rPr>
            </w:pPr>
          </w:p>
        </w:tc>
        <w:tc>
          <w:tcPr>
            <w:tcW w:w="749" w:type="dxa"/>
          </w:tcPr>
          <w:p w14:paraId="21B6B49B" w14:textId="77777777" w:rsidR="00A45DA5" w:rsidRDefault="006E1A70">
            <w:pPr>
              <w:pStyle w:val="TableParagraph"/>
              <w:spacing w:before="1" w:line="163" w:lineRule="exact"/>
              <w:ind w:left="13"/>
              <w:jc w:val="center"/>
              <w:rPr>
                <w:rFonts w:ascii="Arial"/>
                <w:b/>
                <w:sz w:val="16"/>
              </w:rPr>
            </w:pPr>
            <w:r>
              <w:rPr>
                <w:rFonts w:ascii="Arial"/>
                <w:b/>
                <w:spacing w:val="-2"/>
                <w:sz w:val="16"/>
              </w:rPr>
              <w:t>Subset</w:t>
            </w:r>
          </w:p>
        </w:tc>
        <w:tc>
          <w:tcPr>
            <w:tcW w:w="945" w:type="dxa"/>
          </w:tcPr>
          <w:p w14:paraId="793B6A0F" w14:textId="77777777" w:rsidR="00A45DA5" w:rsidRDefault="006E1A70">
            <w:pPr>
              <w:pStyle w:val="TableParagraph"/>
              <w:spacing w:before="1" w:line="163" w:lineRule="exact"/>
              <w:ind w:left="13" w:right="2"/>
              <w:jc w:val="center"/>
              <w:rPr>
                <w:rFonts w:ascii="Arial"/>
                <w:b/>
                <w:sz w:val="16"/>
              </w:rPr>
            </w:pPr>
            <w:r>
              <w:rPr>
                <w:rFonts w:ascii="Arial"/>
                <w:b/>
                <w:spacing w:val="-2"/>
                <w:sz w:val="16"/>
              </w:rPr>
              <w:t>Complete</w:t>
            </w:r>
          </w:p>
        </w:tc>
        <w:tc>
          <w:tcPr>
            <w:tcW w:w="3482" w:type="dxa"/>
            <w:vMerge/>
            <w:tcBorders>
              <w:top w:val="nil"/>
            </w:tcBorders>
          </w:tcPr>
          <w:p w14:paraId="7760B3C9" w14:textId="77777777" w:rsidR="00A45DA5" w:rsidRDefault="00A45DA5">
            <w:pPr>
              <w:rPr>
                <w:sz w:val="2"/>
                <w:szCs w:val="2"/>
              </w:rPr>
            </w:pPr>
          </w:p>
        </w:tc>
      </w:tr>
      <w:tr w:rsidR="00A45DA5" w14:paraId="3BB7BFCA" w14:textId="77777777">
        <w:trPr>
          <w:trHeight w:val="184"/>
        </w:trPr>
        <w:tc>
          <w:tcPr>
            <w:tcW w:w="1339" w:type="dxa"/>
          </w:tcPr>
          <w:p w14:paraId="0D811E0B" w14:textId="77777777" w:rsidR="00A45DA5" w:rsidRDefault="006E1A70">
            <w:pPr>
              <w:pStyle w:val="TableParagraph"/>
              <w:spacing w:before="1" w:line="163" w:lineRule="exact"/>
              <w:rPr>
                <w:rFonts w:ascii="Arial"/>
                <w:i/>
                <w:sz w:val="16"/>
              </w:rPr>
            </w:pPr>
            <w:r>
              <w:rPr>
                <w:rFonts w:ascii="Arial"/>
                <w:i/>
                <w:spacing w:val="-2"/>
                <w:sz w:val="16"/>
              </w:rPr>
              <w:t>Bokeh</w:t>
            </w:r>
          </w:p>
        </w:tc>
        <w:tc>
          <w:tcPr>
            <w:tcW w:w="785" w:type="dxa"/>
          </w:tcPr>
          <w:p w14:paraId="2D6A3A01" w14:textId="77777777" w:rsidR="00A45DA5" w:rsidRDefault="006E1A70">
            <w:pPr>
              <w:pStyle w:val="TableParagraph"/>
              <w:spacing w:before="1" w:line="163" w:lineRule="exact"/>
              <w:ind w:left="10"/>
              <w:jc w:val="center"/>
              <w:rPr>
                <w:sz w:val="16"/>
              </w:rPr>
            </w:pPr>
            <w:r>
              <w:rPr>
                <w:spacing w:val="-5"/>
                <w:sz w:val="16"/>
              </w:rPr>
              <w:t>Yes</w:t>
            </w:r>
          </w:p>
        </w:tc>
        <w:tc>
          <w:tcPr>
            <w:tcW w:w="955" w:type="dxa"/>
          </w:tcPr>
          <w:p w14:paraId="5F400011" w14:textId="77777777" w:rsidR="00A45DA5" w:rsidRDefault="006E1A70">
            <w:pPr>
              <w:pStyle w:val="TableParagraph"/>
              <w:spacing w:before="1" w:line="163" w:lineRule="exact"/>
              <w:ind w:left="9"/>
              <w:jc w:val="center"/>
              <w:rPr>
                <w:sz w:val="16"/>
              </w:rPr>
            </w:pPr>
            <w:r>
              <w:rPr>
                <w:spacing w:val="-5"/>
                <w:sz w:val="16"/>
              </w:rPr>
              <w:t>Yes</w:t>
            </w:r>
          </w:p>
        </w:tc>
        <w:tc>
          <w:tcPr>
            <w:tcW w:w="761" w:type="dxa"/>
          </w:tcPr>
          <w:p w14:paraId="354F85DC" w14:textId="77777777" w:rsidR="00A45DA5" w:rsidRDefault="006E1A70">
            <w:pPr>
              <w:pStyle w:val="TableParagraph"/>
              <w:spacing w:before="1" w:line="163" w:lineRule="exact"/>
              <w:ind w:left="10"/>
              <w:jc w:val="center"/>
              <w:rPr>
                <w:sz w:val="16"/>
              </w:rPr>
            </w:pPr>
            <w:r>
              <w:rPr>
                <w:spacing w:val="-2"/>
                <w:sz w:val="16"/>
              </w:rPr>
              <w:t>.html</w:t>
            </w:r>
          </w:p>
        </w:tc>
        <w:tc>
          <w:tcPr>
            <w:tcW w:w="749" w:type="dxa"/>
          </w:tcPr>
          <w:p w14:paraId="46CF2229" w14:textId="77777777" w:rsidR="00A45DA5" w:rsidRDefault="006E1A70">
            <w:pPr>
              <w:pStyle w:val="TableParagraph"/>
              <w:spacing w:before="1" w:line="163" w:lineRule="exact"/>
              <w:ind w:left="13" w:right="4"/>
              <w:jc w:val="center"/>
              <w:rPr>
                <w:sz w:val="16"/>
              </w:rPr>
            </w:pPr>
            <w:r>
              <w:rPr>
                <w:spacing w:val="-2"/>
                <w:sz w:val="16"/>
              </w:rPr>
              <w:t>1.6MB</w:t>
            </w:r>
          </w:p>
        </w:tc>
        <w:tc>
          <w:tcPr>
            <w:tcW w:w="945" w:type="dxa"/>
          </w:tcPr>
          <w:p w14:paraId="135E658D" w14:textId="77777777" w:rsidR="00A45DA5" w:rsidRDefault="006E1A70">
            <w:pPr>
              <w:pStyle w:val="TableParagraph"/>
              <w:spacing w:before="1" w:line="163" w:lineRule="exact"/>
              <w:ind w:left="13" w:right="1"/>
              <w:jc w:val="center"/>
              <w:rPr>
                <w:sz w:val="16"/>
              </w:rPr>
            </w:pPr>
            <w:r>
              <w:rPr>
                <w:spacing w:val="-2"/>
                <w:sz w:val="16"/>
              </w:rPr>
              <w:t>70.4MB</w:t>
            </w:r>
          </w:p>
        </w:tc>
        <w:tc>
          <w:tcPr>
            <w:tcW w:w="3482" w:type="dxa"/>
          </w:tcPr>
          <w:p w14:paraId="276A7FDB" w14:textId="77777777" w:rsidR="00A45DA5" w:rsidRDefault="006E1A70">
            <w:pPr>
              <w:pStyle w:val="TableParagraph"/>
              <w:spacing w:before="1" w:line="163" w:lineRule="exact"/>
              <w:ind w:left="109"/>
              <w:rPr>
                <w:sz w:val="16"/>
              </w:rPr>
            </w:pPr>
            <w:r>
              <w:rPr>
                <w:sz w:val="16"/>
              </w:rPr>
              <w:t>Slow</w:t>
            </w:r>
            <w:r>
              <w:rPr>
                <w:spacing w:val="-4"/>
                <w:sz w:val="16"/>
              </w:rPr>
              <w:t xml:space="preserve"> </w:t>
            </w:r>
            <w:r>
              <w:rPr>
                <w:sz w:val="16"/>
              </w:rPr>
              <w:t>to</w:t>
            </w:r>
            <w:r>
              <w:rPr>
                <w:spacing w:val="-4"/>
                <w:sz w:val="16"/>
              </w:rPr>
              <w:t xml:space="preserve"> </w:t>
            </w:r>
            <w:r>
              <w:rPr>
                <w:sz w:val="16"/>
              </w:rPr>
              <w:t>respond</w:t>
            </w:r>
            <w:r>
              <w:rPr>
                <w:spacing w:val="-3"/>
                <w:sz w:val="16"/>
              </w:rPr>
              <w:t xml:space="preserve"> </w:t>
            </w:r>
            <w:r>
              <w:rPr>
                <w:sz w:val="16"/>
              </w:rPr>
              <w:t>on</w:t>
            </w:r>
            <w:r>
              <w:rPr>
                <w:spacing w:val="-4"/>
                <w:sz w:val="16"/>
              </w:rPr>
              <w:t xml:space="preserve"> </w:t>
            </w:r>
            <w:r>
              <w:rPr>
                <w:sz w:val="16"/>
              </w:rPr>
              <w:t>pan</w:t>
            </w:r>
            <w:r>
              <w:rPr>
                <w:spacing w:val="-3"/>
                <w:sz w:val="16"/>
              </w:rPr>
              <w:t xml:space="preserve"> </w:t>
            </w:r>
            <w:r>
              <w:rPr>
                <w:sz w:val="16"/>
              </w:rPr>
              <w:t>and</w:t>
            </w:r>
            <w:r>
              <w:rPr>
                <w:spacing w:val="-3"/>
                <w:sz w:val="16"/>
              </w:rPr>
              <w:t xml:space="preserve"> </w:t>
            </w:r>
            <w:r>
              <w:rPr>
                <w:spacing w:val="-4"/>
                <w:sz w:val="16"/>
              </w:rPr>
              <w:t>zoom</w:t>
            </w:r>
          </w:p>
        </w:tc>
      </w:tr>
      <w:tr w:rsidR="00A45DA5" w14:paraId="1F7C9800" w14:textId="77777777">
        <w:trPr>
          <w:trHeight w:val="366"/>
        </w:trPr>
        <w:tc>
          <w:tcPr>
            <w:tcW w:w="1339" w:type="dxa"/>
          </w:tcPr>
          <w:p w14:paraId="134569F3" w14:textId="77777777" w:rsidR="00A45DA5" w:rsidRDefault="006E1A70">
            <w:pPr>
              <w:pStyle w:val="TableParagraph"/>
              <w:tabs>
                <w:tab w:val="left" w:pos="1139"/>
              </w:tabs>
              <w:spacing w:line="182" w:lineRule="exact"/>
              <w:ind w:right="93"/>
              <w:rPr>
                <w:rFonts w:ascii="Arial"/>
                <w:i/>
                <w:sz w:val="16"/>
              </w:rPr>
            </w:pPr>
            <w:proofErr w:type="spellStart"/>
            <w:r>
              <w:rPr>
                <w:rFonts w:ascii="Arial"/>
                <w:i/>
                <w:spacing w:val="-2"/>
                <w:sz w:val="16"/>
              </w:rPr>
              <w:t>GeoViews</w:t>
            </w:r>
            <w:proofErr w:type="spellEnd"/>
            <w:r>
              <w:rPr>
                <w:rFonts w:ascii="Arial"/>
                <w:i/>
                <w:sz w:val="16"/>
              </w:rPr>
              <w:tab/>
            </w:r>
            <w:r>
              <w:rPr>
                <w:rFonts w:ascii="Arial"/>
                <w:i/>
                <w:spacing w:val="-10"/>
                <w:sz w:val="16"/>
              </w:rPr>
              <w:t>+</w:t>
            </w:r>
            <w:r>
              <w:rPr>
                <w:rFonts w:ascii="Arial"/>
                <w:i/>
                <w:spacing w:val="-2"/>
                <w:sz w:val="16"/>
              </w:rPr>
              <w:t xml:space="preserve"> Bokeh</w:t>
            </w:r>
          </w:p>
        </w:tc>
        <w:tc>
          <w:tcPr>
            <w:tcW w:w="785" w:type="dxa"/>
          </w:tcPr>
          <w:p w14:paraId="68FE4047" w14:textId="77777777" w:rsidR="00A45DA5" w:rsidRDefault="006E1A70">
            <w:pPr>
              <w:pStyle w:val="TableParagraph"/>
              <w:spacing w:before="92"/>
              <w:ind w:left="10"/>
              <w:jc w:val="center"/>
              <w:rPr>
                <w:sz w:val="16"/>
              </w:rPr>
            </w:pPr>
            <w:r>
              <w:rPr>
                <w:spacing w:val="-5"/>
                <w:sz w:val="16"/>
              </w:rPr>
              <w:t>Yes</w:t>
            </w:r>
          </w:p>
        </w:tc>
        <w:tc>
          <w:tcPr>
            <w:tcW w:w="955" w:type="dxa"/>
          </w:tcPr>
          <w:p w14:paraId="7CF4DC0D" w14:textId="77777777" w:rsidR="00A45DA5" w:rsidRDefault="006E1A70">
            <w:pPr>
              <w:pStyle w:val="TableParagraph"/>
              <w:spacing w:before="92"/>
              <w:ind w:left="9"/>
              <w:jc w:val="center"/>
              <w:rPr>
                <w:sz w:val="16"/>
              </w:rPr>
            </w:pPr>
            <w:r>
              <w:rPr>
                <w:spacing w:val="-5"/>
                <w:sz w:val="16"/>
              </w:rPr>
              <w:t>Yes</w:t>
            </w:r>
          </w:p>
        </w:tc>
        <w:tc>
          <w:tcPr>
            <w:tcW w:w="761" w:type="dxa"/>
          </w:tcPr>
          <w:p w14:paraId="58AACD04" w14:textId="77777777" w:rsidR="00A45DA5" w:rsidRDefault="006E1A70">
            <w:pPr>
              <w:pStyle w:val="TableParagraph"/>
              <w:spacing w:before="92"/>
              <w:ind w:left="10"/>
              <w:jc w:val="center"/>
              <w:rPr>
                <w:sz w:val="16"/>
              </w:rPr>
            </w:pPr>
            <w:r>
              <w:rPr>
                <w:spacing w:val="-2"/>
                <w:sz w:val="16"/>
              </w:rPr>
              <w:t>.html</w:t>
            </w:r>
          </w:p>
        </w:tc>
        <w:tc>
          <w:tcPr>
            <w:tcW w:w="749" w:type="dxa"/>
          </w:tcPr>
          <w:p w14:paraId="2B87FAAE" w14:textId="77777777" w:rsidR="00A45DA5" w:rsidRDefault="006E1A70">
            <w:pPr>
              <w:pStyle w:val="TableParagraph"/>
              <w:spacing w:before="1"/>
              <w:ind w:left="13" w:right="4"/>
              <w:jc w:val="center"/>
              <w:rPr>
                <w:sz w:val="16"/>
              </w:rPr>
            </w:pPr>
            <w:r>
              <w:rPr>
                <w:spacing w:val="-2"/>
                <w:sz w:val="16"/>
              </w:rPr>
              <w:t>2.1MB</w:t>
            </w:r>
          </w:p>
        </w:tc>
        <w:tc>
          <w:tcPr>
            <w:tcW w:w="945" w:type="dxa"/>
          </w:tcPr>
          <w:p w14:paraId="1AA8B217" w14:textId="77777777" w:rsidR="00A45DA5" w:rsidRDefault="006E1A70">
            <w:pPr>
              <w:pStyle w:val="TableParagraph"/>
              <w:spacing w:before="1"/>
              <w:ind w:left="13" w:right="1"/>
              <w:jc w:val="center"/>
              <w:rPr>
                <w:sz w:val="16"/>
              </w:rPr>
            </w:pPr>
            <w:r>
              <w:rPr>
                <w:spacing w:val="-2"/>
                <w:sz w:val="16"/>
              </w:rPr>
              <w:t>94.2MB</w:t>
            </w:r>
          </w:p>
        </w:tc>
        <w:tc>
          <w:tcPr>
            <w:tcW w:w="3482" w:type="dxa"/>
          </w:tcPr>
          <w:p w14:paraId="54C4DDC4" w14:textId="77777777" w:rsidR="00A45DA5" w:rsidRDefault="006E1A70">
            <w:pPr>
              <w:pStyle w:val="TableParagraph"/>
              <w:spacing w:line="182" w:lineRule="exact"/>
              <w:ind w:left="109"/>
              <w:rPr>
                <w:sz w:val="16"/>
              </w:rPr>
            </w:pPr>
            <w:r>
              <w:rPr>
                <w:sz w:val="16"/>
              </w:rPr>
              <w:t>Slow</w:t>
            </w:r>
            <w:r>
              <w:rPr>
                <w:spacing w:val="20"/>
                <w:sz w:val="16"/>
              </w:rPr>
              <w:t xml:space="preserve"> </w:t>
            </w:r>
            <w:r>
              <w:rPr>
                <w:sz w:val="16"/>
              </w:rPr>
              <w:t>to</w:t>
            </w:r>
            <w:r>
              <w:rPr>
                <w:spacing w:val="23"/>
                <w:sz w:val="16"/>
              </w:rPr>
              <w:t xml:space="preserve"> </w:t>
            </w:r>
            <w:r>
              <w:rPr>
                <w:sz w:val="16"/>
              </w:rPr>
              <w:t>respond</w:t>
            </w:r>
            <w:r>
              <w:rPr>
                <w:spacing w:val="23"/>
                <w:sz w:val="16"/>
              </w:rPr>
              <w:t xml:space="preserve"> </w:t>
            </w:r>
            <w:r>
              <w:rPr>
                <w:sz w:val="16"/>
              </w:rPr>
              <w:t>on</w:t>
            </w:r>
            <w:r>
              <w:rPr>
                <w:spacing w:val="21"/>
                <w:sz w:val="16"/>
              </w:rPr>
              <w:t xml:space="preserve"> </w:t>
            </w:r>
            <w:r>
              <w:rPr>
                <w:sz w:val="16"/>
              </w:rPr>
              <w:t>pan</w:t>
            </w:r>
            <w:r>
              <w:rPr>
                <w:spacing w:val="23"/>
                <w:sz w:val="16"/>
              </w:rPr>
              <w:t xml:space="preserve"> </w:t>
            </w:r>
            <w:r>
              <w:rPr>
                <w:sz w:val="16"/>
              </w:rPr>
              <w:t>and</w:t>
            </w:r>
            <w:r>
              <w:rPr>
                <w:spacing w:val="21"/>
                <w:sz w:val="16"/>
              </w:rPr>
              <w:t xml:space="preserve"> </w:t>
            </w:r>
            <w:r>
              <w:rPr>
                <w:sz w:val="16"/>
              </w:rPr>
              <w:t>zoom.</w:t>
            </w:r>
            <w:r>
              <w:rPr>
                <w:spacing w:val="23"/>
                <w:sz w:val="16"/>
              </w:rPr>
              <w:t xml:space="preserve"> </w:t>
            </w:r>
            <w:proofErr w:type="spellStart"/>
            <w:r>
              <w:rPr>
                <w:sz w:val="16"/>
              </w:rPr>
              <w:t>Colours</w:t>
            </w:r>
            <w:proofErr w:type="spellEnd"/>
            <w:r>
              <w:rPr>
                <w:sz w:val="16"/>
              </w:rPr>
              <w:t xml:space="preserve"> differ from </w:t>
            </w:r>
            <w:r>
              <w:rPr>
                <w:rFonts w:ascii="Arial"/>
                <w:i/>
                <w:sz w:val="16"/>
              </w:rPr>
              <w:t xml:space="preserve">Bokeh </w:t>
            </w:r>
            <w:r>
              <w:rPr>
                <w:sz w:val="16"/>
              </w:rPr>
              <w:t>at low zoom levels only.</w:t>
            </w:r>
          </w:p>
        </w:tc>
      </w:tr>
      <w:tr w:rsidR="00A45DA5" w14:paraId="38490A0C" w14:textId="77777777">
        <w:trPr>
          <w:trHeight w:val="736"/>
        </w:trPr>
        <w:tc>
          <w:tcPr>
            <w:tcW w:w="1339" w:type="dxa"/>
          </w:tcPr>
          <w:p w14:paraId="09DFEBC7" w14:textId="77777777" w:rsidR="00A45DA5" w:rsidRDefault="006E1A70">
            <w:pPr>
              <w:pStyle w:val="TableParagraph"/>
              <w:tabs>
                <w:tab w:val="left" w:pos="1139"/>
              </w:tabs>
              <w:spacing w:before="1"/>
              <w:rPr>
                <w:rFonts w:ascii="Arial"/>
                <w:i/>
                <w:sz w:val="16"/>
              </w:rPr>
            </w:pPr>
            <w:proofErr w:type="spellStart"/>
            <w:r>
              <w:rPr>
                <w:rFonts w:ascii="Arial"/>
                <w:i/>
                <w:spacing w:val="-2"/>
                <w:sz w:val="16"/>
              </w:rPr>
              <w:t>GeoViews</w:t>
            </w:r>
            <w:proofErr w:type="spellEnd"/>
            <w:r>
              <w:rPr>
                <w:rFonts w:ascii="Arial"/>
                <w:i/>
                <w:sz w:val="16"/>
              </w:rPr>
              <w:tab/>
            </w:r>
            <w:r>
              <w:rPr>
                <w:rFonts w:ascii="Arial"/>
                <w:i/>
                <w:spacing w:val="-10"/>
                <w:sz w:val="16"/>
              </w:rPr>
              <w:t>+</w:t>
            </w:r>
          </w:p>
          <w:p w14:paraId="6E64F879" w14:textId="77777777" w:rsidR="00A45DA5" w:rsidRDefault="006E1A70">
            <w:pPr>
              <w:pStyle w:val="TableParagraph"/>
              <w:tabs>
                <w:tab w:val="left" w:pos="1136"/>
              </w:tabs>
              <w:ind w:right="96"/>
              <w:rPr>
                <w:rFonts w:ascii="Arial"/>
                <w:i/>
                <w:sz w:val="16"/>
              </w:rPr>
            </w:pPr>
            <w:proofErr w:type="spellStart"/>
            <w:r>
              <w:rPr>
                <w:rFonts w:ascii="Arial"/>
                <w:i/>
                <w:spacing w:val="-2"/>
                <w:sz w:val="16"/>
              </w:rPr>
              <w:t>datashader</w:t>
            </w:r>
            <w:proofErr w:type="spellEnd"/>
            <w:r>
              <w:rPr>
                <w:rFonts w:ascii="Arial"/>
                <w:i/>
                <w:sz w:val="16"/>
              </w:rPr>
              <w:tab/>
            </w:r>
            <w:r>
              <w:rPr>
                <w:rFonts w:ascii="Arial"/>
                <w:i/>
                <w:spacing w:val="-10"/>
                <w:sz w:val="16"/>
              </w:rPr>
              <w:t>+</w:t>
            </w:r>
            <w:r>
              <w:rPr>
                <w:rFonts w:ascii="Arial"/>
                <w:i/>
                <w:sz w:val="16"/>
              </w:rPr>
              <w:t xml:space="preserve"> Bokeh Server</w:t>
            </w:r>
          </w:p>
        </w:tc>
        <w:tc>
          <w:tcPr>
            <w:tcW w:w="785" w:type="dxa"/>
          </w:tcPr>
          <w:p w14:paraId="329D293A" w14:textId="77777777" w:rsidR="00A45DA5" w:rsidRDefault="00A45DA5">
            <w:pPr>
              <w:pStyle w:val="TableParagraph"/>
              <w:spacing w:before="92"/>
              <w:ind w:left="0"/>
              <w:rPr>
                <w:sz w:val="16"/>
              </w:rPr>
            </w:pPr>
          </w:p>
          <w:p w14:paraId="524365DE" w14:textId="77777777" w:rsidR="00A45DA5" w:rsidRDefault="006E1A70">
            <w:pPr>
              <w:pStyle w:val="TableParagraph"/>
              <w:spacing w:before="1"/>
              <w:ind w:left="10"/>
              <w:jc w:val="center"/>
              <w:rPr>
                <w:sz w:val="16"/>
              </w:rPr>
            </w:pPr>
            <w:r>
              <w:rPr>
                <w:spacing w:val="-5"/>
                <w:sz w:val="16"/>
              </w:rPr>
              <w:t>Yes</w:t>
            </w:r>
          </w:p>
        </w:tc>
        <w:tc>
          <w:tcPr>
            <w:tcW w:w="955" w:type="dxa"/>
          </w:tcPr>
          <w:p w14:paraId="7EA7E0A4" w14:textId="77777777" w:rsidR="00A45DA5" w:rsidRDefault="00A45DA5">
            <w:pPr>
              <w:pStyle w:val="TableParagraph"/>
              <w:spacing w:before="92"/>
              <w:ind w:left="0"/>
              <w:rPr>
                <w:sz w:val="16"/>
              </w:rPr>
            </w:pPr>
          </w:p>
          <w:p w14:paraId="09620278" w14:textId="77777777" w:rsidR="00A45DA5" w:rsidRDefault="006E1A70">
            <w:pPr>
              <w:pStyle w:val="TableParagraph"/>
              <w:spacing w:before="1"/>
              <w:ind w:left="9"/>
              <w:jc w:val="center"/>
              <w:rPr>
                <w:sz w:val="16"/>
              </w:rPr>
            </w:pPr>
            <w:r>
              <w:rPr>
                <w:spacing w:val="-5"/>
                <w:sz w:val="16"/>
              </w:rPr>
              <w:t>Yes</w:t>
            </w:r>
          </w:p>
        </w:tc>
        <w:tc>
          <w:tcPr>
            <w:tcW w:w="761" w:type="dxa"/>
          </w:tcPr>
          <w:p w14:paraId="1005780F" w14:textId="77777777" w:rsidR="00A45DA5" w:rsidRDefault="00A45DA5">
            <w:pPr>
              <w:pStyle w:val="TableParagraph"/>
              <w:spacing w:before="92"/>
              <w:ind w:left="0"/>
              <w:rPr>
                <w:sz w:val="16"/>
              </w:rPr>
            </w:pPr>
          </w:p>
          <w:p w14:paraId="3CDB8F59" w14:textId="77777777" w:rsidR="00A45DA5" w:rsidRDefault="006E1A70">
            <w:pPr>
              <w:pStyle w:val="TableParagraph"/>
              <w:spacing w:before="1"/>
              <w:ind w:left="10"/>
              <w:jc w:val="center"/>
              <w:rPr>
                <w:sz w:val="16"/>
              </w:rPr>
            </w:pPr>
            <w:r>
              <w:rPr>
                <w:spacing w:val="-2"/>
                <w:sz w:val="16"/>
              </w:rPr>
              <w:t>.html</w:t>
            </w:r>
          </w:p>
        </w:tc>
        <w:tc>
          <w:tcPr>
            <w:tcW w:w="749" w:type="dxa"/>
          </w:tcPr>
          <w:p w14:paraId="4E171024" w14:textId="77777777" w:rsidR="00A45DA5" w:rsidRDefault="006E1A70">
            <w:pPr>
              <w:pStyle w:val="TableParagraph"/>
              <w:spacing w:before="1"/>
              <w:ind w:left="13" w:right="2"/>
              <w:jc w:val="center"/>
              <w:rPr>
                <w:sz w:val="16"/>
              </w:rPr>
            </w:pPr>
            <w:r>
              <w:rPr>
                <w:spacing w:val="-2"/>
                <w:sz w:val="16"/>
              </w:rPr>
              <w:t>864KB</w:t>
            </w:r>
          </w:p>
        </w:tc>
        <w:tc>
          <w:tcPr>
            <w:tcW w:w="945" w:type="dxa"/>
          </w:tcPr>
          <w:p w14:paraId="65D30181" w14:textId="77777777" w:rsidR="00A45DA5" w:rsidRDefault="006E1A70">
            <w:pPr>
              <w:pStyle w:val="TableParagraph"/>
              <w:spacing w:before="1"/>
              <w:ind w:left="13"/>
              <w:jc w:val="center"/>
              <w:rPr>
                <w:sz w:val="16"/>
              </w:rPr>
            </w:pPr>
            <w:r>
              <w:rPr>
                <w:spacing w:val="-2"/>
                <w:sz w:val="16"/>
              </w:rPr>
              <w:t>864KB</w:t>
            </w:r>
          </w:p>
        </w:tc>
        <w:tc>
          <w:tcPr>
            <w:tcW w:w="3482" w:type="dxa"/>
          </w:tcPr>
          <w:p w14:paraId="6AED9631" w14:textId="77777777" w:rsidR="00A45DA5" w:rsidRDefault="006E1A70">
            <w:pPr>
              <w:pStyle w:val="TableParagraph"/>
              <w:spacing w:before="1"/>
              <w:ind w:left="109"/>
              <w:rPr>
                <w:sz w:val="16"/>
              </w:rPr>
            </w:pPr>
            <w:proofErr w:type="spellStart"/>
            <w:r>
              <w:rPr>
                <w:sz w:val="16"/>
              </w:rPr>
              <w:t>Rasterised</w:t>
            </w:r>
            <w:proofErr w:type="spellEnd"/>
            <w:r>
              <w:rPr>
                <w:spacing w:val="-4"/>
                <w:sz w:val="16"/>
              </w:rPr>
              <w:t xml:space="preserve"> </w:t>
            </w:r>
            <w:r>
              <w:rPr>
                <w:sz w:val="16"/>
              </w:rPr>
              <w:t>polygons</w:t>
            </w:r>
            <w:r>
              <w:rPr>
                <w:spacing w:val="-1"/>
                <w:sz w:val="16"/>
              </w:rPr>
              <w:t xml:space="preserve"> </w:t>
            </w:r>
            <w:r>
              <w:rPr>
                <w:sz w:val="16"/>
              </w:rPr>
              <w:t>dynamically</w:t>
            </w:r>
            <w:r>
              <w:rPr>
                <w:spacing w:val="-4"/>
                <w:sz w:val="16"/>
              </w:rPr>
              <w:t xml:space="preserve"> </w:t>
            </w:r>
            <w:r>
              <w:rPr>
                <w:sz w:val="16"/>
              </w:rPr>
              <w:t>recalculated with</w:t>
            </w:r>
            <w:r>
              <w:rPr>
                <w:spacing w:val="15"/>
                <w:sz w:val="16"/>
              </w:rPr>
              <w:t xml:space="preserve"> </w:t>
            </w:r>
            <w:r>
              <w:rPr>
                <w:sz w:val="16"/>
              </w:rPr>
              <w:t>every</w:t>
            </w:r>
            <w:r>
              <w:rPr>
                <w:spacing w:val="17"/>
                <w:sz w:val="16"/>
              </w:rPr>
              <w:t xml:space="preserve"> </w:t>
            </w:r>
            <w:r>
              <w:rPr>
                <w:sz w:val="16"/>
              </w:rPr>
              <w:t>pan</w:t>
            </w:r>
            <w:r>
              <w:rPr>
                <w:spacing w:val="16"/>
                <w:sz w:val="16"/>
              </w:rPr>
              <w:t xml:space="preserve"> </w:t>
            </w:r>
            <w:r>
              <w:rPr>
                <w:sz w:val="16"/>
              </w:rPr>
              <w:t>and</w:t>
            </w:r>
            <w:r>
              <w:rPr>
                <w:spacing w:val="14"/>
                <w:sz w:val="16"/>
              </w:rPr>
              <w:t xml:space="preserve"> </w:t>
            </w:r>
            <w:r>
              <w:rPr>
                <w:sz w:val="16"/>
              </w:rPr>
              <w:t>zoom,</w:t>
            </w:r>
            <w:r>
              <w:rPr>
                <w:spacing w:val="17"/>
                <w:sz w:val="16"/>
              </w:rPr>
              <w:t xml:space="preserve"> </w:t>
            </w:r>
            <w:r>
              <w:rPr>
                <w:sz w:val="16"/>
              </w:rPr>
              <w:t>highly</w:t>
            </w:r>
            <w:r>
              <w:rPr>
                <w:spacing w:val="15"/>
                <w:sz w:val="16"/>
              </w:rPr>
              <w:t xml:space="preserve"> </w:t>
            </w:r>
            <w:r>
              <w:rPr>
                <w:spacing w:val="-2"/>
                <w:sz w:val="16"/>
              </w:rPr>
              <w:t>responsive.</w:t>
            </w:r>
          </w:p>
          <w:p w14:paraId="37A7B7F5" w14:textId="77777777" w:rsidR="00A45DA5" w:rsidRDefault="006E1A70">
            <w:pPr>
              <w:pStyle w:val="TableParagraph"/>
              <w:spacing w:line="182" w:lineRule="exact"/>
              <w:ind w:left="109"/>
              <w:rPr>
                <w:sz w:val="16"/>
              </w:rPr>
            </w:pPr>
            <w:proofErr w:type="spellStart"/>
            <w:r>
              <w:rPr>
                <w:sz w:val="16"/>
              </w:rPr>
              <w:t>Colours</w:t>
            </w:r>
            <w:proofErr w:type="spellEnd"/>
            <w:r>
              <w:rPr>
                <w:sz w:val="16"/>
              </w:rPr>
              <w:t xml:space="preserve"> differ from </w:t>
            </w:r>
            <w:r>
              <w:rPr>
                <w:rFonts w:ascii="Arial"/>
                <w:i/>
                <w:sz w:val="16"/>
              </w:rPr>
              <w:t xml:space="preserve">Bokeh </w:t>
            </w:r>
            <w:r>
              <w:rPr>
                <w:sz w:val="16"/>
              </w:rPr>
              <w:t>at low zoom levels only, possibly due to less overplotting.</w:t>
            </w:r>
          </w:p>
        </w:tc>
      </w:tr>
      <w:tr w:rsidR="00A45DA5" w14:paraId="39A10D04" w14:textId="77777777">
        <w:trPr>
          <w:trHeight w:val="551"/>
        </w:trPr>
        <w:tc>
          <w:tcPr>
            <w:tcW w:w="1339" w:type="dxa"/>
          </w:tcPr>
          <w:p w14:paraId="6513323E" w14:textId="77777777" w:rsidR="00A45DA5" w:rsidRDefault="006E1A70">
            <w:pPr>
              <w:pStyle w:val="TableParagraph"/>
              <w:tabs>
                <w:tab w:val="left" w:pos="1139"/>
              </w:tabs>
              <w:spacing w:before="1"/>
              <w:rPr>
                <w:sz w:val="16"/>
              </w:rPr>
            </w:pPr>
            <w:proofErr w:type="spellStart"/>
            <w:r>
              <w:rPr>
                <w:rFonts w:ascii="Arial"/>
                <w:i/>
                <w:spacing w:val="-2"/>
                <w:sz w:val="16"/>
              </w:rPr>
              <w:t>hvPlot</w:t>
            </w:r>
            <w:proofErr w:type="spellEnd"/>
            <w:r>
              <w:rPr>
                <w:rFonts w:ascii="Arial"/>
                <w:i/>
                <w:sz w:val="16"/>
              </w:rPr>
              <w:tab/>
            </w:r>
            <w:r>
              <w:rPr>
                <w:spacing w:val="-10"/>
                <w:sz w:val="16"/>
              </w:rPr>
              <w:t>+</w:t>
            </w:r>
          </w:p>
          <w:p w14:paraId="2C7B6418" w14:textId="77777777" w:rsidR="00A45DA5" w:rsidRDefault="006E1A70">
            <w:pPr>
              <w:pStyle w:val="TableParagraph"/>
              <w:tabs>
                <w:tab w:val="left" w:pos="1139"/>
              </w:tabs>
              <w:spacing w:line="183" w:lineRule="exact"/>
              <w:rPr>
                <w:sz w:val="16"/>
              </w:rPr>
            </w:pPr>
            <w:proofErr w:type="spellStart"/>
            <w:r>
              <w:rPr>
                <w:rFonts w:ascii="Arial"/>
                <w:i/>
                <w:spacing w:val="-2"/>
                <w:sz w:val="16"/>
              </w:rPr>
              <w:t>GeoViews</w:t>
            </w:r>
            <w:proofErr w:type="spellEnd"/>
            <w:r>
              <w:rPr>
                <w:rFonts w:ascii="Arial"/>
                <w:i/>
                <w:sz w:val="16"/>
              </w:rPr>
              <w:tab/>
            </w:r>
            <w:r>
              <w:rPr>
                <w:spacing w:val="-10"/>
                <w:sz w:val="16"/>
              </w:rPr>
              <w:t>+</w:t>
            </w:r>
          </w:p>
          <w:p w14:paraId="14BBB1F5" w14:textId="77777777" w:rsidR="00A45DA5" w:rsidRDefault="006E1A70">
            <w:pPr>
              <w:pStyle w:val="TableParagraph"/>
              <w:spacing w:line="163" w:lineRule="exact"/>
              <w:rPr>
                <w:rFonts w:ascii="Arial"/>
                <w:i/>
                <w:sz w:val="16"/>
              </w:rPr>
            </w:pPr>
            <w:r>
              <w:rPr>
                <w:rFonts w:ascii="Arial"/>
                <w:i/>
                <w:spacing w:val="-2"/>
                <w:sz w:val="16"/>
              </w:rPr>
              <w:t>Bokeh</w:t>
            </w:r>
          </w:p>
        </w:tc>
        <w:tc>
          <w:tcPr>
            <w:tcW w:w="785" w:type="dxa"/>
          </w:tcPr>
          <w:p w14:paraId="7FA6B12F" w14:textId="77777777" w:rsidR="00A45DA5" w:rsidRDefault="00A45DA5">
            <w:pPr>
              <w:pStyle w:val="TableParagraph"/>
              <w:spacing w:before="1"/>
              <w:ind w:left="0"/>
              <w:rPr>
                <w:sz w:val="16"/>
              </w:rPr>
            </w:pPr>
          </w:p>
          <w:p w14:paraId="38E84638" w14:textId="77777777" w:rsidR="00A45DA5" w:rsidRDefault="006E1A70">
            <w:pPr>
              <w:pStyle w:val="TableParagraph"/>
              <w:ind w:left="10"/>
              <w:jc w:val="center"/>
              <w:rPr>
                <w:sz w:val="16"/>
              </w:rPr>
            </w:pPr>
            <w:r>
              <w:rPr>
                <w:spacing w:val="-5"/>
                <w:sz w:val="16"/>
              </w:rPr>
              <w:t>Yes</w:t>
            </w:r>
          </w:p>
        </w:tc>
        <w:tc>
          <w:tcPr>
            <w:tcW w:w="955" w:type="dxa"/>
          </w:tcPr>
          <w:p w14:paraId="41DAACC8" w14:textId="77777777" w:rsidR="00A45DA5" w:rsidRDefault="00A45DA5">
            <w:pPr>
              <w:pStyle w:val="TableParagraph"/>
              <w:spacing w:before="1"/>
              <w:ind w:left="0"/>
              <w:rPr>
                <w:sz w:val="16"/>
              </w:rPr>
            </w:pPr>
          </w:p>
          <w:p w14:paraId="7D2357B5" w14:textId="77777777" w:rsidR="00A45DA5" w:rsidRDefault="006E1A70">
            <w:pPr>
              <w:pStyle w:val="TableParagraph"/>
              <w:ind w:left="9"/>
              <w:jc w:val="center"/>
              <w:rPr>
                <w:sz w:val="16"/>
              </w:rPr>
            </w:pPr>
            <w:r>
              <w:rPr>
                <w:spacing w:val="-5"/>
                <w:sz w:val="16"/>
              </w:rPr>
              <w:t>Yes</w:t>
            </w:r>
          </w:p>
        </w:tc>
        <w:tc>
          <w:tcPr>
            <w:tcW w:w="761" w:type="dxa"/>
          </w:tcPr>
          <w:p w14:paraId="4FE8BFE7" w14:textId="77777777" w:rsidR="00A45DA5" w:rsidRDefault="00A45DA5">
            <w:pPr>
              <w:pStyle w:val="TableParagraph"/>
              <w:spacing w:before="1"/>
              <w:ind w:left="0"/>
              <w:rPr>
                <w:sz w:val="16"/>
              </w:rPr>
            </w:pPr>
          </w:p>
          <w:p w14:paraId="2F16D237" w14:textId="77777777" w:rsidR="00A45DA5" w:rsidRDefault="006E1A70">
            <w:pPr>
              <w:pStyle w:val="TableParagraph"/>
              <w:ind w:left="10"/>
              <w:jc w:val="center"/>
              <w:rPr>
                <w:sz w:val="16"/>
              </w:rPr>
            </w:pPr>
            <w:r>
              <w:rPr>
                <w:spacing w:val="-2"/>
                <w:sz w:val="16"/>
              </w:rPr>
              <w:t>.html</w:t>
            </w:r>
          </w:p>
        </w:tc>
        <w:tc>
          <w:tcPr>
            <w:tcW w:w="749" w:type="dxa"/>
          </w:tcPr>
          <w:p w14:paraId="198B64E5" w14:textId="77777777" w:rsidR="00A45DA5" w:rsidRDefault="006E1A70">
            <w:pPr>
              <w:pStyle w:val="TableParagraph"/>
              <w:spacing w:before="1"/>
              <w:ind w:left="13" w:right="4"/>
              <w:jc w:val="center"/>
              <w:rPr>
                <w:sz w:val="16"/>
              </w:rPr>
            </w:pPr>
            <w:r>
              <w:rPr>
                <w:spacing w:val="-2"/>
                <w:sz w:val="16"/>
              </w:rPr>
              <w:t>1.1MB</w:t>
            </w:r>
          </w:p>
        </w:tc>
        <w:tc>
          <w:tcPr>
            <w:tcW w:w="945" w:type="dxa"/>
          </w:tcPr>
          <w:p w14:paraId="13AA61A9" w14:textId="77777777" w:rsidR="00A45DA5" w:rsidRDefault="006E1A70">
            <w:pPr>
              <w:pStyle w:val="TableParagraph"/>
              <w:spacing w:before="1"/>
              <w:ind w:left="13" w:right="1"/>
              <w:jc w:val="center"/>
              <w:rPr>
                <w:sz w:val="16"/>
              </w:rPr>
            </w:pPr>
            <w:r>
              <w:rPr>
                <w:spacing w:val="-2"/>
                <w:sz w:val="16"/>
              </w:rPr>
              <w:t>54.4MB</w:t>
            </w:r>
          </w:p>
        </w:tc>
        <w:tc>
          <w:tcPr>
            <w:tcW w:w="3482" w:type="dxa"/>
          </w:tcPr>
          <w:p w14:paraId="0A715A47" w14:textId="77777777" w:rsidR="00A45DA5" w:rsidRDefault="006E1A70">
            <w:pPr>
              <w:pStyle w:val="TableParagraph"/>
              <w:spacing w:before="1"/>
              <w:ind w:left="109"/>
              <w:rPr>
                <w:sz w:val="16"/>
              </w:rPr>
            </w:pPr>
            <w:r>
              <w:rPr>
                <w:sz w:val="16"/>
              </w:rPr>
              <w:t>Slow</w:t>
            </w:r>
            <w:r>
              <w:rPr>
                <w:spacing w:val="20"/>
                <w:sz w:val="16"/>
              </w:rPr>
              <w:t xml:space="preserve"> </w:t>
            </w:r>
            <w:r>
              <w:rPr>
                <w:sz w:val="16"/>
              </w:rPr>
              <w:t>to</w:t>
            </w:r>
            <w:r>
              <w:rPr>
                <w:spacing w:val="23"/>
                <w:sz w:val="16"/>
              </w:rPr>
              <w:t xml:space="preserve"> </w:t>
            </w:r>
            <w:r>
              <w:rPr>
                <w:sz w:val="16"/>
              </w:rPr>
              <w:t>respond</w:t>
            </w:r>
            <w:r>
              <w:rPr>
                <w:spacing w:val="23"/>
                <w:sz w:val="16"/>
              </w:rPr>
              <w:t xml:space="preserve"> </w:t>
            </w:r>
            <w:r>
              <w:rPr>
                <w:sz w:val="16"/>
              </w:rPr>
              <w:t>on</w:t>
            </w:r>
            <w:r>
              <w:rPr>
                <w:spacing w:val="21"/>
                <w:sz w:val="16"/>
              </w:rPr>
              <w:t xml:space="preserve"> </w:t>
            </w:r>
            <w:r>
              <w:rPr>
                <w:sz w:val="16"/>
              </w:rPr>
              <w:t>pan</w:t>
            </w:r>
            <w:r>
              <w:rPr>
                <w:spacing w:val="23"/>
                <w:sz w:val="16"/>
              </w:rPr>
              <w:t xml:space="preserve"> </w:t>
            </w:r>
            <w:r>
              <w:rPr>
                <w:sz w:val="16"/>
              </w:rPr>
              <w:t>and</w:t>
            </w:r>
            <w:r>
              <w:rPr>
                <w:spacing w:val="23"/>
                <w:sz w:val="16"/>
              </w:rPr>
              <w:t xml:space="preserve"> </w:t>
            </w:r>
            <w:r>
              <w:rPr>
                <w:sz w:val="16"/>
              </w:rPr>
              <w:t>zoom.</w:t>
            </w:r>
            <w:r>
              <w:rPr>
                <w:spacing w:val="23"/>
                <w:sz w:val="16"/>
              </w:rPr>
              <w:t xml:space="preserve"> </w:t>
            </w:r>
            <w:proofErr w:type="spellStart"/>
            <w:r>
              <w:rPr>
                <w:sz w:val="16"/>
              </w:rPr>
              <w:t>Colours</w:t>
            </w:r>
            <w:proofErr w:type="spellEnd"/>
            <w:r>
              <w:rPr>
                <w:sz w:val="16"/>
              </w:rPr>
              <w:t xml:space="preserve"> differ from </w:t>
            </w:r>
            <w:r>
              <w:rPr>
                <w:rFonts w:ascii="Arial"/>
                <w:i/>
                <w:sz w:val="16"/>
              </w:rPr>
              <w:t xml:space="preserve">Bokeh </w:t>
            </w:r>
            <w:r>
              <w:rPr>
                <w:sz w:val="16"/>
              </w:rPr>
              <w:t>at low zoom levels only.</w:t>
            </w:r>
          </w:p>
        </w:tc>
      </w:tr>
      <w:tr w:rsidR="00A45DA5" w14:paraId="2AABF5B1" w14:textId="77777777">
        <w:trPr>
          <w:trHeight w:val="184"/>
        </w:trPr>
        <w:tc>
          <w:tcPr>
            <w:tcW w:w="1339" w:type="dxa"/>
          </w:tcPr>
          <w:p w14:paraId="727D2745" w14:textId="77777777" w:rsidR="00A45DA5" w:rsidRDefault="006E1A70">
            <w:pPr>
              <w:pStyle w:val="TableParagraph"/>
              <w:spacing w:before="1" w:line="163" w:lineRule="exact"/>
              <w:rPr>
                <w:rFonts w:ascii="Arial"/>
                <w:i/>
                <w:sz w:val="16"/>
              </w:rPr>
            </w:pPr>
            <w:r>
              <w:rPr>
                <w:rFonts w:ascii="Arial"/>
                <w:i/>
                <w:spacing w:val="-2"/>
                <w:sz w:val="16"/>
              </w:rPr>
              <w:t>Plotly.py</w:t>
            </w:r>
          </w:p>
        </w:tc>
        <w:tc>
          <w:tcPr>
            <w:tcW w:w="785" w:type="dxa"/>
          </w:tcPr>
          <w:p w14:paraId="46587395" w14:textId="77777777" w:rsidR="00A45DA5" w:rsidRDefault="006E1A70">
            <w:pPr>
              <w:pStyle w:val="TableParagraph"/>
              <w:spacing w:before="1" w:line="163" w:lineRule="exact"/>
              <w:ind w:left="10"/>
              <w:jc w:val="center"/>
              <w:rPr>
                <w:sz w:val="16"/>
              </w:rPr>
            </w:pPr>
            <w:r>
              <w:rPr>
                <w:spacing w:val="-5"/>
                <w:sz w:val="16"/>
              </w:rPr>
              <w:t>Yes</w:t>
            </w:r>
          </w:p>
        </w:tc>
        <w:tc>
          <w:tcPr>
            <w:tcW w:w="955" w:type="dxa"/>
          </w:tcPr>
          <w:p w14:paraId="4A56FC29" w14:textId="77777777" w:rsidR="00A45DA5" w:rsidRDefault="006E1A70">
            <w:pPr>
              <w:pStyle w:val="TableParagraph"/>
              <w:spacing w:before="1" w:line="163" w:lineRule="exact"/>
              <w:ind w:left="9"/>
              <w:jc w:val="center"/>
              <w:rPr>
                <w:sz w:val="16"/>
              </w:rPr>
            </w:pPr>
            <w:r>
              <w:rPr>
                <w:spacing w:val="-5"/>
                <w:sz w:val="16"/>
              </w:rPr>
              <w:t>Yes</w:t>
            </w:r>
          </w:p>
        </w:tc>
        <w:tc>
          <w:tcPr>
            <w:tcW w:w="761" w:type="dxa"/>
          </w:tcPr>
          <w:p w14:paraId="0614935B" w14:textId="77777777" w:rsidR="00A45DA5" w:rsidRDefault="006E1A70">
            <w:pPr>
              <w:pStyle w:val="TableParagraph"/>
              <w:spacing w:before="1" w:line="163" w:lineRule="exact"/>
              <w:ind w:left="10"/>
              <w:jc w:val="center"/>
              <w:rPr>
                <w:sz w:val="16"/>
              </w:rPr>
            </w:pPr>
            <w:r>
              <w:rPr>
                <w:spacing w:val="-2"/>
                <w:sz w:val="16"/>
              </w:rPr>
              <w:t>.html</w:t>
            </w:r>
          </w:p>
        </w:tc>
        <w:tc>
          <w:tcPr>
            <w:tcW w:w="749" w:type="dxa"/>
          </w:tcPr>
          <w:p w14:paraId="5E65B118" w14:textId="77777777" w:rsidR="00A45DA5" w:rsidRDefault="006E1A70">
            <w:pPr>
              <w:pStyle w:val="TableParagraph"/>
              <w:spacing w:before="1" w:line="163" w:lineRule="exact"/>
              <w:ind w:left="13" w:right="4"/>
              <w:jc w:val="center"/>
              <w:rPr>
                <w:sz w:val="16"/>
              </w:rPr>
            </w:pPr>
            <w:r>
              <w:rPr>
                <w:spacing w:val="-2"/>
                <w:sz w:val="16"/>
              </w:rPr>
              <w:t>8.8MB</w:t>
            </w:r>
          </w:p>
        </w:tc>
        <w:tc>
          <w:tcPr>
            <w:tcW w:w="945" w:type="dxa"/>
          </w:tcPr>
          <w:p w14:paraId="7E47D7E8" w14:textId="77777777" w:rsidR="00A45DA5" w:rsidRDefault="006E1A70">
            <w:pPr>
              <w:pStyle w:val="TableParagraph"/>
              <w:spacing w:before="1" w:line="163" w:lineRule="exact"/>
              <w:ind w:left="13" w:right="3"/>
              <w:jc w:val="center"/>
              <w:rPr>
                <w:sz w:val="16"/>
              </w:rPr>
            </w:pPr>
            <w:r>
              <w:rPr>
                <w:spacing w:val="-2"/>
                <w:sz w:val="16"/>
              </w:rPr>
              <w:t>247.2MB</w:t>
            </w:r>
          </w:p>
        </w:tc>
        <w:tc>
          <w:tcPr>
            <w:tcW w:w="3482" w:type="dxa"/>
          </w:tcPr>
          <w:p w14:paraId="2532D898" w14:textId="77777777" w:rsidR="00A45DA5" w:rsidRDefault="006E1A70">
            <w:pPr>
              <w:pStyle w:val="TableParagraph"/>
              <w:spacing w:before="1" w:line="163" w:lineRule="exact"/>
              <w:ind w:left="109"/>
              <w:rPr>
                <w:sz w:val="16"/>
              </w:rPr>
            </w:pPr>
            <w:r>
              <w:rPr>
                <w:sz w:val="16"/>
              </w:rPr>
              <w:t>Highly</w:t>
            </w:r>
            <w:r>
              <w:rPr>
                <w:spacing w:val="-3"/>
                <w:sz w:val="16"/>
              </w:rPr>
              <w:t xml:space="preserve"> </w:t>
            </w:r>
            <w:r>
              <w:rPr>
                <w:sz w:val="16"/>
              </w:rPr>
              <w:t>responsive</w:t>
            </w:r>
            <w:r>
              <w:rPr>
                <w:spacing w:val="-4"/>
                <w:sz w:val="16"/>
              </w:rPr>
              <w:t xml:space="preserve"> </w:t>
            </w:r>
            <w:r>
              <w:rPr>
                <w:sz w:val="16"/>
              </w:rPr>
              <w:t>on</w:t>
            </w:r>
            <w:r>
              <w:rPr>
                <w:spacing w:val="-7"/>
                <w:sz w:val="16"/>
              </w:rPr>
              <w:t xml:space="preserve"> </w:t>
            </w:r>
            <w:r>
              <w:rPr>
                <w:sz w:val="16"/>
              </w:rPr>
              <w:t>pan</w:t>
            </w:r>
            <w:r>
              <w:rPr>
                <w:spacing w:val="-4"/>
                <w:sz w:val="16"/>
              </w:rPr>
              <w:t xml:space="preserve"> </w:t>
            </w:r>
            <w:r>
              <w:rPr>
                <w:sz w:val="16"/>
              </w:rPr>
              <w:t>and</w:t>
            </w:r>
            <w:r>
              <w:rPr>
                <w:spacing w:val="-5"/>
                <w:sz w:val="16"/>
              </w:rPr>
              <w:t xml:space="preserve"> </w:t>
            </w:r>
            <w:r>
              <w:rPr>
                <w:spacing w:val="-4"/>
                <w:sz w:val="16"/>
              </w:rPr>
              <w:t>zoom</w:t>
            </w:r>
          </w:p>
        </w:tc>
      </w:tr>
    </w:tbl>
    <w:p w14:paraId="21FD632A" w14:textId="77777777" w:rsidR="00A45DA5" w:rsidRDefault="006E1A70">
      <w:pPr>
        <w:pStyle w:val="BodyText"/>
        <w:spacing w:before="147"/>
        <w:ind w:left="0" w:right="76"/>
        <w:jc w:val="center"/>
      </w:pPr>
      <w:bookmarkStart w:id="11" w:name="_bookmark10"/>
      <w:bookmarkEnd w:id="11"/>
      <w:r>
        <w:rPr>
          <w:rFonts w:ascii="Arial"/>
          <w:b/>
        </w:rPr>
        <w:t>Table</w:t>
      </w:r>
      <w:r>
        <w:rPr>
          <w:rFonts w:ascii="Arial"/>
          <w:b/>
          <w:spacing w:val="-4"/>
        </w:rPr>
        <w:t xml:space="preserve"> </w:t>
      </w:r>
      <w:r>
        <w:rPr>
          <w:rFonts w:ascii="Arial"/>
          <w:b/>
        </w:rPr>
        <w:t>6:</w:t>
      </w:r>
      <w:r>
        <w:rPr>
          <w:rFonts w:ascii="Arial"/>
          <w:b/>
          <w:spacing w:val="-5"/>
        </w:rPr>
        <w:t xml:space="preserve"> </w:t>
      </w:r>
      <w:r>
        <w:t>Interactive</w:t>
      </w:r>
      <w:r>
        <w:rPr>
          <w:spacing w:val="-7"/>
        </w:rPr>
        <w:t xml:space="preserve"> </w:t>
      </w:r>
      <w:r>
        <w:t>track</w:t>
      </w:r>
      <w:r>
        <w:rPr>
          <w:spacing w:val="-6"/>
        </w:rPr>
        <w:t xml:space="preserve"> </w:t>
      </w:r>
      <w:r>
        <w:t>map</w:t>
      </w:r>
      <w:r>
        <w:rPr>
          <w:spacing w:val="-6"/>
        </w:rPr>
        <w:t xml:space="preserve"> </w:t>
      </w:r>
      <w:r>
        <w:t>elements</w:t>
      </w:r>
      <w:r>
        <w:rPr>
          <w:spacing w:val="-4"/>
        </w:rPr>
        <w:t xml:space="preserve"> </w:t>
      </w:r>
      <w:r>
        <w:t>and</w:t>
      </w:r>
      <w:r>
        <w:rPr>
          <w:spacing w:val="-6"/>
        </w:rPr>
        <w:t xml:space="preserve"> </w:t>
      </w:r>
      <w:r>
        <w:t>output</w:t>
      </w:r>
      <w:r>
        <w:rPr>
          <w:spacing w:val="-5"/>
        </w:rPr>
        <w:t xml:space="preserve"> </w:t>
      </w:r>
      <w:r>
        <w:rPr>
          <w:spacing w:val="-2"/>
        </w:rPr>
        <w:t>metadata</w:t>
      </w:r>
    </w:p>
    <w:p w14:paraId="10D21043" w14:textId="77777777" w:rsidR="00A45DA5" w:rsidRDefault="00A45DA5">
      <w:pPr>
        <w:jc w:val="center"/>
        <w:sectPr w:rsidR="00A45DA5">
          <w:pgSz w:w="11910" w:h="16840"/>
          <w:pgMar w:top="1340" w:right="1260" w:bottom="1200" w:left="1340" w:header="0" w:footer="1005" w:gutter="0"/>
          <w:cols w:space="720"/>
        </w:sectPr>
      </w:pPr>
    </w:p>
    <w:p w14:paraId="65C6912F" w14:textId="77777777" w:rsidR="00A45DA5" w:rsidRDefault="006E1A70">
      <w:pPr>
        <w:pStyle w:val="BodyText"/>
        <w:spacing w:before="65" w:line="256" w:lineRule="auto"/>
        <w:ind w:right="176"/>
      </w:pPr>
      <w:r>
        <w:lastRenderedPageBreak/>
        <w:t>The</w:t>
      </w:r>
      <w:r>
        <w:rPr>
          <w:spacing w:val="-7"/>
        </w:rPr>
        <w:t xml:space="preserve"> </w:t>
      </w:r>
      <w:r>
        <w:t>complete</w:t>
      </w:r>
      <w:r>
        <w:rPr>
          <w:spacing w:val="-9"/>
        </w:rPr>
        <w:t xml:space="preserve"> </w:t>
      </w:r>
      <w:r>
        <w:t>dataset</w:t>
      </w:r>
      <w:r>
        <w:rPr>
          <w:spacing w:val="-6"/>
        </w:rPr>
        <w:t xml:space="preserve"> </w:t>
      </w:r>
      <w:r>
        <w:t>presented</w:t>
      </w:r>
      <w:r>
        <w:rPr>
          <w:spacing w:val="-7"/>
        </w:rPr>
        <w:t xml:space="preserve"> </w:t>
      </w:r>
      <w:r>
        <w:t>challenges</w:t>
      </w:r>
      <w:r>
        <w:rPr>
          <w:spacing w:val="-9"/>
        </w:rPr>
        <w:t xml:space="preserve"> </w:t>
      </w:r>
      <w:r>
        <w:t>for</w:t>
      </w:r>
      <w:r>
        <w:rPr>
          <w:spacing w:val="-9"/>
        </w:rPr>
        <w:t xml:space="preserve"> </w:t>
      </w:r>
      <w:r>
        <w:t>almost</w:t>
      </w:r>
      <w:r>
        <w:rPr>
          <w:spacing w:val="-9"/>
        </w:rPr>
        <w:t xml:space="preserve"> </w:t>
      </w:r>
      <w:r>
        <w:t>all</w:t>
      </w:r>
      <w:r>
        <w:rPr>
          <w:spacing w:val="-8"/>
        </w:rPr>
        <w:t xml:space="preserve"> </w:t>
      </w:r>
      <w:proofErr w:type="spellStart"/>
      <w:r>
        <w:t>visualisation</w:t>
      </w:r>
      <w:proofErr w:type="spellEnd"/>
      <w:r>
        <w:rPr>
          <w:spacing w:val="-7"/>
        </w:rPr>
        <w:t xml:space="preserve"> </w:t>
      </w:r>
      <w:r>
        <w:t>strategies,</w:t>
      </w:r>
      <w:r>
        <w:rPr>
          <w:spacing w:val="-6"/>
        </w:rPr>
        <w:t xml:space="preserve"> </w:t>
      </w:r>
      <w:r>
        <w:t>both</w:t>
      </w:r>
      <w:r>
        <w:rPr>
          <w:spacing w:val="-7"/>
        </w:rPr>
        <w:t xml:space="preserve"> </w:t>
      </w:r>
      <w:r>
        <w:t>during production and consumption of the map product.</w:t>
      </w:r>
    </w:p>
    <w:p w14:paraId="0DBCB6C8" w14:textId="77777777" w:rsidR="00A45DA5" w:rsidRDefault="006E1A70">
      <w:pPr>
        <w:pStyle w:val="BodyText"/>
        <w:spacing w:before="164" w:line="259" w:lineRule="auto"/>
        <w:ind w:right="175"/>
      </w:pPr>
      <w:r>
        <w:t xml:space="preserve">There are large differences in file size, with </w:t>
      </w:r>
      <w:r>
        <w:rPr>
          <w:rFonts w:ascii="Arial"/>
          <w:i/>
        </w:rPr>
        <w:t xml:space="preserve">Plotly.py </w:t>
      </w:r>
      <w:r>
        <w:t>being a clear outlier. Even though the output is highly responsive once fully loaded in the browser, the large file size makes it impractical for embedding into public-facing webpages. Online distribution would therefore require an on-demand download or prior map tile conversion.</w:t>
      </w:r>
    </w:p>
    <w:p w14:paraId="1BBCD00E" w14:textId="77777777" w:rsidR="00A45DA5" w:rsidRDefault="006E1A70">
      <w:pPr>
        <w:pStyle w:val="BodyText"/>
        <w:spacing w:before="160" w:line="259" w:lineRule="auto"/>
        <w:ind w:right="172"/>
      </w:pPr>
      <w:r>
        <w:t>While the file size</w:t>
      </w:r>
      <w:r>
        <w:rPr>
          <w:spacing w:val="-2"/>
        </w:rPr>
        <w:t xml:space="preserve"> </w:t>
      </w:r>
      <w:r>
        <w:t>for</w:t>
      </w:r>
      <w:r>
        <w:rPr>
          <w:spacing w:val="-1"/>
        </w:rPr>
        <w:t xml:space="preserve"> </w:t>
      </w:r>
      <w:r>
        <w:t xml:space="preserve">the </w:t>
      </w:r>
      <w:proofErr w:type="spellStart"/>
      <w:r>
        <w:rPr>
          <w:rFonts w:ascii="Arial" w:hAnsi="Arial"/>
          <w:i/>
        </w:rPr>
        <w:t>datashader</w:t>
      </w:r>
      <w:proofErr w:type="spellEnd"/>
      <w:r>
        <w:rPr>
          <w:rFonts w:ascii="Arial" w:hAnsi="Arial"/>
          <w:i/>
        </w:rPr>
        <w:t>-</w:t>
      </w:r>
      <w:r>
        <w:t xml:space="preserve">based implementation is explained by </w:t>
      </w:r>
      <w:r>
        <w:rPr>
          <w:rFonts w:ascii="Arial" w:hAnsi="Arial"/>
          <w:i/>
        </w:rPr>
        <w:t xml:space="preserve">Bokeh </w:t>
      </w:r>
      <w:r>
        <w:t>receiving, in</w:t>
      </w:r>
      <w:r>
        <w:rPr>
          <w:spacing w:val="-4"/>
        </w:rPr>
        <w:t xml:space="preserve"> </w:t>
      </w:r>
      <w:r>
        <w:t>essence,</w:t>
      </w:r>
      <w:r>
        <w:rPr>
          <w:spacing w:val="-3"/>
        </w:rPr>
        <w:t xml:space="preserve"> </w:t>
      </w:r>
      <w:r>
        <w:t>a</w:t>
      </w:r>
      <w:r>
        <w:rPr>
          <w:spacing w:val="-6"/>
        </w:rPr>
        <w:t xml:space="preserve"> </w:t>
      </w:r>
      <w:r>
        <w:t>raster</w:t>
      </w:r>
      <w:r>
        <w:rPr>
          <w:spacing w:val="-3"/>
        </w:rPr>
        <w:t xml:space="preserve"> </w:t>
      </w:r>
      <w:r>
        <w:t>image</w:t>
      </w:r>
      <w:r>
        <w:rPr>
          <w:spacing w:val="-4"/>
        </w:rPr>
        <w:t xml:space="preserve"> </w:t>
      </w:r>
      <w:r>
        <w:t>at</w:t>
      </w:r>
      <w:r>
        <w:rPr>
          <w:spacing w:val="-3"/>
        </w:rPr>
        <w:t xml:space="preserve"> </w:t>
      </w:r>
      <w:r>
        <w:t>a</w:t>
      </w:r>
      <w:r>
        <w:rPr>
          <w:spacing w:val="-4"/>
        </w:rPr>
        <w:t xml:space="preserve"> </w:t>
      </w:r>
      <w:r>
        <w:t>set</w:t>
      </w:r>
      <w:r>
        <w:rPr>
          <w:spacing w:val="-3"/>
        </w:rPr>
        <w:t xml:space="preserve"> </w:t>
      </w:r>
      <w:r>
        <w:t>resolution</w:t>
      </w:r>
      <w:r>
        <w:rPr>
          <w:spacing w:val="-4"/>
        </w:rPr>
        <w:t xml:space="preserve"> </w:t>
      </w:r>
      <w:r>
        <w:t>of</w:t>
      </w:r>
      <w:r>
        <w:rPr>
          <w:spacing w:val="-5"/>
        </w:rPr>
        <w:t xml:space="preserve"> </w:t>
      </w:r>
      <w:r>
        <w:t>the</w:t>
      </w:r>
      <w:r>
        <w:rPr>
          <w:spacing w:val="-4"/>
        </w:rPr>
        <w:t xml:space="preserve"> </w:t>
      </w:r>
      <w:r>
        <w:t>polygons</w:t>
      </w:r>
      <w:r>
        <w:rPr>
          <w:spacing w:val="-4"/>
        </w:rPr>
        <w:t xml:space="preserve"> </w:t>
      </w:r>
      <w:r>
        <w:t>currently</w:t>
      </w:r>
      <w:r>
        <w:rPr>
          <w:spacing w:val="-4"/>
        </w:rPr>
        <w:t xml:space="preserve"> </w:t>
      </w:r>
      <w:r>
        <w:t>visible</w:t>
      </w:r>
      <w:r>
        <w:rPr>
          <w:spacing w:val="-4"/>
        </w:rPr>
        <w:t xml:space="preserve"> </w:t>
      </w:r>
      <w:r>
        <w:t>in</w:t>
      </w:r>
      <w:r>
        <w:rPr>
          <w:spacing w:val="-4"/>
        </w:rPr>
        <w:t xml:space="preserve"> </w:t>
      </w:r>
      <w:r>
        <w:t>the</w:t>
      </w:r>
      <w:r>
        <w:rPr>
          <w:spacing w:val="-4"/>
        </w:rPr>
        <w:t xml:space="preserve"> </w:t>
      </w:r>
      <w:r>
        <w:t xml:space="preserve">viewport, the cause of the variation between the other three </w:t>
      </w:r>
      <w:r>
        <w:rPr>
          <w:rFonts w:ascii="Arial" w:hAnsi="Arial"/>
          <w:i/>
        </w:rPr>
        <w:t xml:space="preserve">Bokeh </w:t>
      </w:r>
      <w:r>
        <w:t xml:space="preserve">implementations could not be ascertained. The </w:t>
      </w:r>
      <w:proofErr w:type="spellStart"/>
      <w:r>
        <w:rPr>
          <w:rFonts w:ascii="Arial" w:hAnsi="Arial"/>
          <w:i/>
        </w:rPr>
        <w:t>HoloViz</w:t>
      </w:r>
      <w:proofErr w:type="spellEnd"/>
      <w:r>
        <w:rPr>
          <w:rFonts w:ascii="Arial" w:hAnsi="Arial"/>
          <w:i/>
        </w:rPr>
        <w:t xml:space="preserve"> </w:t>
      </w:r>
      <w:r>
        <w:t xml:space="preserve">default to inline </w:t>
      </w:r>
      <w:r>
        <w:rPr>
          <w:rFonts w:ascii="Arial" w:hAnsi="Arial"/>
          <w:i/>
        </w:rPr>
        <w:t xml:space="preserve">BokehJS </w:t>
      </w:r>
      <w:r>
        <w:t>instead of accessing it through a content delivery network, as is</w:t>
      </w:r>
      <w:r>
        <w:rPr>
          <w:spacing w:val="-2"/>
        </w:rPr>
        <w:t xml:space="preserve"> </w:t>
      </w:r>
      <w:r>
        <w:t xml:space="preserve">done by </w:t>
      </w:r>
      <w:r>
        <w:rPr>
          <w:rFonts w:ascii="Arial" w:hAnsi="Arial"/>
          <w:i/>
        </w:rPr>
        <w:t>Bokeh’</w:t>
      </w:r>
      <w:r>
        <w:t>s</w:t>
      </w:r>
      <w:r>
        <w:rPr>
          <w:spacing w:val="-2"/>
        </w:rPr>
        <w:t xml:space="preserve"> </w:t>
      </w:r>
      <w:r>
        <w:t>default API, only</w:t>
      </w:r>
      <w:r>
        <w:rPr>
          <w:spacing w:val="-2"/>
        </w:rPr>
        <w:t xml:space="preserve"> </w:t>
      </w:r>
      <w:r>
        <w:t>accounts</w:t>
      </w:r>
      <w:r>
        <w:rPr>
          <w:spacing w:val="-1"/>
        </w:rPr>
        <w:t xml:space="preserve"> </w:t>
      </w:r>
      <w:r>
        <w:t>for</w:t>
      </w:r>
      <w:r>
        <w:rPr>
          <w:spacing w:val="-1"/>
        </w:rPr>
        <w:t xml:space="preserve"> </w:t>
      </w:r>
      <w:r>
        <w:t>a</w:t>
      </w:r>
      <w:r>
        <w:rPr>
          <w:spacing w:val="-2"/>
        </w:rPr>
        <w:t xml:space="preserve"> </w:t>
      </w:r>
      <w:r>
        <w:t xml:space="preserve">marginal increase in file size. It also fails to explain why </w:t>
      </w:r>
      <w:proofErr w:type="spellStart"/>
      <w:r>
        <w:rPr>
          <w:rFonts w:ascii="Arial" w:hAnsi="Arial"/>
          <w:i/>
        </w:rPr>
        <w:t>GeoViews</w:t>
      </w:r>
      <w:proofErr w:type="spellEnd"/>
      <w:r>
        <w:rPr>
          <w:rFonts w:ascii="Arial" w:hAnsi="Arial"/>
          <w:i/>
        </w:rPr>
        <w:t xml:space="preserve"> </w:t>
      </w:r>
      <w:r>
        <w:t xml:space="preserve">and </w:t>
      </w:r>
      <w:proofErr w:type="spellStart"/>
      <w:r>
        <w:rPr>
          <w:rFonts w:ascii="Arial" w:hAnsi="Arial"/>
          <w:i/>
        </w:rPr>
        <w:t>hvPlot</w:t>
      </w:r>
      <w:proofErr w:type="spellEnd"/>
      <w:r>
        <w:rPr>
          <w:rFonts w:ascii="Arial" w:hAnsi="Arial"/>
          <w:i/>
        </w:rPr>
        <w:t xml:space="preserve">, </w:t>
      </w:r>
      <w:r>
        <w:t xml:space="preserve">both </w:t>
      </w:r>
      <w:proofErr w:type="spellStart"/>
      <w:r>
        <w:rPr>
          <w:rFonts w:ascii="Arial" w:hAnsi="Arial"/>
          <w:i/>
        </w:rPr>
        <w:t>HoloViz</w:t>
      </w:r>
      <w:proofErr w:type="spellEnd"/>
      <w:r>
        <w:rPr>
          <w:rFonts w:ascii="Arial" w:hAnsi="Arial"/>
          <w:i/>
        </w:rPr>
        <w:t xml:space="preserve"> </w:t>
      </w:r>
      <w:r>
        <w:t xml:space="preserve">products, differ from </w:t>
      </w:r>
      <w:r>
        <w:rPr>
          <w:rFonts w:ascii="Arial" w:hAnsi="Arial"/>
          <w:i/>
        </w:rPr>
        <w:t>Bokeh</w:t>
      </w:r>
      <w:r>
        <w:t>’s file size in opposite directions.</w:t>
      </w:r>
    </w:p>
    <w:p w14:paraId="358661CF" w14:textId="77777777" w:rsidR="00A45DA5" w:rsidRDefault="006E1A70">
      <w:pPr>
        <w:pStyle w:val="ListParagraph"/>
        <w:numPr>
          <w:ilvl w:val="2"/>
          <w:numId w:val="26"/>
        </w:numPr>
        <w:tabs>
          <w:tab w:val="left" w:pos="820"/>
        </w:tabs>
        <w:spacing w:before="157"/>
        <w:rPr>
          <w:rFonts w:ascii="Arial"/>
          <w:i/>
        </w:rPr>
      </w:pPr>
      <w:bookmarkStart w:id="12" w:name="_bookmark11"/>
      <w:bookmarkEnd w:id="12"/>
      <w:r>
        <w:rPr>
          <w:rFonts w:ascii="Arial"/>
          <w:i/>
        </w:rPr>
        <w:t>CPU</w:t>
      </w:r>
      <w:r>
        <w:rPr>
          <w:rFonts w:ascii="Arial"/>
          <w:i/>
          <w:spacing w:val="-3"/>
        </w:rPr>
        <w:t xml:space="preserve"> </w:t>
      </w:r>
      <w:r>
        <w:rPr>
          <w:rFonts w:ascii="Arial"/>
          <w:i/>
          <w:spacing w:val="-2"/>
        </w:rPr>
        <w:t>runtime</w:t>
      </w:r>
    </w:p>
    <w:p w14:paraId="7F6308EE" w14:textId="77777777" w:rsidR="00A45DA5" w:rsidRDefault="006E1A70">
      <w:pPr>
        <w:pStyle w:val="BodyText"/>
        <w:spacing w:before="179" w:line="256" w:lineRule="auto"/>
        <w:ind w:right="176"/>
      </w:pPr>
      <w:r>
        <w:t xml:space="preserve">The mean CPU runtimes for the </w:t>
      </w:r>
      <w:proofErr w:type="spellStart"/>
      <w:proofErr w:type="gramStart"/>
      <w:r>
        <w:rPr>
          <w:rFonts w:ascii="Courier New"/>
        </w:rPr>
        <w:t>renderFigure</w:t>
      </w:r>
      <w:proofErr w:type="spellEnd"/>
      <w:r>
        <w:rPr>
          <w:rFonts w:ascii="Courier New"/>
        </w:rPr>
        <w:t>(</w:t>
      </w:r>
      <w:proofErr w:type="gramEnd"/>
      <w:r>
        <w:rPr>
          <w:rFonts w:ascii="Courier New"/>
        </w:rPr>
        <w:t>)</w:t>
      </w:r>
      <w:r>
        <w:t xml:space="preserve">function on the interactive track are presented in </w:t>
      </w:r>
      <w:hyperlink w:anchor="_bookmark12" w:history="1">
        <w:r>
          <w:t>Figure 7</w:t>
        </w:r>
      </w:hyperlink>
      <w:r>
        <w:t>.</w:t>
      </w:r>
    </w:p>
    <w:p w14:paraId="155A7E49" w14:textId="77777777" w:rsidR="00A45DA5" w:rsidRDefault="00A45DA5">
      <w:pPr>
        <w:pStyle w:val="BodyText"/>
        <w:spacing w:before="7"/>
        <w:ind w:left="0"/>
        <w:jc w:val="left"/>
        <w:rPr>
          <w:sz w:val="15"/>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449"/>
        <w:gridCol w:w="4350"/>
      </w:tblGrid>
      <w:tr w:rsidR="00A45DA5" w14:paraId="570DB06C" w14:textId="77777777">
        <w:trPr>
          <w:trHeight w:val="3287"/>
        </w:trPr>
        <w:tc>
          <w:tcPr>
            <w:tcW w:w="4449" w:type="dxa"/>
            <w:tcBorders>
              <w:top w:val="nil"/>
              <w:bottom w:val="nil"/>
            </w:tcBorders>
          </w:tcPr>
          <w:p w14:paraId="4BAB78AE" w14:textId="77777777" w:rsidR="00A45DA5" w:rsidRDefault="00A45DA5">
            <w:pPr>
              <w:pStyle w:val="TableParagraph"/>
              <w:ind w:left="0"/>
              <w:rPr>
                <w:sz w:val="5"/>
              </w:rPr>
            </w:pPr>
          </w:p>
          <w:p w14:paraId="0C4193F7" w14:textId="77777777" w:rsidR="00A45DA5" w:rsidRDefault="006E1A70">
            <w:pPr>
              <w:pStyle w:val="TableParagraph"/>
              <w:ind w:left="65"/>
              <w:rPr>
                <w:sz w:val="20"/>
              </w:rPr>
            </w:pPr>
            <w:r>
              <w:rPr>
                <w:noProof/>
                <w:sz w:val="20"/>
              </w:rPr>
              <w:drawing>
                <wp:inline distT="0" distB="0" distL="0" distR="0" wp14:anchorId="3CEB024F" wp14:editId="1EC4551C">
                  <wp:extent cx="2696125" cy="1975103"/>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99" cstate="print"/>
                          <a:stretch>
                            <a:fillRect/>
                          </a:stretch>
                        </pic:blipFill>
                        <pic:spPr>
                          <a:xfrm>
                            <a:off x="0" y="0"/>
                            <a:ext cx="2696125" cy="1975103"/>
                          </a:xfrm>
                          <a:prstGeom prst="rect">
                            <a:avLst/>
                          </a:prstGeom>
                        </pic:spPr>
                      </pic:pic>
                    </a:graphicData>
                  </a:graphic>
                </wp:inline>
              </w:drawing>
            </w:r>
          </w:p>
          <w:p w14:paraId="4AD61BA9" w14:textId="77777777" w:rsidR="00A45DA5" w:rsidRDefault="00A45DA5">
            <w:pPr>
              <w:pStyle w:val="TableParagraph"/>
              <w:spacing w:before="10"/>
              <w:ind w:left="0"/>
              <w:rPr>
                <w:sz w:val="9"/>
              </w:rPr>
            </w:pPr>
          </w:p>
          <w:p w14:paraId="12EFED53" w14:textId="77777777" w:rsidR="00A45DA5" w:rsidRDefault="006E1A70">
            <w:pPr>
              <w:pStyle w:val="TableParagraph"/>
              <w:spacing w:line="20" w:lineRule="exact"/>
              <w:ind w:left="0"/>
              <w:rPr>
                <w:sz w:val="2"/>
              </w:rPr>
            </w:pPr>
            <w:r>
              <w:rPr>
                <w:noProof/>
                <w:sz w:val="2"/>
              </w:rPr>
              <mc:AlternateContent>
                <mc:Choice Requires="wpg">
                  <w:drawing>
                    <wp:inline distT="0" distB="0" distL="0" distR="0" wp14:anchorId="6D01E6CA" wp14:editId="7CFFC87E">
                      <wp:extent cx="2743835" cy="9525"/>
                      <wp:effectExtent l="9525" t="0" r="0" b="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43835" cy="9525"/>
                                <a:chOff x="0" y="0"/>
                                <a:chExt cx="2743835" cy="9525"/>
                              </a:xfrm>
                            </wpg:grpSpPr>
                            <wps:wsp>
                              <wps:cNvPr id="26" name="Graphic 26"/>
                              <wps:cNvSpPr/>
                              <wps:spPr>
                                <a:xfrm>
                                  <a:off x="0" y="4762"/>
                                  <a:ext cx="2743835" cy="1270"/>
                                </a:xfrm>
                                <a:custGeom>
                                  <a:avLst/>
                                  <a:gdLst/>
                                  <a:ahLst/>
                                  <a:cxnLst/>
                                  <a:rect l="l" t="t" r="r" b="b"/>
                                  <a:pathLst>
                                    <a:path w="2743835">
                                      <a:moveTo>
                                        <a:pt x="0" y="0"/>
                                      </a:moveTo>
                                      <a:lnTo>
                                        <a:pt x="274339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BD9064" id="Group 25" o:spid="_x0000_s1026" style="width:216.05pt;height:.75pt;mso-position-horizontal-relative:char;mso-position-vertical-relative:line" coordsize="2743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15AbgIAAJIFAAAOAAAAZHJzL2Uyb0RvYy54bWykVMlu2zAQvRfoPxC817Ll2EkEy0ERN0aB&#10;IA0QFz3TFLWgFMkOacv++w6pxY4T9JDqIDxyhrO8eeTi7lBLshdgK61SOhmNKRGK66xSRUp/bh6+&#10;3FBiHVMZk1qJlB6FpXfLz58WjUlErEstMwEEgyibNCalpXMmiSLLS1EzO9JGKDTmGmrmcAlFlAFr&#10;MHoto3g8nkeNhsyA5sJa3F21RroM8fNccPcjz61wRKYUa3PhD+G/9f9ouWBJAcyUFe/KYB+oomaV&#10;wqRDqBVzjOygehOqrjhoq3M34rqOdJ5XXIQesJvJ+KKbNeidCb0USVOYgSak9oKnD4flT/s1mBfz&#10;DG31CB81/22Rl6gxRXJu9+vi5HzIofaHsAlyCIweB0bFwRGOm/H11fRmOqOEo+12Fs9awnmJU3lz&#10;iJff/nUsYkmbMhQ2FNIYVI49kWP/j5yXkhkROLe++WcgVYZ9zClRrEYBrzut4A5y5JOjl+evW9mO&#10;ynfZubqexy0D7xI0ia+DIodOWcJ31q2FDkSz/aN1rWCzHrGyR/ygeggoey94GQTvKEHBAyUo+G2b&#10;3TDnz/npeUia06T8Xq33YqOD1V1MCUs7WaU69/Kznt7iJetlgL6tBwKfBiXVgpAa8XlzUvkqgkR8&#10;YqtllT1UUoYFFNt7CWTP/C0On+8DI7xyM2Dditmy9Qumzk2qIGebtNPxU9vq7IjDbXCcKbV/dgwE&#10;JfK7Qvn4d6IH0INtD8DJex1ek0AQ5twcfjEwxKdPqcPJPuleRSzph+ZbH3z9SaW/7pzOKz9RVHRf&#10;UbdARQcULj6iVy/L+Tp4nZ7S5V8AAAD//wMAUEsDBBQABgAIAAAAIQBnMJSK2gAAAAMBAAAPAAAA&#10;ZHJzL2Rvd25yZXYueG1sTI9BS8NAEIXvgv9hGcGb3aS1IjGbUop6KoKtIN6m2WkSmp0N2W2S/ntH&#10;L3p5MLzHe9/kq8m1aqA+NJ4NpLMEFHHpbcOVgY/9y90jqBCRLbaeycCFAqyK66scM+tHfqdhFysl&#10;JRwyNFDH2GVah7Imh2HmO2Lxjr53GOXsK217HKXctXqeJA/aYcOyUGNHm5rK0+7sDLyOOK4X6fOw&#10;PR03l6/98u1zm5IxtzfT+glUpCn+heEHX9ChEKaDP7MNqjUgj8RfFe9+MU9BHSS0BF3k+j978Q0A&#10;AP//AwBQSwECLQAUAAYACAAAACEAtoM4kv4AAADhAQAAEwAAAAAAAAAAAAAAAAAAAAAAW0NvbnRl&#10;bnRfVHlwZXNdLnhtbFBLAQItABQABgAIAAAAIQA4/SH/1gAAAJQBAAALAAAAAAAAAAAAAAAAAC8B&#10;AABfcmVscy8ucmVsc1BLAQItABQABgAIAAAAIQDoM15AbgIAAJIFAAAOAAAAAAAAAAAAAAAAAC4C&#10;AABkcnMvZTJvRG9jLnhtbFBLAQItABQABgAIAAAAIQBnMJSK2gAAAAMBAAAPAAAAAAAAAAAAAAAA&#10;AMgEAABkcnMvZG93bnJldi54bWxQSwUGAAAAAAQABADzAAAAzwUAAAAA&#10;">
                      <v:shape id="Graphic 26" o:spid="_x0000_s1027" style="position:absolute;top:47;width:27438;height:13;visibility:visible;mso-wrap-style:square;v-text-anchor:top" coordsize="27438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875xQAAANsAAAAPAAAAZHJzL2Rvd25yZXYueG1sRI9La8Mw&#10;EITvhfwHsYVeSiLHBze4UUIpFAw9hDwI5LZYG9vUWjmS4se/jwqFHoeZ+YZZb0fTip6cbywrWC4S&#10;EMSl1Q1XCk7Hr/kKhA/IGlvLpGAiD9vN7GmNubYD76k/hEpECPscFdQhdLmUvqzJoF/Yjjh6V+sM&#10;hihdJbXDIcJNK9MkyaTBhuNCjR191lT+HO5GQeHOu7fbJbPT8fUuu+X3ThfjVamX5/HjHUSgMfyH&#10;/9qFVpBm8Psl/gC5eQAAAP//AwBQSwECLQAUAAYACAAAACEA2+H2y+4AAACFAQAAEwAAAAAAAAAA&#10;AAAAAAAAAAAAW0NvbnRlbnRfVHlwZXNdLnhtbFBLAQItABQABgAIAAAAIQBa9CxbvwAAABUBAAAL&#10;AAAAAAAAAAAAAAAAAB8BAABfcmVscy8ucmVsc1BLAQItABQABgAIAAAAIQAGw875xQAAANsAAAAP&#10;AAAAAAAAAAAAAAAAAAcCAABkcnMvZG93bnJldi54bWxQSwUGAAAAAAMAAwC3AAAA+QIAAAAA&#10;" path="m,l2743390,e" filled="f">
                        <v:path arrowok="t"/>
                      </v:shape>
                      <w10:anchorlock/>
                    </v:group>
                  </w:pict>
                </mc:Fallback>
              </mc:AlternateContent>
            </w:r>
          </w:p>
        </w:tc>
        <w:tc>
          <w:tcPr>
            <w:tcW w:w="4350" w:type="dxa"/>
            <w:tcBorders>
              <w:right w:val="nil"/>
            </w:tcBorders>
          </w:tcPr>
          <w:p w14:paraId="19705535" w14:textId="77777777" w:rsidR="00A45DA5" w:rsidRDefault="00A45DA5">
            <w:pPr>
              <w:pStyle w:val="TableParagraph"/>
              <w:ind w:left="0"/>
              <w:rPr>
                <w:sz w:val="5"/>
              </w:rPr>
            </w:pPr>
          </w:p>
          <w:p w14:paraId="058193BF" w14:textId="77777777" w:rsidR="00A45DA5" w:rsidRDefault="006E1A70">
            <w:pPr>
              <w:pStyle w:val="TableParagraph"/>
              <w:ind w:left="65" w:right="-29"/>
              <w:rPr>
                <w:sz w:val="20"/>
              </w:rPr>
            </w:pPr>
            <w:r>
              <w:rPr>
                <w:noProof/>
                <w:sz w:val="20"/>
              </w:rPr>
              <w:drawing>
                <wp:inline distT="0" distB="0" distL="0" distR="0" wp14:anchorId="7BBB8660" wp14:editId="641F13C6">
                  <wp:extent cx="2706788" cy="1975103"/>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0" cstate="print"/>
                          <a:stretch>
                            <a:fillRect/>
                          </a:stretch>
                        </pic:blipFill>
                        <pic:spPr>
                          <a:xfrm>
                            <a:off x="0" y="0"/>
                            <a:ext cx="2706788" cy="1975103"/>
                          </a:xfrm>
                          <a:prstGeom prst="rect">
                            <a:avLst/>
                          </a:prstGeom>
                        </pic:spPr>
                      </pic:pic>
                    </a:graphicData>
                  </a:graphic>
                </wp:inline>
              </w:drawing>
            </w:r>
          </w:p>
        </w:tc>
      </w:tr>
    </w:tbl>
    <w:p w14:paraId="4335F541" w14:textId="77777777" w:rsidR="00A45DA5" w:rsidRDefault="006E1A70">
      <w:pPr>
        <w:pStyle w:val="BodyText"/>
        <w:spacing w:before="30"/>
        <w:ind w:left="1787" w:hanging="1308"/>
        <w:jc w:val="left"/>
      </w:pPr>
      <w:bookmarkStart w:id="13" w:name="_bookmark12"/>
      <w:bookmarkEnd w:id="13"/>
      <w:r>
        <w:rPr>
          <w:rFonts w:ascii="Arial"/>
          <w:b/>
        </w:rPr>
        <w:t>Figure</w:t>
      </w:r>
      <w:r>
        <w:rPr>
          <w:rFonts w:ascii="Arial"/>
          <w:b/>
          <w:spacing w:val="-2"/>
        </w:rPr>
        <w:t xml:space="preserve"> </w:t>
      </w:r>
      <w:r>
        <w:rPr>
          <w:rFonts w:ascii="Arial"/>
          <w:b/>
        </w:rPr>
        <w:t>7:</w:t>
      </w:r>
      <w:r>
        <w:rPr>
          <w:rFonts w:ascii="Arial"/>
          <w:b/>
          <w:spacing w:val="-4"/>
        </w:rPr>
        <w:t xml:space="preserve"> </w:t>
      </w:r>
      <w:r>
        <w:t>Interactive</w:t>
      </w:r>
      <w:r>
        <w:rPr>
          <w:spacing w:val="-4"/>
        </w:rPr>
        <w:t xml:space="preserve"> </w:t>
      </w:r>
      <w:r>
        <w:t>track</w:t>
      </w:r>
      <w:r>
        <w:rPr>
          <w:spacing w:val="-2"/>
        </w:rPr>
        <w:t xml:space="preserve"> </w:t>
      </w:r>
      <w:r>
        <w:t>performance</w:t>
      </w:r>
      <w:r>
        <w:rPr>
          <w:spacing w:val="-5"/>
        </w:rPr>
        <w:t xml:space="preserve"> </w:t>
      </w:r>
      <w:r>
        <w:t>benchmark</w:t>
      </w:r>
      <w:r>
        <w:rPr>
          <w:spacing w:val="-2"/>
        </w:rPr>
        <w:t xml:space="preserve"> </w:t>
      </w:r>
      <w:r>
        <w:t>for</w:t>
      </w:r>
      <w:r>
        <w:rPr>
          <w:spacing w:val="-4"/>
        </w:rPr>
        <w:t xml:space="preserve"> </w:t>
      </w:r>
      <w:r>
        <w:t>the</w:t>
      </w:r>
      <w:r>
        <w:rPr>
          <w:spacing w:val="-3"/>
        </w:rPr>
        <w:t xml:space="preserve"> </w:t>
      </w:r>
      <w:r>
        <w:t>subset</w:t>
      </w:r>
      <w:r>
        <w:rPr>
          <w:spacing w:val="-4"/>
        </w:rPr>
        <w:t xml:space="preserve"> </w:t>
      </w:r>
      <w:r>
        <w:t>(left)</w:t>
      </w:r>
      <w:r>
        <w:rPr>
          <w:spacing w:val="-4"/>
        </w:rPr>
        <w:t xml:space="preserve"> </w:t>
      </w:r>
      <w:r>
        <w:t>and</w:t>
      </w:r>
      <w:r>
        <w:rPr>
          <w:spacing w:val="-5"/>
        </w:rPr>
        <w:t xml:space="preserve"> </w:t>
      </w:r>
      <w:r>
        <w:t>complete dataset (right), error bars indicating the standard deviation</w:t>
      </w:r>
    </w:p>
    <w:p w14:paraId="080E862C" w14:textId="77777777" w:rsidR="00A45DA5" w:rsidRDefault="006E1A70">
      <w:pPr>
        <w:pStyle w:val="BodyText"/>
        <w:spacing w:before="202" w:line="259" w:lineRule="auto"/>
        <w:ind w:right="173"/>
      </w:pPr>
      <w:r>
        <w:t xml:space="preserve">Stark differences in mean CPU runtime between the three </w:t>
      </w:r>
      <w:r>
        <w:rPr>
          <w:rFonts w:ascii="Arial" w:hAnsi="Arial"/>
          <w:i/>
        </w:rPr>
        <w:t>Bokeh-</w:t>
      </w:r>
      <w:r>
        <w:t>based implementations making</w:t>
      </w:r>
      <w:r>
        <w:rPr>
          <w:spacing w:val="-7"/>
        </w:rPr>
        <w:t xml:space="preserve"> </w:t>
      </w:r>
      <w:r>
        <w:t>no</w:t>
      </w:r>
      <w:r>
        <w:rPr>
          <w:spacing w:val="-7"/>
        </w:rPr>
        <w:t xml:space="preserve"> </w:t>
      </w:r>
      <w:r>
        <w:t>use</w:t>
      </w:r>
      <w:r>
        <w:rPr>
          <w:spacing w:val="-7"/>
        </w:rPr>
        <w:t xml:space="preserve"> </w:t>
      </w:r>
      <w:r>
        <w:t>of</w:t>
      </w:r>
      <w:r>
        <w:rPr>
          <w:spacing w:val="-8"/>
        </w:rPr>
        <w:t xml:space="preserve"> </w:t>
      </w:r>
      <w:proofErr w:type="spellStart"/>
      <w:r>
        <w:rPr>
          <w:rFonts w:ascii="Arial" w:hAnsi="Arial"/>
          <w:i/>
        </w:rPr>
        <w:t>datashader</w:t>
      </w:r>
      <w:proofErr w:type="spellEnd"/>
      <w:r>
        <w:rPr>
          <w:rFonts w:ascii="Arial" w:hAnsi="Arial"/>
          <w:i/>
          <w:spacing w:val="-5"/>
        </w:rPr>
        <w:t xml:space="preserve"> </w:t>
      </w:r>
      <w:r>
        <w:t>were</w:t>
      </w:r>
      <w:r>
        <w:rPr>
          <w:spacing w:val="-6"/>
        </w:rPr>
        <w:t xml:space="preserve"> </w:t>
      </w:r>
      <w:r>
        <w:t>observed:</w:t>
      </w:r>
      <w:r>
        <w:rPr>
          <w:spacing w:val="-5"/>
        </w:rPr>
        <w:t xml:space="preserve"> </w:t>
      </w:r>
      <w:r>
        <w:t>interfacing</w:t>
      </w:r>
      <w:r>
        <w:rPr>
          <w:spacing w:val="-7"/>
        </w:rPr>
        <w:t xml:space="preserve"> </w:t>
      </w:r>
      <w:r>
        <w:t>with</w:t>
      </w:r>
      <w:r>
        <w:rPr>
          <w:spacing w:val="-6"/>
        </w:rPr>
        <w:t xml:space="preserve"> </w:t>
      </w:r>
      <w:r>
        <w:rPr>
          <w:rFonts w:ascii="Arial" w:hAnsi="Arial"/>
          <w:i/>
        </w:rPr>
        <w:t>Bokeh</w:t>
      </w:r>
      <w:r>
        <w:rPr>
          <w:rFonts w:ascii="Arial" w:hAnsi="Arial"/>
          <w:i/>
          <w:spacing w:val="-9"/>
        </w:rPr>
        <w:t xml:space="preserve"> </w:t>
      </w:r>
      <w:r>
        <w:t>through</w:t>
      </w:r>
      <w:r>
        <w:rPr>
          <w:spacing w:val="-6"/>
        </w:rPr>
        <w:t xml:space="preserve"> </w:t>
      </w:r>
      <w:proofErr w:type="spellStart"/>
      <w:r>
        <w:rPr>
          <w:rFonts w:ascii="Arial" w:hAnsi="Arial"/>
          <w:i/>
        </w:rPr>
        <w:t>hvPlot</w:t>
      </w:r>
      <w:proofErr w:type="spellEnd"/>
      <w:r>
        <w:rPr>
          <w:rFonts w:ascii="Arial" w:hAnsi="Arial"/>
          <w:i/>
          <w:spacing w:val="-5"/>
        </w:rPr>
        <w:t xml:space="preserve"> </w:t>
      </w:r>
      <w:r>
        <w:t>proved</w:t>
      </w:r>
      <w:r>
        <w:rPr>
          <w:spacing w:val="-9"/>
        </w:rPr>
        <w:t xml:space="preserve"> </w:t>
      </w:r>
      <w:r>
        <w:t>to be</w:t>
      </w:r>
      <w:r>
        <w:rPr>
          <w:spacing w:val="-12"/>
        </w:rPr>
        <w:t xml:space="preserve"> </w:t>
      </w:r>
      <w:r>
        <w:t>3.7</w:t>
      </w:r>
      <w:r>
        <w:rPr>
          <w:spacing w:val="-13"/>
        </w:rPr>
        <w:t xml:space="preserve"> </w:t>
      </w:r>
      <w:r>
        <w:t>times</w:t>
      </w:r>
      <w:r>
        <w:rPr>
          <w:spacing w:val="-14"/>
        </w:rPr>
        <w:t xml:space="preserve"> </w:t>
      </w:r>
      <w:r>
        <w:t>faster</w:t>
      </w:r>
      <w:r>
        <w:rPr>
          <w:spacing w:val="-13"/>
        </w:rPr>
        <w:t xml:space="preserve"> </w:t>
      </w:r>
      <w:r>
        <w:t>than</w:t>
      </w:r>
      <w:r>
        <w:rPr>
          <w:spacing w:val="-11"/>
        </w:rPr>
        <w:t xml:space="preserve"> </w:t>
      </w:r>
      <w:r>
        <w:t>interacting</w:t>
      </w:r>
      <w:r>
        <w:rPr>
          <w:spacing w:val="-12"/>
        </w:rPr>
        <w:t xml:space="preserve"> </w:t>
      </w:r>
      <w:r>
        <w:t>with</w:t>
      </w:r>
      <w:r>
        <w:rPr>
          <w:spacing w:val="-9"/>
        </w:rPr>
        <w:t xml:space="preserve"> </w:t>
      </w:r>
      <w:r>
        <w:rPr>
          <w:rFonts w:ascii="Arial" w:hAnsi="Arial"/>
          <w:i/>
        </w:rPr>
        <w:t>Bokeh</w:t>
      </w:r>
      <w:r>
        <w:rPr>
          <w:rFonts w:ascii="Arial" w:hAnsi="Arial"/>
          <w:i/>
          <w:spacing w:val="-13"/>
        </w:rPr>
        <w:t xml:space="preserve"> </w:t>
      </w:r>
      <w:r>
        <w:t>through</w:t>
      </w:r>
      <w:r>
        <w:rPr>
          <w:spacing w:val="-11"/>
        </w:rPr>
        <w:t xml:space="preserve"> </w:t>
      </w:r>
      <w:proofErr w:type="spellStart"/>
      <w:r>
        <w:rPr>
          <w:rFonts w:ascii="Arial" w:hAnsi="Arial"/>
          <w:i/>
        </w:rPr>
        <w:t>GeoViews</w:t>
      </w:r>
      <w:proofErr w:type="spellEnd"/>
      <w:r>
        <w:t>.</w:t>
      </w:r>
      <w:r>
        <w:rPr>
          <w:spacing w:val="-12"/>
        </w:rPr>
        <w:t xml:space="preserve"> </w:t>
      </w:r>
      <w:r>
        <w:t>Engaging</w:t>
      </w:r>
      <w:r>
        <w:rPr>
          <w:spacing w:val="-12"/>
        </w:rPr>
        <w:t xml:space="preserve"> </w:t>
      </w:r>
      <w:r>
        <w:t>with</w:t>
      </w:r>
      <w:r>
        <w:rPr>
          <w:spacing w:val="-10"/>
        </w:rPr>
        <w:t xml:space="preserve"> </w:t>
      </w:r>
      <w:r>
        <w:rPr>
          <w:rFonts w:ascii="Arial" w:hAnsi="Arial"/>
          <w:i/>
        </w:rPr>
        <w:t>Bokeh’</w:t>
      </w:r>
      <w:r>
        <w:t>s</w:t>
      </w:r>
      <w:r>
        <w:rPr>
          <w:spacing w:val="-11"/>
        </w:rPr>
        <w:t xml:space="preserve"> </w:t>
      </w:r>
      <w:r>
        <w:t xml:space="preserve">API directly outperformed </w:t>
      </w:r>
      <w:proofErr w:type="spellStart"/>
      <w:r>
        <w:rPr>
          <w:rFonts w:ascii="Arial" w:hAnsi="Arial"/>
          <w:i/>
        </w:rPr>
        <w:t>hvPlot</w:t>
      </w:r>
      <w:proofErr w:type="spellEnd"/>
      <w:r>
        <w:rPr>
          <w:rFonts w:ascii="Arial" w:hAnsi="Arial"/>
          <w:i/>
        </w:rPr>
        <w:t xml:space="preserve"> </w:t>
      </w:r>
      <w:r>
        <w:t xml:space="preserve">and </w:t>
      </w:r>
      <w:proofErr w:type="spellStart"/>
      <w:r>
        <w:rPr>
          <w:rFonts w:ascii="Arial" w:hAnsi="Arial"/>
          <w:i/>
        </w:rPr>
        <w:t>GeoViews</w:t>
      </w:r>
      <w:proofErr w:type="spellEnd"/>
      <w:r>
        <w:rPr>
          <w:rFonts w:ascii="Arial" w:hAnsi="Arial"/>
          <w:i/>
        </w:rPr>
        <w:t xml:space="preserve"> </w:t>
      </w:r>
      <w:r>
        <w:t>by a factor of 15.5 and 58, respectively. Despite consultations</w:t>
      </w:r>
      <w:r>
        <w:rPr>
          <w:spacing w:val="-2"/>
        </w:rPr>
        <w:t xml:space="preserve"> </w:t>
      </w:r>
      <w:r>
        <w:t>with</w:t>
      </w:r>
      <w:r>
        <w:rPr>
          <w:spacing w:val="-2"/>
        </w:rPr>
        <w:t xml:space="preserve"> </w:t>
      </w:r>
      <w:r>
        <w:t>the</w:t>
      </w:r>
      <w:r>
        <w:rPr>
          <w:spacing w:val="-2"/>
        </w:rPr>
        <w:t xml:space="preserve"> </w:t>
      </w:r>
      <w:r>
        <w:t>developers,</w:t>
      </w:r>
      <w:r>
        <w:rPr>
          <w:spacing w:val="-1"/>
        </w:rPr>
        <w:t xml:space="preserve"> </w:t>
      </w:r>
      <w:r>
        <w:t>it</w:t>
      </w:r>
      <w:r>
        <w:rPr>
          <w:spacing w:val="-1"/>
        </w:rPr>
        <w:t xml:space="preserve"> </w:t>
      </w:r>
      <w:r>
        <w:t>was not</w:t>
      </w:r>
      <w:r>
        <w:rPr>
          <w:spacing w:val="-1"/>
        </w:rPr>
        <w:t xml:space="preserve"> </w:t>
      </w:r>
      <w:r>
        <w:t>possible to ascertain</w:t>
      </w:r>
      <w:r>
        <w:rPr>
          <w:spacing w:val="-2"/>
        </w:rPr>
        <w:t xml:space="preserve"> </w:t>
      </w:r>
      <w:r>
        <w:t>the</w:t>
      </w:r>
      <w:r>
        <w:rPr>
          <w:spacing w:val="-2"/>
        </w:rPr>
        <w:t xml:space="preserve"> </w:t>
      </w:r>
      <w:r>
        <w:t xml:space="preserve">reasons for </w:t>
      </w:r>
      <w:proofErr w:type="spellStart"/>
      <w:r>
        <w:rPr>
          <w:rFonts w:ascii="Arial" w:hAnsi="Arial"/>
          <w:i/>
        </w:rPr>
        <w:t>GeoView’s</w:t>
      </w:r>
      <w:proofErr w:type="spellEnd"/>
      <w:r>
        <w:rPr>
          <w:rFonts w:ascii="Arial" w:hAnsi="Arial"/>
          <w:i/>
        </w:rPr>
        <w:t xml:space="preserve"> </w:t>
      </w:r>
      <w:r>
        <w:t>apparently</w:t>
      </w:r>
      <w:r>
        <w:rPr>
          <w:spacing w:val="-5"/>
        </w:rPr>
        <w:t xml:space="preserve"> </w:t>
      </w:r>
      <w:r>
        <w:t>poor</w:t>
      </w:r>
      <w:r>
        <w:rPr>
          <w:spacing w:val="-4"/>
        </w:rPr>
        <w:t xml:space="preserve"> </w:t>
      </w:r>
      <w:r>
        <w:t>performance.</w:t>
      </w:r>
      <w:r>
        <w:rPr>
          <w:spacing w:val="-4"/>
        </w:rPr>
        <w:t xml:space="preserve"> </w:t>
      </w:r>
      <w:r>
        <w:t>One</w:t>
      </w:r>
      <w:r>
        <w:rPr>
          <w:spacing w:val="-5"/>
        </w:rPr>
        <w:t xml:space="preserve"> </w:t>
      </w:r>
      <w:r>
        <w:t>possible</w:t>
      </w:r>
      <w:r>
        <w:rPr>
          <w:spacing w:val="-3"/>
        </w:rPr>
        <w:t xml:space="preserve"> </w:t>
      </w:r>
      <w:r>
        <w:t>explanation</w:t>
      </w:r>
      <w:r>
        <w:rPr>
          <w:spacing w:val="-3"/>
        </w:rPr>
        <w:t xml:space="preserve"> </w:t>
      </w:r>
      <w:r>
        <w:t>is</w:t>
      </w:r>
      <w:r>
        <w:rPr>
          <w:spacing w:val="-7"/>
        </w:rPr>
        <w:t xml:space="preserve"> </w:t>
      </w:r>
      <w:r>
        <w:t>the</w:t>
      </w:r>
      <w:r>
        <w:rPr>
          <w:spacing w:val="-5"/>
        </w:rPr>
        <w:t xml:space="preserve"> </w:t>
      </w:r>
      <w:r>
        <w:t>additional</w:t>
      </w:r>
      <w:r>
        <w:rPr>
          <w:spacing w:val="-4"/>
        </w:rPr>
        <w:t xml:space="preserve"> </w:t>
      </w:r>
      <w:r>
        <w:t>layers</w:t>
      </w:r>
      <w:r>
        <w:rPr>
          <w:spacing w:val="-5"/>
        </w:rPr>
        <w:t xml:space="preserve"> </w:t>
      </w:r>
      <w:r>
        <w:t>of</w:t>
      </w:r>
      <w:r>
        <w:rPr>
          <w:spacing w:val="-4"/>
        </w:rPr>
        <w:t xml:space="preserve"> </w:t>
      </w:r>
      <w:r>
        <w:t>abstraction between</w:t>
      </w:r>
      <w:r>
        <w:rPr>
          <w:spacing w:val="-15"/>
        </w:rPr>
        <w:t xml:space="preserve"> </w:t>
      </w:r>
      <w:proofErr w:type="spellStart"/>
      <w:r>
        <w:rPr>
          <w:rFonts w:ascii="Arial" w:hAnsi="Arial"/>
          <w:i/>
        </w:rPr>
        <w:t>GeoViews</w:t>
      </w:r>
      <w:proofErr w:type="spellEnd"/>
      <w:r>
        <w:rPr>
          <w:rFonts w:ascii="Arial" w:hAnsi="Arial"/>
          <w:i/>
          <w:spacing w:val="-12"/>
        </w:rPr>
        <w:t xml:space="preserve"> </w:t>
      </w:r>
      <w:r>
        <w:t>and</w:t>
      </w:r>
      <w:r>
        <w:rPr>
          <w:spacing w:val="-16"/>
        </w:rPr>
        <w:t xml:space="preserve"> </w:t>
      </w:r>
      <w:r>
        <w:rPr>
          <w:rFonts w:ascii="Arial" w:hAnsi="Arial"/>
          <w:i/>
        </w:rPr>
        <w:t>Bokeh</w:t>
      </w:r>
      <w:r>
        <w:rPr>
          <w:rFonts w:ascii="Arial" w:hAnsi="Arial"/>
          <w:i/>
          <w:spacing w:val="-11"/>
        </w:rPr>
        <w:t xml:space="preserve"> </w:t>
      </w:r>
      <w:r>
        <w:t>(via</w:t>
      </w:r>
      <w:r>
        <w:rPr>
          <w:spacing w:val="-14"/>
        </w:rPr>
        <w:t xml:space="preserve"> </w:t>
      </w:r>
      <w:proofErr w:type="spellStart"/>
      <w:r>
        <w:rPr>
          <w:rFonts w:ascii="Arial" w:hAnsi="Arial"/>
          <w:i/>
        </w:rPr>
        <w:t>HoloViews</w:t>
      </w:r>
      <w:proofErr w:type="spellEnd"/>
      <w:r>
        <w:t>),</w:t>
      </w:r>
      <w:r>
        <w:rPr>
          <w:spacing w:val="-13"/>
        </w:rPr>
        <w:t xml:space="preserve"> </w:t>
      </w:r>
      <w:r>
        <w:t>although</w:t>
      </w:r>
      <w:r>
        <w:rPr>
          <w:spacing w:val="-12"/>
        </w:rPr>
        <w:t xml:space="preserve"> </w:t>
      </w:r>
      <w:proofErr w:type="spellStart"/>
      <w:r>
        <w:rPr>
          <w:rFonts w:ascii="Arial" w:hAnsi="Arial"/>
          <w:i/>
        </w:rPr>
        <w:t>hvPlot</w:t>
      </w:r>
      <w:proofErr w:type="spellEnd"/>
      <w:r>
        <w:rPr>
          <w:rFonts w:ascii="Arial" w:hAnsi="Arial"/>
          <w:i/>
          <w:spacing w:val="-13"/>
        </w:rPr>
        <w:t xml:space="preserve"> </w:t>
      </w:r>
      <w:r>
        <w:t>employs</w:t>
      </w:r>
      <w:r>
        <w:rPr>
          <w:spacing w:val="-12"/>
        </w:rPr>
        <w:t xml:space="preserve"> </w:t>
      </w:r>
      <w:r>
        <w:t>an</w:t>
      </w:r>
      <w:r>
        <w:rPr>
          <w:spacing w:val="-12"/>
        </w:rPr>
        <w:t xml:space="preserve"> </w:t>
      </w:r>
      <w:r>
        <w:t>even</w:t>
      </w:r>
      <w:r>
        <w:rPr>
          <w:spacing w:val="-15"/>
        </w:rPr>
        <w:t xml:space="preserve"> </w:t>
      </w:r>
      <w:r>
        <w:t>higher</w:t>
      </w:r>
      <w:r>
        <w:rPr>
          <w:spacing w:val="-14"/>
        </w:rPr>
        <w:t xml:space="preserve"> </w:t>
      </w:r>
      <w:r>
        <w:t>level of abstraction without incurring a similar penalty in performance.</w:t>
      </w:r>
    </w:p>
    <w:p w14:paraId="303E0B5F" w14:textId="77777777" w:rsidR="00A45DA5" w:rsidRDefault="006E1A70">
      <w:pPr>
        <w:pStyle w:val="BodyText"/>
        <w:spacing w:before="158" w:line="259" w:lineRule="auto"/>
        <w:ind w:right="176"/>
      </w:pPr>
      <w:r>
        <w:t xml:space="preserve">The </w:t>
      </w:r>
      <w:proofErr w:type="spellStart"/>
      <w:r>
        <w:rPr>
          <w:rFonts w:ascii="Arial" w:hAnsi="Arial"/>
          <w:i/>
        </w:rPr>
        <w:t>GeoViews</w:t>
      </w:r>
      <w:proofErr w:type="spellEnd"/>
      <w:r>
        <w:rPr>
          <w:rFonts w:ascii="Arial" w:hAnsi="Arial"/>
          <w:i/>
        </w:rPr>
        <w:t xml:space="preserve"> + </w:t>
      </w:r>
      <w:proofErr w:type="spellStart"/>
      <w:r>
        <w:rPr>
          <w:rFonts w:ascii="Arial" w:hAnsi="Arial"/>
          <w:i/>
        </w:rPr>
        <w:t>datashader</w:t>
      </w:r>
      <w:proofErr w:type="spellEnd"/>
      <w:r>
        <w:rPr>
          <w:rFonts w:ascii="Arial" w:hAnsi="Arial"/>
          <w:i/>
        </w:rPr>
        <w:t xml:space="preserve"> + Bokeh</w:t>
      </w:r>
      <w:r>
        <w:rPr>
          <w:rFonts w:ascii="Arial" w:hAnsi="Arial"/>
          <w:i/>
          <w:spacing w:val="-1"/>
        </w:rPr>
        <w:t xml:space="preserve"> </w:t>
      </w:r>
      <w:r>
        <w:rPr>
          <w:rFonts w:ascii="Arial" w:hAnsi="Arial"/>
          <w:i/>
        </w:rPr>
        <w:t xml:space="preserve">Server </w:t>
      </w:r>
      <w:r>
        <w:t>implementation performed</w:t>
      </w:r>
      <w:r>
        <w:rPr>
          <w:spacing w:val="-3"/>
        </w:rPr>
        <w:t xml:space="preserve"> </w:t>
      </w:r>
      <w:r>
        <w:t xml:space="preserve">the best, combining </w:t>
      </w:r>
      <w:r>
        <w:rPr>
          <w:rFonts w:ascii="Arial" w:hAnsi="Arial"/>
          <w:i/>
        </w:rPr>
        <w:t xml:space="preserve">Bokeh’s </w:t>
      </w:r>
      <w:r>
        <w:t>interactive features with low client-side resource use. Runtimes in subsequent runs were reduced drastically (see Table S5), similar to what was demonstrated in Table S4.</w:t>
      </w:r>
    </w:p>
    <w:p w14:paraId="5746F6A1" w14:textId="77777777" w:rsidR="00A45DA5" w:rsidRDefault="00A45DA5">
      <w:pPr>
        <w:spacing w:line="259" w:lineRule="auto"/>
        <w:sectPr w:rsidR="00A45DA5">
          <w:pgSz w:w="11910" w:h="16840"/>
          <w:pgMar w:top="1280" w:right="1260" w:bottom="1200" w:left="1340" w:header="0" w:footer="1005" w:gutter="0"/>
          <w:cols w:space="720"/>
        </w:sectPr>
      </w:pPr>
    </w:p>
    <w:p w14:paraId="58706464" w14:textId="77777777" w:rsidR="00A45DA5" w:rsidRDefault="006E1A70">
      <w:pPr>
        <w:pStyle w:val="Heading2"/>
        <w:numPr>
          <w:ilvl w:val="0"/>
          <w:numId w:val="26"/>
        </w:numPr>
        <w:tabs>
          <w:tab w:val="left" w:pos="532"/>
        </w:tabs>
        <w:spacing w:before="63"/>
      </w:pPr>
      <w:r>
        <w:rPr>
          <w:spacing w:val="-2"/>
        </w:rPr>
        <w:lastRenderedPageBreak/>
        <w:t>Conclusions</w:t>
      </w:r>
    </w:p>
    <w:p w14:paraId="6AC82B5D" w14:textId="77777777" w:rsidR="00A45DA5" w:rsidRDefault="006E1A70">
      <w:pPr>
        <w:pStyle w:val="ListParagraph"/>
        <w:numPr>
          <w:ilvl w:val="1"/>
          <w:numId w:val="26"/>
        </w:numPr>
        <w:tabs>
          <w:tab w:val="left" w:pos="676"/>
        </w:tabs>
        <w:spacing w:before="141"/>
        <w:rPr>
          <w:rFonts w:ascii="Arial"/>
          <w:i/>
        </w:rPr>
      </w:pPr>
      <w:r>
        <w:rPr>
          <w:rFonts w:ascii="Arial"/>
          <w:i/>
        </w:rPr>
        <w:t>Python</w:t>
      </w:r>
      <w:r>
        <w:rPr>
          <w:rFonts w:ascii="Arial"/>
          <w:i/>
          <w:spacing w:val="-8"/>
        </w:rPr>
        <w:t xml:space="preserve"> </w:t>
      </w:r>
      <w:r>
        <w:rPr>
          <w:rFonts w:ascii="Arial"/>
          <w:i/>
        </w:rPr>
        <w:t>for</w:t>
      </w:r>
      <w:r>
        <w:rPr>
          <w:rFonts w:ascii="Arial"/>
          <w:i/>
          <w:spacing w:val="-4"/>
        </w:rPr>
        <w:t xml:space="preserve"> </w:t>
      </w:r>
      <w:r>
        <w:rPr>
          <w:rFonts w:ascii="Arial"/>
          <w:i/>
        </w:rPr>
        <w:t>Smarter</w:t>
      </w:r>
      <w:r>
        <w:rPr>
          <w:rFonts w:ascii="Arial"/>
          <w:i/>
          <w:spacing w:val="-3"/>
        </w:rPr>
        <w:t xml:space="preserve"> </w:t>
      </w:r>
      <w:r>
        <w:rPr>
          <w:rFonts w:ascii="Arial"/>
          <w:i/>
        </w:rPr>
        <w:t>Cities:</w:t>
      </w:r>
      <w:r>
        <w:rPr>
          <w:rFonts w:ascii="Arial"/>
          <w:i/>
          <w:spacing w:val="-4"/>
        </w:rPr>
        <w:t xml:space="preserve"> </w:t>
      </w:r>
      <w:r>
        <w:rPr>
          <w:rFonts w:ascii="Arial"/>
          <w:i/>
        </w:rPr>
        <w:t>the</w:t>
      </w:r>
      <w:r>
        <w:rPr>
          <w:rFonts w:ascii="Arial"/>
          <w:i/>
          <w:spacing w:val="-4"/>
        </w:rPr>
        <w:t xml:space="preserve"> </w:t>
      </w:r>
      <w:r>
        <w:rPr>
          <w:rFonts w:ascii="Arial"/>
          <w:i/>
        </w:rPr>
        <w:t>give</w:t>
      </w:r>
      <w:r>
        <w:rPr>
          <w:rFonts w:ascii="Arial"/>
          <w:i/>
          <w:spacing w:val="-5"/>
        </w:rPr>
        <w:t xml:space="preserve"> </w:t>
      </w:r>
      <w:r>
        <w:rPr>
          <w:rFonts w:ascii="Arial"/>
          <w:i/>
        </w:rPr>
        <w:t>and</w:t>
      </w:r>
      <w:r>
        <w:rPr>
          <w:rFonts w:ascii="Arial"/>
          <w:i/>
          <w:spacing w:val="-5"/>
        </w:rPr>
        <w:t xml:space="preserve"> </w:t>
      </w:r>
      <w:r>
        <w:rPr>
          <w:rFonts w:ascii="Arial"/>
          <w:i/>
        </w:rPr>
        <w:t>take</w:t>
      </w:r>
      <w:r>
        <w:rPr>
          <w:rFonts w:ascii="Arial"/>
          <w:i/>
          <w:spacing w:val="-6"/>
        </w:rPr>
        <w:t xml:space="preserve"> </w:t>
      </w:r>
      <w:r>
        <w:rPr>
          <w:rFonts w:ascii="Arial"/>
          <w:i/>
        </w:rPr>
        <w:t>of</w:t>
      </w:r>
      <w:r>
        <w:rPr>
          <w:rFonts w:ascii="Arial"/>
          <w:i/>
          <w:spacing w:val="-4"/>
        </w:rPr>
        <w:t xml:space="preserve"> </w:t>
      </w:r>
      <w:r>
        <w:rPr>
          <w:rFonts w:ascii="Arial"/>
          <w:i/>
        </w:rPr>
        <w:t>open-source</w:t>
      </w:r>
      <w:r>
        <w:rPr>
          <w:rFonts w:ascii="Arial"/>
          <w:i/>
          <w:spacing w:val="-5"/>
        </w:rPr>
        <w:t xml:space="preserve"> </w:t>
      </w:r>
      <w:r>
        <w:rPr>
          <w:rFonts w:ascii="Arial"/>
          <w:i/>
          <w:spacing w:val="-2"/>
        </w:rPr>
        <w:t>software</w:t>
      </w:r>
    </w:p>
    <w:p w14:paraId="1C34833A" w14:textId="77777777" w:rsidR="00A45DA5" w:rsidRDefault="006E1A70">
      <w:pPr>
        <w:pStyle w:val="BodyText"/>
        <w:spacing w:before="184" w:line="256" w:lineRule="auto"/>
        <w:ind w:right="176"/>
      </w:pPr>
      <w:r>
        <w:t>To put the</w:t>
      </w:r>
      <w:r>
        <w:rPr>
          <w:spacing w:val="-2"/>
        </w:rPr>
        <w:t xml:space="preserve"> </w:t>
      </w:r>
      <w:r>
        <w:t>study’s</w:t>
      </w:r>
      <w:r>
        <w:rPr>
          <w:spacing w:val="-1"/>
        </w:rPr>
        <w:t xml:space="preserve"> </w:t>
      </w:r>
      <w:r>
        <w:t>results into a wider perspective, it must be</w:t>
      </w:r>
      <w:r>
        <w:rPr>
          <w:spacing w:val="-2"/>
        </w:rPr>
        <w:t xml:space="preserve"> </w:t>
      </w:r>
      <w:proofErr w:type="spellStart"/>
      <w:r>
        <w:t>emphasised</w:t>
      </w:r>
      <w:proofErr w:type="spellEnd"/>
      <w:r>
        <w:t xml:space="preserve"> that current library features,</w:t>
      </w:r>
      <w:r>
        <w:rPr>
          <w:spacing w:val="-9"/>
        </w:rPr>
        <w:t xml:space="preserve"> </w:t>
      </w:r>
      <w:r>
        <w:t>performance,</w:t>
      </w:r>
      <w:r>
        <w:rPr>
          <w:spacing w:val="-9"/>
        </w:rPr>
        <w:t xml:space="preserve"> </w:t>
      </w:r>
      <w:r>
        <w:t>comprehensiveness</w:t>
      </w:r>
      <w:r>
        <w:rPr>
          <w:spacing w:val="-8"/>
        </w:rPr>
        <w:t xml:space="preserve"> </w:t>
      </w:r>
      <w:r>
        <w:t>of</w:t>
      </w:r>
      <w:r>
        <w:rPr>
          <w:spacing w:val="-9"/>
        </w:rPr>
        <w:t xml:space="preserve"> </w:t>
      </w:r>
      <w:r>
        <w:t>documentation</w:t>
      </w:r>
      <w:r>
        <w:rPr>
          <w:spacing w:val="-9"/>
        </w:rPr>
        <w:t xml:space="preserve"> </w:t>
      </w:r>
      <w:r>
        <w:t>and</w:t>
      </w:r>
      <w:r>
        <w:rPr>
          <w:spacing w:val="-11"/>
        </w:rPr>
        <w:t xml:space="preserve"> </w:t>
      </w:r>
      <w:r>
        <w:t>support</w:t>
      </w:r>
      <w:r>
        <w:rPr>
          <w:spacing w:val="-9"/>
        </w:rPr>
        <w:t xml:space="preserve"> </w:t>
      </w:r>
      <w:r>
        <w:t>capabilities</w:t>
      </w:r>
      <w:r>
        <w:rPr>
          <w:spacing w:val="-8"/>
        </w:rPr>
        <w:t xml:space="preserve"> </w:t>
      </w:r>
      <w:r>
        <w:t>can,</w:t>
      </w:r>
      <w:r>
        <w:rPr>
          <w:spacing w:val="-10"/>
        </w:rPr>
        <w:t xml:space="preserve"> </w:t>
      </w:r>
      <w:r>
        <w:t>to a</w:t>
      </w:r>
      <w:r>
        <w:rPr>
          <w:spacing w:val="-9"/>
        </w:rPr>
        <w:t xml:space="preserve"> </w:t>
      </w:r>
      <w:r>
        <w:t>large</w:t>
      </w:r>
      <w:r>
        <w:rPr>
          <w:spacing w:val="-9"/>
        </w:rPr>
        <w:t xml:space="preserve"> </w:t>
      </w:r>
      <w:r>
        <w:t>extent,</w:t>
      </w:r>
      <w:r>
        <w:rPr>
          <w:spacing w:val="-8"/>
        </w:rPr>
        <w:t xml:space="preserve"> </w:t>
      </w:r>
      <w:r>
        <w:t>be</w:t>
      </w:r>
      <w:r>
        <w:rPr>
          <w:spacing w:val="-12"/>
        </w:rPr>
        <w:t xml:space="preserve"> </w:t>
      </w:r>
      <w:r>
        <w:t>attributed</w:t>
      </w:r>
      <w:r>
        <w:rPr>
          <w:spacing w:val="-9"/>
        </w:rPr>
        <w:t xml:space="preserve"> </w:t>
      </w:r>
      <w:r>
        <w:t>to</w:t>
      </w:r>
      <w:r>
        <w:rPr>
          <w:spacing w:val="-11"/>
        </w:rPr>
        <w:t xml:space="preserve"> </w:t>
      </w:r>
      <w:r>
        <w:t>funding</w:t>
      </w:r>
      <w:r>
        <w:rPr>
          <w:spacing w:val="-9"/>
        </w:rPr>
        <w:t xml:space="preserve"> </w:t>
      </w:r>
      <w:r>
        <w:t>availability,</w:t>
      </w:r>
      <w:r>
        <w:rPr>
          <w:spacing w:val="-10"/>
        </w:rPr>
        <w:t xml:space="preserve"> </w:t>
      </w:r>
      <w:r>
        <w:t>as</w:t>
      </w:r>
      <w:r>
        <w:rPr>
          <w:spacing w:val="-9"/>
        </w:rPr>
        <w:t xml:space="preserve"> </w:t>
      </w:r>
      <w:r>
        <w:t>well</w:t>
      </w:r>
      <w:r>
        <w:rPr>
          <w:spacing w:val="-10"/>
        </w:rPr>
        <w:t xml:space="preserve"> </w:t>
      </w:r>
      <w:r>
        <w:t>as</w:t>
      </w:r>
      <w:r>
        <w:rPr>
          <w:spacing w:val="-9"/>
        </w:rPr>
        <w:t xml:space="preserve"> </w:t>
      </w:r>
      <w:r>
        <w:t>time</w:t>
      </w:r>
      <w:r>
        <w:rPr>
          <w:spacing w:val="-11"/>
        </w:rPr>
        <w:t xml:space="preserve"> </w:t>
      </w:r>
      <w:r>
        <w:t>volunteered</w:t>
      </w:r>
      <w:r>
        <w:rPr>
          <w:spacing w:val="-9"/>
        </w:rPr>
        <w:t xml:space="preserve"> </w:t>
      </w:r>
      <w:r>
        <w:t>by</w:t>
      </w:r>
      <w:r>
        <w:rPr>
          <w:spacing w:val="-9"/>
        </w:rPr>
        <w:t xml:space="preserve"> </w:t>
      </w:r>
      <w:r>
        <w:t>contributors.</w:t>
      </w:r>
    </w:p>
    <w:p w14:paraId="259B060A" w14:textId="77777777" w:rsidR="00A45DA5" w:rsidRDefault="006E1A70">
      <w:pPr>
        <w:pStyle w:val="BodyText"/>
        <w:spacing w:before="167" w:line="259" w:lineRule="auto"/>
        <w:ind w:right="172"/>
      </w:pPr>
      <w:r>
        <w:t>In 2015, the European Innovation Partnership on Smart Cities and Communities (EIP SCC) initiated a Memorandum of Understanding intent on avoiding proprietary and custom-built offerings,</w:t>
      </w:r>
      <w:r>
        <w:rPr>
          <w:spacing w:val="-8"/>
        </w:rPr>
        <w:t xml:space="preserve"> </w:t>
      </w:r>
      <w:r>
        <w:t>while</w:t>
      </w:r>
      <w:r>
        <w:rPr>
          <w:spacing w:val="-7"/>
        </w:rPr>
        <w:t xml:space="preserve"> </w:t>
      </w:r>
      <w:r>
        <w:t>promoting</w:t>
      </w:r>
      <w:r>
        <w:rPr>
          <w:spacing w:val="-7"/>
        </w:rPr>
        <w:t xml:space="preserve"> </w:t>
      </w:r>
      <w:r>
        <w:t>interoperability</w:t>
      </w:r>
      <w:r>
        <w:rPr>
          <w:spacing w:val="-7"/>
        </w:rPr>
        <w:t xml:space="preserve"> </w:t>
      </w:r>
      <w:r>
        <w:t>and</w:t>
      </w:r>
      <w:r>
        <w:rPr>
          <w:spacing w:val="-10"/>
        </w:rPr>
        <w:t xml:space="preserve"> </w:t>
      </w:r>
      <w:r>
        <w:t>common</w:t>
      </w:r>
      <w:r>
        <w:rPr>
          <w:spacing w:val="-10"/>
        </w:rPr>
        <w:t xml:space="preserve"> </w:t>
      </w:r>
      <w:r>
        <w:t>open</w:t>
      </w:r>
      <w:r>
        <w:rPr>
          <w:spacing w:val="-10"/>
        </w:rPr>
        <w:t xml:space="preserve"> </w:t>
      </w:r>
      <w:r>
        <w:t>standards</w:t>
      </w:r>
      <w:r>
        <w:rPr>
          <w:spacing w:val="-12"/>
        </w:rPr>
        <w:t xml:space="preserve"> </w:t>
      </w:r>
      <w:r>
        <w:t>(European</w:t>
      </w:r>
      <w:r>
        <w:rPr>
          <w:spacing w:val="-10"/>
        </w:rPr>
        <w:t xml:space="preserve"> </w:t>
      </w:r>
      <w:r>
        <w:t>Innovation Partnership</w:t>
      </w:r>
      <w:r>
        <w:rPr>
          <w:spacing w:val="-4"/>
        </w:rPr>
        <w:t xml:space="preserve"> </w:t>
      </w:r>
      <w:r>
        <w:t>on</w:t>
      </w:r>
      <w:r>
        <w:rPr>
          <w:spacing w:val="-4"/>
        </w:rPr>
        <w:t xml:space="preserve"> </w:t>
      </w:r>
      <w:r>
        <w:t>Smart</w:t>
      </w:r>
      <w:r>
        <w:rPr>
          <w:spacing w:val="-5"/>
        </w:rPr>
        <w:t xml:space="preserve"> </w:t>
      </w:r>
      <w:r>
        <w:t>Cities</w:t>
      </w:r>
      <w:r>
        <w:rPr>
          <w:spacing w:val="-4"/>
        </w:rPr>
        <w:t xml:space="preserve"> </w:t>
      </w:r>
      <w:r>
        <w:t>and</w:t>
      </w:r>
      <w:r>
        <w:rPr>
          <w:spacing w:val="-4"/>
        </w:rPr>
        <w:t xml:space="preserve"> </w:t>
      </w:r>
      <w:r>
        <w:t>Communities,</w:t>
      </w:r>
      <w:r>
        <w:rPr>
          <w:spacing w:val="-5"/>
        </w:rPr>
        <w:t xml:space="preserve"> </w:t>
      </w:r>
      <w:r>
        <w:t>2015).</w:t>
      </w:r>
      <w:r>
        <w:rPr>
          <w:spacing w:val="-3"/>
        </w:rPr>
        <w:t xml:space="preserve"> </w:t>
      </w:r>
      <w:r>
        <w:t>This</w:t>
      </w:r>
      <w:r>
        <w:rPr>
          <w:spacing w:val="-4"/>
        </w:rPr>
        <w:t xml:space="preserve"> </w:t>
      </w:r>
      <w:r>
        <w:t>led</w:t>
      </w:r>
      <w:r>
        <w:rPr>
          <w:spacing w:val="-7"/>
        </w:rPr>
        <w:t xml:space="preserve"> </w:t>
      </w:r>
      <w:r>
        <w:t>to</w:t>
      </w:r>
      <w:r>
        <w:rPr>
          <w:spacing w:val="-4"/>
        </w:rPr>
        <w:t xml:space="preserve"> </w:t>
      </w:r>
      <w:r>
        <w:t>the</w:t>
      </w:r>
      <w:r>
        <w:rPr>
          <w:spacing w:val="-4"/>
        </w:rPr>
        <w:t xml:space="preserve"> </w:t>
      </w:r>
      <w:r>
        <w:t>DIN</w:t>
      </w:r>
      <w:r>
        <w:rPr>
          <w:spacing w:val="-7"/>
        </w:rPr>
        <w:t xml:space="preserve"> </w:t>
      </w:r>
      <w:r>
        <w:t>SPEC</w:t>
      </w:r>
      <w:r>
        <w:rPr>
          <w:spacing w:val="-5"/>
        </w:rPr>
        <w:t xml:space="preserve"> </w:t>
      </w:r>
      <w:r>
        <w:t>91357:2017-</w:t>
      </w:r>
    </w:p>
    <w:p w14:paraId="4743696D" w14:textId="77777777" w:rsidR="00A45DA5" w:rsidRDefault="006E1A70">
      <w:pPr>
        <w:pStyle w:val="BodyText"/>
        <w:spacing w:line="259" w:lineRule="auto"/>
        <w:ind w:right="171"/>
      </w:pPr>
      <w:r>
        <w:t xml:space="preserve">12 standard, Reference Architecture for Model Open Urban Platforms (DIN SPEC 91357:2017-12). If cities are committed to a publicly-owned open data architecture, local authorities are not only in a position to enhance the sustainability of underlying software but should, in fact, be encouraged to do so. If the EIP SCC’s vision is </w:t>
      </w:r>
      <w:proofErr w:type="spellStart"/>
      <w:r>
        <w:t>realised</w:t>
      </w:r>
      <w:proofErr w:type="spellEnd"/>
      <w:r>
        <w:t>, open-source software</w:t>
      </w:r>
      <w:r>
        <w:rPr>
          <w:spacing w:val="-2"/>
        </w:rPr>
        <w:t xml:space="preserve"> </w:t>
      </w:r>
      <w:r>
        <w:t>applied</w:t>
      </w:r>
      <w:r>
        <w:rPr>
          <w:spacing w:val="-4"/>
        </w:rPr>
        <w:t xml:space="preserve"> </w:t>
      </w:r>
      <w:r>
        <w:t>to</w:t>
      </w:r>
      <w:r>
        <w:rPr>
          <w:spacing w:val="-4"/>
        </w:rPr>
        <w:t xml:space="preserve"> </w:t>
      </w:r>
      <w:r>
        <w:t>smart</w:t>
      </w:r>
      <w:r>
        <w:rPr>
          <w:spacing w:val="-3"/>
        </w:rPr>
        <w:t xml:space="preserve"> </w:t>
      </w:r>
      <w:r>
        <w:t>city</w:t>
      </w:r>
      <w:r>
        <w:rPr>
          <w:spacing w:val="-4"/>
        </w:rPr>
        <w:t xml:space="preserve"> </w:t>
      </w:r>
      <w:r>
        <w:t>initiatives</w:t>
      </w:r>
      <w:r>
        <w:rPr>
          <w:spacing w:val="-4"/>
        </w:rPr>
        <w:t xml:space="preserve"> </w:t>
      </w:r>
      <w:r>
        <w:t>is</w:t>
      </w:r>
      <w:r>
        <w:rPr>
          <w:spacing w:val="-4"/>
        </w:rPr>
        <w:t xml:space="preserve"> </w:t>
      </w:r>
      <w:r>
        <w:t>as</w:t>
      </w:r>
      <w:r>
        <w:rPr>
          <w:spacing w:val="-4"/>
        </w:rPr>
        <w:t xml:space="preserve"> </w:t>
      </w:r>
      <w:r>
        <w:t>much</w:t>
      </w:r>
      <w:r>
        <w:rPr>
          <w:spacing w:val="-2"/>
        </w:rPr>
        <w:t xml:space="preserve"> </w:t>
      </w:r>
      <w:r>
        <w:t>part</w:t>
      </w:r>
      <w:r>
        <w:rPr>
          <w:spacing w:val="-3"/>
        </w:rPr>
        <w:t xml:space="preserve"> </w:t>
      </w:r>
      <w:r>
        <w:t>of</w:t>
      </w:r>
      <w:r>
        <w:rPr>
          <w:spacing w:val="-3"/>
        </w:rPr>
        <w:t xml:space="preserve"> </w:t>
      </w:r>
      <w:r>
        <w:t>publicly-managed</w:t>
      </w:r>
      <w:r>
        <w:rPr>
          <w:spacing w:val="-2"/>
        </w:rPr>
        <w:t xml:space="preserve"> </w:t>
      </w:r>
      <w:r>
        <w:t>infrastructure</w:t>
      </w:r>
      <w:r>
        <w:rPr>
          <w:spacing w:val="-4"/>
        </w:rPr>
        <w:t xml:space="preserve"> </w:t>
      </w:r>
      <w:r>
        <w:t>as traditional hard assets, along with concomitant needs for investments in maintenance.</w:t>
      </w:r>
    </w:p>
    <w:p w14:paraId="0030527E" w14:textId="77777777" w:rsidR="00A45DA5" w:rsidRDefault="006E1A70">
      <w:pPr>
        <w:pStyle w:val="BodyText"/>
        <w:spacing w:before="158" w:line="259" w:lineRule="auto"/>
        <w:ind w:right="177"/>
      </w:pPr>
      <w:proofErr w:type="spellStart"/>
      <w:r>
        <w:t>Organisations</w:t>
      </w:r>
      <w:proofErr w:type="spellEnd"/>
      <w:r>
        <w:rPr>
          <w:spacing w:val="-3"/>
        </w:rPr>
        <w:t xml:space="preserve"> </w:t>
      </w:r>
      <w:r>
        <w:t>are</w:t>
      </w:r>
      <w:r>
        <w:rPr>
          <w:spacing w:val="-6"/>
        </w:rPr>
        <w:t xml:space="preserve"> </w:t>
      </w:r>
      <w:r>
        <w:t>already</w:t>
      </w:r>
      <w:r>
        <w:rPr>
          <w:spacing w:val="-3"/>
        </w:rPr>
        <w:t xml:space="preserve"> </w:t>
      </w:r>
      <w:r>
        <w:t>opting</w:t>
      </w:r>
      <w:r>
        <w:rPr>
          <w:spacing w:val="-6"/>
        </w:rPr>
        <w:t xml:space="preserve"> </w:t>
      </w:r>
      <w:r>
        <w:t>for</w:t>
      </w:r>
      <w:r>
        <w:rPr>
          <w:spacing w:val="-5"/>
        </w:rPr>
        <w:t xml:space="preserve"> </w:t>
      </w:r>
      <w:r>
        <w:t>supporting</w:t>
      </w:r>
      <w:r>
        <w:rPr>
          <w:spacing w:val="-4"/>
        </w:rPr>
        <w:t xml:space="preserve"> </w:t>
      </w:r>
      <w:r>
        <w:t>projects</w:t>
      </w:r>
      <w:r>
        <w:rPr>
          <w:spacing w:val="-6"/>
        </w:rPr>
        <w:t xml:space="preserve"> </w:t>
      </w:r>
      <w:r>
        <w:t>financially</w:t>
      </w:r>
      <w:r>
        <w:rPr>
          <w:spacing w:val="-3"/>
        </w:rPr>
        <w:t xml:space="preserve"> </w:t>
      </w:r>
      <w:r>
        <w:t>(</w:t>
      </w:r>
      <w:proofErr w:type="spellStart"/>
      <w:r>
        <w:t>NumFOCUS</w:t>
      </w:r>
      <w:proofErr w:type="spellEnd"/>
      <w:r>
        <w:t>,</w:t>
      </w:r>
      <w:r>
        <w:rPr>
          <w:spacing w:val="-5"/>
        </w:rPr>
        <w:t xml:space="preserve"> </w:t>
      </w:r>
      <w:r>
        <w:t>Inc.,</w:t>
      </w:r>
      <w:r>
        <w:rPr>
          <w:spacing w:val="-5"/>
        </w:rPr>
        <w:t xml:space="preserve"> </w:t>
      </w:r>
      <w:r>
        <w:t>2021), either through</w:t>
      </w:r>
      <w:r>
        <w:rPr>
          <w:spacing w:val="-1"/>
        </w:rPr>
        <w:t xml:space="preserve"> </w:t>
      </w:r>
      <w:r>
        <w:t>unrestricted contributions or funding aimed</w:t>
      </w:r>
      <w:r>
        <w:rPr>
          <w:spacing w:val="-1"/>
        </w:rPr>
        <w:t xml:space="preserve"> </w:t>
      </w:r>
      <w:r>
        <w:t>at adding a</w:t>
      </w:r>
      <w:r>
        <w:rPr>
          <w:spacing w:val="-1"/>
        </w:rPr>
        <w:t xml:space="preserve"> </w:t>
      </w:r>
      <w:r>
        <w:t>particular functionality. Google, Microsoft and ESRI’s support for the Geospatial Data Abstraction Library (GDAL, 2021c),</w:t>
      </w:r>
      <w:r>
        <w:rPr>
          <w:spacing w:val="-1"/>
        </w:rPr>
        <w:t xml:space="preserve"> </w:t>
      </w:r>
      <w:r>
        <w:t>the</w:t>
      </w:r>
      <w:r>
        <w:rPr>
          <w:spacing w:val="-1"/>
        </w:rPr>
        <w:t xml:space="preserve"> </w:t>
      </w:r>
      <w:r>
        <w:t>fundamental</w:t>
      </w:r>
      <w:r>
        <w:rPr>
          <w:spacing w:val="-2"/>
        </w:rPr>
        <w:t xml:space="preserve"> </w:t>
      </w:r>
      <w:r>
        <w:t>infrastructure underpinning</w:t>
      </w:r>
      <w:r>
        <w:rPr>
          <w:spacing w:val="-1"/>
        </w:rPr>
        <w:t xml:space="preserve"> </w:t>
      </w:r>
      <w:r>
        <w:t>the</w:t>
      </w:r>
      <w:r>
        <w:rPr>
          <w:spacing w:val="-1"/>
        </w:rPr>
        <w:t xml:space="preserve"> </w:t>
      </w:r>
      <w:r>
        <w:t>geospatial</w:t>
      </w:r>
      <w:r>
        <w:rPr>
          <w:spacing w:val="-1"/>
        </w:rPr>
        <w:t xml:space="preserve"> </w:t>
      </w:r>
      <w:r>
        <w:t>capabilities of the</w:t>
      </w:r>
      <w:r>
        <w:rPr>
          <w:spacing w:val="-1"/>
        </w:rPr>
        <w:t xml:space="preserve"> </w:t>
      </w:r>
      <w:r>
        <w:t>Python libraries</w:t>
      </w:r>
      <w:r>
        <w:rPr>
          <w:spacing w:val="-4"/>
        </w:rPr>
        <w:t xml:space="preserve"> </w:t>
      </w:r>
      <w:r>
        <w:t>presented</w:t>
      </w:r>
      <w:r>
        <w:rPr>
          <w:spacing w:val="-4"/>
        </w:rPr>
        <w:t xml:space="preserve"> </w:t>
      </w:r>
      <w:r>
        <w:t>here</w:t>
      </w:r>
      <w:r>
        <w:rPr>
          <w:spacing w:val="-9"/>
        </w:rPr>
        <w:t xml:space="preserve"> </w:t>
      </w:r>
      <w:r>
        <w:t>and</w:t>
      </w:r>
      <w:r>
        <w:rPr>
          <w:spacing w:val="-4"/>
        </w:rPr>
        <w:t xml:space="preserve"> </w:t>
      </w:r>
      <w:r>
        <w:t>many</w:t>
      </w:r>
      <w:r>
        <w:rPr>
          <w:spacing w:val="-6"/>
        </w:rPr>
        <w:t xml:space="preserve"> </w:t>
      </w:r>
      <w:r>
        <w:t>well-known</w:t>
      </w:r>
      <w:r>
        <w:rPr>
          <w:spacing w:val="-4"/>
        </w:rPr>
        <w:t xml:space="preserve"> </w:t>
      </w:r>
      <w:r>
        <w:t>commercial</w:t>
      </w:r>
      <w:r>
        <w:rPr>
          <w:spacing w:val="-5"/>
        </w:rPr>
        <w:t xml:space="preserve"> </w:t>
      </w:r>
      <w:r>
        <w:t>products,</w:t>
      </w:r>
      <w:r>
        <w:rPr>
          <w:spacing w:val="-5"/>
        </w:rPr>
        <w:t xml:space="preserve"> </w:t>
      </w:r>
      <w:r>
        <w:t>is</w:t>
      </w:r>
      <w:r>
        <w:rPr>
          <w:spacing w:val="-4"/>
        </w:rPr>
        <w:t xml:space="preserve"> </w:t>
      </w:r>
      <w:r>
        <w:t>one</w:t>
      </w:r>
      <w:r>
        <w:rPr>
          <w:spacing w:val="-4"/>
        </w:rPr>
        <w:t xml:space="preserve"> </w:t>
      </w:r>
      <w:r>
        <w:t>illustration</w:t>
      </w:r>
      <w:r>
        <w:rPr>
          <w:spacing w:val="-4"/>
        </w:rPr>
        <w:t xml:space="preserve"> </w:t>
      </w:r>
      <w:r>
        <w:t>of</w:t>
      </w:r>
      <w:r>
        <w:rPr>
          <w:spacing w:val="-5"/>
        </w:rPr>
        <w:t xml:space="preserve"> </w:t>
      </w:r>
      <w:r>
        <w:t>this. Alternatively, projects can be supported by allowing staff time to improve project documentation and functionality.</w:t>
      </w:r>
    </w:p>
    <w:p w14:paraId="58D961B8" w14:textId="77777777" w:rsidR="00A45DA5" w:rsidRDefault="006E1A70">
      <w:pPr>
        <w:pStyle w:val="ListParagraph"/>
        <w:numPr>
          <w:ilvl w:val="1"/>
          <w:numId w:val="26"/>
        </w:numPr>
        <w:tabs>
          <w:tab w:val="left" w:pos="676"/>
        </w:tabs>
        <w:spacing w:before="157"/>
        <w:rPr>
          <w:rFonts w:ascii="Arial"/>
          <w:i/>
        </w:rPr>
      </w:pPr>
      <w:r>
        <w:rPr>
          <w:rFonts w:ascii="Arial"/>
          <w:i/>
          <w:spacing w:val="-2"/>
        </w:rPr>
        <w:t>Conclusion</w:t>
      </w:r>
    </w:p>
    <w:p w14:paraId="2686C7A8" w14:textId="77777777" w:rsidR="00A45DA5" w:rsidRDefault="006E1A70">
      <w:pPr>
        <w:pStyle w:val="BodyText"/>
        <w:spacing w:before="181" w:line="259" w:lineRule="auto"/>
        <w:ind w:right="174"/>
      </w:pPr>
      <w:r>
        <w:t>This study demonstrates that the Python ecosystem offers numerous options for generating engaging,</w:t>
      </w:r>
      <w:r>
        <w:rPr>
          <w:spacing w:val="-16"/>
        </w:rPr>
        <w:t xml:space="preserve"> </w:t>
      </w:r>
      <w:r>
        <w:t>consistently-formatted</w:t>
      </w:r>
      <w:r>
        <w:rPr>
          <w:spacing w:val="-15"/>
        </w:rPr>
        <w:t xml:space="preserve"> </w:t>
      </w:r>
      <w:r>
        <w:t>static</w:t>
      </w:r>
      <w:r>
        <w:rPr>
          <w:spacing w:val="-15"/>
        </w:rPr>
        <w:t xml:space="preserve"> </w:t>
      </w:r>
      <w:r>
        <w:t>and</w:t>
      </w:r>
      <w:r>
        <w:rPr>
          <w:spacing w:val="-15"/>
        </w:rPr>
        <w:t xml:space="preserve"> </w:t>
      </w:r>
      <w:r>
        <w:t>interactive</w:t>
      </w:r>
      <w:r>
        <w:rPr>
          <w:spacing w:val="-15"/>
        </w:rPr>
        <w:t xml:space="preserve"> </w:t>
      </w:r>
      <w:r>
        <w:t>map</w:t>
      </w:r>
      <w:r>
        <w:rPr>
          <w:spacing w:val="-15"/>
        </w:rPr>
        <w:t xml:space="preserve"> </w:t>
      </w:r>
      <w:r>
        <w:t>products.</w:t>
      </w:r>
      <w:r>
        <w:rPr>
          <w:spacing w:val="-15"/>
        </w:rPr>
        <w:t xml:space="preserve"> </w:t>
      </w:r>
      <w:r>
        <w:t>For</w:t>
      </w:r>
      <w:r>
        <w:rPr>
          <w:spacing w:val="-16"/>
        </w:rPr>
        <w:t xml:space="preserve"> </w:t>
      </w:r>
      <w:r>
        <w:t>some</w:t>
      </w:r>
      <w:r>
        <w:rPr>
          <w:spacing w:val="-14"/>
        </w:rPr>
        <w:t xml:space="preserve"> </w:t>
      </w:r>
      <w:r>
        <w:t>workflows,</w:t>
      </w:r>
      <w:r>
        <w:rPr>
          <w:spacing w:val="-16"/>
        </w:rPr>
        <w:t xml:space="preserve"> </w:t>
      </w:r>
      <w:r>
        <w:t xml:space="preserve">the value for local authorities compared to commercial desktop GIS applications is noteworthy: streamlined file management (Lin, 2012), high reproducibility (Ince et al., 2012; Lazer et al., 2014) that enhances institutional memory, and avoidance of licensing fees and vendor lock- </w:t>
      </w:r>
      <w:r>
        <w:rPr>
          <w:spacing w:val="-4"/>
        </w:rPr>
        <w:t>ins.</w:t>
      </w:r>
    </w:p>
    <w:p w14:paraId="1BA64AE8" w14:textId="77777777" w:rsidR="00A45DA5" w:rsidRDefault="006E1A70">
      <w:pPr>
        <w:pStyle w:val="BodyText"/>
        <w:spacing w:before="159" w:line="259" w:lineRule="auto"/>
        <w:ind w:right="176"/>
      </w:pPr>
      <w:r>
        <w:t xml:space="preserve">The presented solutions’ foundation in open source combined with their active development and a growing number of firms </w:t>
      </w:r>
      <w:proofErr w:type="spellStart"/>
      <w:r>
        <w:t>specialising</w:t>
      </w:r>
      <w:proofErr w:type="spellEnd"/>
      <w:r>
        <w:t xml:space="preserve"> in open-source GIS (e.g., QGIS.org, 2021) also means that unnecessarily bespoke, rather than multi-authority, shared solutions can be avoided (Copeland 2015) without having to forego professional support.</w:t>
      </w:r>
    </w:p>
    <w:p w14:paraId="559455B6" w14:textId="77777777" w:rsidR="00A45DA5" w:rsidRDefault="006E1A70">
      <w:pPr>
        <w:pStyle w:val="BodyText"/>
        <w:spacing w:before="160" w:line="256" w:lineRule="auto"/>
        <w:jc w:val="left"/>
      </w:pPr>
      <w:r>
        <w:t>The</w:t>
      </w:r>
      <w:r>
        <w:rPr>
          <w:spacing w:val="-16"/>
        </w:rPr>
        <w:t xml:space="preserve"> </w:t>
      </w:r>
      <w:r>
        <w:t>long</w:t>
      </w:r>
      <w:r>
        <w:rPr>
          <w:spacing w:val="-15"/>
        </w:rPr>
        <w:t xml:space="preserve"> </w:t>
      </w:r>
      <w:r>
        <w:t>list</w:t>
      </w:r>
      <w:r>
        <w:rPr>
          <w:spacing w:val="-15"/>
        </w:rPr>
        <w:t xml:space="preserve"> </w:t>
      </w:r>
      <w:r>
        <w:t>review</w:t>
      </w:r>
      <w:r>
        <w:rPr>
          <w:spacing w:val="-16"/>
        </w:rPr>
        <w:t xml:space="preserve"> </w:t>
      </w:r>
      <w:r>
        <w:t>indicates</w:t>
      </w:r>
      <w:r>
        <w:rPr>
          <w:spacing w:val="-15"/>
        </w:rPr>
        <w:t xml:space="preserve"> </w:t>
      </w:r>
      <w:r>
        <w:t>that</w:t>
      </w:r>
      <w:r>
        <w:rPr>
          <w:spacing w:val="-15"/>
        </w:rPr>
        <w:t xml:space="preserve"> </w:t>
      </w:r>
      <w:r>
        <w:t>support</w:t>
      </w:r>
      <w:r>
        <w:rPr>
          <w:spacing w:val="-15"/>
        </w:rPr>
        <w:t xml:space="preserve"> </w:t>
      </w:r>
      <w:r>
        <w:t>for</w:t>
      </w:r>
      <w:r>
        <w:rPr>
          <w:spacing w:val="-16"/>
        </w:rPr>
        <w:t xml:space="preserve"> </w:t>
      </w:r>
      <w:r>
        <w:t>any</w:t>
      </w:r>
      <w:r>
        <w:rPr>
          <w:spacing w:val="-16"/>
        </w:rPr>
        <w:t xml:space="preserve"> </w:t>
      </w:r>
      <w:r>
        <w:t>geospatial</w:t>
      </w:r>
      <w:r>
        <w:rPr>
          <w:spacing w:val="-15"/>
        </w:rPr>
        <w:t xml:space="preserve"> </w:t>
      </w:r>
      <w:r>
        <w:t>data</w:t>
      </w:r>
      <w:r>
        <w:rPr>
          <w:spacing w:val="-15"/>
        </w:rPr>
        <w:t xml:space="preserve"> </w:t>
      </w:r>
      <w:r>
        <w:t>format</w:t>
      </w:r>
      <w:r>
        <w:rPr>
          <w:spacing w:val="-15"/>
        </w:rPr>
        <w:t xml:space="preserve"> </w:t>
      </w:r>
      <w:r>
        <w:t>is</w:t>
      </w:r>
      <w:r>
        <w:rPr>
          <w:spacing w:val="-15"/>
        </w:rPr>
        <w:t xml:space="preserve"> </w:t>
      </w:r>
      <w:r>
        <w:t>virtually</w:t>
      </w:r>
      <w:r>
        <w:rPr>
          <w:spacing w:val="-13"/>
        </w:rPr>
        <w:t xml:space="preserve"> </w:t>
      </w:r>
      <w:r>
        <w:t>guaranteed. In addition, all short-listed libraries were supported both by core teams of developers and an active user base.</w:t>
      </w:r>
    </w:p>
    <w:p w14:paraId="36A90022" w14:textId="77777777" w:rsidR="00A45DA5" w:rsidRDefault="006E1A70">
      <w:pPr>
        <w:pStyle w:val="BodyText"/>
        <w:spacing w:before="167" w:line="259" w:lineRule="auto"/>
        <w:ind w:right="173"/>
      </w:pPr>
      <w:r>
        <w:t>The comparative</w:t>
      </w:r>
      <w:r>
        <w:rPr>
          <w:spacing w:val="-1"/>
        </w:rPr>
        <w:t xml:space="preserve"> </w:t>
      </w:r>
      <w:r>
        <w:t>measures presented offer initial</w:t>
      </w:r>
      <w:r>
        <w:rPr>
          <w:spacing w:val="-2"/>
        </w:rPr>
        <w:t xml:space="preserve"> </w:t>
      </w:r>
      <w:r>
        <w:t>assistance in selecting suitable candidates for specific user needs: for simple applications where ease of use is of greater importance than the details of symbology or the fine-tuning of map elements, high-level imperative or declarative</w:t>
      </w:r>
      <w:r>
        <w:rPr>
          <w:spacing w:val="-4"/>
        </w:rPr>
        <w:t xml:space="preserve"> </w:t>
      </w:r>
      <w:r>
        <w:t>approaches</w:t>
      </w:r>
      <w:r>
        <w:rPr>
          <w:spacing w:val="-6"/>
        </w:rPr>
        <w:t xml:space="preserve"> </w:t>
      </w:r>
      <w:r>
        <w:t>such</w:t>
      </w:r>
      <w:r>
        <w:rPr>
          <w:spacing w:val="-4"/>
        </w:rPr>
        <w:t xml:space="preserve"> </w:t>
      </w:r>
      <w:r>
        <w:t>as</w:t>
      </w:r>
      <w:r>
        <w:rPr>
          <w:spacing w:val="-6"/>
        </w:rPr>
        <w:t xml:space="preserve"> </w:t>
      </w:r>
      <w:proofErr w:type="spellStart"/>
      <w:r>
        <w:rPr>
          <w:rFonts w:ascii="Arial"/>
          <w:i/>
        </w:rPr>
        <w:t>hvPlot</w:t>
      </w:r>
      <w:proofErr w:type="spellEnd"/>
      <w:r>
        <w:rPr>
          <w:rFonts w:ascii="Arial"/>
          <w:i/>
          <w:spacing w:val="-5"/>
        </w:rPr>
        <w:t xml:space="preserve"> </w:t>
      </w:r>
      <w:r>
        <w:t>or</w:t>
      </w:r>
      <w:r>
        <w:rPr>
          <w:spacing w:val="-6"/>
        </w:rPr>
        <w:t xml:space="preserve"> </w:t>
      </w:r>
      <w:r>
        <w:rPr>
          <w:rFonts w:ascii="Arial"/>
          <w:i/>
        </w:rPr>
        <w:t>Altair</w:t>
      </w:r>
      <w:r>
        <w:rPr>
          <w:rFonts w:ascii="Arial"/>
          <w:i/>
          <w:spacing w:val="-5"/>
        </w:rPr>
        <w:t xml:space="preserve"> </w:t>
      </w:r>
      <w:r>
        <w:t>provide</w:t>
      </w:r>
      <w:r>
        <w:rPr>
          <w:spacing w:val="-4"/>
        </w:rPr>
        <w:t xml:space="preserve"> </w:t>
      </w:r>
      <w:r>
        <w:t>clear</w:t>
      </w:r>
      <w:r>
        <w:rPr>
          <w:spacing w:val="-5"/>
        </w:rPr>
        <w:t xml:space="preserve"> </w:t>
      </w:r>
      <w:r>
        <w:t>advantages.</w:t>
      </w:r>
      <w:r>
        <w:rPr>
          <w:spacing w:val="-7"/>
        </w:rPr>
        <w:t xml:space="preserve"> </w:t>
      </w:r>
      <w:r>
        <w:t>On</w:t>
      </w:r>
      <w:r>
        <w:rPr>
          <w:spacing w:val="-6"/>
        </w:rPr>
        <w:t xml:space="preserve"> </w:t>
      </w:r>
      <w:r>
        <w:t>the</w:t>
      </w:r>
      <w:r>
        <w:rPr>
          <w:spacing w:val="-7"/>
        </w:rPr>
        <w:t xml:space="preserve"> </w:t>
      </w:r>
      <w:r>
        <w:t>other</w:t>
      </w:r>
      <w:r>
        <w:rPr>
          <w:spacing w:val="-3"/>
        </w:rPr>
        <w:t xml:space="preserve"> </w:t>
      </w:r>
      <w:r>
        <w:t xml:space="preserve">hand, interacting directly with </w:t>
      </w:r>
      <w:r>
        <w:rPr>
          <w:rFonts w:ascii="Arial"/>
          <w:i/>
        </w:rPr>
        <w:t xml:space="preserve">Matplotlib </w:t>
      </w:r>
      <w:r>
        <w:t xml:space="preserve">or lower-level libraries such as </w:t>
      </w:r>
      <w:r>
        <w:rPr>
          <w:rFonts w:ascii="Arial"/>
          <w:i/>
        </w:rPr>
        <w:t xml:space="preserve">Bokeh </w:t>
      </w:r>
      <w:r>
        <w:t xml:space="preserve">and </w:t>
      </w:r>
      <w:proofErr w:type="spellStart"/>
      <w:r>
        <w:rPr>
          <w:rFonts w:ascii="Arial"/>
          <w:i/>
        </w:rPr>
        <w:t>Plotly</w:t>
      </w:r>
      <w:proofErr w:type="spellEnd"/>
      <w:r>
        <w:rPr>
          <w:rFonts w:ascii="Arial"/>
          <w:i/>
        </w:rPr>
        <w:t xml:space="preserve"> </w:t>
      </w:r>
      <w:r>
        <w:t xml:space="preserve">offers a higher degree of </w:t>
      </w:r>
      <w:proofErr w:type="spellStart"/>
      <w:r>
        <w:t>customisability</w:t>
      </w:r>
      <w:proofErr w:type="spellEnd"/>
      <w:r>
        <w:t xml:space="preserve"> at the cost of a steeper lear</w:t>
      </w:r>
      <w:r>
        <w:t>ning curve.</w:t>
      </w:r>
    </w:p>
    <w:p w14:paraId="0C76EA1A" w14:textId="77777777" w:rsidR="00A45DA5" w:rsidRDefault="006E1A70">
      <w:pPr>
        <w:pStyle w:val="BodyText"/>
        <w:spacing w:before="159" w:line="259" w:lineRule="auto"/>
        <w:jc w:val="left"/>
      </w:pPr>
      <w:r>
        <w:t>Documentation</w:t>
      </w:r>
      <w:r>
        <w:rPr>
          <w:spacing w:val="-7"/>
        </w:rPr>
        <w:t xml:space="preserve"> </w:t>
      </w:r>
      <w:r>
        <w:t>and</w:t>
      </w:r>
      <w:r>
        <w:rPr>
          <w:spacing w:val="-6"/>
        </w:rPr>
        <w:t xml:space="preserve"> </w:t>
      </w:r>
      <w:r>
        <w:t>community</w:t>
      </w:r>
      <w:r>
        <w:rPr>
          <w:spacing w:val="-8"/>
        </w:rPr>
        <w:t xml:space="preserve"> </w:t>
      </w:r>
      <w:r>
        <w:t>support</w:t>
      </w:r>
      <w:r>
        <w:rPr>
          <w:spacing w:val="-5"/>
        </w:rPr>
        <w:t xml:space="preserve"> </w:t>
      </w:r>
      <w:r>
        <w:t>proved</w:t>
      </w:r>
      <w:r>
        <w:rPr>
          <w:spacing w:val="-9"/>
        </w:rPr>
        <w:t xml:space="preserve"> </w:t>
      </w:r>
      <w:r>
        <w:t>to</w:t>
      </w:r>
      <w:r>
        <w:rPr>
          <w:spacing w:val="-9"/>
        </w:rPr>
        <w:t xml:space="preserve"> </w:t>
      </w:r>
      <w:r>
        <w:t>be</w:t>
      </w:r>
      <w:r>
        <w:rPr>
          <w:spacing w:val="-7"/>
        </w:rPr>
        <w:t xml:space="preserve"> </w:t>
      </w:r>
      <w:r>
        <w:t>vital</w:t>
      </w:r>
      <w:r>
        <w:rPr>
          <w:spacing w:val="-10"/>
        </w:rPr>
        <w:t xml:space="preserve"> </w:t>
      </w:r>
      <w:r>
        <w:t>tools</w:t>
      </w:r>
      <w:r>
        <w:rPr>
          <w:spacing w:val="-6"/>
        </w:rPr>
        <w:t xml:space="preserve"> </w:t>
      </w:r>
      <w:r>
        <w:t>in</w:t>
      </w:r>
      <w:r>
        <w:rPr>
          <w:spacing w:val="-9"/>
        </w:rPr>
        <w:t xml:space="preserve"> </w:t>
      </w:r>
      <w:r>
        <w:t>flattening</w:t>
      </w:r>
      <w:r>
        <w:rPr>
          <w:spacing w:val="-9"/>
        </w:rPr>
        <w:t xml:space="preserve"> </w:t>
      </w:r>
      <w:r>
        <w:t>this</w:t>
      </w:r>
      <w:r>
        <w:rPr>
          <w:spacing w:val="-6"/>
        </w:rPr>
        <w:t xml:space="preserve"> </w:t>
      </w:r>
      <w:r>
        <w:t>curve.</w:t>
      </w:r>
      <w:r>
        <w:rPr>
          <w:spacing w:val="-5"/>
        </w:rPr>
        <w:t xml:space="preserve"> </w:t>
      </w:r>
      <w:r>
        <w:t xml:space="preserve">Formal </w:t>
      </w:r>
      <w:r>
        <w:rPr>
          <w:spacing w:val="-2"/>
        </w:rPr>
        <w:t>documentation</w:t>
      </w:r>
      <w:r>
        <w:rPr>
          <w:spacing w:val="-8"/>
        </w:rPr>
        <w:t xml:space="preserve"> </w:t>
      </w:r>
      <w:r>
        <w:rPr>
          <w:spacing w:val="-2"/>
        </w:rPr>
        <w:t>was</w:t>
      </w:r>
      <w:r>
        <w:rPr>
          <w:spacing w:val="-8"/>
        </w:rPr>
        <w:t xml:space="preserve"> </w:t>
      </w:r>
      <w:r>
        <w:rPr>
          <w:spacing w:val="-2"/>
        </w:rPr>
        <w:t>of</w:t>
      </w:r>
      <w:r>
        <w:rPr>
          <w:spacing w:val="-7"/>
        </w:rPr>
        <w:t xml:space="preserve"> </w:t>
      </w:r>
      <w:r>
        <w:rPr>
          <w:spacing w:val="-2"/>
        </w:rPr>
        <w:t>generally</w:t>
      </w:r>
      <w:r>
        <w:rPr>
          <w:spacing w:val="-4"/>
        </w:rPr>
        <w:t xml:space="preserve"> </w:t>
      </w:r>
      <w:r>
        <w:rPr>
          <w:spacing w:val="-2"/>
        </w:rPr>
        <w:t>high</w:t>
      </w:r>
      <w:r>
        <w:rPr>
          <w:spacing w:val="-6"/>
        </w:rPr>
        <w:t xml:space="preserve"> </w:t>
      </w:r>
      <w:r>
        <w:rPr>
          <w:spacing w:val="-2"/>
        </w:rPr>
        <w:t>quality</w:t>
      </w:r>
      <w:r>
        <w:rPr>
          <w:spacing w:val="-4"/>
        </w:rPr>
        <w:t xml:space="preserve"> </w:t>
      </w:r>
      <w:r>
        <w:rPr>
          <w:spacing w:val="-2"/>
        </w:rPr>
        <w:t>across</w:t>
      </w:r>
      <w:r>
        <w:rPr>
          <w:spacing w:val="-4"/>
        </w:rPr>
        <w:t xml:space="preserve"> </w:t>
      </w:r>
      <w:r>
        <w:rPr>
          <w:spacing w:val="-2"/>
        </w:rPr>
        <w:t>both</w:t>
      </w:r>
      <w:r>
        <w:rPr>
          <w:spacing w:val="-8"/>
        </w:rPr>
        <w:t xml:space="preserve"> </w:t>
      </w:r>
      <w:r>
        <w:rPr>
          <w:spacing w:val="-2"/>
        </w:rPr>
        <w:t>tracks,</w:t>
      </w:r>
      <w:r>
        <w:rPr>
          <w:spacing w:val="-7"/>
        </w:rPr>
        <w:t xml:space="preserve"> </w:t>
      </w:r>
      <w:r>
        <w:rPr>
          <w:spacing w:val="-2"/>
        </w:rPr>
        <w:t>providing</w:t>
      </w:r>
      <w:r>
        <w:rPr>
          <w:spacing w:val="-5"/>
        </w:rPr>
        <w:t xml:space="preserve"> </w:t>
      </w:r>
      <w:r>
        <w:rPr>
          <w:spacing w:val="-2"/>
        </w:rPr>
        <w:t>a</w:t>
      </w:r>
      <w:r>
        <w:rPr>
          <w:spacing w:val="-12"/>
        </w:rPr>
        <w:t xml:space="preserve"> </w:t>
      </w:r>
      <w:r>
        <w:rPr>
          <w:spacing w:val="-2"/>
        </w:rPr>
        <w:t>range</w:t>
      </w:r>
      <w:r>
        <w:rPr>
          <w:spacing w:val="-5"/>
        </w:rPr>
        <w:t xml:space="preserve"> </w:t>
      </w:r>
      <w:r>
        <w:rPr>
          <w:spacing w:val="-2"/>
        </w:rPr>
        <w:t>of</w:t>
      </w:r>
      <w:r>
        <w:rPr>
          <w:spacing w:val="-3"/>
        </w:rPr>
        <w:t xml:space="preserve"> </w:t>
      </w:r>
      <w:r>
        <w:rPr>
          <w:spacing w:val="-2"/>
        </w:rPr>
        <w:t>examples</w:t>
      </w:r>
    </w:p>
    <w:p w14:paraId="48FFA171" w14:textId="77777777" w:rsidR="00A45DA5" w:rsidRDefault="00A45DA5">
      <w:pPr>
        <w:spacing w:line="259" w:lineRule="auto"/>
        <w:sectPr w:rsidR="00A45DA5">
          <w:pgSz w:w="11910" w:h="16840"/>
          <w:pgMar w:top="1280" w:right="1260" w:bottom="1200" w:left="1340" w:header="0" w:footer="1005" w:gutter="0"/>
          <w:cols w:space="720"/>
        </w:sectPr>
      </w:pPr>
    </w:p>
    <w:p w14:paraId="11E13628" w14:textId="77777777" w:rsidR="00A45DA5" w:rsidRDefault="006E1A70">
      <w:pPr>
        <w:pStyle w:val="BodyText"/>
        <w:spacing w:before="65" w:line="256" w:lineRule="auto"/>
        <w:ind w:right="171"/>
      </w:pPr>
      <w:r>
        <w:lastRenderedPageBreak/>
        <w:t xml:space="preserve">requiring only minor adjustments. Community support channels such as GitHub and </w:t>
      </w:r>
      <w:proofErr w:type="spellStart"/>
      <w:r>
        <w:t>StackOverflow</w:t>
      </w:r>
      <w:proofErr w:type="spellEnd"/>
      <w:r>
        <w:t xml:space="preserve"> were also invaluable resources.</w:t>
      </w:r>
    </w:p>
    <w:p w14:paraId="07E768AA" w14:textId="77777777" w:rsidR="00A45DA5" w:rsidRDefault="006E1A70">
      <w:pPr>
        <w:pStyle w:val="BodyText"/>
        <w:spacing w:before="164" w:line="259" w:lineRule="auto"/>
        <w:ind w:right="172"/>
      </w:pPr>
      <w:r>
        <w:t>The</w:t>
      </w:r>
      <w:r>
        <w:rPr>
          <w:spacing w:val="-14"/>
        </w:rPr>
        <w:t xml:space="preserve"> </w:t>
      </w:r>
      <w:r>
        <w:t>static</w:t>
      </w:r>
      <w:r>
        <w:rPr>
          <w:spacing w:val="-16"/>
        </w:rPr>
        <w:t xml:space="preserve"> </w:t>
      </w:r>
      <w:r>
        <w:t>track</w:t>
      </w:r>
      <w:r>
        <w:rPr>
          <w:spacing w:val="-12"/>
        </w:rPr>
        <w:t xml:space="preserve"> </w:t>
      </w:r>
      <w:r>
        <w:t>presented</w:t>
      </w:r>
      <w:r>
        <w:rPr>
          <w:spacing w:val="-14"/>
        </w:rPr>
        <w:t xml:space="preserve"> </w:t>
      </w:r>
      <w:r>
        <w:t>low</w:t>
      </w:r>
      <w:r>
        <w:rPr>
          <w:spacing w:val="-15"/>
        </w:rPr>
        <w:t xml:space="preserve"> </w:t>
      </w:r>
      <w:r>
        <w:t>variability</w:t>
      </w:r>
      <w:r>
        <w:rPr>
          <w:spacing w:val="-13"/>
        </w:rPr>
        <w:t xml:space="preserve"> </w:t>
      </w:r>
      <w:r>
        <w:t>in</w:t>
      </w:r>
      <w:r>
        <w:rPr>
          <w:spacing w:val="-14"/>
        </w:rPr>
        <w:t xml:space="preserve"> </w:t>
      </w:r>
      <w:r>
        <w:t>code</w:t>
      </w:r>
      <w:r>
        <w:rPr>
          <w:spacing w:val="-14"/>
        </w:rPr>
        <w:t xml:space="preserve"> </w:t>
      </w:r>
      <w:r>
        <w:t>complexity.</w:t>
      </w:r>
      <w:r>
        <w:rPr>
          <w:spacing w:val="-15"/>
        </w:rPr>
        <w:t xml:space="preserve"> </w:t>
      </w:r>
      <w:r>
        <w:t>This</w:t>
      </w:r>
      <w:r>
        <w:rPr>
          <w:spacing w:val="-16"/>
        </w:rPr>
        <w:t xml:space="preserve"> </w:t>
      </w:r>
      <w:r>
        <w:t>may</w:t>
      </w:r>
      <w:r>
        <w:rPr>
          <w:spacing w:val="-15"/>
        </w:rPr>
        <w:t xml:space="preserve"> </w:t>
      </w:r>
      <w:r>
        <w:t>be</w:t>
      </w:r>
      <w:r>
        <w:rPr>
          <w:spacing w:val="-13"/>
        </w:rPr>
        <w:t xml:space="preserve"> </w:t>
      </w:r>
      <w:r>
        <w:t>due</w:t>
      </w:r>
      <w:r>
        <w:rPr>
          <w:spacing w:val="-14"/>
        </w:rPr>
        <w:t xml:space="preserve"> </w:t>
      </w:r>
      <w:r>
        <w:t>to</w:t>
      </w:r>
      <w:r>
        <w:rPr>
          <w:spacing w:val="-16"/>
        </w:rPr>
        <w:t xml:space="preserve"> </w:t>
      </w:r>
      <w:r>
        <w:t>the</w:t>
      </w:r>
      <w:r>
        <w:rPr>
          <w:spacing w:val="-15"/>
        </w:rPr>
        <w:t xml:space="preserve"> </w:t>
      </w:r>
      <w:r>
        <w:t xml:space="preserve">imperative nature of the </w:t>
      </w:r>
      <w:proofErr w:type="spellStart"/>
      <w:r>
        <w:t>visualisation</w:t>
      </w:r>
      <w:proofErr w:type="spellEnd"/>
      <w:r>
        <w:t xml:space="preserve"> task, thus slightly disadvantaging declarative approaches. The interactive</w:t>
      </w:r>
      <w:r>
        <w:rPr>
          <w:spacing w:val="-5"/>
        </w:rPr>
        <w:t xml:space="preserve"> </w:t>
      </w:r>
      <w:r>
        <w:t>track</w:t>
      </w:r>
      <w:r>
        <w:rPr>
          <w:spacing w:val="-3"/>
        </w:rPr>
        <w:t xml:space="preserve"> </w:t>
      </w:r>
      <w:r>
        <w:t>had</w:t>
      </w:r>
      <w:r>
        <w:rPr>
          <w:spacing w:val="-5"/>
        </w:rPr>
        <w:t xml:space="preserve"> </w:t>
      </w:r>
      <w:r>
        <w:t>the</w:t>
      </w:r>
      <w:r>
        <w:rPr>
          <w:spacing w:val="-3"/>
        </w:rPr>
        <w:t xml:space="preserve"> </w:t>
      </w:r>
      <w:r>
        <w:t>largest</w:t>
      </w:r>
      <w:r>
        <w:rPr>
          <w:spacing w:val="-4"/>
        </w:rPr>
        <w:t xml:space="preserve"> </w:t>
      </w:r>
      <w:r>
        <w:t>variability</w:t>
      </w:r>
      <w:r>
        <w:rPr>
          <w:spacing w:val="-3"/>
        </w:rPr>
        <w:t xml:space="preserve"> </w:t>
      </w:r>
      <w:r>
        <w:t>in</w:t>
      </w:r>
      <w:r>
        <w:rPr>
          <w:spacing w:val="-3"/>
        </w:rPr>
        <w:t xml:space="preserve"> </w:t>
      </w:r>
      <w:r>
        <w:t>code</w:t>
      </w:r>
      <w:r>
        <w:rPr>
          <w:spacing w:val="-5"/>
        </w:rPr>
        <w:t xml:space="preserve"> </w:t>
      </w:r>
      <w:r>
        <w:t>complexity,</w:t>
      </w:r>
      <w:r>
        <w:rPr>
          <w:spacing w:val="-4"/>
        </w:rPr>
        <w:t xml:space="preserve"> </w:t>
      </w:r>
      <w:r>
        <w:t>ranging</w:t>
      </w:r>
      <w:r>
        <w:rPr>
          <w:spacing w:val="-6"/>
        </w:rPr>
        <w:t xml:space="preserve"> </w:t>
      </w:r>
      <w:r>
        <w:t>from</w:t>
      </w:r>
      <w:r>
        <w:rPr>
          <w:spacing w:val="-4"/>
        </w:rPr>
        <w:t xml:space="preserve"> </w:t>
      </w:r>
      <w:r>
        <w:t>the</w:t>
      </w:r>
      <w:r>
        <w:rPr>
          <w:spacing w:val="-3"/>
        </w:rPr>
        <w:t xml:space="preserve"> </w:t>
      </w:r>
      <w:r>
        <w:t>intuitive</w:t>
      </w:r>
      <w:r>
        <w:rPr>
          <w:spacing w:val="-5"/>
        </w:rPr>
        <w:t xml:space="preserve"> </w:t>
      </w:r>
      <w:r>
        <w:t>to</w:t>
      </w:r>
      <w:r>
        <w:rPr>
          <w:spacing w:val="-3"/>
        </w:rPr>
        <w:t xml:space="preserve"> </w:t>
      </w:r>
      <w:r>
        <w:t>the more</w:t>
      </w:r>
      <w:r>
        <w:rPr>
          <w:spacing w:val="-8"/>
        </w:rPr>
        <w:t xml:space="preserve"> </w:t>
      </w:r>
      <w:r>
        <w:t>verbose,</w:t>
      </w:r>
      <w:r>
        <w:rPr>
          <w:spacing w:val="-8"/>
        </w:rPr>
        <w:t xml:space="preserve"> </w:t>
      </w:r>
      <w:r>
        <w:t>requiring</w:t>
      </w:r>
      <w:r>
        <w:rPr>
          <w:spacing w:val="-9"/>
        </w:rPr>
        <w:t xml:space="preserve"> </w:t>
      </w:r>
      <w:r>
        <w:t>users</w:t>
      </w:r>
      <w:r>
        <w:rPr>
          <w:spacing w:val="-8"/>
        </w:rPr>
        <w:t xml:space="preserve"> </w:t>
      </w:r>
      <w:r>
        <w:t>to</w:t>
      </w:r>
      <w:r>
        <w:rPr>
          <w:spacing w:val="-6"/>
        </w:rPr>
        <w:t xml:space="preserve"> </w:t>
      </w:r>
      <w:proofErr w:type="spellStart"/>
      <w:r>
        <w:t>familiarise</w:t>
      </w:r>
      <w:proofErr w:type="spellEnd"/>
      <w:r>
        <w:rPr>
          <w:spacing w:val="-7"/>
        </w:rPr>
        <w:t xml:space="preserve"> </w:t>
      </w:r>
      <w:r>
        <w:t>themselves</w:t>
      </w:r>
      <w:r>
        <w:rPr>
          <w:spacing w:val="-6"/>
        </w:rPr>
        <w:t xml:space="preserve"> </w:t>
      </w:r>
      <w:r>
        <w:t>with</w:t>
      </w:r>
      <w:r>
        <w:rPr>
          <w:spacing w:val="-6"/>
        </w:rPr>
        <w:t xml:space="preserve"> </w:t>
      </w:r>
      <w:r>
        <w:t>library-specific</w:t>
      </w:r>
      <w:r>
        <w:rPr>
          <w:spacing w:val="-6"/>
        </w:rPr>
        <w:t xml:space="preserve"> </w:t>
      </w:r>
      <w:r>
        <w:t>concepts.</w:t>
      </w:r>
      <w:r>
        <w:rPr>
          <w:spacing w:val="-5"/>
        </w:rPr>
        <w:t xml:space="preserve"> </w:t>
      </w:r>
      <w:r>
        <w:t>For</w:t>
      </w:r>
      <w:r>
        <w:rPr>
          <w:spacing w:val="-8"/>
        </w:rPr>
        <w:t xml:space="preserve"> </w:t>
      </w:r>
      <w:r>
        <w:t xml:space="preserve">the chosen use case, </w:t>
      </w:r>
      <w:proofErr w:type="spellStart"/>
      <w:r>
        <w:rPr>
          <w:rFonts w:ascii="Arial"/>
          <w:i/>
        </w:rPr>
        <w:t>hvPlot</w:t>
      </w:r>
      <w:proofErr w:type="spellEnd"/>
      <w:r>
        <w:rPr>
          <w:rFonts w:ascii="Arial"/>
          <w:i/>
        </w:rPr>
        <w:t xml:space="preserve"> </w:t>
      </w:r>
      <w:r>
        <w:t xml:space="preserve">offered the most succinct interface and </w:t>
      </w:r>
      <w:proofErr w:type="spellStart"/>
      <w:r>
        <w:rPr>
          <w:rFonts w:ascii="Arial"/>
          <w:i/>
        </w:rPr>
        <w:t>Plotly</w:t>
      </w:r>
      <w:proofErr w:type="spellEnd"/>
      <w:r>
        <w:rPr>
          <w:rFonts w:ascii="Arial"/>
          <w:i/>
        </w:rPr>
        <w:t xml:space="preserve"> Express </w:t>
      </w:r>
      <w:r>
        <w:t>the most complex, even when disregarding automatic zoom level detection as a necessary feature.</w:t>
      </w:r>
    </w:p>
    <w:p w14:paraId="53A6E3D9" w14:textId="77777777" w:rsidR="00A45DA5" w:rsidRDefault="006E1A70">
      <w:pPr>
        <w:pStyle w:val="BodyText"/>
        <w:spacing w:before="158" w:line="259" w:lineRule="auto"/>
        <w:ind w:right="174"/>
      </w:pPr>
      <w:r>
        <w:t>CPU runtime may be of minor importance when dealing with smaller datasets, with all short- listed libraries</w:t>
      </w:r>
      <w:r>
        <w:rPr>
          <w:spacing w:val="-2"/>
        </w:rPr>
        <w:t xml:space="preserve"> </w:t>
      </w:r>
      <w:r>
        <w:t>able</w:t>
      </w:r>
      <w:r>
        <w:rPr>
          <w:spacing w:val="-2"/>
        </w:rPr>
        <w:t xml:space="preserve"> </w:t>
      </w:r>
      <w:r>
        <w:t>to</w:t>
      </w:r>
      <w:r>
        <w:rPr>
          <w:spacing w:val="-2"/>
        </w:rPr>
        <w:t xml:space="preserve"> </w:t>
      </w:r>
      <w:r>
        <w:t>handle the</w:t>
      </w:r>
      <w:r>
        <w:rPr>
          <w:spacing w:val="-2"/>
        </w:rPr>
        <w:t xml:space="preserve"> </w:t>
      </w:r>
      <w:r>
        <w:t>subset dataset</w:t>
      </w:r>
      <w:r>
        <w:rPr>
          <w:spacing w:val="-3"/>
        </w:rPr>
        <w:t xml:space="preserve"> </w:t>
      </w:r>
      <w:r>
        <w:t>without difficulties.</w:t>
      </w:r>
      <w:r>
        <w:rPr>
          <w:spacing w:val="-1"/>
        </w:rPr>
        <w:t xml:space="preserve"> </w:t>
      </w:r>
      <w:r>
        <w:t>This</w:t>
      </w:r>
      <w:r>
        <w:rPr>
          <w:spacing w:val="-3"/>
        </w:rPr>
        <w:t xml:space="preserve"> </w:t>
      </w:r>
      <w:r>
        <w:t>was not</w:t>
      </w:r>
      <w:r>
        <w:rPr>
          <w:spacing w:val="-3"/>
        </w:rPr>
        <w:t xml:space="preserve"> </w:t>
      </w:r>
      <w:r>
        <w:t>the</w:t>
      </w:r>
      <w:r>
        <w:rPr>
          <w:spacing w:val="-2"/>
        </w:rPr>
        <w:t xml:space="preserve"> </w:t>
      </w:r>
      <w:r>
        <w:t>case</w:t>
      </w:r>
      <w:r>
        <w:rPr>
          <w:spacing w:val="-2"/>
        </w:rPr>
        <w:t xml:space="preserve"> </w:t>
      </w:r>
      <w:r>
        <w:t>for the</w:t>
      </w:r>
      <w:r>
        <w:rPr>
          <w:spacing w:val="-1"/>
        </w:rPr>
        <w:t xml:space="preserve"> </w:t>
      </w:r>
      <w:r>
        <w:t>full</w:t>
      </w:r>
      <w:r>
        <w:rPr>
          <w:spacing w:val="-1"/>
        </w:rPr>
        <w:t xml:space="preserve"> </w:t>
      </w:r>
      <w:r>
        <w:t>dataset. For</w:t>
      </w:r>
      <w:r>
        <w:rPr>
          <w:spacing w:val="-1"/>
        </w:rPr>
        <w:t xml:space="preserve"> </w:t>
      </w:r>
      <w:r>
        <w:t xml:space="preserve">static </w:t>
      </w:r>
      <w:proofErr w:type="spellStart"/>
      <w:r>
        <w:t>visualisations</w:t>
      </w:r>
      <w:proofErr w:type="spellEnd"/>
      <w:r>
        <w:t xml:space="preserve">, </w:t>
      </w:r>
      <w:proofErr w:type="spellStart"/>
      <w:r>
        <w:rPr>
          <w:rFonts w:ascii="Arial" w:hAnsi="Arial"/>
          <w:i/>
        </w:rPr>
        <w:t>Cartopy’s</w:t>
      </w:r>
      <w:proofErr w:type="spellEnd"/>
      <w:r>
        <w:rPr>
          <w:rFonts w:ascii="Arial" w:hAnsi="Arial"/>
          <w:i/>
        </w:rPr>
        <w:t xml:space="preserve"> </w:t>
      </w:r>
      <w:r>
        <w:t>interface</w:t>
      </w:r>
      <w:r>
        <w:rPr>
          <w:spacing w:val="-1"/>
        </w:rPr>
        <w:t xml:space="preserve"> </w:t>
      </w:r>
      <w:r>
        <w:t>to</w:t>
      </w:r>
      <w:r>
        <w:rPr>
          <w:spacing w:val="-1"/>
        </w:rPr>
        <w:t xml:space="preserve"> </w:t>
      </w:r>
      <w:r>
        <w:rPr>
          <w:rFonts w:ascii="Arial" w:hAnsi="Arial"/>
          <w:i/>
        </w:rPr>
        <w:t>Matplotlib</w:t>
      </w:r>
      <w:r>
        <w:t>,</w:t>
      </w:r>
      <w:r>
        <w:rPr>
          <w:spacing w:val="-1"/>
        </w:rPr>
        <w:t xml:space="preserve"> </w:t>
      </w:r>
      <w:r>
        <w:t>closely followed</w:t>
      </w:r>
      <w:r>
        <w:rPr>
          <w:spacing w:val="-1"/>
        </w:rPr>
        <w:t xml:space="preserve"> </w:t>
      </w:r>
      <w:r>
        <w:t xml:space="preserve">by </w:t>
      </w:r>
      <w:proofErr w:type="spellStart"/>
      <w:r>
        <w:rPr>
          <w:rFonts w:ascii="Arial" w:hAnsi="Arial"/>
          <w:i/>
        </w:rPr>
        <w:t>GeoPandas</w:t>
      </w:r>
      <w:proofErr w:type="spellEnd"/>
      <w:r>
        <w:rPr>
          <w:rFonts w:ascii="Arial" w:hAnsi="Arial"/>
          <w:i/>
        </w:rPr>
        <w:t>’</w:t>
      </w:r>
      <w:r>
        <w:t>, performed</w:t>
      </w:r>
      <w:r>
        <w:rPr>
          <w:spacing w:val="-2"/>
        </w:rPr>
        <w:t xml:space="preserve"> </w:t>
      </w:r>
      <w:r>
        <w:t xml:space="preserve">the best for both datasets, completing the rendering function almost three times faster than </w:t>
      </w:r>
      <w:r>
        <w:rPr>
          <w:rFonts w:ascii="Arial" w:hAnsi="Arial"/>
          <w:i/>
        </w:rPr>
        <w:t xml:space="preserve">Altair. </w:t>
      </w:r>
      <w:r>
        <w:t xml:space="preserve">Several libraries showed significant differences despite all interfacing with </w:t>
      </w:r>
      <w:r>
        <w:rPr>
          <w:rFonts w:ascii="Arial" w:hAnsi="Arial"/>
          <w:i/>
        </w:rPr>
        <w:t>Matplotlib</w:t>
      </w:r>
      <w:r>
        <w:t>, suggesting an area for further investigation.</w:t>
      </w:r>
    </w:p>
    <w:p w14:paraId="447FEE79" w14:textId="77777777" w:rsidR="00A45DA5" w:rsidRDefault="006E1A70">
      <w:pPr>
        <w:pStyle w:val="BodyText"/>
        <w:spacing w:before="162" w:line="259" w:lineRule="auto"/>
        <w:ind w:right="170"/>
      </w:pPr>
      <w:r>
        <w:t>For</w:t>
      </w:r>
      <w:r>
        <w:rPr>
          <w:spacing w:val="-1"/>
        </w:rPr>
        <w:t xml:space="preserve"> </w:t>
      </w:r>
      <w:r>
        <w:t>interactive</w:t>
      </w:r>
      <w:r>
        <w:rPr>
          <w:spacing w:val="-4"/>
        </w:rPr>
        <w:t xml:space="preserve"> </w:t>
      </w:r>
      <w:proofErr w:type="spellStart"/>
      <w:r>
        <w:t>visualisations</w:t>
      </w:r>
      <w:proofErr w:type="spellEnd"/>
      <w:r>
        <w:t>,</w:t>
      </w:r>
      <w:r>
        <w:rPr>
          <w:spacing w:val="-3"/>
        </w:rPr>
        <w:t xml:space="preserve"> </w:t>
      </w:r>
      <w:r>
        <w:t>there</w:t>
      </w:r>
      <w:r>
        <w:rPr>
          <w:spacing w:val="-4"/>
        </w:rPr>
        <w:t xml:space="preserve"> </w:t>
      </w:r>
      <w:r>
        <w:t>were</w:t>
      </w:r>
      <w:r>
        <w:rPr>
          <w:spacing w:val="-4"/>
        </w:rPr>
        <w:t xml:space="preserve"> </w:t>
      </w:r>
      <w:r>
        <w:t>stark</w:t>
      </w:r>
      <w:r>
        <w:rPr>
          <w:spacing w:val="-1"/>
        </w:rPr>
        <w:t xml:space="preserve"> </w:t>
      </w:r>
      <w:r>
        <w:t>differences</w:t>
      </w:r>
      <w:r>
        <w:rPr>
          <w:spacing w:val="-2"/>
        </w:rPr>
        <w:t xml:space="preserve"> </w:t>
      </w:r>
      <w:r>
        <w:t>in</w:t>
      </w:r>
      <w:r>
        <w:rPr>
          <w:spacing w:val="-4"/>
        </w:rPr>
        <w:t xml:space="preserve"> </w:t>
      </w:r>
      <w:r>
        <w:t>mean</w:t>
      </w:r>
      <w:r>
        <w:rPr>
          <w:spacing w:val="-4"/>
        </w:rPr>
        <w:t xml:space="preserve"> </w:t>
      </w:r>
      <w:r>
        <w:t>CPU</w:t>
      </w:r>
      <w:r>
        <w:rPr>
          <w:spacing w:val="-2"/>
        </w:rPr>
        <w:t xml:space="preserve"> </w:t>
      </w:r>
      <w:r>
        <w:t>runtime</w:t>
      </w:r>
      <w:r>
        <w:rPr>
          <w:spacing w:val="-1"/>
        </w:rPr>
        <w:t xml:space="preserve"> </w:t>
      </w:r>
      <w:r>
        <w:t>between</w:t>
      </w:r>
      <w:r>
        <w:rPr>
          <w:spacing w:val="-4"/>
        </w:rPr>
        <w:t xml:space="preserve"> </w:t>
      </w:r>
      <w:r>
        <w:t xml:space="preserve">the three </w:t>
      </w:r>
      <w:r>
        <w:rPr>
          <w:rFonts w:ascii="Arial" w:hAnsi="Arial"/>
          <w:i/>
        </w:rPr>
        <w:t>Bokeh-</w:t>
      </w:r>
      <w:r>
        <w:t xml:space="preserve">based implementations not relying on </w:t>
      </w:r>
      <w:proofErr w:type="spellStart"/>
      <w:r>
        <w:rPr>
          <w:rFonts w:ascii="Arial" w:hAnsi="Arial"/>
          <w:i/>
        </w:rPr>
        <w:t>datashader</w:t>
      </w:r>
      <w:proofErr w:type="spellEnd"/>
      <w:r>
        <w:t xml:space="preserve">: Engaging with </w:t>
      </w:r>
      <w:r>
        <w:rPr>
          <w:rFonts w:ascii="Arial" w:hAnsi="Arial"/>
          <w:i/>
        </w:rPr>
        <w:t>Bokeh’</w:t>
      </w:r>
      <w:r>
        <w:t>s API directly</w:t>
      </w:r>
      <w:r>
        <w:rPr>
          <w:spacing w:val="-4"/>
        </w:rPr>
        <w:t xml:space="preserve"> </w:t>
      </w:r>
      <w:r>
        <w:t>outperformed</w:t>
      </w:r>
      <w:r>
        <w:rPr>
          <w:spacing w:val="-4"/>
        </w:rPr>
        <w:t xml:space="preserve"> </w:t>
      </w:r>
      <w:r>
        <w:t>both</w:t>
      </w:r>
      <w:r>
        <w:rPr>
          <w:spacing w:val="-4"/>
        </w:rPr>
        <w:t xml:space="preserve"> </w:t>
      </w:r>
      <w:r>
        <w:t>interfacing</w:t>
      </w:r>
      <w:r>
        <w:rPr>
          <w:spacing w:val="-4"/>
        </w:rPr>
        <w:t xml:space="preserve"> </w:t>
      </w:r>
      <w:r>
        <w:t>via</w:t>
      </w:r>
      <w:r>
        <w:rPr>
          <w:spacing w:val="-2"/>
        </w:rPr>
        <w:t xml:space="preserve"> </w:t>
      </w:r>
      <w:proofErr w:type="spellStart"/>
      <w:r>
        <w:rPr>
          <w:rFonts w:ascii="Arial" w:hAnsi="Arial"/>
          <w:i/>
        </w:rPr>
        <w:t>hvPlot</w:t>
      </w:r>
      <w:proofErr w:type="spellEnd"/>
      <w:r>
        <w:rPr>
          <w:rFonts w:ascii="Arial" w:hAnsi="Arial"/>
          <w:i/>
          <w:spacing w:val="-2"/>
        </w:rPr>
        <w:t xml:space="preserve"> </w:t>
      </w:r>
      <w:r>
        <w:t>and</w:t>
      </w:r>
      <w:r>
        <w:rPr>
          <w:spacing w:val="-4"/>
        </w:rPr>
        <w:t xml:space="preserve"> </w:t>
      </w:r>
      <w:proofErr w:type="spellStart"/>
      <w:r>
        <w:rPr>
          <w:rFonts w:ascii="Arial" w:hAnsi="Arial"/>
          <w:i/>
        </w:rPr>
        <w:t>GeoViews</w:t>
      </w:r>
      <w:proofErr w:type="spellEnd"/>
      <w:r>
        <w:rPr>
          <w:rFonts w:ascii="Arial" w:hAnsi="Arial"/>
          <w:i/>
          <w:spacing w:val="-4"/>
        </w:rPr>
        <w:t xml:space="preserve"> </w:t>
      </w:r>
      <w:r>
        <w:t>by</w:t>
      </w:r>
      <w:r>
        <w:rPr>
          <w:spacing w:val="-4"/>
        </w:rPr>
        <w:t xml:space="preserve"> </w:t>
      </w:r>
      <w:r>
        <w:t>a</w:t>
      </w:r>
      <w:r>
        <w:rPr>
          <w:spacing w:val="-6"/>
        </w:rPr>
        <w:t xml:space="preserve"> </w:t>
      </w:r>
      <w:r>
        <w:t>factor</w:t>
      </w:r>
      <w:r>
        <w:rPr>
          <w:spacing w:val="-6"/>
        </w:rPr>
        <w:t xml:space="preserve"> </w:t>
      </w:r>
      <w:r>
        <w:t>of</w:t>
      </w:r>
      <w:r>
        <w:rPr>
          <w:spacing w:val="-3"/>
        </w:rPr>
        <w:t xml:space="preserve"> </w:t>
      </w:r>
      <w:r>
        <w:t>15.5</w:t>
      </w:r>
      <w:r>
        <w:rPr>
          <w:spacing w:val="-6"/>
        </w:rPr>
        <w:t xml:space="preserve"> </w:t>
      </w:r>
      <w:r>
        <w:t>and</w:t>
      </w:r>
      <w:r>
        <w:rPr>
          <w:spacing w:val="-4"/>
        </w:rPr>
        <w:t xml:space="preserve"> </w:t>
      </w:r>
      <w:r>
        <w:t xml:space="preserve">nearly 60, respectively. Combining </w:t>
      </w:r>
      <w:proofErr w:type="spellStart"/>
      <w:r>
        <w:rPr>
          <w:rFonts w:ascii="Arial" w:hAnsi="Arial"/>
          <w:i/>
        </w:rPr>
        <w:t>GeoViews</w:t>
      </w:r>
      <w:proofErr w:type="spellEnd"/>
      <w:r>
        <w:rPr>
          <w:rFonts w:ascii="Arial" w:hAnsi="Arial"/>
          <w:i/>
        </w:rPr>
        <w:t xml:space="preserve">, </w:t>
      </w:r>
      <w:proofErr w:type="spellStart"/>
      <w:r>
        <w:rPr>
          <w:rFonts w:ascii="Arial" w:hAnsi="Arial"/>
          <w:i/>
        </w:rPr>
        <w:t>datashader</w:t>
      </w:r>
      <w:proofErr w:type="spellEnd"/>
      <w:r>
        <w:rPr>
          <w:rFonts w:ascii="Arial" w:hAnsi="Arial"/>
          <w:i/>
        </w:rPr>
        <w:t xml:space="preserve"> </w:t>
      </w:r>
      <w:r>
        <w:t>and</w:t>
      </w:r>
      <w:r>
        <w:rPr>
          <w:spacing w:val="-2"/>
        </w:rPr>
        <w:t xml:space="preserve"> </w:t>
      </w:r>
      <w:r>
        <w:rPr>
          <w:rFonts w:ascii="Arial" w:hAnsi="Arial"/>
          <w:i/>
        </w:rPr>
        <w:t>Bokeh</w:t>
      </w:r>
      <w:r>
        <w:rPr>
          <w:rFonts w:ascii="Arial" w:hAnsi="Arial"/>
          <w:i/>
          <w:spacing w:val="-2"/>
        </w:rPr>
        <w:t xml:space="preserve"> </w:t>
      </w:r>
      <w:r>
        <w:rPr>
          <w:rFonts w:ascii="Arial" w:hAnsi="Arial"/>
          <w:i/>
        </w:rPr>
        <w:t xml:space="preserve">Server </w:t>
      </w:r>
      <w:r>
        <w:t>proved to</w:t>
      </w:r>
      <w:r>
        <w:rPr>
          <w:spacing w:val="-2"/>
        </w:rPr>
        <w:t xml:space="preserve"> </w:t>
      </w:r>
      <w:r>
        <w:t>be</w:t>
      </w:r>
      <w:r>
        <w:rPr>
          <w:spacing w:val="-2"/>
        </w:rPr>
        <w:t xml:space="preserve"> </w:t>
      </w:r>
      <w:r>
        <w:t>the</w:t>
      </w:r>
      <w:r>
        <w:rPr>
          <w:spacing w:val="-4"/>
        </w:rPr>
        <w:t xml:space="preserve"> </w:t>
      </w:r>
      <w:r>
        <w:t>most performant, highlighting the advantages gained through on-demand aggregation and transformation when handling large datasets.</w:t>
      </w:r>
    </w:p>
    <w:p w14:paraId="7AEC6E59" w14:textId="77777777" w:rsidR="00A45DA5" w:rsidRDefault="006E1A70">
      <w:pPr>
        <w:pStyle w:val="BodyText"/>
        <w:spacing w:before="158" w:line="259" w:lineRule="auto"/>
        <w:ind w:right="174"/>
      </w:pPr>
      <w:r>
        <w:t>It must be noted that with libraries relying on other complex technologies, some of which are not based</w:t>
      </w:r>
      <w:r>
        <w:rPr>
          <w:spacing w:val="-2"/>
        </w:rPr>
        <w:t xml:space="preserve"> </w:t>
      </w:r>
      <w:r>
        <w:t>on</w:t>
      </w:r>
      <w:r>
        <w:rPr>
          <w:spacing w:val="-2"/>
        </w:rPr>
        <w:t xml:space="preserve"> </w:t>
      </w:r>
      <w:r>
        <w:t>Python, it is possible</w:t>
      </w:r>
      <w:r>
        <w:rPr>
          <w:spacing w:val="-2"/>
        </w:rPr>
        <w:t xml:space="preserve"> </w:t>
      </w:r>
      <w:r>
        <w:t>that the</w:t>
      </w:r>
      <w:r>
        <w:rPr>
          <w:spacing w:val="-2"/>
        </w:rPr>
        <w:t xml:space="preserve"> </w:t>
      </w:r>
      <w:r>
        <w:t>study</w:t>
      </w:r>
      <w:r>
        <w:rPr>
          <w:spacing w:val="-1"/>
        </w:rPr>
        <w:t xml:space="preserve"> </w:t>
      </w:r>
      <w:r>
        <w:t>design did not establish</w:t>
      </w:r>
      <w:r>
        <w:rPr>
          <w:spacing w:val="-2"/>
        </w:rPr>
        <w:t xml:space="preserve"> </w:t>
      </w:r>
      <w:r>
        <w:t>a fully level playing field.</w:t>
      </w:r>
      <w:r>
        <w:rPr>
          <w:spacing w:val="-8"/>
        </w:rPr>
        <w:t xml:space="preserve"> </w:t>
      </w:r>
      <w:r>
        <w:t>Additional</w:t>
      </w:r>
      <w:r>
        <w:rPr>
          <w:spacing w:val="-10"/>
        </w:rPr>
        <w:t xml:space="preserve"> </w:t>
      </w:r>
      <w:r>
        <w:t>layers</w:t>
      </w:r>
      <w:r>
        <w:rPr>
          <w:spacing w:val="-8"/>
        </w:rPr>
        <w:t xml:space="preserve"> </w:t>
      </w:r>
      <w:r>
        <w:t>of</w:t>
      </w:r>
      <w:r>
        <w:rPr>
          <w:spacing w:val="-13"/>
        </w:rPr>
        <w:t xml:space="preserve"> </w:t>
      </w:r>
      <w:r>
        <w:t>abstraction</w:t>
      </w:r>
      <w:r>
        <w:rPr>
          <w:spacing w:val="-9"/>
        </w:rPr>
        <w:t xml:space="preserve"> </w:t>
      </w:r>
      <w:r>
        <w:t>between</w:t>
      </w:r>
      <w:r>
        <w:rPr>
          <w:spacing w:val="-9"/>
        </w:rPr>
        <w:t xml:space="preserve"> </w:t>
      </w:r>
      <w:r>
        <w:t>any</w:t>
      </w:r>
      <w:r>
        <w:rPr>
          <w:spacing w:val="-11"/>
        </w:rPr>
        <w:t xml:space="preserve"> </w:t>
      </w:r>
      <w:r>
        <w:t>core</w:t>
      </w:r>
      <w:r>
        <w:rPr>
          <w:spacing w:val="-8"/>
        </w:rPr>
        <w:t xml:space="preserve"> </w:t>
      </w:r>
      <w:r>
        <w:t>plotting</w:t>
      </w:r>
      <w:r>
        <w:rPr>
          <w:spacing w:val="-9"/>
        </w:rPr>
        <w:t xml:space="preserve"> </w:t>
      </w:r>
      <w:r>
        <w:t>library</w:t>
      </w:r>
      <w:r>
        <w:rPr>
          <w:spacing w:val="-8"/>
        </w:rPr>
        <w:t xml:space="preserve"> </w:t>
      </w:r>
      <w:r>
        <w:t>and</w:t>
      </w:r>
      <w:r>
        <w:rPr>
          <w:spacing w:val="-11"/>
        </w:rPr>
        <w:t xml:space="preserve"> </w:t>
      </w:r>
      <w:r>
        <w:t>the</w:t>
      </w:r>
      <w:r>
        <w:rPr>
          <w:spacing w:val="-9"/>
        </w:rPr>
        <w:t xml:space="preserve"> </w:t>
      </w:r>
      <w:r>
        <w:t>user-facing</w:t>
      </w:r>
      <w:r>
        <w:rPr>
          <w:spacing w:val="-9"/>
        </w:rPr>
        <w:t xml:space="preserve"> </w:t>
      </w:r>
      <w:r>
        <w:t>API are likely to lead to losses in performance, unless data aggregation and transformation strategies are applied as well.</w:t>
      </w:r>
    </w:p>
    <w:p w14:paraId="5B5236BB" w14:textId="77777777" w:rsidR="00A45DA5" w:rsidRDefault="006E1A70">
      <w:pPr>
        <w:pStyle w:val="BodyText"/>
        <w:spacing w:before="158" w:line="259" w:lineRule="auto"/>
        <w:ind w:right="178"/>
      </w:pPr>
      <w:r>
        <w:t>In summary, Python-based</w:t>
      </w:r>
      <w:r>
        <w:rPr>
          <w:spacing w:val="-1"/>
        </w:rPr>
        <w:t xml:space="preserve"> </w:t>
      </w:r>
      <w:proofErr w:type="spellStart"/>
      <w:r>
        <w:t>visualisation</w:t>
      </w:r>
      <w:proofErr w:type="spellEnd"/>
      <w:r>
        <w:t xml:space="preserve"> offers local</w:t>
      </w:r>
      <w:r>
        <w:rPr>
          <w:spacing w:val="-1"/>
        </w:rPr>
        <w:t xml:space="preserve"> </w:t>
      </w:r>
      <w:proofErr w:type="gramStart"/>
      <w:r>
        <w:t>authorities</w:t>
      </w:r>
      <w:proofErr w:type="gramEnd"/>
      <w:r>
        <w:t xml:space="preserve"> powerful</w:t>
      </w:r>
      <w:r>
        <w:rPr>
          <w:spacing w:val="-2"/>
        </w:rPr>
        <w:t xml:space="preserve"> </w:t>
      </w:r>
      <w:r>
        <w:t>tools, free</w:t>
      </w:r>
      <w:r>
        <w:rPr>
          <w:spacing w:val="-3"/>
        </w:rPr>
        <w:t xml:space="preserve"> </w:t>
      </w:r>
      <w:r>
        <w:t>of vendor lock-in</w:t>
      </w:r>
      <w:r>
        <w:rPr>
          <w:spacing w:val="-8"/>
        </w:rPr>
        <w:t xml:space="preserve"> </w:t>
      </w:r>
      <w:r>
        <w:t>and</w:t>
      </w:r>
      <w:r>
        <w:rPr>
          <w:spacing w:val="-8"/>
        </w:rPr>
        <w:t xml:space="preserve"> </w:t>
      </w:r>
      <w:r>
        <w:t>licensing</w:t>
      </w:r>
      <w:r>
        <w:rPr>
          <w:spacing w:val="-9"/>
        </w:rPr>
        <w:t xml:space="preserve"> </w:t>
      </w:r>
      <w:r>
        <w:t>fees,</w:t>
      </w:r>
      <w:r>
        <w:rPr>
          <w:spacing w:val="-10"/>
        </w:rPr>
        <w:t xml:space="preserve"> </w:t>
      </w:r>
      <w:r>
        <w:t>to</w:t>
      </w:r>
      <w:r>
        <w:rPr>
          <w:spacing w:val="-7"/>
        </w:rPr>
        <w:t xml:space="preserve"> </w:t>
      </w:r>
      <w:r>
        <w:t>produce</w:t>
      </w:r>
      <w:r>
        <w:rPr>
          <w:spacing w:val="-9"/>
        </w:rPr>
        <w:t xml:space="preserve"> </w:t>
      </w:r>
      <w:r>
        <w:t>performant</w:t>
      </w:r>
      <w:r>
        <w:rPr>
          <w:spacing w:val="-10"/>
        </w:rPr>
        <w:t xml:space="preserve"> </w:t>
      </w:r>
      <w:r>
        <w:t>and</w:t>
      </w:r>
      <w:r>
        <w:rPr>
          <w:spacing w:val="-9"/>
        </w:rPr>
        <w:t xml:space="preserve"> </w:t>
      </w:r>
      <w:r>
        <w:t>consistently-formatted</w:t>
      </w:r>
      <w:r>
        <w:rPr>
          <w:spacing w:val="-11"/>
        </w:rPr>
        <w:t xml:space="preserve"> </w:t>
      </w:r>
      <w:proofErr w:type="spellStart"/>
      <w:r>
        <w:t>visualisations</w:t>
      </w:r>
      <w:proofErr w:type="spellEnd"/>
      <w:r>
        <w:rPr>
          <w:spacing w:val="-8"/>
        </w:rPr>
        <w:t xml:space="preserve"> </w:t>
      </w:r>
      <w:r>
        <w:t>for both internal and public distribution.</w:t>
      </w:r>
    </w:p>
    <w:p w14:paraId="7C0A7B12" w14:textId="77777777" w:rsidR="00A45DA5" w:rsidRDefault="006E1A70">
      <w:pPr>
        <w:pStyle w:val="Heading2"/>
        <w:spacing w:before="158"/>
      </w:pPr>
      <w:r>
        <w:rPr>
          <w:spacing w:val="-2"/>
        </w:rPr>
        <w:t>Glossary</w:t>
      </w:r>
    </w:p>
    <w:p w14:paraId="39206B42" w14:textId="77777777" w:rsidR="00A45DA5" w:rsidRDefault="00A45DA5">
      <w:pPr>
        <w:pStyle w:val="BodyText"/>
        <w:spacing w:before="3"/>
        <w:ind w:left="0"/>
        <w:jc w:val="left"/>
        <w:rPr>
          <w:rFonts w:ascii="Arial"/>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1"/>
        <w:gridCol w:w="5478"/>
      </w:tblGrid>
      <w:tr w:rsidR="00A45DA5" w14:paraId="372E31D8" w14:textId="77777777">
        <w:trPr>
          <w:trHeight w:val="979"/>
        </w:trPr>
        <w:tc>
          <w:tcPr>
            <w:tcW w:w="3541" w:type="dxa"/>
          </w:tcPr>
          <w:p w14:paraId="2BBF976C" w14:textId="77777777" w:rsidR="00A45DA5" w:rsidRDefault="006E1A70">
            <w:pPr>
              <w:pStyle w:val="TableParagraph"/>
              <w:ind w:left="54" w:right="46"/>
              <w:jc w:val="center"/>
              <w:rPr>
                <w:rFonts w:ascii="Arial"/>
                <w:i/>
              </w:rPr>
            </w:pPr>
            <w:r>
              <w:rPr>
                <w:rFonts w:ascii="Arial"/>
                <w:i/>
                <w:spacing w:val="-2"/>
              </w:rPr>
              <w:t>Declarative</w:t>
            </w:r>
            <w:r>
              <w:rPr>
                <w:rFonts w:ascii="Arial"/>
                <w:i/>
                <w:spacing w:val="5"/>
              </w:rPr>
              <w:t xml:space="preserve"> </w:t>
            </w:r>
            <w:proofErr w:type="spellStart"/>
            <w:r>
              <w:rPr>
                <w:rFonts w:ascii="Arial"/>
                <w:i/>
                <w:spacing w:val="-2"/>
              </w:rPr>
              <w:t>visualisation</w:t>
            </w:r>
            <w:proofErr w:type="spellEnd"/>
            <w:r>
              <w:rPr>
                <w:rFonts w:ascii="Arial"/>
                <w:i/>
              </w:rPr>
              <w:t xml:space="preserve"> </w:t>
            </w:r>
            <w:r>
              <w:rPr>
                <w:rFonts w:ascii="Arial"/>
                <w:i/>
                <w:spacing w:val="-2"/>
              </w:rPr>
              <w:t>approach</w:t>
            </w:r>
          </w:p>
        </w:tc>
        <w:tc>
          <w:tcPr>
            <w:tcW w:w="5478" w:type="dxa"/>
          </w:tcPr>
          <w:p w14:paraId="7020D8E8" w14:textId="77777777" w:rsidR="00A45DA5" w:rsidRDefault="006E1A70">
            <w:pPr>
              <w:pStyle w:val="TableParagraph"/>
              <w:spacing w:before="2" w:line="259" w:lineRule="auto"/>
              <w:ind w:right="98"/>
              <w:jc w:val="both"/>
            </w:pPr>
            <w:r>
              <w:t>The</w:t>
            </w:r>
            <w:r>
              <w:rPr>
                <w:spacing w:val="-3"/>
              </w:rPr>
              <w:t xml:space="preserve"> </w:t>
            </w:r>
            <w:r>
              <w:t>user</w:t>
            </w:r>
            <w:r>
              <w:rPr>
                <w:spacing w:val="-4"/>
              </w:rPr>
              <w:t xml:space="preserve"> </w:t>
            </w:r>
            <w:r>
              <w:t>only</w:t>
            </w:r>
            <w:r>
              <w:rPr>
                <w:spacing w:val="-4"/>
              </w:rPr>
              <w:t xml:space="preserve"> </w:t>
            </w:r>
            <w:r>
              <w:t>specifies</w:t>
            </w:r>
            <w:r>
              <w:rPr>
                <w:spacing w:val="-6"/>
              </w:rPr>
              <w:t xml:space="preserve"> </w:t>
            </w:r>
            <w:r>
              <w:t>what</w:t>
            </w:r>
            <w:r>
              <w:rPr>
                <w:spacing w:val="-1"/>
              </w:rPr>
              <w:t xml:space="preserve"> </w:t>
            </w:r>
            <w:r>
              <w:t>should</w:t>
            </w:r>
            <w:r>
              <w:rPr>
                <w:spacing w:val="-4"/>
              </w:rPr>
              <w:t xml:space="preserve"> </w:t>
            </w:r>
            <w:r>
              <w:t>be</w:t>
            </w:r>
            <w:r>
              <w:rPr>
                <w:spacing w:val="-4"/>
              </w:rPr>
              <w:t xml:space="preserve"> </w:t>
            </w:r>
            <w:r>
              <w:t>rendered,</w:t>
            </w:r>
            <w:r>
              <w:rPr>
                <w:spacing w:val="-1"/>
              </w:rPr>
              <w:t xml:space="preserve"> </w:t>
            </w:r>
            <w:r>
              <w:t>with plotting details determined automatically. This separates specification from execution.</w:t>
            </w:r>
          </w:p>
        </w:tc>
      </w:tr>
      <w:tr w:rsidR="00A45DA5" w14:paraId="4D7B371F" w14:textId="77777777">
        <w:trPr>
          <w:trHeight w:val="981"/>
        </w:trPr>
        <w:tc>
          <w:tcPr>
            <w:tcW w:w="3541" w:type="dxa"/>
          </w:tcPr>
          <w:p w14:paraId="023B0529" w14:textId="77777777" w:rsidR="00A45DA5" w:rsidRDefault="006E1A70">
            <w:pPr>
              <w:pStyle w:val="TableParagraph"/>
              <w:spacing w:before="2"/>
              <w:ind w:left="8" w:right="54"/>
              <w:jc w:val="center"/>
              <w:rPr>
                <w:rFonts w:ascii="Arial"/>
                <w:i/>
              </w:rPr>
            </w:pPr>
            <w:r>
              <w:rPr>
                <w:rFonts w:ascii="Arial"/>
                <w:i/>
              </w:rPr>
              <w:t>Imperative</w:t>
            </w:r>
            <w:r>
              <w:rPr>
                <w:rFonts w:ascii="Arial"/>
                <w:i/>
                <w:spacing w:val="-14"/>
              </w:rPr>
              <w:t xml:space="preserve"> </w:t>
            </w:r>
            <w:proofErr w:type="spellStart"/>
            <w:r>
              <w:rPr>
                <w:rFonts w:ascii="Arial"/>
                <w:i/>
              </w:rPr>
              <w:t>visualisation</w:t>
            </w:r>
            <w:proofErr w:type="spellEnd"/>
            <w:r>
              <w:rPr>
                <w:rFonts w:ascii="Arial"/>
                <w:i/>
                <w:spacing w:val="-14"/>
              </w:rPr>
              <w:t xml:space="preserve"> </w:t>
            </w:r>
            <w:r>
              <w:rPr>
                <w:rFonts w:ascii="Arial"/>
                <w:i/>
                <w:spacing w:val="-2"/>
              </w:rPr>
              <w:t>approach</w:t>
            </w:r>
          </w:p>
        </w:tc>
        <w:tc>
          <w:tcPr>
            <w:tcW w:w="5478" w:type="dxa"/>
          </w:tcPr>
          <w:p w14:paraId="2D41B9A2" w14:textId="77777777" w:rsidR="00A45DA5" w:rsidRDefault="006E1A70">
            <w:pPr>
              <w:pStyle w:val="TableParagraph"/>
              <w:spacing w:before="4" w:line="256" w:lineRule="auto"/>
              <w:ind w:right="95"/>
              <w:jc w:val="both"/>
            </w:pPr>
            <w:r>
              <w:t>The</w:t>
            </w:r>
            <w:r>
              <w:rPr>
                <w:spacing w:val="-8"/>
              </w:rPr>
              <w:t xml:space="preserve"> </w:t>
            </w:r>
            <w:r>
              <w:t>user</w:t>
            </w:r>
            <w:r>
              <w:rPr>
                <w:spacing w:val="-9"/>
              </w:rPr>
              <w:t xml:space="preserve"> </w:t>
            </w:r>
            <w:r>
              <w:t>manually</w:t>
            </w:r>
            <w:r>
              <w:rPr>
                <w:spacing w:val="-8"/>
              </w:rPr>
              <w:t xml:space="preserve"> </w:t>
            </w:r>
            <w:r>
              <w:t>specifies</w:t>
            </w:r>
            <w:r>
              <w:rPr>
                <w:spacing w:val="-8"/>
              </w:rPr>
              <w:t xml:space="preserve"> </w:t>
            </w:r>
            <w:r>
              <w:t>how</w:t>
            </w:r>
            <w:r>
              <w:rPr>
                <w:spacing w:val="-9"/>
              </w:rPr>
              <w:t xml:space="preserve"> </w:t>
            </w:r>
            <w:r>
              <w:t>something</w:t>
            </w:r>
            <w:r>
              <w:rPr>
                <w:spacing w:val="-8"/>
              </w:rPr>
              <w:t xml:space="preserve"> </w:t>
            </w:r>
            <w:r>
              <w:t>should</w:t>
            </w:r>
            <w:r>
              <w:rPr>
                <w:spacing w:val="-8"/>
              </w:rPr>
              <w:t xml:space="preserve"> </w:t>
            </w:r>
            <w:r>
              <w:t>be rendered, including individual plotting steps. Specification and execution are intertwined.</w:t>
            </w:r>
          </w:p>
        </w:tc>
      </w:tr>
    </w:tbl>
    <w:p w14:paraId="0AFE84BE" w14:textId="77777777" w:rsidR="00A45DA5" w:rsidRDefault="00A45DA5">
      <w:pPr>
        <w:pStyle w:val="BodyText"/>
        <w:spacing w:before="156"/>
        <w:ind w:left="0"/>
        <w:jc w:val="left"/>
        <w:rPr>
          <w:rFonts w:ascii="Arial"/>
          <w:b/>
          <w:sz w:val="24"/>
        </w:rPr>
      </w:pPr>
    </w:p>
    <w:p w14:paraId="613736C0" w14:textId="77777777" w:rsidR="00A45DA5" w:rsidRDefault="006E1A70">
      <w:pPr>
        <w:ind w:left="100"/>
        <w:rPr>
          <w:rFonts w:ascii="Arial"/>
          <w:b/>
          <w:sz w:val="24"/>
        </w:rPr>
      </w:pPr>
      <w:r>
        <w:rPr>
          <w:rFonts w:ascii="Arial"/>
          <w:b/>
          <w:spacing w:val="-2"/>
          <w:sz w:val="24"/>
        </w:rPr>
        <w:t>Funding</w:t>
      </w:r>
    </w:p>
    <w:p w14:paraId="1E3C59C4" w14:textId="77777777" w:rsidR="00A45DA5" w:rsidRDefault="006E1A70">
      <w:pPr>
        <w:pStyle w:val="BodyText"/>
        <w:spacing w:before="144" w:line="256" w:lineRule="auto"/>
        <w:ind w:right="180"/>
      </w:pPr>
      <w:r>
        <w:t>T</w:t>
      </w:r>
      <w:r>
        <w:t>h</w:t>
      </w:r>
      <w:r>
        <w:t>i</w:t>
      </w:r>
      <w:r>
        <w:t>s</w:t>
      </w:r>
      <w:r>
        <w:t xml:space="preserve"> </w:t>
      </w:r>
      <w:r>
        <w:t>r</w:t>
      </w:r>
      <w:r>
        <w:t>e</w:t>
      </w:r>
      <w:r>
        <w:t>s</w:t>
      </w:r>
      <w:r>
        <w:t>e</w:t>
      </w:r>
      <w:r>
        <w:t>a</w:t>
      </w:r>
      <w:r>
        <w:t>r</w:t>
      </w:r>
      <w:r>
        <w:t>c</w:t>
      </w:r>
      <w:r>
        <w:t>h</w:t>
      </w:r>
      <w:r>
        <w:t xml:space="preserve"> </w:t>
      </w:r>
      <w:r>
        <w:t>d</w:t>
      </w:r>
      <w:r>
        <w:t>i</w:t>
      </w:r>
      <w:r>
        <w:t>d</w:t>
      </w:r>
      <w:r>
        <w:t xml:space="preserve"> </w:t>
      </w:r>
      <w:r>
        <w:t>n</w:t>
      </w:r>
      <w:r>
        <w:t>o</w:t>
      </w:r>
      <w:r>
        <w:t>t</w:t>
      </w:r>
      <w:r>
        <w:t xml:space="preserve"> </w:t>
      </w:r>
      <w:r>
        <w:t>r</w:t>
      </w:r>
      <w:r>
        <w:t>e</w:t>
      </w:r>
      <w:r>
        <w:t>c</w:t>
      </w:r>
      <w:r>
        <w:t>e</w:t>
      </w:r>
      <w:r>
        <w:t>i</w:t>
      </w:r>
      <w:r>
        <w:t>v</w:t>
      </w:r>
      <w:r>
        <w:t>e</w:t>
      </w:r>
      <w:r>
        <w:t xml:space="preserve"> </w:t>
      </w:r>
      <w:r>
        <w:t>a</w:t>
      </w:r>
      <w:r>
        <w:t>n</w:t>
      </w:r>
      <w:r>
        <w:t>y</w:t>
      </w:r>
      <w:r>
        <w:t xml:space="preserve"> </w:t>
      </w:r>
      <w:r>
        <w:t>s</w:t>
      </w:r>
      <w:r>
        <w:t>p</w:t>
      </w:r>
      <w:r>
        <w:t>e</w:t>
      </w:r>
      <w:r>
        <w:t>c</w:t>
      </w:r>
      <w:r>
        <w:t>i</w:t>
      </w:r>
      <w:r>
        <w:t>f</w:t>
      </w:r>
      <w:r>
        <w:t>i</w:t>
      </w:r>
      <w:r>
        <w:t>c</w:t>
      </w:r>
      <w:r>
        <w:t xml:space="preserve"> </w:t>
      </w:r>
      <w:r>
        <w:t>g</w:t>
      </w:r>
      <w:r>
        <w:t>r</w:t>
      </w:r>
      <w:r>
        <w:t>a</w:t>
      </w:r>
      <w:r>
        <w:t>n</w:t>
      </w:r>
      <w:r>
        <w:t>t</w:t>
      </w:r>
      <w:r>
        <w:t xml:space="preserve"> </w:t>
      </w:r>
      <w:r>
        <w:t>f</w:t>
      </w:r>
      <w:r>
        <w:t>r</w:t>
      </w:r>
      <w:r>
        <w:t>o</w:t>
      </w:r>
      <w:r>
        <w:t>m</w:t>
      </w:r>
      <w:r>
        <w:t xml:space="preserve"> </w:t>
      </w:r>
      <w:r>
        <w:t>f</w:t>
      </w:r>
      <w:r>
        <w:t>u</w:t>
      </w:r>
      <w:r>
        <w:t>n</w:t>
      </w:r>
      <w:r>
        <w:t>d</w:t>
      </w:r>
      <w:r>
        <w:t>i</w:t>
      </w:r>
      <w:r>
        <w:t>n</w:t>
      </w:r>
      <w:r>
        <w:t>g</w:t>
      </w:r>
      <w:r>
        <w:t xml:space="preserve"> </w:t>
      </w:r>
      <w:r>
        <w:t>a</w:t>
      </w:r>
      <w:r>
        <w:t>g</w:t>
      </w:r>
      <w:r>
        <w:t>e</w:t>
      </w:r>
      <w:r>
        <w:t>n</w:t>
      </w:r>
      <w:r>
        <w:t>c</w:t>
      </w:r>
      <w:r>
        <w:t>i</w:t>
      </w:r>
      <w:r>
        <w:t>e</w:t>
      </w:r>
      <w:r>
        <w:t>s</w:t>
      </w:r>
      <w:r>
        <w:t xml:space="preserve"> </w:t>
      </w:r>
      <w:r>
        <w:t>i</w:t>
      </w:r>
      <w:r>
        <w:t>n</w:t>
      </w:r>
      <w:r>
        <w:t xml:space="preserve"> </w:t>
      </w:r>
      <w:r>
        <w:t>t</w:t>
      </w:r>
      <w:r>
        <w:t>h</w:t>
      </w:r>
      <w:r>
        <w:t>e</w:t>
      </w:r>
      <w:r>
        <w:t xml:space="preserve"> </w:t>
      </w:r>
      <w:r>
        <w:t>p</w:t>
      </w:r>
      <w:r>
        <w:t>u</w:t>
      </w:r>
      <w:r>
        <w:t>b</w:t>
      </w:r>
      <w:r>
        <w:t>l</w:t>
      </w:r>
      <w:r>
        <w:t>i</w:t>
      </w:r>
      <w:r>
        <w:t>c</w:t>
      </w:r>
      <w:r>
        <w:t>,</w:t>
      </w:r>
      <w:r>
        <w:t xml:space="preserve"> </w:t>
      </w:r>
      <w:r>
        <w:t>c</w:t>
      </w:r>
      <w:r>
        <w:t>o</w:t>
      </w:r>
      <w:r>
        <w:t>m</w:t>
      </w:r>
      <w:r>
        <w:t>m</w:t>
      </w:r>
      <w:r>
        <w:t>e</w:t>
      </w:r>
      <w:r>
        <w:t>r</w:t>
      </w:r>
      <w:r>
        <w:t>c</w:t>
      </w:r>
      <w:r>
        <w:t>i</w:t>
      </w:r>
      <w:r>
        <w:t>a</w:t>
      </w:r>
      <w:r>
        <w:t>l</w:t>
      </w:r>
      <w:r>
        <w:t>,</w:t>
      </w:r>
      <w:r>
        <w:t xml:space="preserve"> </w:t>
      </w:r>
      <w:r>
        <w:t>o</w:t>
      </w:r>
      <w:r>
        <w:t>r</w:t>
      </w:r>
      <w:r>
        <w:t xml:space="preserve"> </w:t>
      </w:r>
      <w:r>
        <w:t>n</w:t>
      </w:r>
      <w:r>
        <w:t>o</w:t>
      </w:r>
      <w:r>
        <w:t>t</w:t>
      </w:r>
      <w:r>
        <w:t>-</w:t>
      </w:r>
      <w:r>
        <w:t>f</w:t>
      </w:r>
      <w:r>
        <w:t>o</w:t>
      </w:r>
      <w:r>
        <w:t>r</w:t>
      </w:r>
      <w:r>
        <w:t>-</w:t>
      </w:r>
      <w:r>
        <w:t>p</w:t>
      </w:r>
      <w:r>
        <w:t>r</w:t>
      </w:r>
      <w:r>
        <w:t>o</w:t>
      </w:r>
      <w:r>
        <w:t>f</w:t>
      </w:r>
      <w:r>
        <w:t>i</w:t>
      </w:r>
      <w:r>
        <w:t>t</w:t>
      </w:r>
      <w:r>
        <w:t xml:space="preserve"> </w:t>
      </w:r>
      <w:r>
        <w:t>s</w:t>
      </w:r>
      <w:r>
        <w:t>e</w:t>
      </w:r>
      <w:r>
        <w:t>c</w:t>
      </w:r>
      <w:r>
        <w:t>t</w:t>
      </w:r>
      <w:r>
        <w:t>o</w:t>
      </w:r>
      <w:r>
        <w:t>r</w:t>
      </w:r>
      <w:r>
        <w:t>s</w:t>
      </w:r>
      <w:r>
        <w:t>.</w:t>
      </w:r>
    </w:p>
    <w:p w14:paraId="0C4C6AE7" w14:textId="77777777" w:rsidR="00A45DA5" w:rsidRDefault="006E1A70">
      <w:pPr>
        <w:pStyle w:val="Heading2"/>
        <w:spacing w:before="163"/>
      </w:pPr>
      <w:r>
        <w:rPr>
          <w:spacing w:val="-2"/>
        </w:rPr>
        <w:t>A</w:t>
      </w:r>
      <w:r>
        <w:rPr>
          <w:spacing w:val="-2"/>
        </w:rPr>
        <w:t>c</w:t>
      </w:r>
      <w:r>
        <w:rPr>
          <w:spacing w:val="-2"/>
        </w:rPr>
        <w:t>k</w:t>
      </w:r>
      <w:r>
        <w:rPr>
          <w:spacing w:val="-2"/>
        </w:rPr>
        <w:t>n</w:t>
      </w:r>
      <w:r>
        <w:rPr>
          <w:spacing w:val="-2"/>
        </w:rPr>
        <w:t>o</w:t>
      </w:r>
      <w:r>
        <w:rPr>
          <w:spacing w:val="-2"/>
        </w:rPr>
        <w:t>w</w:t>
      </w:r>
      <w:r>
        <w:rPr>
          <w:spacing w:val="-2"/>
        </w:rPr>
        <w:t>l</w:t>
      </w:r>
      <w:r>
        <w:rPr>
          <w:spacing w:val="-2"/>
        </w:rPr>
        <w:t>e</w:t>
      </w:r>
      <w:r>
        <w:rPr>
          <w:spacing w:val="-2"/>
        </w:rPr>
        <w:t>d</w:t>
      </w:r>
      <w:r>
        <w:rPr>
          <w:spacing w:val="-2"/>
        </w:rPr>
        <w:t>g</w:t>
      </w:r>
      <w:r>
        <w:rPr>
          <w:spacing w:val="-2"/>
        </w:rPr>
        <w:t>e</w:t>
      </w:r>
      <w:r>
        <w:rPr>
          <w:spacing w:val="-2"/>
        </w:rPr>
        <w:t>m</w:t>
      </w:r>
      <w:r>
        <w:rPr>
          <w:spacing w:val="-2"/>
        </w:rPr>
        <w:t>e</w:t>
      </w:r>
      <w:r>
        <w:rPr>
          <w:spacing w:val="-2"/>
        </w:rPr>
        <w:t>n</w:t>
      </w:r>
      <w:r>
        <w:rPr>
          <w:spacing w:val="-2"/>
        </w:rPr>
        <w:t>t</w:t>
      </w:r>
      <w:r>
        <w:rPr>
          <w:spacing w:val="-2"/>
        </w:rPr>
        <w:t>s</w:t>
      </w:r>
    </w:p>
    <w:p w14:paraId="2D0333CA" w14:textId="6F5FA721" w:rsidR="00A45DA5" w:rsidRDefault="006E1A70" w:rsidP="00EE2983">
      <w:pPr>
        <w:pStyle w:val="BodyText"/>
        <w:spacing w:before="143" w:line="256" w:lineRule="auto"/>
        <w:ind w:right="172"/>
        <w:sectPr w:rsidR="00A45DA5">
          <w:pgSz w:w="11910" w:h="16840"/>
          <w:pgMar w:top="1280" w:right="1260" w:bottom="1200" w:left="1340" w:header="0" w:footer="1005" w:gutter="0"/>
          <w:cols w:space="720"/>
        </w:sectPr>
      </w:pPr>
      <w:r>
        <w:t>The</w:t>
      </w:r>
      <w:r>
        <w:rPr>
          <w:spacing w:val="-11"/>
        </w:rPr>
        <w:t xml:space="preserve"> </w:t>
      </w:r>
      <w:r>
        <w:t>authors</w:t>
      </w:r>
      <w:r>
        <w:rPr>
          <w:spacing w:val="-11"/>
        </w:rPr>
        <w:t xml:space="preserve"> </w:t>
      </w:r>
      <w:r>
        <w:t>would</w:t>
      </w:r>
      <w:r>
        <w:rPr>
          <w:spacing w:val="-11"/>
        </w:rPr>
        <w:t xml:space="preserve"> </w:t>
      </w:r>
      <w:r>
        <w:t>like</w:t>
      </w:r>
      <w:r>
        <w:rPr>
          <w:spacing w:val="-14"/>
        </w:rPr>
        <w:t xml:space="preserve"> </w:t>
      </w:r>
      <w:r>
        <w:t>to</w:t>
      </w:r>
      <w:r>
        <w:rPr>
          <w:spacing w:val="-14"/>
        </w:rPr>
        <w:t xml:space="preserve"> </w:t>
      </w:r>
      <w:r>
        <w:t>thank</w:t>
      </w:r>
      <w:r>
        <w:rPr>
          <w:spacing w:val="-14"/>
        </w:rPr>
        <w:t xml:space="preserve"> </w:t>
      </w:r>
      <w:r>
        <w:t>the</w:t>
      </w:r>
      <w:r>
        <w:rPr>
          <w:spacing w:val="-14"/>
        </w:rPr>
        <w:t xml:space="preserve"> </w:t>
      </w:r>
      <w:r>
        <w:t>developers</w:t>
      </w:r>
      <w:r>
        <w:rPr>
          <w:spacing w:val="-11"/>
        </w:rPr>
        <w:t xml:space="preserve"> </w:t>
      </w:r>
      <w:r>
        <w:t>and</w:t>
      </w:r>
      <w:r>
        <w:rPr>
          <w:spacing w:val="-11"/>
        </w:rPr>
        <w:t xml:space="preserve"> </w:t>
      </w:r>
      <w:r>
        <w:t>users</w:t>
      </w:r>
      <w:r>
        <w:rPr>
          <w:spacing w:val="-13"/>
        </w:rPr>
        <w:t xml:space="preserve"> </w:t>
      </w:r>
      <w:r>
        <w:t>of</w:t>
      </w:r>
      <w:r>
        <w:rPr>
          <w:spacing w:val="-12"/>
        </w:rPr>
        <w:t xml:space="preserve"> </w:t>
      </w:r>
      <w:r>
        <w:t>the</w:t>
      </w:r>
      <w:r>
        <w:rPr>
          <w:spacing w:val="-12"/>
        </w:rPr>
        <w:t xml:space="preserve"> </w:t>
      </w:r>
      <w:r>
        <w:t>libraries</w:t>
      </w:r>
      <w:r>
        <w:rPr>
          <w:spacing w:val="-11"/>
        </w:rPr>
        <w:t xml:space="preserve"> </w:t>
      </w:r>
      <w:r>
        <w:t>profiled</w:t>
      </w:r>
      <w:r>
        <w:rPr>
          <w:spacing w:val="-12"/>
        </w:rPr>
        <w:t xml:space="preserve"> </w:t>
      </w:r>
      <w:r>
        <w:t>here.</w:t>
      </w:r>
      <w:r>
        <w:rPr>
          <w:spacing w:val="-11"/>
        </w:rPr>
        <w:t xml:space="preserve"> </w:t>
      </w:r>
      <w:r>
        <w:t>Without their feedback and patience, this study would not have been possible</w:t>
      </w:r>
    </w:p>
    <w:p w14:paraId="405BC17A" w14:textId="77777777" w:rsidR="00A45DA5" w:rsidRDefault="00A45DA5">
      <w:pPr>
        <w:pStyle w:val="BodyText"/>
        <w:spacing w:before="183"/>
        <w:ind w:left="0"/>
        <w:jc w:val="left"/>
      </w:pPr>
    </w:p>
    <w:sectPr w:rsidR="00A45DA5">
      <w:pgSz w:w="11910" w:h="16840"/>
      <w:pgMar w:top="1280" w:right="1260" w:bottom="1200" w:left="134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8B98BE" w14:textId="77777777" w:rsidR="006E1A70" w:rsidRDefault="006E1A70">
      <w:r>
        <w:separator/>
      </w:r>
    </w:p>
  </w:endnote>
  <w:endnote w:type="continuationSeparator" w:id="0">
    <w:p w14:paraId="40503820" w14:textId="77777777" w:rsidR="006E1A70" w:rsidRDefault="006E1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6E5F3" w14:textId="77777777" w:rsidR="00A45DA5" w:rsidRDefault="006E1A70">
    <w:pPr>
      <w:pStyle w:val="BodyText"/>
      <w:spacing w:line="14" w:lineRule="auto"/>
      <w:ind w:left="0"/>
      <w:jc w:val="left"/>
      <w:rPr>
        <w:sz w:val="20"/>
      </w:rPr>
    </w:pPr>
    <w:r>
      <w:rPr>
        <w:noProof/>
      </w:rPr>
      <mc:AlternateContent>
        <mc:Choice Requires="wps">
          <w:drawing>
            <wp:anchor distT="0" distB="0" distL="0" distR="0" simplePos="0" relativeHeight="486534144" behindDoc="1" locked="0" layoutInCell="1" allowOverlap="1" wp14:anchorId="6773E543" wp14:editId="642F1FF7">
              <wp:simplePos x="0" y="0"/>
              <wp:positionH relativeFrom="page">
                <wp:posOffset>3664584</wp:posOffset>
              </wp:positionH>
              <wp:positionV relativeFrom="page">
                <wp:posOffset>9914201</wp:posOffset>
              </wp:positionV>
              <wp:extent cx="244475"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23862056" w14:textId="77777777" w:rsidR="00A45DA5" w:rsidRDefault="006E1A70">
                          <w:pPr>
                            <w:pStyle w:val="BodyText"/>
                            <w:spacing w:before="13"/>
                            <w:ind w:left="60"/>
                            <w:jc w:val="left"/>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773E543" id="_x0000_t202" coordsize="21600,21600" o:spt="202" path="m,l,21600r21600,l21600,xe">
              <v:stroke joinstyle="miter"/>
              <v:path gradientshapeok="t" o:connecttype="rect"/>
            </v:shapetype>
            <v:shape id="Textbox 1" o:spid="_x0000_s1030" type="#_x0000_t202" style="position:absolute;margin-left:288.55pt;margin-top:780.65pt;width:19.25pt;height:14.35pt;z-index:-1678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P/IkwEAABoDAAAOAAAAZHJzL2Uyb0RvYy54bWysUsGO0zAQvSPxD5bv1G3UhVXUdAWsQEgr&#10;QFr4ANexm4jYY2bcJv17xm7aIrghLuOxPX7z3htvHiY/iKNF6iE0crVYSmGDgbYP+0Z+//bh1b0U&#10;lHRo9QDBNvJkST5sX77YjLG2FXQwtBYFgwSqx9jILqVYK0Wms17TAqINfOkAvU68xb1qUY+M7gdV&#10;LZev1QjYRgRjifj08XwptwXfOWvSF+fIJjE0krmlErHEXY5qu9H1HnXsejPT0P/Awus+cNMr1KNO&#10;Whyw/wvK9waBwKWFAa/Aud7YooHVrJZ/qHnudLRFC5tD8WoT/T9Y8/n4HL+iSNM7mHiARQTFJzA/&#10;iL1RY6R6rsmeUk1cnYVODn1eWYLgh+zt6eqnnZIwfFit1+s3d1IYvlrdV9X6Lvutbo8jUvpowYuc&#10;NBJ5XIWAPj5ROpdeSmYu5/aZSJp2E5fkdAftiTWMPMZG0s+DRivF8CmwT3nmlwQvye6SYBreQ/kZ&#10;WUqAt4cEri+db7hzZx5A4T5/ljzh3/el6valt78AAAD//wMAUEsDBBQABgAIAAAAIQB3gwO94AAA&#10;AA0BAAAPAAAAZHJzL2Rvd25yZXYueG1sTI9BT8MwDIXvSPyHyEjcWFLQOlaaThOCExKiKweOaeu1&#10;0RqnNNlW/j3eCW6239Pz9/LN7AZxwilYTxqShQKB1PjWUqfhs3q9ewQRoqHWDJ5Qww8G2BTXV7nJ&#10;Wn+mEk+72AkOoZAZDX2MYyZlaHp0Jiz8iMTa3k/ORF6nTraTOXO4G+S9Uql0xhJ/6M2Izz02h93R&#10;adh+Ufliv9/rj3Jf2qpaK3pLD1rf3szbJxAR5/hnhgs+o0PBTLU/UhvEoGG5WiVsZWGZJg8g2JLy&#10;CKK+nNZKgSxy+b9F8QsAAP//AwBQSwECLQAUAAYACAAAACEAtoM4kv4AAADhAQAAEwAAAAAAAAAA&#10;AAAAAAAAAAAAW0NvbnRlbnRfVHlwZXNdLnhtbFBLAQItABQABgAIAAAAIQA4/SH/1gAAAJQBAAAL&#10;AAAAAAAAAAAAAAAAAC8BAABfcmVscy8ucmVsc1BLAQItABQABgAIAAAAIQC57P/IkwEAABoDAAAO&#10;AAAAAAAAAAAAAAAAAC4CAABkcnMvZTJvRG9jLnhtbFBLAQItABQABgAIAAAAIQB3gwO94AAAAA0B&#10;AAAPAAAAAAAAAAAAAAAAAO0DAABkcnMvZG93bnJldi54bWxQSwUGAAAAAAQABADzAAAA+gQAAAAA&#10;" filled="f" stroked="f">
              <v:textbox inset="0,0,0,0">
                <w:txbxContent>
                  <w:p w14:paraId="23862056" w14:textId="77777777" w:rsidR="00A45DA5" w:rsidRDefault="006E1A70">
                    <w:pPr>
                      <w:pStyle w:val="BodyText"/>
                      <w:spacing w:before="13"/>
                      <w:ind w:left="60"/>
                      <w:jc w:val="left"/>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713BAB" w14:textId="77777777" w:rsidR="006E1A70" w:rsidRDefault="006E1A70">
      <w:r>
        <w:separator/>
      </w:r>
    </w:p>
  </w:footnote>
  <w:footnote w:type="continuationSeparator" w:id="0">
    <w:p w14:paraId="30115FA6" w14:textId="77777777" w:rsidR="006E1A70" w:rsidRDefault="006E1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B4BE6"/>
    <w:multiLevelType w:val="hybridMultilevel"/>
    <w:tmpl w:val="FDCC3710"/>
    <w:lvl w:ilvl="0" w:tplc="D522FB10">
      <w:numFmt w:val="bullet"/>
      <w:lvlText w:val="-"/>
      <w:lvlJc w:val="left"/>
      <w:pPr>
        <w:ind w:left="206" w:hanging="99"/>
      </w:pPr>
      <w:rPr>
        <w:rFonts w:ascii="Arial MT" w:eastAsia="Arial MT" w:hAnsi="Arial MT" w:cs="Arial MT" w:hint="default"/>
        <w:b w:val="0"/>
        <w:bCs w:val="0"/>
        <w:i w:val="0"/>
        <w:iCs w:val="0"/>
        <w:spacing w:val="0"/>
        <w:w w:val="100"/>
        <w:sz w:val="16"/>
        <w:szCs w:val="16"/>
        <w:lang w:val="en-US" w:eastAsia="en-US" w:bidi="ar-SA"/>
      </w:rPr>
    </w:lvl>
    <w:lvl w:ilvl="1" w:tplc="57B4FB6E">
      <w:numFmt w:val="bullet"/>
      <w:lvlText w:val="•"/>
      <w:lvlJc w:val="left"/>
      <w:pPr>
        <w:ind w:left="306" w:hanging="99"/>
      </w:pPr>
      <w:rPr>
        <w:rFonts w:hint="default"/>
        <w:lang w:val="en-US" w:eastAsia="en-US" w:bidi="ar-SA"/>
      </w:rPr>
    </w:lvl>
    <w:lvl w:ilvl="2" w:tplc="6F08F830">
      <w:numFmt w:val="bullet"/>
      <w:lvlText w:val="•"/>
      <w:lvlJc w:val="left"/>
      <w:pPr>
        <w:ind w:left="412" w:hanging="99"/>
      </w:pPr>
      <w:rPr>
        <w:rFonts w:hint="default"/>
        <w:lang w:val="en-US" w:eastAsia="en-US" w:bidi="ar-SA"/>
      </w:rPr>
    </w:lvl>
    <w:lvl w:ilvl="3" w:tplc="D3C0E616">
      <w:numFmt w:val="bullet"/>
      <w:lvlText w:val="•"/>
      <w:lvlJc w:val="left"/>
      <w:pPr>
        <w:ind w:left="518" w:hanging="99"/>
      </w:pPr>
      <w:rPr>
        <w:rFonts w:hint="default"/>
        <w:lang w:val="en-US" w:eastAsia="en-US" w:bidi="ar-SA"/>
      </w:rPr>
    </w:lvl>
    <w:lvl w:ilvl="4" w:tplc="943AE2C4">
      <w:numFmt w:val="bullet"/>
      <w:lvlText w:val="•"/>
      <w:lvlJc w:val="left"/>
      <w:pPr>
        <w:ind w:left="624" w:hanging="99"/>
      </w:pPr>
      <w:rPr>
        <w:rFonts w:hint="default"/>
        <w:lang w:val="en-US" w:eastAsia="en-US" w:bidi="ar-SA"/>
      </w:rPr>
    </w:lvl>
    <w:lvl w:ilvl="5" w:tplc="0D96A7AC">
      <w:numFmt w:val="bullet"/>
      <w:lvlText w:val="•"/>
      <w:lvlJc w:val="left"/>
      <w:pPr>
        <w:ind w:left="731" w:hanging="99"/>
      </w:pPr>
      <w:rPr>
        <w:rFonts w:hint="default"/>
        <w:lang w:val="en-US" w:eastAsia="en-US" w:bidi="ar-SA"/>
      </w:rPr>
    </w:lvl>
    <w:lvl w:ilvl="6" w:tplc="F6A22D7C">
      <w:numFmt w:val="bullet"/>
      <w:lvlText w:val="•"/>
      <w:lvlJc w:val="left"/>
      <w:pPr>
        <w:ind w:left="837" w:hanging="99"/>
      </w:pPr>
      <w:rPr>
        <w:rFonts w:hint="default"/>
        <w:lang w:val="en-US" w:eastAsia="en-US" w:bidi="ar-SA"/>
      </w:rPr>
    </w:lvl>
    <w:lvl w:ilvl="7" w:tplc="5E80BB62">
      <w:numFmt w:val="bullet"/>
      <w:lvlText w:val="•"/>
      <w:lvlJc w:val="left"/>
      <w:pPr>
        <w:ind w:left="943" w:hanging="99"/>
      </w:pPr>
      <w:rPr>
        <w:rFonts w:hint="default"/>
        <w:lang w:val="en-US" w:eastAsia="en-US" w:bidi="ar-SA"/>
      </w:rPr>
    </w:lvl>
    <w:lvl w:ilvl="8" w:tplc="38EC41A6">
      <w:numFmt w:val="bullet"/>
      <w:lvlText w:val="•"/>
      <w:lvlJc w:val="left"/>
      <w:pPr>
        <w:ind w:left="1049" w:hanging="99"/>
      </w:pPr>
      <w:rPr>
        <w:rFonts w:hint="default"/>
        <w:lang w:val="en-US" w:eastAsia="en-US" w:bidi="ar-SA"/>
      </w:rPr>
    </w:lvl>
  </w:abstractNum>
  <w:abstractNum w:abstractNumId="1" w15:restartNumberingAfterBreak="0">
    <w:nsid w:val="09AA6228"/>
    <w:multiLevelType w:val="hybridMultilevel"/>
    <w:tmpl w:val="CC06A310"/>
    <w:lvl w:ilvl="0" w:tplc="0B64663C">
      <w:numFmt w:val="bullet"/>
      <w:lvlText w:val="-"/>
      <w:lvlJc w:val="left"/>
      <w:pPr>
        <w:ind w:left="206" w:hanging="99"/>
      </w:pPr>
      <w:rPr>
        <w:rFonts w:ascii="Arial MT" w:eastAsia="Arial MT" w:hAnsi="Arial MT" w:cs="Arial MT" w:hint="default"/>
        <w:b w:val="0"/>
        <w:bCs w:val="0"/>
        <w:i w:val="0"/>
        <w:iCs w:val="0"/>
        <w:spacing w:val="0"/>
        <w:w w:val="100"/>
        <w:sz w:val="16"/>
        <w:szCs w:val="16"/>
        <w:lang w:val="en-US" w:eastAsia="en-US" w:bidi="ar-SA"/>
      </w:rPr>
    </w:lvl>
    <w:lvl w:ilvl="1" w:tplc="94BC5FB4">
      <w:numFmt w:val="bullet"/>
      <w:lvlText w:val="•"/>
      <w:lvlJc w:val="left"/>
      <w:pPr>
        <w:ind w:left="292" w:hanging="99"/>
      </w:pPr>
      <w:rPr>
        <w:rFonts w:hint="default"/>
        <w:lang w:val="en-US" w:eastAsia="en-US" w:bidi="ar-SA"/>
      </w:rPr>
    </w:lvl>
    <w:lvl w:ilvl="2" w:tplc="101E8B36">
      <w:numFmt w:val="bullet"/>
      <w:lvlText w:val="•"/>
      <w:lvlJc w:val="left"/>
      <w:pPr>
        <w:ind w:left="384" w:hanging="99"/>
      </w:pPr>
      <w:rPr>
        <w:rFonts w:hint="default"/>
        <w:lang w:val="en-US" w:eastAsia="en-US" w:bidi="ar-SA"/>
      </w:rPr>
    </w:lvl>
    <w:lvl w:ilvl="3" w:tplc="41581BDA">
      <w:numFmt w:val="bullet"/>
      <w:lvlText w:val="•"/>
      <w:lvlJc w:val="left"/>
      <w:pPr>
        <w:ind w:left="476" w:hanging="99"/>
      </w:pPr>
      <w:rPr>
        <w:rFonts w:hint="default"/>
        <w:lang w:val="en-US" w:eastAsia="en-US" w:bidi="ar-SA"/>
      </w:rPr>
    </w:lvl>
    <w:lvl w:ilvl="4" w:tplc="D85CCC3E">
      <w:numFmt w:val="bullet"/>
      <w:lvlText w:val="•"/>
      <w:lvlJc w:val="left"/>
      <w:pPr>
        <w:ind w:left="568" w:hanging="99"/>
      </w:pPr>
      <w:rPr>
        <w:rFonts w:hint="default"/>
        <w:lang w:val="en-US" w:eastAsia="en-US" w:bidi="ar-SA"/>
      </w:rPr>
    </w:lvl>
    <w:lvl w:ilvl="5" w:tplc="1D5A8A5C">
      <w:numFmt w:val="bullet"/>
      <w:lvlText w:val="•"/>
      <w:lvlJc w:val="left"/>
      <w:pPr>
        <w:ind w:left="660" w:hanging="99"/>
      </w:pPr>
      <w:rPr>
        <w:rFonts w:hint="default"/>
        <w:lang w:val="en-US" w:eastAsia="en-US" w:bidi="ar-SA"/>
      </w:rPr>
    </w:lvl>
    <w:lvl w:ilvl="6" w:tplc="777EAE8C">
      <w:numFmt w:val="bullet"/>
      <w:lvlText w:val="•"/>
      <w:lvlJc w:val="left"/>
      <w:pPr>
        <w:ind w:left="752" w:hanging="99"/>
      </w:pPr>
      <w:rPr>
        <w:rFonts w:hint="default"/>
        <w:lang w:val="en-US" w:eastAsia="en-US" w:bidi="ar-SA"/>
      </w:rPr>
    </w:lvl>
    <w:lvl w:ilvl="7" w:tplc="AFB2C436">
      <w:numFmt w:val="bullet"/>
      <w:lvlText w:val="•"/>
      <w:lvlJc w:val="left"/>
      <w:pPr>
        <w:ind w:left="844" w:hanging="99"/>
      </w:pPr>
      <w:rPr>
        <w:rFonts w:hint="default"/>
        <w:lang w:val="en-US" w:eastAsia="en-US" w:bidi="ar-SA"/>
      </w:rPr>
    </w:lvl>
    <w:lvl w:ilvl="8" w:tplc="C186BAE6">
      <w:numFmt w:val="bullet"/>
      <w:lvlText w:val="•"/>
      <w:lvlJc w:val="left"/>
      <w:pPr>
        <w:ind w:left="936" w:hanging="99"/>
      </w:pPr>
      <w:rPr>
        <w:rFonts w:hint="default"/>
        <w:lang w:val="en-US" w:eastAsia="en-US" w:bidi="ar-SA"/>
      </w:rPr>
    </w:lvl>
  </w:abstractNum>
  <w:abstractNum w:abstractNumId="2" w15:restartNumberingAfterBreak="0">
    <w:nsid w:val="0C77682B"/>
    <w:multiLevelType w:val="hybridMultilevel"/>
    <w:tmpl w:val="0B72992E"/>
    <w:lvl w:ilvl="0" w:tplc="E14A8CA0">
      <w:numFmt w:val="bullet"/>
      <w:lvlText w:val="-"/>
      <w:lvlJc w:val="left"/>
      <w:pPr>
        <w:ind w:left="206" w:hanging="99"/>
      </w:pPr>
      <w:rPr>
        <w:rFonts w:ascii="Arial MT" w:eastAsia="Arial MT" w:hAnsi="Arial MT" w:cs="Arial MT" w:hint="default"/>
        <w:b w:val="0"/>
        <w:bCs w:val="0"/>
        <w:i w:val="0"/>
        <w:iCs w:val="0"/>
        <w:spacing w:val="0"/>
        <w:w w:val="100"/>
        <w:sz w:val="16"/>
        <w:szCs w:val="16"/>
        <w:lang w:val="en-US" w:eastAsia="en-US" w:bidi="ar-SA"/>
      </w:rPr>
    </w:lvl>
    <w:lvl w:ilvl="1" w:tplc="4B2EAE72">
      <w:numFmt w:val="bullet"/>
      <w:lvlText w:val="•"/>
      <w:lvlJc w:val="left"/>
      <w:pPr>
        <w:ind w:left="200" w:hanging="99"/>
      </w:pPr>
      <w:rPr>
        <w:rFonts w:hint="default"/>
        <w:lang w:val="en-US" w:eastAsia="en-US" w:bidi="ar-SA"/>
      </w:rPr>
    </w:lvl>
    <w:lvl w:ilvl="2" w:tplc="D8DE447E">
      <w:numFmt w:val="bullet"/>
      <w:lvlText w:val="•"/>
      <w:lvlJc w:val="left"/>
      <w:pPr>
        <w:ind w:left="-517" w:hanging="99"/>
      </w:pPr>
      <w:rPr>
        <w:rFonts w:hint="default"/>
        <w:lang w:val="en-US" w:eastAsia="en-US" w:bidi="ar-SA"/>
      </w:rPr>
    </w:lvl>
    <w:lvl w:ilvl="3" w:tplc="FF4C9BFE">
      <w:numFmt w:val="bullet"/>
      <w:lvlText w:val="•"/>
      <w:lvlJc w:val="left"/>
      <w:pPr>
        <w:ind w:left="-1233" w:hanging="99"/>
      </w:pPr>
      <w:rPr>
        <w:rFonts w:hint="default"/>
        <w:lang w:val="en-US" w:eastAsia="en-US" w:bidi="ar-SA"/>
      </w:rPr>
    </w:lvl>
    <w:lvl w:ilvl="4" w:tplc="DFA67F56">
      <w:numFmt w:val="bullet"/>
      <w:lvlText w:val="•"/>
      <w:lvlJc w:val="left"/>
      <w:pPr>
        <w:ind w:left="-1949" w:hanging="99"/>
      </w:pPr>
      <w:rPr>
        <w:rFonts w:hint="default"/>
        <w:lang w:val="en-US" w:eastAsia="en-US" w:bidi="ar-SA"/>
      </w:rPr>
    </w:lvl>
    <w:lvl w:ilvl="5" w:tplc="785CFD5A">
      <w:numFmt w:val="bullet"/>
      <w:lvlText w:val="•"/>
      <w:lvlJc w:val="left"/>
      <w:pPr>
        <w:ind w:left="-2665" w:hanging="99"/>
      </w:pPr>
      <w:rPr>
        <w:rFonts w:hint="default"/>
        <w:lang w:val="en-US" w:eastAsia="en-US" w:bidi="ar-SA"/>
      </w:rPr>
    </w:lvl>
    <w:lvl w:ilvl="6" w:tplc="F9DAC94A">
      <w:numFmt w:val="bullet"/>
      <w:lvlText w:val="•"/>
      <w:lvlJc w:val="left"/>
      <w:pPr>
        <w:ind w:left="-3382" w:hanging="99"/>
      </w:pPr>
      <w:rPr>
        <w:rFonts w:hint="default"/>
        <w:lang w:val="en-US" w:eastAsia="en-US" w:bidi="ar-SA"/>
      </w:rPr>
    </w:lvl>
    <w:lvl w:ilvl="7" w:tplc="C67C1E34">
      <w:numFmt w:val="bullet"/>
      <w:lvlText w:val="•"/>
      <w:lvlJc w:val="left"/>
      <w:pPr>
        <w:ind w:left="-4098" w:hanging="99"/>
      </w:pPr>
      <w:rPr>
        <w:rFonts w:hint="default"/>
        <w:lang w:val="en-US" w:eastAsia="en-US" w:bidi="ar-SA"/>
      </w:rPr>
    </w:lvl>
    <w:lvl w:ilvl="8" w:tplc="3758821E">
      <w:numFmt w:val="bullet"/>
      <w:lvlText w:val="•"/>
      <w:lvlJc w:val="left"/>
      <w:pPr>
        <w:ind w:left="-4814" w:hanging="99"/>
      </w:pPr>
      <w:rPr>
        <w:rFonts w:hint="default"/>
        <w:lang w:val="en-US" w:eastAsia="en-US" w:bidi="ar-SA"/>
      </w:rPr>
    </w:lvl>
  </w:abstractNum>
  <w:abstractNum w:abstractNumId="3" w15:restartNumberingAfterBreak="0">
    <w:nsid w:val="0C944EF1"/>
    <w:multiLevelType w:val="hybridMultilevel"/>
    <w:tmpl w:val="8912E1A2"/>
    <w:lvl w:ilvl="0" w:tplc="A380F11C">
      <w:numFmt w:val="bullet"/>
      <w:lvlText w:val="-"/>
      <w:lvlJc w:val="left"/>
      <w:pPr>
        <w:ind w:left="206" w:hanging="99"/>
      </w:pPr>
      <w:rPr>
        <w:rFonts w:ascii="Arial MT" w:eastAsia="Arial MT" w:hAnsi="Arial MT" w:cs="Arial MT" w:hint="default"/>
        <w:b w:val="0"/>
        <w:bCs w:val="0"/>
        <w:i w:val="0"/>
        <w:iCs w:val="0"/>
        <w:spacing w:val="0"/>
        <w:w w:val="99"/>
        <w:sz w:val="16"/>
        <w:szCs w:val="16"/>
        <w:lang w:val="en-US" w:eastAsia="en-US" w:bidi="ar-SA"/>
      </w:rPr>
    </w:lvl>
    <w:lvl w:ilvl="1" w:tplc="4170DF5A">
      <w:numFmt w:val="bullet"/>
      <w:lvlText w:val="•"/>
      <w:lvlJc w:val="left"/>
      <w:pPr>
        <w:ind w:left="200" w:hanging="99"/>
      </w:pPr>
      <w:rPr>
        <w:rFonts w:hint="default"/>
        <w:lang w:val="en-US" w:eastAsia="en-US" w:bidi="ar-SA"/>
      </w:rPr>
    </w:lvl>
    <w:lvl w:ilvl="2" w:tplc="01C2F206">
      <w:numFmt w:val="bullet"/>
      <w:lvlText w:val="•"/>
      <w:lvlJc w:val="left"/>
      <w:pPr>
        <w:ind w:left="-517" w:hanging="99"/>
      </w:pPr>
      <w:rPr>
        <w:rFonts w:hint="default"/>
        <w:lang w:val="en-US" w:eastAsia="en-US" w:bidi="ar-SA"/>
      </w:rPr>
    </w:lvl>
    <w:lvl w:ilvl="3" w:tplc="5FC0B750">
      <w:numFmt w:val="bullet"/>
      <w:lvlText w:val="•"/>
      <w:lvlJc w:val="left"/>
      <w:pPr>
        <w:ind w:left="-1233" w:hanging="99"/>
      </w:pPr>
      <w:rPr>
        <w:rFonts w:hint="default"/>
        <w:lang w:val="en-US" w:eastAsia="en-US" w:bidi="ar-SA"/>
      </w:rPr>
    </w:lvl>
    <w:lvl w:ilvl="4" w:tplc="F44E11FA">
      <w:numFmt w:val="bullet"/>
      <w:lvlText w:val="•"/>
      <w:lvlJc w:val="left"/>
      <w:pPr>
        <w:ind w:left="-1949" w:hanging="99"/>
      </w:pPr>
      <w:rPr>
        <w:rFonts w:hint="default"/>
        <w:lang w:val="en-US" w:eastAsia="en-US" w:bidi="ar-SA"/>
      </w:rPr>
    </w:lvl>
    <w:lvl w:ilvl="5" w:tplc="0FD822FC">
      <w:numFmt w:val="bullet"/>
      <w:lvlText w:val="•"/>
      <w:lvlJc w:val="left"/>
      <w:pPr>
        <w:ind w:left="-2665" w:hanging="99"/>
      </w:pPr>
      <w:rPr>
        <w:rFonts w:hint="default"/>
        <w:lang w:val="en-US" w:eastAsia="en-US" w:bidi="ar-SA"/>
      </w:rPr>
    </w:lvl>
    <w:lvl w:ilvl="6" w:tplc="9AB8FDCC">
      <w:numFmt w:val="bullet"/>
      <w:lvlText w:val="•"/>
      <w:lvlJc w:val="left"/>
      <w:pPr>
        <w:ind w:left="-3382" w:hanging="99"/>
      </w:pPr>
      <w:rPr>
        <w:rFonts w:hint="default"/>
        <w:lang w:val="en-US" w:eastAsia="en-US" w:bidi="ar-SA"/>
      </w:rPr>
    </w:lvl>
    <w:lvl w:ilvl="7" w:tplc="0F8A6C40">
      <w:numFmt w:val="bullet"/>
      <w:lvlText w:val="•"/>
      <w:lvlJc w:val="left"/>
      <w:pPr>
        <w:ind w:left="-4098" w:hanging="99"/>
      </w:pPr>
      <w:rPr>
        <w:rFonts w:hint="default"/>
        <w:lang w:val="en-US" w:eastAsia="en-US" w:bidi="ar-SA"/>
      </w:rPr>
    </w:lvl>
    <w:lvl w:ilvl="8" w:tplc="40CEB012">
      <w:numFmt w:val="bullet"/>
      <w:lvlText w:val="•"/>
      <w:lvlJc w:val="left"/>
      <w:pPr>
        <w:ind w:left="-4814" w:hanging="99"/>
      </w:pPr>
      <w:rPr>
        <w:rFonts w:hint="default"/>
        <w:lang w:val="en-US" w:eastAsia="en-US" w:bidi="ar-SA"/>
      </w:rPr>
    </w:lvl>
  </w:abstractNum>
  <w:abstractNum w:abstractNumId="4" w15:restartNumberingAfterBreak="0">
    <w:nsid w:val="0EF042E9"/>
    <w:multiLevelType w:val="hybridMultilevel"/>
    <w:tmpl w:val="3D3EE330"/>
    <w:lvl w:ilvl="0" w:tplc="471A0D12">
      <w:numFmt w:val="bullet"/>
      <w:lvlText w:val="-"/>
      <w:lvlJc w:val="left"/>
      <w:pPr>
        <w:ind w:left="206" w:hanging="99"/>
      </w:pPr>
      <w:rPr>
        <w:rFonts w:ascii="Arial MT" w:eastAsia="Arial MT" w:hAnsi="Arial MT" w:cs="Arial MT" w:hint="default"/>
        <w:b w:val="0"/>
        <w:bCs w:val="0"/>
        <w:i w:val="0"/>
        <w:iCs w:val="0"/>
        <w:spacing w:val="0"/>
        <w:w w:val="100"/>
        <w:sz w:val="16"/>
        <w:szCs w:val="16"/>
        <w:lang w:val="en-US" w:eastAsia="en-US" w:bidi="ar-SA"/>
      </w:rPr>
    </w:lvl>
    <w:lvl w:ilvl="1" w:tplc="C9EE24BE">
      <w:numFmt w:val="bullet"/>
      <w:lvlText w:val="•"/>
      <w:lvlJc w:val="left"/>
      <w:pPr>
        <w:ind w:left="200" w:hanging="99"/>
      </w:pPr>
      <w:rPr>
        <w:rFonts w:hint="default"/>
        <w:lang w:val="en-US" w:eastAsia="en-US" w:bidi="ar-SA"/>
      </w:rPr>
    </w:lvl>
    <w:lvl w:ilvl="2" w:tplc="05004128">
      <w:numFmt w:val="bullet"/>
      <w:lvlText w:val="•"/>
      <w:lvlJc w:val="left"/>
      <w:pPr>
        <w:ind w:left="-532" w:hanging="99"/>
      </w:pPr>
      <w:rPr>
        <w:rFonts w:hint="default"/>
        <w:lang w:val="en-US" w:eastAsia="en-US" w:bidi="ar-SA"/>
      </w:rPr>
    </w:lvl>
    <w:lvl w:ilvl="3" w:tplc="25348DBC">
      <w:numFmt w:val="bullet"/>
      <w:lvlText w:val="•"/>
      <w:lvlJc w:val="left"/>
      <w:pPr>
        <w:ind w:left="-1264" w:hanging="99"/>
      </w:pPr>
      <w:rPr>
        <w:rFonts w:hint="default"/>
        <w:lang w:val="en-US" w:eastAsia="en-US" w:bidi="ar-SA"/>
      </w:rPr>
    </w:lvl>
    <w:lvl w:ilvl="4" w:tplc="F9E2F0FE">
      <w:numFmt w:val="bullet"/>
      <w:lvlText w:val="•"/>
      <w:lvlJc w:val="left"/>
      <w:pPr>
        <w:ind w:left="-1996" w:hanging="99"/>
      </w:pPr>
      <w:rPr>
        <w:rFonts w:hint="default"/>
        <w:lang w:val="en-US" w:eastAsia="en-US" w:bidi="ar-SA"/>
      </w:rPr>
    </w:lvl>
    <w:lvl w:ilvl="5" w:tplc="CA0A8B76">
      <w:numFmt w:val="bullet"/>
      <w:lvlText w:val="•"/>
      <w:lvlJc w:val="left"/>
      <w:pPr>
        <w:ind w:left="-2728" w:hanging="99"/>
      </w:pPr>
      <w:rPr>
        <w:rFonts w:hint="default"/>
        <w:lang w:val="en-US" w:eastAsia="en-US" w:bidi="ar-SA"/>
      </w:rPr>
    </w:lvl>
    <w:lvl w:ilvl="6" w:tplc="A35451C8">
      <w:numFmt w:val="bullet"/>
      <w:lvlText w:val="•"/>
      <w:lvlJc w:val="left"/>
      <w:pPr>
        <w:ind w:left="-3460" w:hanging="99"/>
      </w:pPr>
      <w:rPr>
        <w:rFonts w:hint="default"/>
        <w:lang w:val="en-US" w:eastAsia="en-US" w:bidi="ar-SA"/>
      </w:rPr>
    </w:lvl>
    <w:lvl w:ilvl="7" w:tplc="CE30BBC0">
      <w:numFmt w:val="bullet"/>
      <w:lvlText w:val="•"/>
      <w:lvlJc w:val="left"/>
      <w:pPr>
        <w:ind w:left="-4192" w:hanging="99"/>
      </w:pPr>
      <w:rPr>
        <w:rFonts w:hint="default"/>
        <w:lang w:val="en-US" w:eastAsia="en-US" w:bidi="ar-SA"/>
      </w:rPr>
    </w:lvl>
    <w:lvl w:ilvl="8" w:tplc="2BFA5AC4">
      <w:numFmt w:val="bullet"/>
      <w:lvlText w:val="•"/>
      <w:lvlJc w:val="left"/>
      <w:pPr>
        <w:ind w:left="-4924" w:hanging="99"/>
      </w:pPr>
      <w:rPr>
        <w:rFonts w:hint="default"/>
        <w:lang w:val="en-US" w:eastAsia="en-US" w:bidi="ar-SA"/>
      </w:rPr>
    </w:lvl>
  </w:abstractNum>
  <w:abstractNum w:abstractNumId="5" w15:restartNumberingAfterBreak="0">
    <w:nsid w:val="121F54CE"/>
    <w:multiLevelType w:val="hybridMultilevel"/>
    <w:tmpl w:val="77EE889A"/>
    <w:lvl w:ilvl="0" w:tplc="1CDC9CA4">
      <w:numFmt w:val="bullet"/>
      <w:lvlText w:val="-"/>
      <w:lvlJc w:val="left"/>
      <w:pPr>
        <w:ind w:left="109" w:hanging="99"/>
      </w:pPr>
      <w:rPr>
        <w:rFonts w:ascii="Arial MT" w:eastAsia="Arial MT" w:hAnsi="Arial MT" w:cs="Arial MT" w:hint="default"/>
        <w:b w:val="0"/>
        <w:bCs w:val="0"/>
        <w:i w:val="0"/>
        <w:iCs w:val="0"/>
        <w:spacing w:val="0"/>
        <w:w w:val="100"/>
        <w:sz w:val="16"/>
        <w:szCs w:val="16"/>
        <w:lang w:val="en-US" w:eastAsia="en-US" w:bidi="ar-SA"/>
      </w:rPr>
    </w:lvl>
    <w:lvl w:ilvl="1" w:tplc="B388DAAC">
      <w:numFmt w:val="bullet"/>
      <w:lvlText w:val="•"/>
      <w:lvlJc w:val="left"/>
      <w:pPr>
        <w:ind w:left="239" w:hanging="99"/>
      </w:pPr>
      <w:rPr>
        <w:rFonts w:hint="default"/>
        <w:lang w:val="en-US" w:eastAsia="en-US" w:bidi="ar-SA"/>
      </w:rPr>
    </w:lvl>
    <w:lvl w:ilvl="2" w:tplc="B90229AC">
      <w:numFmt w:val="bullet"/>
      <w:lvlText w:val="•"/>
      <w:lvlJc w:val="left"/>
      <w:pPr>
        <w:ind w:left="379" w:hanging="99"/>
      </w:pPr>
      <w:rPr>
        <w:rFonts w:hint="default"/>
        <w:lang w:val="en-US" w:eastAsia="en-US" w:bidi="ar-SA"/>
      </w:rPr>
    </w:lvl>
    <w:lvl w:ilvl="3" w:tplc="241C9BEC">
      <w:numFmt w:val="bullet"/>
      <w:lvlText w:val="•"/>
      <w:lvlJc w:val="left"/>
      <w:pPr>
        <w:ind w:left="519" w:hanging="99"/>
      </w:pPr>
      <w:rPr>
        <w:rFonts w:hint="default"/>
        <w:lang w:val="en-US" w:eastAsia="en-US" w:bidi="ar-SA"/>
      </w:rPr>
    </w:lvl>
    <w:lvl w:ilvl="4" w:tplc="3D08D16E">
      <w:numFmt w:val="bullet"/>
      <w:lvlText w:val="•"/>
      <w:lvlJc w:val="left"/>
      <w:pPr>
        <w:ind w:left="659" w:hanging="99"/>
      </w:pPr>
      <w:rPr>
        <w:rFonts w:hint="default"/>
        <w:lang w:val="en-US" w:eastAsia="en-US" w:bidi="ar-SA"/>
      </w:rPr>
    </w:lvl>
    <w:lvl w:ilvl="5" w:tplc="0DEEBF10">
      <w:numFmt w:val="bullet"/>
      <w:lvlText w:val="•"/>
      <w:lvlJc w:val="left"/>
      <w:pPr>
        <w:ind w:left="799" w:hanging="99"/>
      </w:pPr>
      <w:rPr>
        <w:rFonts w:hint="default"/>
        <w:lang w:val="en-US" w:eastAsia="en-US" w:bidi="ar-SA"/>
      </w:rPr>
    </w:lvl>
    <w:lvl w:ilvl="6" w:tplc="3BE0939A">
      <w:numFmt w:val="bullet"/>
      <w:lvlText w:val="•"/>
      <w:lvlJc w:val="left"/>
      <w:pPr>
        <w:ind w:left="939" w:hanging="99"/>
      </w:pPr>
      <w:rPr>
        <w:rFonts w:hint="default"/>
        <w:lang w:val="en-US" w:eastAsia="en-US" w:bidi="ar-SA"/>
      </w:rPr>
    </w:lvl>
    <w:lvl w:ilvl="7" w:tplc="FA08B646">
      <w:numFmt w:val="bullet"/>
      <w:lvlText w:val="•"/>
      <w:lvlJc w:val="left"/>
      <w:pPr>
        <w:ind w:left="1079" w:hanging="99"/>
      </w:pPr>
      <w:rPr>
        <w:rFonts w:hint="default"/>
        <w:lang w:val="en-US" w:eastAsia="en-US" w:bidi="ar-SA"/>
      </w:rPr>
    </w:lvl>
    <w:lvl w:ilvl="8" w:tplc="0882DC3E">
      <w:numFmt w:val="bullet"/>
      <w:lvlText w:val="•"/>
      <w:lvlJc w:val="left"/>
      <w:pPr>
        <w:ind w:left="1219" w:hanging="99"/>
      </w:pPr>
      <w:rPr>
        <w:rFonts w:hint="default"/>
        <w:lang w:val="en-US" w:eastAsia="en-US" w:bidi="ar-SA"/>
      </w:rPr>
    </w:lvl>
  </w:abstractNum>
  <w:abstractNum w:abstractNumId="6" w15:restartNumberingAfterBreak="0">
    <w:nsid w:val="14606CF6"/>
    <w:multiLevelType w:val="hybridMultilevel"/>
    <w:tmpl w:val="B8AC5346"/>
    <w:lvl w:ilvl="0" w:tplc="2C646A5E">
      <w:numFmt w:val="bullet"/>
      <w:lvlText w:val="-"/>
      <w:lvlJc w:val="left"/>
      <w:pPr>
        <w:ind w:left="206" w:hanging="99"/>
      </w:pPr>
      <w:rPr>
        <w:rFonts w:ascii="Arial MT" w:eastAsia="Arial MT" w:hAnsi="Arial MT" w:cs="Arial MT" w:hint="default"/>
        <w:b w:val="0"/>
        <w:bCs w:val="0"/>
        <w:i w:val="0"/>
        <w:iCs w:val="0"/>
        <w:spacing w:val="0"/>
        <w:w w:val="100"/>
        <w:sz w:val="16"/>
        <w:szCs w:val="16"/>
        <w:lang w:val="en-US" w:eastAsia="en-US" w:bidi="ar-SA"/>
      </w:rPr>
    </w:lvl>
    <w:lvl w:ilvl="1" w:tplc="00EEEB0C">
      <w:numFmt w:val="bullet"/>
      <w:lvlText w:val="•"/>
      <w:lvlJc w:val="left"/>
      <w:pPr>
        <w:ind w:left="292" w:hanging="99"/>
      </w:pPr>
      <w:rPr>
        <w:rFonts w:hint="default"/>
        <w:lang w:val="en-US" w:eastAsia="en-US" w:bidi="ar-SA"/>
      </w:rPr>
    </w:lvl>
    <w:lvl w:ilvl="2" w:tplc="ABE611E6">
      <w:numFmt w:val="bullet"/>
      <w:lvlText w:val="•"/>
      <w:lvlJc w:val="left"/>
      <w:pPr>
        <w:ind w:left="384" w:hanging="99"/>
      </w:pPr>
      <w:rPr>
        <w:rFonts w:hint="default"/>
        <w:lang w:val="en-US" w:eastAsia="en-US" w:bidi="ar-SA"/>
      </w:rPr>
    </w:lvl>
    <w:lvl w:ilvl="3" w:tplc="0FBC08FA">
      <w:numFmt w:val="bullet"/>
      <w:lvlText w:val="•"/>
      <w:lvlJc w:val="left"/>
      <w:pPr>
        <w:ind w:left="476" w:hanging="99"/>
      </w:pPr>
      <w:rPr>
        <w:rFonts w:hint="default"/>
        <w:lang w:val="en-US" w:eastAsia="en-US" w:bidi="ar-SA"/>
      </w:rPr>
    </w:lvl>
    <w:lvl w:ilvl="4" w:tplc="B4C8FC3C">
      <w:numFmt w:val="bullet"/>
      <w:lvlText w:val="•"/>
      <w:lvlJc w:val="left"/>
      <w:pPr>
        <w:ind w:left="568" w:hanging="99"/>
      </w:pPr>
      <w:rPr>
        <w:rFonts w:hint="default"/>
        <w:lang w:val="en-US" w:eastAsia="en-US" w:bidi="ar-SA"/>
      </w:rPr>
    </w:lvl>
    <w:lvl w:ilvl="5" w:tplc="469EAB36">
      <w:numFmt w:val="bullet"/>
      <w:lvlText w:val="•"/>
      <w:lvlJc w:val="left"/>
      <w:pPr>
        <w:ind w:left="660" w:hanging="99"/>
      </w:pPr>
      <w:rPr>
        <w:rFonts w:hint="default"/>
        <w:lang w:val="en-US" w:eastAsia="en-US" w:bidi="ar-SA"/>
      </w:rPr>
    </w:lvl>
    <w:lvl w:ilvl="6" w:tplc="D89C8818">
      <w:numFmt w:val="bullet"/>
      <w:lvlText w:val="•"/>
      <w:lvlJc w:val="left"/>
      <w:pPr>
        <w:ind w:left="752" w:hanging="99"/>
      </w:pPr>
      <w:rPr>
        <w:rFonts w:hint="default"/>
        <w:lang w:val="en-US" w:eastAsia="en-US" w:bidi="ar-SA"/>
      </w:rPr>
    </w:lvl>
    <w:lvl w:ilvl="7" w:tplc="AAEA4432">
      <w:numFmt w:val="bullet"/>
      <w:lvlText w:val="•"/>
      <w:lvlJc w:val="left"/>
      <w:pPr>
        <w:ind w:left="844" w:hanging="99"/>
      </w:pPr>
      <w:rPr>
        <w:rFonts w:hint="default"/>
        <w:lang w:val="en-US" w:eastAsia="en-US" w:bidi="ar-SA"/>
      </w:rPr>
    </w:lvl>
    <w:lvl w:ilvl="8" w:tplc="C7A245C2">
      <w:numFmt w:val="bullet"/>
      <w:lvlText w:val="•"/>
      <w:lvlJc w:val="left"/>
      <w:pPr>
        <w:ind w:left="936" w:hanging="99"/>
      </w:pPr>
      <w:rPr>
        <w:rFonts w:hint="default"/>
        <w:lang w:val="en-US" w:eastAsia="en-US" w:bidi="ar-SA"/>
      </w:rPr>
    </w:lvl>
  </w:abstractNum>
  <w:abstractNum w:abstractNumId="7" w15:restartNumberingAfterBreak="0">
    <w:nsid w:val="1B595853"/>
    <w:multiLevelType w:val="multilevel"/>
    <w:tmpl w:val="6EC87296"/>
    <w:lvl w:ilvl="0">
      <w:start w:val="1"/>
      <w:numFmt w:val="decimal"/>
      <w:lvlText w:val="%1"/>
      <w:lvlJc w:val="left"/>
      <w:pPr>
        <w:ind w:left="532" w:hanging="432"/>
        <w:jc w:val="left"/>
      </w:pPr>
      <w:rPr>
        <w:rFonts w:ascii="Arial" w:eastAsia="Arial" w:hAnsi="Arial" w:cs="Arial" w:hint="default"/>
        <w:b/>
        <w:bCs/>
        <w:i w:val="0"/>
        <w:iCs w:val="0"/>
        <w:spacing w:val="0"/>
        <w:w w:val="99"/>
        <w:sz w:val="24"/>
        <w:szCs w:val="24"/>
        <w:lang w:val="en-US" w:eastAsia="en-US" w:bidi="ar-SA"/>
      </w:rPr>
    </w:lvl>
    <w:lvl w:ilvl="1">
      <w:start w:val="1"/>
      <w:numFmt w:val="decimal"/>
      <w:lvlText w:val="%1.%2"/>
      <w:lvlJc w:val="left"/>
      <w:pPr>
        <w:ind w:left="676" w:hanging="576"/>
        <w:jc w:val="left"/>
      </w:pPr>
      <w:rPr>
        <w:rFonts w:ascii="Arial" w:eastAsia="Arial" w:hAnsi="Arial" w:cs="Arial" w:hint="default"/>
        <w:b w:val="0"/>
        <w:bCs w:val="0"/>
        <w:i/>
        <w:iCs/>
        <w:spacing w:val="0"/>
        <w:w w:val="100"/>
        <w:sz w:val="22"/>
        <w:szCs w:val="22"/>
        <w:lang w:val="en-US" w:eastAsia="en-US" w:bidi="ar-SA"/>
      </w:rPr>
    </w:lvl>
    <w:lvl w:ilvl="2">
      <w:start w:val="1"/>
      <w:numFmt w:val="decimal"/>
      <w:lvlText w:val="%1.%2.%3"/>
      <w:lvlJc w:val="left"/>
      <w:pPr>
        <w:ind w:left="820" w:hanging="720"/>
        <w:jc w:val="left"/>
      </w:pPr>
      <w:rPr>
        <w:rFonts w:ascii="Arial" w:eastAsia="Arial" w:hAnsi="Arial" w:cs="Arial" w:hint="default"/>
        <w:b w:val="0"/>
        <w:bCs w:val="0"/>
        <w:i/>
        <w:iCs/>
        <w:spacing w:val="0"/>
        <w:w w:val="100"/>
        <w:sz w:val="22"/>
        <w:szCs w:val="22"/>
        <w:lang w:val="en-US" w:eastAsia="en-US" w:bidi="ar-SA"/>
      </w:rPr>
    </w:lvl>
    <w:lvl w:ilvl="3">
      <w:numFmt w:val="bullet"/>
      <w:lvlText w:val="•"/>
      <w:lvlJc w:val="left"/>
      <w:pPr>
        <w:ind w:left="1880" w:hanging="720"/>
      </w:pPr>
      <w:rPr>
        <w:rFonts w:hint="default"/>
        <w:lang w:val="en-US" w:eastAsia="en-US" w:bidi="ar-SA"/>
      </w:rPr>
    </w:lvl>
    <w:lvl w:ilvl="4">
      <w:numFmt w:val="bullet"/>
      <w:lvlText w:val="•"/>
      <w:lvlJc w:val="left"/>
      <w:pPr>
        <w:ind w:left="2941" w:hanging="720"/>
      </w:pPr>
      <w:rPr>
        <w:rFonts w:hint="default"/>
        <w:lang w:val="en-US" w:eastAsia="en-US" w:bidi="ar-SA"/>
      </w:rPr>
    </w:lvl>
    <w:lvl w:ilvl="5">
      <w:numFmt w:val="bullet"/>
      <w:lvlText w:val="•"/>
      <w:lvlJc w:val="left"/>
      <w:pPr>
        <w:ind w:left="4002" w:hanging="720"/>
      </w:pPr>
      <w:rPr>
        <w:rFonts w:hint="default"/>
        <w:lang w:val="en-US" w:eastAsia="en-US" w:bidi="ar-SA"/>
      </w:rPr>
    </w:lvl>
    <w:lvl w:ilvl="6">
      <w:numFmt w:val="bullet"/>
      <w:lvlText w:val="•"/>
      <w:lvlJc w:val="left"/>
      <w:pPr>
        <w:ind w:left="5063" w:hanging="720"/>
      </w:pPr>
      <w:rPr>
        <w:rFonts w:hint="default"/>
        <w:lang w:val="en-US" w:eastAsia="en-US" w:bidi="ar-SA"/>
      </w:rPr>
    </w:lvl>
    <w:lvl w:ilvl="7">
      <w:numFmt w:val="bullet"/>
      <w:lvlText w:val="•"/>
      <w:lvlJc w:val="left"/>
      <w:pPr>
        <w:ind w:left="6124" w:hanging="720"/>
      </w:pPr>
      <w:rPr>
        <w:rFonts w:hint="default"/>
        <w:lang w:val="en-US" w:eastAsia="en-US" w:bidi="ar-SA"/>
      </w:rPr>
    </w:lvl>
    <w:lvl w:ilvl="8">
      <w:numFmt w:val="bullet"/>
      <w:lvlText w:val="•"/>
      <w:lvlJc w:val="left"/>
      <w:pPr>
        <w:ind w:left="7184" w:hanging="720"/>
      </w:pPr>
      <w:rPr>
        <w:rFonts w:hint="default"/>
        <w:lang w:val="en-US" w:eastAsia="en-US" w:bidi="ar-SA"/>
      </w:rPr>
    </w:lvl>
  </w:abstractNum>
  <w:abstractNum w:abstractNumId="8" w15:restartNumberingAfterBreak="0">
    <w:nsid w:val="1E7C3288"/>
    <w:multiLevelType w:val="hybridMultilevel"/>
    <w:tmpl w:val="A322E784"/>
    <w:lvl w:ilvl="0" w:tplc="61B025F6">
      <w:start w:val="1"/>
      <w:numFmt w:val="lowerLetter"/>
      <w:lvlText w:val="%1)"/>
      <w:lvlJc w:val="left"/>
      <w:pPr>
        <w:ind w:left="820" w:hanging="360"/>
        <w:jc w:val="left"/>
      </w:pPr>
      <w:rPr>
        <w:rFonts w:ascii="Arial MT" w:eastAsia="Arial MT" w:hAnsi="Arial MT" w:cs="Arial MT" w:hint="default"/>
        <w:b w:val="0"/>
        <w:bCs w:val="0"/>
        <w:i w:val="0"/>
        <w:iCs w:val="0"/>
        <w:spacing w:val="-1"/>
        <w:w w:val="100"/>
        <w:sz w:val="22"/>
        <w:szCs w:val="22"/>
        <w:lang w:val="en-US" w:eastAsia="en-US" w:bidi="ar-SA"/>
      </w:rPr>
    </w:lvl>
    <w:lvl w:ilvl="1" w:tplc="B6A44918">
      <w:numFmt w:val="bullet"/>
      <w:lvlText w:val="•"/>
      <w:lvlJc w:val="left"/>
      <w:pPr>
        <w:ind w:left="1668" w:hanging="360"/>
      </w:pPr>
      <w:rPr>
        <w:rFonts w:hint="default"/>
        <w:lang w:val="en-US" w:eastAsia="en-US" w:bidi="ar-SA"/>
      </w:rPr>
    </w:lvl>
    <w:lvl w:ilvl="2" w:tplc="B038F1E6">
      <w:numFmt w:val="bullet"/>
      <w:lvlText w:val="•"/>
      <w:lvlJc w:val="left"/>
      <w:pPr>
        <w:ind w:left="2517" w:hanging="360"/>
      </w:pPr>
      <w:rPr>
        <w:rFonts w:hint="default"/>
        <w:lang w:val="en-US" w:eastAsia="en-US" w:bidi="ar-SA"/>
      </w:rPr>
    </w:lvl>
    <w:lvl w:ilvl="3" w:tplc="C5D03410">
      <w:numFmt w:val="bullet"/>
      <w:lvlText w:val="•"/>
      <w:lvlJc w:val="left"/>
      <w:pPr>
        <w:ind w:left="3365" w:hanging="360"/>
      </w:pPr>
      <w:rPr>
        <w:rFonts w:hint="default"/>
        <w:lang w:val="en-US" w:eastAsia="en-US" w:bidi="ar-SA"/>
      </w:rPr>
    </w:lvl>
    <w:lvl w:ilvl="4" w:tplc="99E453A6">
      <w:numFmt w:val="bullet"/>
      <w:lvlText w:val="•"/>
      <w:lvlJc w:val="left"/>
      <w:pPr>
        <w:ind w:left="4214" w:hanging="360"/>
      </w:pPr>
      <w:rPr>
        <w:rFonts w:hint="default"/>
        <w:lang w:val="en-US" w:eastAsia="en-US" w:bidi="ar-SA"/>
      </w:rPr>
    </w:lvl>
    <w:lvl w:ilvl="5" w:tplc="72BCFC36">
      <w:numFmt w:val="bullet"/>
      <w:lvlText w:val="•"/>
      <w:lvlJc w:val="left"/>
      <w:pPr>
        <w:ind w:left="5063" w:hanging="360"/>
      </w:pPr>
      <w:rPr>
        <w:rFonts w:hint="default"/>
        <w:lang w:val="en-US" w:eastAsia="en-US" w:bidi="ar-SA"/>
      </w:rPr>
    </w:lvl>
    <w:lvl w:ilvl="6" w:tplc="615EAD4E">
      <w:numFmt w:val="bullet"/>
      <w:lvlText w:val="•"/>
      <w:lvlJc w:val="left"/>
      <w:pPr>
        <w:ind w:left="5911" w:hanging="360"/>
      </w:pPr>
      <w:rPr>
        <w:rFonts w:hint="default"/>
        <w:lang w:val="en-US" w:eastAsia="en-US" w:bidi="ar-SA"/>
      </w:rPr>
    </w:lvl>
    <w:lvl w:ilvl="7" w:tplc="09E63D06">
      <w:numFmt w:val="bullet"/>
      <w:lvlText w:val="•"/>
      <w:lvlJc w:val="left"/>
      <w:pPr>
        <w:ind w:left="6760" w:hanging="360"/>
      </w:pPr>
      <w:rPr>
        <w:rFonts w:hint="default"/>
        <w:lang w:val="en-US" w:eastAsia="en-US" w:bidi="ar-SA"/>
      </w:rPr>
    </w:lvl>
    <w:lvl w:ilvl="8" w:tplc="73947D18">
      <w:numFmt w:val="bullet"/>
      <w:lvlText w:val="•"/>
      <w:lvlJc w:val="left"/>
      <w:pPr>
        <w:ind w:left="7609" w:hanging="360"/>
      </w:pPr>
      <w:rPr>
        <w:rFonts w:hint="default"/>
        <w:lang w:val="en-US" w:eastAsia="en-US" w:bidi="ar-SA"/>
      </w:rPr>
    </w:lvl>
  </w:abstractNum>
  <w:abstractNum w:abstractNumId="9" w15:restartNumberingAfterBreak="0">
    <w:nsid w:val="270F2FD8"/>
    <w:multiLevelType w:val="hybridMultilevel"/>
    <w:tmpl w:val="4E465FEA"/>
    <w:lvl w:ilvl="0" w:tplc="0C465FA2">
      <w:numFmt w:val="bullet"/>
      <w:lvlText w:val="-"/>
      <w:lvlJc w:val="left"/>
      <w:pPr>
        <w:ind w:left="206" w:hanging="99"/>
      </w:pPr>
      <w:rPr>
        <w:rFonts w:ascii="Arial MT" w:eastAsia="Arial MT" w:hAnsi="Arial MT" w:cs="Arial MT" w:hint="default"/>
        <w:b w:val="0"/>
        <w:bCs w:val="0"/>
        <w:i w:val="0"/>
        <w:iCs w:val="0"/>
        <w:spacing w:val="0"/>
        <w:w w:val="100"/>
        <w:sz w:val="16"/>
        <w:szCs w:val="16"/>
        <w:lang w:val="en-US" w:eastAsia="en-US" w:bidi="ar-SA"/>
      </w:rPr>
    </w:lvl>
    <w:lvl w:ilvl="1" w:tplc="5E6E19DA">
      <w:numFmt w:val="bullet"/>
      <w:lvlText w:val="•"/>
      <w:lvlJc w:val="left"/>
      <w:pPr>
        <w:ind w:left="292" w:hanging="99"/>
      </w:pPr>
      <w:rPr>
        <w:rFonts w:hint="default"/>
        <w:lang w:val="en-US" w:eastAsia="en-US" w:bidi="ar-SA"/>
      </w:rPr>
    </w:lvl>
    <w:lvl w:ilvl="2" w:tplc="0D0CCE36">
      <w:numFmt w:val="bullet"/>
      <w:lvlText w:val="•"/>
      <w:lvlJc w:val="left"/>
      <w:pPr>
        <w:ind w:left="384" w:hanging="99"/>
      </w:pPr>
      <w:rPr>
        <w:rFonts w:hint="default"/>
        <w:lang w:val="en-US" w:eastAsia="en-US" w:bidi="ar-SA"/>
      </w:rPr>
    </w:lvl>
    <w:lvl w:ilvl="3" w:tplc="944E05D6">
      <w:numFmt w:val="bullet"/>
      <w:lvlText w:val="•"/>
      <w:lvlJc w:val="left"/>
      <w:pPr>
        <w:ind w:left="476" w:hanging="99"/>
      </w:pPr>
      <w:rPr>
        <w:rFonts w:hint="default"/>
        <w:lang w:val="en-US" w:eastAsia="en-US" w:bidi="ar-SA"/>
      </w:rPr>
    </w:lvl>
    <w:lvl w:ilvl="4" w:tplc="34B69EDE">
      <w:numFmt w:val="bullet"/>
      <w:lvlText w:val="•"/>
      <w:lvlJc w:val="left"/>
      <w:pPr>
        <w:ind w:left="568" w:hanging="99"/>
      </w:pPr>
      <w:rPr>
        <w:rFonts w:hint="default"/>
        <w:lang w:val="en-US" w:eastAsia="en-US" w:bidi="ar-SA"/>
      </w:rPr>
    </w:lvl>
    <w:lvl w:ilvl="5" w:tplc="503C6586">
      <w:numFmt w:val="bullet"/>
      <w:lvlText w:val="•"/>
      <w:lvlJc w:val="left"/>
      <w:pPr>
        <w:ind w:left="660" w:hanging="99"/>
      </w:pPr>
      <w:rPr>
        <w:rFonts w:hint="default"/>
        <w:lang w:val="en-US" w:eastAsia="en-US" w:bidi="ar-SA"/>
      </w:rPr>
    </w:lvl>
    <w:lvl w:ilvl="6" w:tplc="54408FC8">
      <w:numFmt w:val="bullet"/>
      <w:lvlText w:val="•"/>
      <w:lvlJc w:val="left"/>
      <w:pPr>
        <w:ind w:left="752" w:hanging="99"/>
      </w:pPr>
      <w:rPr>
        <w:rFonts w:hint="default"/>
        <w:lang w:val="en-US" w:eastAsia="en-US" w:bidi="ar-SA"/>
      </w:rPr>
    </w:lvl>
    <w:lvl w:ilvl="7" w:tplc="7158C13C">
      <w:numFmt w:val="bullet"/>
      <w:lvlText w:val="•"/>
      <w:lvlJc w:val="left"/>
      <w:pPr>
        <w:ind w:left="844" w:hanging="99"/>
      </w:pPr>
      <w:rPr>
        <w:rFonts w:hint="default"/>
        <w:lang w:val="en-US" w:eastAsia="en-US" w:bidi="ar-SA"/>
      </w:rPr>
    </w:lvl>
    <w:lvl w:ilvl="8" w:tplc="9530CB28">
      <w:numFmt w:val="bullet"/>
      <w:lvlText w:val="•"/>
      <w:lvlJc w:val="left"/>
      <w:pPr>
        <w:ind w:left="936" w:hanging="99"/>
      </w:pPr>
      <w:rPr>
        <w:rFonts w:hint="default"/>
        <w:lang w:val="en-US" w:eastAsia="en-US" w:bidi="ar-SA"/>
      </w:rPr>
    </w:lvl>
  </w:abstractNum>
  <w:abstractNum w:abstractNumId="10" w15:restartNumberingAfterBreak="0">
    <w:nsid w:val="28DF2EA2"/>
    <w:multiLevelType w:val="hybridMultilevel"/>
    <w:tmpl w:val="7A82699E"/>
    <w:lvl w:ilvl="0" w:tplc="3FB43246">
      <w:start w:val="1"/>
      <w:numFmt w:val="decimal"/>
      <w:lvlText w:val="%1."/>
      <w:lvlJc w:val="left"/>
      <w:pPr>
        <w:ind w:left="820" w:hanging="360"/>
        <w:jc w:val="left"/>
      </w:pPr>
      <w:rPr>
        <w:rFonts w:ascii="Arial MT" w:eastAsia="Arial MT" w:hAnsi="Arial MT" w:cs="Arial MT" w:hint="default"/>
        <w:b w:val="0"/>
        <w:bCs w:val="0"/>
        <w:i w:val="0"/>
        <w:iCs w:val="0"/>
        <w:spacing w:val="-1"/>
        <w:w w:val="100"/>
        <w:sz w:val="22"/>
        <w:szCs w:val="22"/>
        <w:lang w:val="en-US" w:eastAsia="en-US" w:bidi="ar-SA"/>
      </w:rPr>
    </w:lvl>
    <w:lvl w:ilvl="1" w:tplc="34FC0794">
      <w:numFmt w:val="bullet"/>
      <w:lvlText w:val="•"/>
      <w:lvlJc w:val="left"/>
      <w:pPr>
        <w:ind w:left="1668" w:hanging="360"/>
      </w:pPr>
      <w:rPr>
        <w:rFonts w:hint="default"/>
        <w:lang w:val="en-US" w:eastAsia="en-US" w:bidi="ar-SA"/>
      </w:rPr>
    </w:lvl>
    <w:lvl w:ilvl="2" w:tplc="28A249BA">
      <w:numFmt w:val="bullet"/>
      <w:lvlText w:val="•"/>
      <w:lvlJc w:val="left"/>
      <w:pPr>
        <w:ind w:left="2517" w:hanging="360"/>
      </w:pPr>
      <w:rPr>
        <w:rFonts w:hint="default"/>
        <w:lang w:val="en-US" w:eastAsia="en-US" w:bidi="ar-SA"/>
      </w:rPr>
    </w:lvl>
    <w:lvl w:ilvl="3" w:tplc="CEF06334">
      <w:numFmt w:val="bullet"/>
      <w:lvlText w:val="•"/>
      <w:lvlJc w:val="left"/>
      <w:pPr>
        <w:ind w:left="3365" w:hanging="360"/>
      </w:pPr>
      <w:rPr>
        <w:rFonts w:hint="default"/>
        <w:lang w:val="en-US" w:eastAsia="en-US" w:bidi="ar-SA"/>
      </w:rPr>
    </w:lvl>
    <w:lvl w:ilvl="4" w:tplc="3EB040B6">
      <w:numFmt w:val="bullet"/>
      <w:lvlText w:val="•"/>
      <w:lvlJc w:val="left"/>
      <w:pPr>
        <w:ind w:left="4214" w:hanging="360"/>
      </w:pPr>
      <w:rPr>
        <w:rFonts w:hint="default"/>
        <w:lang w:val="en-US" w:eastAsia="en-US" w:bidi="ar-SA"/>
      </w:rPr>
    </w:lvl>
    <w:lvl w:ilvl="5" w:tplc="D9762410">
      <w:numFmt w:val="bullet"/>
      <w:lvlText w:val="•"/>
      <w:lvlJc w:val="left"/>
      <w:pPr>
        <w:ind w:left="5063" w:hanging="360"/>
      </w:pPr>
      <w:rPr>
        <w:rFonts w:hint="default"/>
        <w:lang w:val="en-US" w:eastAsia="en-US" w:bidi="ar-SA"/>
      </w:rPr>
    </w:lvl>
    <w:lvl w:ilvl="6" w:tplc="E5AA4B4E">
      <w:numFmt w:val="bullet"/>
      <w:lvlText w:val="•"/>
      <w:lvlJc w:val="left"/>
      <w:pPr>
        <w:ind w:left="5911" w:hanging="360"/>
      </w:pPr>
      <w:rPr>
        <w:rFonts w:hint="default"/>
        <w:lang w:val="en-US" w:eastAsia="en-US" w:bidi="ar-SA"/>
      </w:rPr>
    </w:lvl>
    <w:lvl w:ilvl="7" w:tplc="68388CA2">
      <w:numFmt w:val="bullet"/>
      <w:lvlText w:val="•"/>
      <w:lvlJc w:val="left"/>
      <w:pPr>
        <w:ind w:left="6760" w:hanging="360"/>
      </w:pPr>
      <w:rPr>
        <w:rFonts w:hint="default"/>
        <w:lang w:val="en-US" w:eastAsia="en-US" w:bidi="ar-SA"/>
      </w:rPr>
    </w:lvl>
    <w:lvl w:ilvl="8" w:tplc="9A9AA664">
      <w:numFmt w:val="bullet"/>
      <w:lvlText w:val="•"/>
      <w:lvlJc w:val="left"/>
      <w:pPr>
        <w:ind w:left="7609" w:hanging="360"/>
      </w:pPr>
      <w:rPr>
        <w:rFonts w:hint="default"/>
        <w:lang w:val="en-US" w:eastAsia="en-US" w:bidi="ar-SA"/>
      </w:rPr>
    </w:lvl>
  </w:abstractNum>
  <w:abstractNum w:abstractNumId="11" w15:restartNumberingAfterBreak="0">
    <w:nsid w:val="3A127A78"/>
    <w:multiLevelType w:val="hybridMultilevel"/>
    <w:tmpl w:val="27228B52"/>
    <w:lvl w:ilvl="0" w:tplc="5CD6F8BE">
      <w:start w:val="1"/>
      <w:numFmt w:val="decimal"/>
      <w:lvlText w:val="%1."/>
      <w:lvlJc w:val="left"/>
      <w:pPr>
        <w:ind w:left="820" w:hanging="360"/>
        <w:jc w:val="left"/>
      </w:pPr>
      <w:rPr>
        <w:rFonts w:ascii="Arial MT" w:eastAsia="Arial MT" w:hAnsi="Arial MT" w:cs="Arial MT" w:hint="default"/>
        <w:b w:val="0"/>
        <w:bCs w:val="0"/>
        <w:i w:val="0"/>
        <w:iCs w:val="0"/>
        <w:spacing w:val="-1"/>
        <w:w w:val="100"/>
        <w:sz w:val="22"/>
        <w:szCs w:val="22"/>
        <w:lang w:val="en-US" w:eastAsia="en-US" w:bidi="ar-SA"/>
      </w:rPr>
    </w:lvl>
    <w:lvl w:ilvl="1" w:tplc="2E4095C8">
      <w:numFmt w:val="bullet"/>
      <w:lvlText w:val="•"/>
      <w:lvlJc w:val="left"/>
      <w:pPr>
        <w:ind w:left="1668" w:hanging="360"/>
      </w:pPr>
      <w:rPr>
        <w:rFonts w:hint="default"/>
        <w:lang w:val="en-US" w:eastAsia="en-US" w:bidi="ar-SA"/>
      </w:rPr>
    </w:lvl>
    <w:lvl w:ilvl="2" w:tplc="AAB686A0">
      <w:numFmt w:val="bullet"/>
      <w:lvlText w:val="•"/>
      <w:lvlJc w:val="left"/>
      <w:pPr>
        <w:ind w:left="2517" w:hanging="360"/>
      </w:pPr>
      <w:rPr>
        <w:rFonts w:hint="default"/>
        <w:lang w:val="en-US" w:eastAsia="en-US" w:bidi="ar-SA"/>
      </w:rPr>
    </w:lvl>
    <w:lvl w:ilvl="3" w:tplc="0A12CBFE">
      <w:numFmt w:val="bullet"/>
      <w:lvlText w:val="•"/>
      <w:lvlJc w:val="left"/>
      <w:pPr>
        <w:ind w:left="3365" w:hanging="360"/>
      </w:pPr>
      <w:rPr>
        <w:rFonts w:hint="default"/>
        <w:lang w:val="en-US" w:eastAsia="en-US" w:bidi="ar-SA"/>
      </w:rPr>
    </w:lvl>
    <w:lvl w:ilvl="4" w:tplc="63E25AAE">
      <w:numFmt w:val="bullet"/>
      <w:lvlText w:val="•"/>
      <w:lvlJc w:val="left"/>
      <w:pPr>
        <w:ind w:left="4214" w:hanging="360"/>
      </w:pPr>
      <w:rPr>
        <w:rFonts w:hint="default"/>
        <w:lang w:val="en-US" w:eastAsia="en-US" w:bidi="ar-SA"/>
      </w:rPr>
    </w:lvl>
    <w:lvl w:ilvl="5" w:tplc="282A20A4">
      <w:numFmt w:val="bullet"/>
      <w:lvlText w:val="•"/>
      <w:lvlJc w:val="left"/>
      <w:pPr>
        <w:ind w:left="5063" w:hanging="360"/>
      </w:pPr>
      <w:rPr>
        <w:rFonts w:hint="default"/>
        <w:lang w:val="en-US" w:eastAsia="en-US" w:bidi="ar-SA"/>
      </w:rPr>
    </w:lvl>
    <w:lvl w:ilvl="6" w:tplc="B84E2828">
      <w:numFmt w:val="bullet"/>
      <w:lvlText w:val="•"/>
      <w:lvlJc w:val="left"/>
      <w:pPr>
        <w:ind w:left="5911" w:hanging="360"/>
      </w:pPr>
      <w:rPr>
        <w:rFonts w:hint="default"/>
        <w:lang w:val="en-US" w:eastAsia="en-US" w:bidi="ar-SA"/>
      </w:rPr>
    </w:lvl>
    <w:lvl w:ilvl="7" w:tplc="DE98110A">
      <w:numFmt w:val="bullet"/>
      <w:lvlText w:val="•"/>
      <w:lvlJc w:val="left"/>
      <w:pPr>
        <w:ind w:left="6760" w:hanging="360"/>
      </w:pPr>
      <w:rPr>
        <w:rFonts w:hint="default"/>
        <w:lang w:val="en-US" w:eastAsia="en-US" w:bidi="ar-SA"/>
      </w:rPr>
    </w:lvl>
    <w:lvl w:ilvl="8" w:tplc="12267ED0">
      <w:numFmt w:val="bullet"/>
      <w:lvlText w:val="•"/>
      <w:lvlJc w:val="left"/>
      <w:pPr>
        <w:ind w:left="7609" w:hanging="360"/>
      </w:pPr>
      <w:rPr>
        <w:rFonts w:hint="default"/>
        <w:lang w:val="en-US" w:eastAsia="en-US" w:bidi="ar-SA"/>
      </w:rPr>
    </w:lvl>
  </w:abstractNum>
  <w:abstractNum w:abstractNumId="12" w15:restartNumberingAfterBreak="0">
    <w:nsid w:val="3BDC36A1"/>
    <w:multiLevelType w:val="hybridMultilevel"/>
    <w:tmpl w:val="0DD2A332"/>
    <w:lvl w:ilvl="0" w:tplc="649E7218">
      <w:numFmt w:val="bullet"/>
      <w:lvlText w:val="-"/>
      <w:lvlJc w:val="left"/>
      <w:pPr>
        <w:ind w:left="206" w:hanging="99"/>
      </w:pPr>
      <w:rPr>
        <w:rFonts w:ascii="Arial MT" w:eastAsia="Arial MT" w:hAnsi="Arial MT" w:cs="Arial MT" w:hint="default"/>
        <w:b w:val="0"/>
        <w:bCs w:val="0"/>
        <w:i w:val="0"/>
        <w:iCs w:val="0"/>
        <w:spacing w:val="0"/>
        <w:w w:val="100"/>
        <w:sz w:val="16"/>
        <w:szCs w:val="16"/>
        <w:lang w:val="en-US" w:eastAsia="en-US" w:bidi="ar-SA"/>
      </w:rPr>
    </w:lvl>
    <w:lvl w:ilvl="1" w:tplc="7E96D2EA">
      <w:numFmt w:val="bullet"/>
      <w:lvlText w:val="•"/>
      <w:lvlJc w:val="left"/>
      <w:pPr>
        <w:ind w:left="200" w:hanging="99"/>
      </w:pPr>
      <w:rPr>
        <w:rFonts w:hint="default"/>
        <w:lang w:val="en-US" w:eastAsia="en-US" w:bidi="ar-SA"/>
      </w:rPr>
    </w:lvl>
    <w:lvl w:ilvl="2" w:tplc="0F86E88A">
      <w:numFmt w:val="bullet"/>
      <w:lvlText w:val="•"/>
      <w:lvlJc w:val="left"/>
      <w:pPr>
        <w:ind w:left="-517" w:hanging="99"/>
      </w:pPr>
      <w:rPr>
        <w:rFonts w:hint="default"/>
        <w:lang w:val="en-US" w:eastAsia="en-US" w:bidi="ar-SA"/>
      </w:rPr>
    </w:lvl>
    <w:lvl w:ilvl="3" w:tplc="918E57A8">
      <w:numFmt w:val="bullet"/>
      <w:lvlText w:val="•"/>
      <w:lvlJc w:val="left"/>
      <w:pPr>
        <w:ind w:left="-1233" w:hanging="99"/>
      </w:pPr>
      <w:rPr>
        <w:rFonts w:hint="default"/>
        <w:lang w:val="en-US" w:eastAsia="en-US" w:bidi="ar-SA"/>
      </w:rPr>
    </w:lvl>
    <w:lvl w:ilvl="4" w:tplc="44943A52">
      <w:numFmt w:val="bullet"/>
      <w:lvlText w:val="•"/>
      <w:lvlJc w:val="left"/>
      <w:pPr>
        <w:ind w:left="-1949" w:hanging="99"/>
      </w:pPr>
      <w:rPr>
        <w:rFonts w:hint="default"/>
        <w:lang w:val="en-US" w:eastAsia="en-US" w:bidi="ar-SA"/>
      </w:rPr>
    </w:lvl>
    <w:lvl w:ilvl="5" w:tplc="B192C4DC">
      <w:numFmt w:val="bullet"/>
      <w:lvlText w:val="•"/>
      <w:lvlJc w:val="left"/>
      <w:pPr>
        <w:ind w:left="-2665" w:hanging="99"/>
      </w:pPr>
      <w:rPr>
        <w:rFonts w:hint="default"/>
        <w:lang w:val="en-US" w:eastAsia="en-US" w:bidi="ar-SA"/>
      </w:rPr>
    </w:lvl>
    <w:lvl w:ilvl="6" w:tplc="BA528924">
      <w:numFmt w:val="bullet"/>
      <w:lvlText w:val="•"/>
      <w:lvlJc w:val="left"/>
      <w:pPr>
        <w:ind w:left="-3382" w:hanging="99"/>
      </w:pPr>
      <w:rPr>
        <w:rFonts w:hint="default"/>
        <w:lang w:val="en-US" w:eastAsia="en-US" w:bidi="ar-SA"/>
      </w:rPr>
    </w:lvl>
    <w:lvl w:ilvl="7" w:tplc="B508A5A2">
      <w:numFmt w:val="bullet"/>
      <w:lvlText w:val="•"/>
      <w:lvlJc w:val="left"/>
      <w:pPr>
        <w:ind w:left="-4098" w:hanging="99"/>
      </w:pPr>
      <w:rPr>
        <w:rFonts w:hint="default"/>
        <w:lang w:val="en-US" w:eastAsia="en-US" w:bidi="ar-SA"/>
      </w:rPr>
    </w:lvl>
    <w:lvl w:ilvl="8" w:tplc="B4A81D3E">
      <w:numFmt w:val="bullet"/>
      <w:lvlText w:val="•"/>
      <w:lvlJc w:val="left"/>
      <w:pPr>
        <w:ind w:left="-4814" w:hanging="99"/>
      </w:pPr>
      <w:rPr>
        <w:rFonts w:hint="default"/>
        <w:lang w:val="en-US" w:eastAsia="en-US" w:bidi="ar-SA"/>
      </w:rPr>
    </w:lvl>
  </w:abstractNum>
  <w:abstractNum w:abstractNumId="13" w15:restartNumberingAfterBreak="0">
    <w:nsid w:val="3DAB0572"/>
    <w:multiLevelType w:val="hybridMultilevel"/>
    <w:tmpl w:val="0C0A4BA4"/>
    <w:lvl w:ilvl="0" w:tplc="1FAC4A94">
      <w:numFmt w:val="bullet"/>
      <w:lvlText w:val="-"/>
      <w:lvlJc w:val="left"/>
      <w:pPr>
        <w:ind w:left="206" w:hanging="99"/>
      </w:pPr>
      <w:rPr>
        <w:rFonts w:ascii="Arial MT" w:eastAsia="Arial MT" w:hAnsi="Arial MT" w:cs="Arial MT" w:hint="default"/>
        <w:b w:val="0"/>
        <w:bCs w:val="0"/>
        <w:i w:val="0"/>
        <w:iCs w:val="0"/>
        <w:spacing w:val="0"/>
        <w:w w:val="100"/>
        <w:sz w:val="16"/>
        <w:szCs w:val="16"/>
        <w:lang w:val="en-US" w:eastAsia="en-US" w:bidi="ar-SA"/>
      </w:rPr>
    </w:lvl>
    <w:lvl w:ilvl="1" w:tplc="937213BC">
      <w:numFmt w:val="bullet"/>
      <w:lvlText w:val="•"/>
      <w:lvlJc w:val="left"/>
      <w:pPr>
        <w:ind w:left="306" w:hanging="99"/>
      </w:pPr>
      <w:rPr>
        <w:rFonts w:hint="default"/>
        <w:lang w:val="en-US" w:eastAsia="en-US" w:bidi="ar-SA"/>
      </w:rPr>
    </w:lvl>
    <w:lvl w:ilvl="2" w:tplc="5FD4A072">
      <w:numFmt w:val="bullet"/>
      <w:lvlText w:val="•"/>
      <w:lvlJc w:val="left"/>
      <w:pPr>
        <w:ind w:left="412" w:hanging="99"/>
      </w:pPr>
      <w:rPr>
        <w:rFonts w:hint="default"/>
        <w:lang w:val="en-US" w:eastAsia="en-US" w:bidi="ar-SA"/>
      </w:rPr>
    </w:lvl>
    <w:lvl w:ilvl="3" w:tplc="CC047526">
      <w:numFmt w:val="bullet"/>
      <w:lvlText w:val="•"/>
      <w:lvlJc w:val="left"/>
      <w:pPr>
        <w:ind w:left="518" w:hanging="99"/>
      </w:pPr>
      <w:rPr>
        <w:rFonts w:hint="default"/>
        <w:lang w:val="en-US" w:eastAsia="en-US" w:bidi="ar-SA"/>
      </w:rPr>
    </w:lvl>
    <w:lvl w:ilvl="4" w:tplc="91107752">
      <w:numFmt w:val="bullet"/>
      <w:lvlText w:val="•"/>
      <w:lvlJc w:val="left"/>
      <w:pPr>
        <w:ind w:left="624" w:hanging="99"/>
      </w:pPr>
      <w:rPr>
        <w:rFonts w:hint="default"/>
        <w:lang w:val="en-US" w:eastAsia="en-US" w:bidi="ar-SA"/>
      </w:rPr>
    </w:lvl>
    <w:lvl w:ilvl="5" w:tplc="172C75C6">
      <w:numFmt w:val="bullet"/>
      <w:lvlText w:val="•"/>
      <w:lvlJc w:val="left"/>
      <w:pPr>
        <w:ind w:left="731" w:hanging="99"/>
      </w:pPr>
      <w:rPr>
        <w:rFonts w:hint="default"/>
        <w:lang w:val="en-US" w:eastAsia="en-US" w:bidi="ar-SA"/>
      </w:rPr>
    </w:lvl>
    <w:lvl w:ilvl="6" w:tplc="D0CE1036">
      <w:numFmt w:val="bullet"/>
      <w:lvlText w:val="•"/>
      <w:lvlJc w:val="left"/>
      <w:pPr>
        <w:ind w:left="837" w:hanging="99"/>
      </w:pPr>
      <w:rPr>
        <w:rFonts w:hint="default"/>
        <w:lang w:val="en-US" w:eastAsia="en-US" w:bidi="ar-SA"/>
      </w:rPr>
    </w:lvl>
    <w:lvl w:ilvl="7" w:tplc="69A08636">
      <w:numFmt w:val="bullet"/>
      <w:lvlText w:val="•"/>
      <w:lvlJc w:val="left"/>
      <w:pPr>
        <w:ind w:left="943" w:hanging="99"/>
      </w:pPr>
      <w:rPr>
        <w:rFonts w:hint="default"/>
        <w:lang w:val="en-US" w:eastAsia="en-US" w:bidi="ar-SA"/>
      </w:rPr>
    </w:lvl>
    <w:lvl w:ilvl="8" w:tplc="5AE0A802">
      <w:numFmt w:val="bullet"/>
      <w:lvlText w:val="•"/>
      <w:lvlJc w:val="left"/>
      <w:pPr>
        <w:ind w:left="1049" w:hanging="99"/>
      </w:pPr>
      <w:rPr>
        <w:rFonts w:hint="default"/>
        <w:lang w:val="en-US" w:eastAsia="en-US" w:bidi="ar-SA"/>
      </w:rPr>
    </w:lvl>
  </w:abstractNum>
  <w:abstractNum w:abstractNumId="14" w15:restartNumberingAfterBreak="0">
    <w:nsid w:val="45482720"/>
    <w:multiLevelType w:val="hybridMultilevel"/>
    <w:tmpl w:val="68E221F6"/>
    <w:lvl w:ilvl="0" w:tplc="4EA0D6F4">
      <w:start w:val="1"/>
      <w:numFmt w:val="decimal"/>
      <w:lvlText w:val="%1."/>
      <w:lvlJc w:val="left"/>
      <w:pPr>
        <w:ind w:left="820" w:hanging="360"/>
        <w:jc w:val="left"/>
      </w:pPr>
      <w:rPr>
        <w:rFonts w:ascii="Arial MT" w:eastAsia="Arial MT" w:hAnsi="Arial MT" w:cs="Arial MT" w:hint="default"/>
        <w:b w:val="0"/>
        <w:bCs w:val="0"/>
        <w:i w:val="0"/>
        <w:iCs w:val="0"/>
        <w:spacing w:val="-1"/>
        <w:w w:val="100"/>
        <w:sz w:val="22"/>
        <w:szCs w:val="22"/>
        <w:lang w:val="en-US" w:eastAsia="en-US" w:bidi="ar-SA"/>
      </w:rPr>
    </w:lvl>
    <w:lvl w:ilvl="1" w:tplc="0390E546">
      <w:numFmt w:val="bullet"/>
      <w:lvlText w:val="•"/>
      <w:lvlJc w:val="left"/>
      <w:pPr>
        <w:ind w:left="1668" w:hanging="360"/>
      </w:pPr>
      <w:rPr>
        <w:rFonts w:hint="default"/>
        <w:lang w:val="en-US" w:eastAsia="en-US" w:bidi="ar-SA"/>
      </w:rPr>
    </w:lvl>
    <w:lvl w:ilvl="2" w:tplc="36967E90">
      <w:numFmt w:val="bullet"/>
      <w:lvlText w:val="•"/>
      <w:lvlJc w:val="left"/>
      <w:pPr>
        <w:ind w:left="2517" w:hanging="360"/>
      </w:pPr>
      <w:rPr>
        <w:rFonts w:hint="default"/>
        <w:lang w:val="en-US" w:eastAsia="en-US" w:bidi="ar-SA"/>
      </w:rPr>
    </w:lvl>
    <w:lvl w:ilvl="3" w:tplc="BFFA90EC">
      <w:numFmt w:val="bullet"/>
      <w:lvlText w:val="•"/>
      <w:lvlJc w:val="left"/>
      <w:pPr>
        <w:ind w:left="3365" w:hanging="360"/>
      </w:pPr>
      <w:rPr>
        <w:rFonts w:hint="default"/>
        <w:lang w:val="en-US" w:eastAsia="en-US" w:bidi="ar-SA"/>
      </w:rPr>
    </w:lvl>
    <w:lvl w:ilvl="4" w:tplc="41EC4C94">
      <w:numFmt w:val="bullet"/>
      <w:lvlText w:val="•"/>
      <w:lvlJc w:val="left"/>
      <w:pPr>
        <w:ind w:left="4214" w:hanging="360"/>
      </w:pPr>
      <w:rPr>
        <w:rFonts w:hint="default"/>
        <w:lang w:val="en-US" w:eastAsia="en-US" w:bidi="ar-SA"/>
      </w:rPr>
    </w:lvl>
    <w:lvl w:ilvl="5" w:tplc="48E87F3C">
      <w:numFmt w:val="bullet"/>
      <w:lvlText w:val="•"/>
      <w:lvlJc w:val="left"/>
      <w:pPr>
        <w:ind w:left="5063" w:hanging="360"/>
      </w:pPr>
      <w:rPr>
        <w:rFonts w:hint="default"/>
        <w:lang w:val="en-US" w:eastAsia="en-US" w:bidi="ar-SA"/>
      </w:rPr>
    </w:lvl>
    <w:lvl w:ilvl="6" w:tplc="A8E4CDBA">
      <w:numFmt w:val="bullet"/>
      <w:lvlText w:val="•"/>
      <w:lvlJc w:val="left"/>
      <w:pPr>
        <w:ind w:left="5911" w:hanging="360"/>
      </w:pPr>
      <w:rPr>
        <w:rFonts w:hint="default"/>
        <w:lang w:val="en-US" w:eastAsia="en-US" w:bidi="ar-SA"/>
      </w:rPr>
    </w:lvl>
    <w:lvl w:ilvl="7" w:tplc="0D363E50">
      <w:numFmt w:val="bullet"/>
      <w:lvlText w:val="•"/>
      <w:lvlJc w:val="left"/>
      <w:pPr>
        <w:ind w:left="6760" w:hanging="360"/>
      </w:pPr>
      <w:rPr>
        <w:rFonts w:hint="default"/>
        <w:lang w:val="en-US" w:eastAsia="en-US" w:bidi="ar-SA"/>
      </w:rPr>
    </w:lvl>
    <w:lvl w:ilvl="8" w:tplc="F5D80DA4">
      <w:numFmt w:val="bullet"/>
      <w:lvlText w:val="•"/>
      <w:lvlJc w:val="left"/>
      <w:pPr>
        <w:ind w:left="7609" w:hanging="360"/>
      </w:pPr>
      <w:rPr>
        <w:rFonts w:hint="default"/>
        <w:lang w:val="en-US" w:eastAsia="en-US" w:bidi="ar-SA"/>
      </w:rPr>
    </w:lvl>
  </w:abstractNum>
  <w:abstractNum w:abstractNumId="15" w15:restartNumberingAfterBreak="0">
    <w:nsid w:val="49A46ACC"/>
    <w:multiLevelType w:val="hybridMultilevel"/>
    <w:tmpl w:val="B74ED4D4"/>
    <w:lvl w:ilvl="0" w:tplc="59B2547C">
      <w:start w:val="1"/>
      <w:numFmt w:val="decimal"/>
      <w:lvlText w:val="%1."/>
      <w:lvlJc w:val="left"/>
      <w:pPr>
        <w:ind w:left="820" w:hanging="360"/>
        <w:jc w:val="left"/>
      </w:pPr>
      <w:rPr>
        <w:rFonts w:ascii="Arial MT" w:eastAsia="Arial MT" w:hAnsi="Arial MT" w:cs="Arial MT" w:hint="default"/>
        <w:b w:val="0"/>
        <w:bCs w:val="0"/>
        <w:i w:val="0"/>
        <w:iCs w:val="0"/>
        <w:spacing w:val="-1"/>
        <w:w w:val="100"/>
        <w:sz w:val="22"/>
        <w:szCs w:val="22"/>
        <w:lang w:val="en-US" w:eastAsia="en-US" w:bidi="ar-SA"/>
      </w:rPr>
    </w:lvl>
    <w:lvl w:ilvl="1" w:tplc="A7865E92">
      <w:numFmt w:val="bullet"/>
      <w:lvlText w:val="•"/>
      <w:lvlJc w:val="left"/>
      <w:pPr>
        <w:ind w:left="1668" w:hanging="360"/>
      </w:pPr>
      <w:rPr>
        <w:rFonts w:hint="default"/>
        <w:lang w:val="en-US" w:eastAsia="en-US" w:bidi="ar-SA"/>
      </w:rPr>
    </w:lvl>
    <w:lvl w:ilvl="2" w:tplc="83D40500">
      <w:numFmt w:val="bullet"/>
      <w:lvlText w:val="•"/>
      <w:lvlJc w:val="left"/>
      <w:pPr>
        <w:ind w:left="2517" w:hanging="360"/>
      </w:pPr>
      <w:rPr>
        <w:rFonts w:hint="default"/>
        <w:lang w:val="en-US" w:eastAsia="en-US" w:bidi="ar-SA"/>
      </w:rPr>
    </w:lvl>
    <w:lvl w:ilvl="3" w:tplc="0E9CE126">
      <w:numFmt w:val="bullet"/>
      <w:lvlText w:val="•"/>
      <w:lvlJc w:val="left"/>
      <w:pPr>
        <w:ind w:left="3365" w:hanging="360"/>
      </w:pPr>
      <w:rPr>
        <w:rFonts w:hint="default"/>
        <w:lang w:val="en-US" w:eastAsia="en-US" w:bidi="ar-SA"/>
      </w:rPr>
    </w:lvl>
    <w:lvl w:ilvl="4" w:tplc="0EA09314">
      <w:numFmt w:val="bullet"/>
      <w:lvlText w:val="•"/>
      <w:lvlJc w:val="left"/>
      <w:pPr>
        <w:ind w:left="4214" w:hanging="360"/>
      </w:pPr>
      <w:rPr>
        <w:rFonts w:hint="default"/>
        <w:lang w:val="en-US" w:eastAsia="en-US" w:bidi="ar-SA"/>
      </w:rPr>
    </w:lvl>
    <w:lvl w:ilvl="5" w:tplc="0468723E">
      <w:numFmt w:val="bullet"/>
      <w:lvlText w:val="•"/>
      <w:lvlJc w:val="left"/>
      <w:pPr>
        <w:ind w:left="5063" w:hanging="360"/>
      </w:pPr>
      <w:rPr>
        <w:rFonts w:hint="default"/>
        <w:lang w:val="en-US" w:eastAsia="en-US" w:bidi="ar-SA"/>
      </w:rPr>
    </w:lvl>
    <w:lvl w:ilvl="6" w:tplc="3948F4BE">
      <w:numFmt w:val="bullet"/>
      <w:lvlText w:val="•"/>
      <w:lvlJc w:val="left"/>
      <w:pPr>
        <w:ind w:left="5911" w:hanging="360"/>
      </w:pPr>
      <w:rPr>
        <w:rFonts w:hint="default"/>
        <w:lang w:val="en-US" w:eastAsia="en-US" w:bidi="ar-SA"/>
      </w:rPr>
    </w:lvl>
    <w:lvl w:ilvl="7" w:tplc="B90ED16E">
      <w:numFmt w:val="bullet"/>
      <w:lvlText w:val="•"/>
      <w:lvlJc w:val="left"/>
      <w:pPr>
        <w:ind w:left="6760" w:hanging="360"/>
      </w:pPr>
      <w:rPr>
        <w:rFonts w:hint="default"/>
        <w:lang w:val="en-US" w:eastAsia="en-US" w:bidi="ar-SA"/>
      </w:rPr>
    </w:lvl>
    <w:lvl w:ilvl="8" w:tplc="F0BAC12E">
      <w:numFmt w:val="bullet"/>
      <w:lvlText w:val="•"/>
      <w:lvlJc w:val="left"/>
      <w:pPr>
        <w:ind w:left="7609" w:hanging="360"/>
      </w:pPr>
      <w:rPr>
        <w:rFonts w:hint="default"/>
        <w:lang w:val="en-US" w:eastAsia="en-US" w:bidi="ar-SA"/>
      </w:rPr>
    </w:lvl>
  </w:abstractNum>
  <w:abstractNum w:abstractNumId="16" w15:restartNumberingAfterBreak="0">
    <w:nsid w:val="4CB2018E"/>
    <w:multiLevelType w:val="hybridMultilevel"/>
    <w:tmpl w:val="C9FEACB2"/>
    <w:lvl w:ilvl="0" w:tplc="A238E11C">
      <w:numFmt w:val="bullet"/>
      <w:lvlText w:val="-"/>
      <w:lvlJc w:val="left"/>
      <w:pPr>
        <w:ind w:left="109" w:hanging="99"/>
      </w:pPr>
      <w:rPr>
        <w:rFonts w:ascii="Arial MT" w:eastAsia="Arial MT" w:hAnsi="Arial MT" w:cs="Arial MT" w:hint="default"/>
        <w:b w:val="0"/>
        <w:bCs w:val="0"/>
        <w:i w:val="0"/>
        <w:iCs w:val="0"/>
        <w:spacing w:val="0"/>
        <w:w w:val="100"/>
        <w:sz w:val="16"/>
        <w:szCs w:val="16"/>
        <w:lang w:val="en-US" w:eastAsia="en-US" w:bidi="ar-SA"/>
      </w:rPr>
    </w:lvl>
    <w:lvl w:ilvl="1" w:tplc="92928D54">
      <w:numFmt w:val="bullet"/>
      <w:lvlText w:val="•"/>
      <w:lvlJc w:val="left"/>
      <w:pPr>
        <w:ind w:left="239" w:hanging="99"/>
      </w:pPr>
      <w:rPr>
        <w:rFonts w:hint="default"/>
        <w:lang w:val="en-US" w:eastAsia="en-US" w:bidi="ar-SA"/>
      </w:rPr>
    </w:lvl>
    <w:lvl w:ilvl="2" w:tplc="3F889F16">
      <w:numFmt w:val="bullet"/>
      <w:lvlText w:val="•"/>
      <w:lvlJc w:val="left"/>
      <w:pPr>
        <w:ind w:left="379" w:hanging="99"/>
      </w:pPr>
      <w:rPr>
        <w:rFonts w:hint="default"/>
        <w:lang w:val="en-US" w:eastAsia="en-US" w:bidi="ar-SA"/>
      </w:rPr>
    </w:lvl>
    <w:lvl w:ilvl="3" w:tplc="AD8C88C4">
      <w:numFmt w:val="bullet"/>
      <w:lvlText w:val="•"/>
      <w:lvlJc w:val="left"/>
      <w:pPr>
        <w:ind w:left="519" w:hanging="99"/>
      </w:pPr>
      <w:rPr>
        <w:rFonts w:hint="default"/>
        <w:lang w:val="en-US" w:eastAsia="en-US" w:bidi="ar-SA"/>
      </w:rPr>
    </w:lvl>
    <w:lvl w:ilvl="4" w:tplc="632C0D4C">
      <w:numFmt w:val="bullet"/>
      <w:lvlText w:val="•"/>
      <w:lvlJc w:val="left"/>
      <w:pPr>
        <w:ind w:left="659" w:hanging="99"/>
      </w:pPr>
      <w:rPr>
        <w:rFonts w:hint="default"/>
        <w:lang w:val="en-US" w:eastAsia="en-US" w:bidi="ar-SA"/>
      </w:rPr>
    </w:lvl>
    <w:lvl w:ilvl="5" w:tplc="818A1C1E">
      <w:numFmt w:val="bullet"/>
      <w:lvlText w:val="•"/>
      <w:lvlJc w:val="left"/>
      <w:pPr>
        <w:ind w:left="799" w:hanging="99"/>
      </w:pPr>
      <w:rPr>
        <w:rFonts w:hint="default"/>
        <w:lang w:val="en-US" w:eastAsia="en-US" w:bidi="ar-SA"/>
      </w:rPr>
    </w:lvl>
    <w:lvl w:ilvl="6" w:tplc="0D4C94E6">
      <w:numFmt w:val="bullet"/>
      <w:lvlText w:val="•"/>
      <w:lvlJc w:val="left"/>
      <w:pPr>
        <w:ind w:left="939" w:hanging="99"/>
      </w:pPr>
      <w:rPr>
        <w:rFonts w:hint="default"/>
        <w:lang w:val="en-US" w:eastAsia="en-US" w:bidi="ar-SA"/>
      </w:rPr>
    </w:lvl>
    <w:lvl w:ilvl="7" w:tplc="C674FEE8">
      <w:numFmt w:val="bullet"/>
      <w:lvlText w:val="•"/>
      <w:lvlJc w:val="left"/>
      <w:pPr>
        <w:ind w:left="1079" w:hanging="99"/>
      </w:pPr>
      <w:rPr>
        <w:rFonts w:hint="default"/>
        <w:lang w:val="en-US" w:eastAsia="en-US" w:bidi="ar-SA"/>
      </w:rPr>
    </w:lvl>
    <w:lvl w:ilvl="8" w:tplc="927C2344">
      <w:numFmt w:val="bullet"/>
      <w:lvlText w:val="•"/>
      <w:lvlJc w:val="left"/>
      <w:pPr>
        <w:ind w:left="1219" w:hanging="99"/>
      </w:pPr>
      <w:rPr>
        <w:rFonts w:hint="default"/>
        <w:lang w:val="en-US" w:eastAsia="en-US" w:bidi="ar-SA"/>
      </w:rPr>
    </w:lvl>
  </w:abstractNum>
  <w:abstractNum w:abstractNumId="17" w15:restartNumberingAfterBreak="0">
    <w:nsid w:val="59CD489C"/>
    <w:multiLevelType w:val="hybridMultilevel"/>
    <w:tmpl w:val="91D8AA2E"/>
    <w:lvl w:ilvl="0" w:tplc="2816245A">
      <w:numFmt w:val="bullet"/>
      <w:lvlText w:val="-"/>
      <w:lvlJc w:val="left"/>
      <w:pPr>
        <w:ind w:left="206" w:hanging="99"/>
      </w:pPr>
      <w:rPr>
        <w:rFonts w:ascii="Arial MT" w:eastAsia="Arial MT" w:hAnsi="Arial MT" w:cs="Arial MT" w:hint="default"/>
        <w:b w:val="0"/>
        <w:bCs w:val="0"/>
        <w:i w:val="0"/>
        <w:iCs w:val="0"/>
        <w:spacing w:val="0"/>
        <w:w w:val="100"/>
        <w:sz w:val="16"/>
        <w:szCs w:val="16"/>
        <w:lang w:val="en-US" w:eastAsia="en-US" w:bidi="ar-SA"/>
      </w:rPr>
    </w:lvl>
    <w:lvl w:ilvl="1" w:tplc="D4C6576C">
      <w:numFmt w:val="bullet"/>
      <w:lvlText w:val="•"/>
      <w:lvlJc w:val="left"/>
      <w:pPr>
        <w:ind w:left="200" w:hanging="99"/>
      </w:pPr>
      <w:rPr>
        <w:rFonts w:hint="default"/>
        <w:lang w:val="en-US" w:eastAsia="en-US" w:bidi="ar-SA"/>
      </w:rPr>
    </w:lvl>
    <w:lvl w:ilvl="2" w:tplc="572214BE">
      <w:numFmt w:val="bullet"/>
      <w:lvlText w:val="•"/>
      <w:lvlJc w:val="left"/>
      <w:pPr>
        <w:ind w:left="-532" w:hanging="99"/>
      </w:pPr>
      <w:rPr>
        <w:rFonts w:hint="default"/>
        <w:lang w:val="en-US" w:eastAsia="en-US" w:bidi="ar-SA"/>
      </w:rPr>
    </w:lvl>
    <w:lvl w:ilvl="3" w:tplc="161CA662">
      <w:numFmt w:val="bullet"/>
      <w:lvlText w:val="•"/>
      <w:lvlJc w:val="left"/>
      <w:pPr>
        <w:ind w:left="-1264" w:hanging="99"/>
      </w:pPr>
      <w:rPr>
        <w:rFonts w:hint="default"/>
        <w:lang w:val="en-US" w:eastAsia="en-US" w:bidi="ar-SA"/>
      </w:rPr>
    </w:lvl>
    <w:lvl w:ilvl="4" w:tplc="A9BC0F84">
      <w:numFmt w:val="bullet"/>
      <w:lvlText w:val="•"/>
      <w:lvlJc w:val="left"/>
      <w:pPr>
        <w:ind w:left="-1996" w:hanging="99"/>
      </w:pPr>
      <w:rPr>
        <w:rFonts w:hint="default"/>
        <w:lang w:val="en-US" w:eastAsia="en-US" w:bidi="ar-SA"/>
      </w:rPr>
    </w:lvl>
    <w:lvl w:ilvl="5" w:tplc="ACC20652">
      <w:numFmt w:val="bullet"/>
      <w:lvlText w:val="•"/>
      <w:lvlJc w:val="left"/>
      <w:pPr>
        <w:ind w:left="-2728" w:hanging="99"/>
      </w:pPr>
      <w:rPr>
        <w:rFonts w:hint="default"/>
        <w:lang w:val="en-US" w:eastAsia="en-US" w:bidi="ar-SA"/>
      </w:rPr>
    </w:lvl>
    <w:lvl w:ilvl="6" w:tplc="F6F84204">
      <w:numFmt w:val="bullet"/>
      <w:lvlText w:val="•"/>
      <w:lvlJc w:val="left"/>
      <w:pPr>
        <w:ind w:left="-3460" w:hanging="99"/>
      </w:pPr>
      <w:rPr>
        <w:rFonts w:hint="default"/>
        <w:lang w:val="en-US" w:eastAsia="en-US" w:bidi="ar-SA"/>
      </w:rPr>
    </w:lvl>
    <w:lvl w:ilvl="7" w:tplc="E182C9FC">
      <w:numFmt w:val="bullet"/>
      <w:lvlText w:val="•"/>
      <w:lvlJc w:val="left"/>
      <w:pPr>
        <w:ind w:left="-4192" w:hanging="99"/>
      </w:pPr>
      <w:rPr>
        <w:rFonts w:hint="default"/>
        <w:lang w:val="en-US" w:eastAsia="en-US" w:bidi="ar-SA"/>
      </w:rPr>
    </w:lvl>
    <w:lvl w:ilvl="8" w:tplc="7D2C84F6">
      <w:numFmt w:val="bullet"/>
      <w:lvlText w:val="•"/>
      <w:lvlJc w:val="left"/>
      <w:pPr>
        <w:ind w:left="-4924" w:hanging="99"/>
      </w:pPr>
      <w:rPr>
        <w:rFonts w:hint="default"/>
        <w:lang w:val="en-US" w:eastAsia="en-US" w:bidi="ar-SA"/>
      </w:rPr>
    </w:lvl>
  </w:abstractNum>
  <w:abstractNum w:abstractNumId="18" w15:restartNumberingAfterBreak="0">
    <w:nsid w:val="5D803F5B"/>
    <w:multiLevelType w:val="hybridMultilevel"/>
    <w:tmpl w:val="7870E1BA"/>
    <w:lvl w:ilvl="0" w:tplc="174C33C4">
      <w:numFmt w:val="bullet"/>
      <w:lvlText w:val="-"/>
      <w:lvlJc w:val="left"/>
      <w:pPr>
        <w:ind w:left="206" w:hanging="99"/>
      </w:pPr>
      <w:rPr>
        <w:rFonts w:ascii="Arial MT" w:eastAsia="Arial MT" w:hAnsi="Arial MT" w:cs="Arial MT" w:hint="default"/>
        <w:b w:val="0"/>
        <w:bCs w:val="0"/>
        <w:i w:val="0"/>
        <w:iCs w:val="0"/>
        <w:spacing w:val="0"/>
        <w:w w:val="100"/>
        <w:sz w:val="16"/>
        <w:szCs w:val="16"/>
        <w:lang w:val="en-US" w:eastAsia="en-US" w:bidi="ar-SA"/>
      </w:rPr>
    </w:lvl>
    <w:lvl w:ilvl="1" w:tplc="769A7A62">
      <w:numFmt w:val="bullet"/>
      <w:lvlText w:val="•"/>
      <w:lvlJc w:val="left"/>
      <w:pPr>
        <w:ind w:left="292" w:hanging="99"/>
      </w:pPr>
      <w:rPr>
        <w:rFonts w:hint="default"/>
        <w:lang w:val="en-US" w:eastAsia="en-US" w:bidi="ar-SA"/>
      </w:rPr>
    </w:lvl>
    <w:lvl w:ilvl="2" w:tplc="9DDEC11E">
      <w:numFmt w:val="bullet"/>
      <w:lvlText w:val="•"/>
      <w:lvlJc w:val="left"/>
      <w:pPr>
        <w:ind w:left="384" w:hanging="99"/>
      </w:pPr>
      <w:rPr>
        <w:rFonts w:hint="default"/>
        <w:lang w:val="en-US" w:eastAsia="en-US" w:bidi="ar-SA"/>
      </w:rPr>
    </w:lvl>
    <w:lvl w:ilvl="3" w:tplc="0CD0C512">
      <w:numFmt w:val="bullet"/>
      <w:lvlText w:val="•"/>
      <w:lvlJc w:val="left"/>
      <w:pPr>
        <w:ind w:left="476" w:hanging="99"/>
      </w:pPr>
      <w:rPr>
        <w:rFonts w:hint="default"/>
        <w:lang w:val="en-US" w:eastAsia="en-US" w:bidi="ar-SA"/>
      </w:rPr>
    </w:lvl>
    <w:lvl w:ilvl="4" w:tplc="DBB677A0">
      <w:numFmt w:val="bullet"/>
      <w:lvlText w:val="•"/>
      <w:lvlJc w:val="left"/>
      <w:pPr>
        <w:ind w:left="568" w:hanging="99"/>
      </w:pPr>
      <w:rPr>
        <w:rFonts w:hint="default"/>
        <w:lang w:val="en-US" w:eastAsia="en-US" w:bidi="ar-SA"/>
      </w:rPr>
    </w:lvl>
    <w:lvl w:ilvl="5" w:tplc="9B8EFBDC">
      <w:numFmt w:val="bullet"/>
      <w:lvlText w:val="•"/>
      <w:lvlJc w:val="left"/>
      <w:pPr>
        <w:ind w:left="660" w:hanging="99"/>
      </w:pPr>
      <w:rPr>
        <w:rFonts w:hint="default"/>
        <w:lang w:val="en-US" w:eastAsia="en-US" w:bidi="ar-SA"/>
      </w:rPr>
    </w:lvl>
    <w:lvl w:ilvl="6" w:tplc="AD287726">
      <w:numFmt w:val="bullet"/>
      <w:lvlText w:val="•"/>
      <w:lvlJc w:val="left"/>
      <w:pPr>
        <w:ind w:left="752" w:hanging="99"/>
      </w:pPr>
      <w:rPr>
        <w:rFonts w:hint="default"/>
        <w:lang w:val="en-US" w:eastAsia="en-US" w:bidi="ar-SA"/>
      </w:rPr>
    </w:lvl>
    <w:lvl w:ilvl="7" w:tplc="6C34AA04">
      <w:numFmt w:val="bullet"/>
      <w:lvlText w:val="•"/>
      <w:lvlJc w:val="left"/>
      <w:pPr>
        <w:ind w:left="844" w:hanging="99"/>
      </w:pPr>
      <w:rPr>
        <w:rFonts w:hint="default"/>
        <w:lang w:val="en-US" w:eastAsia="en-US" w:bidi="ar-SA"/>
      </w:rPr>
    </w:lvl>
    <w:lvl w:ilvl="8" w:tplc="F13AF646">
      <w:numFmt w:val="bullet"/>
      <w:lvlText w:val="•"/>
      <w:lvlJc w:val="left"/>
      <w:pPr>
        <w:ind w:left="936" w:hanging="99"/>
      </w:pPr>
      <w:rPr>
        <w:rFonts w:hint="default"/>
        <w:lang w:val="en-US" w:eastAsia="en-US" w:bidi="ar-SA"/>
      </w:rPr>
    </w:lvl>
  </w:abstractNum>
  <w:abstractNum w:abstractNumId="19" w15:restartNumberingAfterBreak="0">
    <w:nsid w:val="63F323F7"/>
    <w:multiLevelType w:val="hybridMultilevel"/>
    <w:tmpl w:val="E6DC23EE"/>
    <w:lvl w:ilvl="0" w:tplc="B21A0144">
      <w:numFmt w:val="bullet"/>
      <w:lvlText w:val="-"/>
      <w:lvlJc w:val="left"/>
      <w:pPr>
        <w:ind w:left="109" w:hanging="99"/>
      </w:pPr>
      <w:rPr>
        <w:rFonts w:ascii="Arial MT" w:eastAsia="Arial MT" w:hAnsi="Arial MT" w:cs="Arial MT" w:hint="default"/>
        <w:b w:val="0"/>
        <w:bCs w:val="0"/>
        <w:i w:val="0"/>
        <w:iCs w:val="0"/>
        <w:spacing w:val="0"/>
        <w:w w:val="100"/>
        <w:sz w:val="16"/>
        <w:szCs w:val="16"/>
        <w:lang w:val="en-US" w:eastAsia="en-US" w:bidi="ar-SA"/>
      </w:rPr>
    </w:lvl>
    <w:lvl w:ilvl="1" w:tplc="C8A88772">
      <w:numFmt w:val="bullet"/>
      <w:lvlText w:val="•"/>
      <w:lvlJc w:val="left"/>
      <w:pPr>
        <w:ind w:left="239" w:hanging="99"/>
      </w:pPr>
      <w:rPr>
        <w:rFonts w:hint="default"/>
        <w:lang w:val="en-US" w:eastAsia="en-US" w:bidi="ar-SA"/>
      </w:rPr>
    </w:lvl>
    <w:lvl w:ilvl="2" w:tplc="8E000568">
      <w:numFmt w:val="bullet"/>
      <w:lvlText w:val="•"/>
      <w:lvlJc w:val="left"/>
      <w:pPr>
        <w:ind w:left="379" w:hanging="99"/>
      </w:pPr>
      <w:rPr>
        <w:rFonts w:hint="default"/>
        <w:lang w:val="en-US" w:eastAsia="en-US" w:bidi="ar-SA"/>
      </w:rPr>
    </w:lvl>
    <w:lvl w:ilvl="3" w:tplc="D10A2A0C">
      <w:numFmt w:val="bullet"/>
      <w:lvlText w:val="•"/>
      <w:lvlJc w:val="left"/>
      <w:pPr>
        <w:ind w:left="519" w:hanging="99"/>
      </w:pPr>
      <w:rPr>
        <w:rFonts w:hint="default"/>
        <w:lang w:val="en-US" w:eastAsia="en-US" w:bidi="ar-SA"/>
      </w:rPr>
    </w:lvl>
    <w:lvl w:ilvl="4" w:tplc="8D463F10">
      <w:numFmt w:val="bullet"/>
      <w:lvlText w:val="•"/>
      <w:lvlJc w:val="left"/>
      <w:pPr>
        <w:ind w:left="659" w:hanging="99"/>
      </w:pPr>
      <w:rPr>
        <w:rFonts w:hint="default"/>
        <w:lang w:val="en-US" w:eastAsia="en-US" w:bidi="ar-SA"/>
      </w:rPr>
    </w:lvl>
    <w:lvl w:ilvl="5" w:tplc="CA14149A">
      <w:numFmt w:val="bullet"/>
      <w:lvlText w:val="•"/>
      <w:lvlJc w:val="left"/>
      <w:pPr>
        <w:ind w:left="799" w:hanging="99"/>
      </w:pPr>
      <w:rPr>
        <w:rFonts w:hint="default"/>
        <w:lang w:val="en-US" w:eastAsia="en-US" w:bidi="ar-SA"/>
      </w:rPr>
    </w:lvl>
    <w:lvl w:ilvl="6" w:tplc="A0D0EA0C">
      <w:numFmt w:val="bullet"/>
      <w:lvlText w:val="•"/>
      <w:lvlJc w:val="left"/>
      <w:pPr>
        <w:ind w:left="939" w:hanging="99"/>
      </w:pPr>
      <w:rPr>
        <w:rFonts w:hint="default"/>
        <w:lang w:val="en-US" w:eastAsia="en-US" w:bidi="ar-SA"/>
      </w:rPr>
    </w:lvl>
    <w:lvl w:ilvl="7" w:tplc="71B229DA">
      <w:numFmt w:val="bullet"/>
      <w:lvlText w:val="•"/>
      <w:lvlJc w:val="left"/>
      <w:pPr>
        <w:ind w:left="1079" w:hanging="99"/>
      </w:pPr>
      <w:rPr>
        <w:rFonts w:hint="default"/>
        <w:lang w:val="en-US" w:eastAsia="en-US" w:bidi="ar-SA"/>
      </w:rPr>
    </w:lvl>
    <w:lvl w:ilvl="8" w:tplc="D4DCB90A">
      <w:numFmt w:val="bullet"/>
      <w:lvlText w:val="•"/>
      <w:lvlJc w:val="left"/>
      <w:pPr>
        <w:ind w:left="1219" w:hanging="99"/>
      </w:pPr>
      <w:rPr>
        <w:rFonts w:hint="default"/>
        <w:lang w:val="en-US" w:eastAsia="en-US" w:bidi="ar-SA"/>
      </w:rPr>
    </w:lvl>
  </w:abstractNum>
  <w:abstractNum w:abstractNumId="20" w15:restartNumberingAfterBreak="0">
    <w:nsid w:val="67D07478"/>
    <w:multiLevelType w:val="hybridMultilevel"/>
    <w:tmpl w:val="E886E7FC"/>
    <w:lvl w:ilvl="0" w:tplc="4F58400C">
      <w:start w:val="1"/>
      <w:numFmt w:val="decimal"/>
      <w:lvlText w:val="%1."/>
      <w:lvlJc w:val="left"/>
      <w:pPr>
        <w:ind w:left="820" w:hanging="360"/>
        <w:jc w:val="left"/>
      </w:pPr>
      <w:rPr>
        <w:rFonts w:ascii="Arial MT" w:eastAsia="Arial MT" w:hAnsi="Arial MT" w:cs="Arial MT" w:hint="default"/>
        <w:b w:val="0"/>
        <w:bCs w:val="0"/>
        <w:i w:val="0"/>
        <w:iCs w:val="0"/>
        <w:spacing w:val="-1"/>
        <w:w w:val="100"/>
        <w:sz w:val="22"/>
        <w:szCs w:val="22"/>
        <w:lang w:val="en-US" w:eastAsia="en-US" w:bidi="ar-SA"/>
      </w:rPr>
    </w:lvl>
    <w:lvl w:ilvl="1" w:tplc="5AE0CBC8">
      <w:numFmt w:val="bullet"/>
      <w:lvlText w:val="•"/>
      <w:lvlJc w:val="left"/>
      <w:pPr>
        <w:ind w:left="1668" w:hanging="360"/>
      </w:pPr>
      <w:rPr>
        <w:rFonts w:hint="default"/>
        <w:lang w:val="en-US" w:eastAsia="en-US" w:bidi="ar-SA"/>
      </w:rPr>
    </w:lvl>
    <w:lvl w:ilvl="2" w:tplc="6C686058">
      <w:numFmt w:val="bullet"/>
      <w:lvlText w:val="•"/>
      <w:lvlJc w:val="left"/>
      <w:pPr>
        <w:ind w:left="2517" w:hanging="360"/>
      </w:pPr>
      <w:rPr>
        <w:rFonts w:hint="default"/>
        <w:lang w:val="en-US" w:eastAsia="en-US" w:bidi="ar-SA"/>
      </w:rPr>
    </w:lvl>
    <w:lvl w:ilvl="3" w:tplc="8A2C4738">
      <w:numFmt w:val="bullet"/>
      <w:lvlText w:val="•"/>
      <w:lvlJc w:val="left"/>
      <w:pPr>
        <w:ind w:left="3365" w:hanging="360"/>
      </w:pPr>
      <w:rPr>
        <w:rFonts w:hint="default"/>
        <w:lang w:val="en-US" w:eastAsia="en-US" w:bidi="ar-SA"/>
      </w:rPr>
    </w:lvl>
    <w:lvl w:ilvl="4" w:tplc="C75E149E">
      <w:numFmt w:val="bullet"/>
      <w:lvlText w:val="•"/>
      <w:lvlJc w:val="left"/>
      <w:pPr>
        <w:ind w:left="4214" w:hanging="360"/>
      </w:pPr>
      <w:rPr>
        <w:rFonts w:hint="default"/>
        <w:lang w:val="en-US" w:eastAsia="en-US" w:bidi="ar-SA"/>
      </w:rPr>
    </w:lvl>
    <w:lvl w:ilvl="5" w:tplc="77765AD2">
      <w:numFmt w:val="bullet"/>
      <w:lvlText w:val="•"/>
      <w:lvlJc w:val="left"/>
      <w:pPr>
        <w:ind w:left="5063" w:hanging="360"/>
      </w:pPr>
      <w:rPr>
        <w:rFonts w:hint="default"/>
        <w:lang w:val="en-US" w:eastAsia="en-US" w:bidi="ar-SA"/>
      </w:rPr>
    </w:lvl>
    <w:lvl w:ilvl="6" w:tplc="C818CBC2">
      <w:numFmt w:val="bullet"/>
      <w:lvlText w:val="•"/>
      <w:lvlJc w:val="left"/>
      <w:pPr>
        <w:ind w:left="5911" w:hanging="360"/>
      </w:pPr>
      <w:rPr>
        <w:rFonts w:hint="default"/>
        <w:lang w:val="en-US" w:eastAsia="en-US" w:bidi="ar-SA"/>
      </w:rPr>
    </w:lvl>
    <w:lvl w:ilvl="7" w:tplc="64CEB53C">
      <w:numFmt w:val="bullet"/>
      <w:lvlText w:val="•"/>
      <w:lvlJc w:val="left"/>
      <w:pPr>
        <w:ind w:left="6760" w:hanging="360"/>
      </w:pPr>
      <w:rPr>
        <w:rFonts w:hint="default"/>
        <w:lang w:val="en-US" w:eastAsia="en-US" w:bidi="ar-SA"/>
      </w:rPr>
    </w:lvl>
    <w:lvl w:ilvl="8" w:tplc="2C16A85E">
      <w:numFmt w:val="bullet"/>
      <w:lvlText w:val="•"/>
      <w:lvlJc w:val="left"/>
      <w:pPr>
        <w:ind w:left="7609" w:hanging="360"/>
      </w:pPr>
      <w:rPr>
        <w:rFonts w:hint="default"/>
        <w:lang w:val="en-US" w:eastAsia="en-US" w:bidi="ar-SA"/>
      </w:rPr>
    </w:lvl>
  </w:abstractNum>
  <w:abstractNum w:abstractNumId="21" w15:restartNumberingAfterBreak="0">
    <w:nsid w:val="705E235D"/>
    <w:multiLevelType w:val="hybridMultilevel"/>
    <w:tmpl w:val="A6B28A42"/>
    <w:lvl w:ilvl="0" w:tplc="72C08ACC">
      <w:numFmt w:val="bullet"/>
      <w:lvlText w:val="-"/>
      <w:lvlJc w:val="left"/>
      <w:pPr>
        <w:ind w:left="108" w:hanging="99"/>
      </w:pPr>
      <w:rPr>
        <w:rFonts w:ascii="Arial MT" w:eastAsia="Arial MT" w:hAnsi="Arial MT" w:cs="Arial MT" w:hint="default"/>
        <w:b w:val="0"/>
        <w:bCs w:val="0"/>
        <w:i w:val="0"/>
        <w:iCs w:val="0"/>
        <w:spacing w:val="0"/>
        <w:w w:val="100"/>
        <w:sz w:val="16"/>
        <w:szCs w:val="16"/>
        <w:lang w:val="en-US" w:eastAsia="en-US" w:bidi="ar-SA"/>
      </w:rPr>
    </w:lvl>
    <w:lvl w:ilvl="1" w:tplc="25044E9A">
      <w:numFmt w:val="bullet"/>
      <w:lvlText w:val="•"/>
      <w:lvlJc w:val="left"/>
      <w:pPr>
        <w:ind w:left="239" w:hanging="99"/>
      </w:pPr>
      <w:rPr>
        <w:rFonts w:hint="default"/>
        <w:lang w:val="en-US" w:eastAsia="en-US" w:bidi="ar-SA"/>
      </w:rPr>
    </w:lvl>
    <w:lvl w:ilvl="2" w:tplc="EB3AB5F2">
      <w:numFmt w:val="bullet"/>
      <w:lvlText w:val="•"/>
      <w:lvlJc w:val="left"/>
      <w:pPr>
        <w:ind w:left="379" w:hanging="99"/>
      </w:pPr>
      <w:rPr>
        <w:rFonts w:hint="default"/>
        <w:lang w:val="en-US" w:eastAsia="en-US" w:bidi="ar-SA"/>
      </w:rPr>
    </w:lvl>
    <w:lvl w:ilvl="3" w:tplc="7BE0C074">
      <w:numFmt w:val="bullet"/>
      <w:lvlText w:val="•"/>
      <w:lvlJc w:val="left"/>
      <w:pPr>
        <w:ind w:left="519" w:hanging="99"/>
      </w:pPr>
      <w:rPr>
        <w:rFonts w:hint="default"/>
        <w:lang w:val="en-US" w:eastAsia="en-US" w:bidi="ar-SA"/>
      </w:rPr>
    </w:lvl>
    <w:lvl w:ilvl="4" w:tplc="B706EFF6">
      <w:numFmt w:val="bullet"/>
      <w:lvlText w:val="•"/>
      <w:lvlJc w:val="left"/>
      <w:pPr>
        <w:ind w:left="659" w:hanging="99"/>
      </w:pPr>
      <w:rPr>
        <w:rFonts w:hint="default"/>
        <w:lang w:val="en-US" w:eastAsia="en-US" w:bidi="ar-SA"/>
      </w:rPr>
    </w:lvl>
    <w:lvl w:ilvl="5" w:tplc="3A4CEB52">
      <w:numFmt w:val="bullet"/>
      <w:lvlText w:val="•"/>
      <w:lvlJc w:val="left"/>
      <w:pPr>
        <w:ind w:left="799" w:hanging="99"/>
      </w:pPr>
      <w:rPr>
        <w:rFonts w:hint="default"/>
        <w:lang w:val="en-US" w:eastAsia="en-US" w:bidi="ar-SA"/>
      </w:rPr>
    </w:lvl>
    <w:lvl w:ilvl="6" w:tplc="3EF82B0E">
      <w:numFmt w:val="bullet"/>
      <w:lvlText w:val="•"/>
      <w:lvlJc w:val="left"/>
      <w:pPr>
        <w:ind w:left="939" w:hanging="99"/>
      </w:pPr>
      <w:rPr>
        <w:rFonts w:hint="default"/>
        <w:lang w:val="en-US" w:eastAsia="en-US" w:bidi="ar-SA"/>
      </w:rPr>
    </w:lvl>
    <w:lvl w:ilvl="7" w:tplc="3326C644">
      <w:numFmt w:val="bullet"/>
      <w:lvlText w:val="•"/>
      <w:lvlJc w:val="left"/>
      <w:pPr>
        <w:ind w:left="1079" w:hanging="99"/>
      </w:pPr>
      <w:rPr>
        <w:rFonts w:hint="default"/>
        <w:lang w:val="en-US" w:eastAsia="en-US" w:bidi="ar-SA"/>
      </w:rPr>
    </w:lvl>
    <w:lvl w:ilvl="8" w:tplc="9AC4BDB8">
      <w:numFmt w:val="bullet"/>
      <w:lvlText w:val="•"/>
      <w:lvlJc w:val="left"/>
      <w:pPr>
        <w:ind w:left="1219" w:hanging="99"/>
      </w:pPr>
      <w:rPr>
        <w:rFonts w:hint="default"/>
        <w:lang w:val="en-US" w:eastAsia="en-US" w:bidi="ar-SA"/>
      </w:rPr>
    </w:lvl>
  </w:abstractNum>
  <w:abstractNum w:abstractNumId="22" w15:restartNumberingAfterBreak="0">
    <w:nsid w:val="70942B37"/>
    <w:multiLevelType w:val="hybridMultilevel"/>
    <w:tmpl w:val="106C3C84"/>
    <w:lvl w:ilvl="0" w:tplc="0D76ED1E">
      <w:numFmt w:val="bullet"/>
      <w:lvlText w:val="-"/>
      <w:lvlJc w:val="left"/>
      <w:pPr>
        <w:ind w:left="206" w:hanging="99"/>
      </w:pPr>
      <w:rPr>
        <w:rFonts w:ascii="Arial MT" w:eastAsia="Arial MT" w:hAnsi="Arial MT" w:cs="Arial MT" w:hint="default"/>
        <w:b w:val="0"/>
        <w:bCs w:val="0"/>
        <w:i w:val="0"/>
        <w:iCs w:val="0"/>
        <w:spacing w:val="0"/>
        <w:w w:val="100"/>
        <w:sz w:val="16"/>
        <w:szCs w:val="16"/>
        <w:lang w:val="en-US" w:eastAsia="en-US" w:bidi="ar-SA"/>
      </w:rPr>
    </w:lvl>
    <w:lvl w:ilvl="1" w:tplc="29A86452">
      <w:numFmt w:val="bullet"/>
      <w:lvlText w:val="•"/>
      <w:lvlJc w:val="left"/>
      <w:pPr>
        <w:ind w:left="200" w:hanging="99"/>
      </w:pPr>
      <w:rPr>
        <w:rFonts w:hint="default"/>
        <w:lang w:val="en-US" w:eastAsia="en-US" w:bidi="ar-SA"/>
      </w:rPr>
    </w:lvl>
    <w:lvl w:ilvl="2" w:tplc="0212D706">
      <w:numFmt w:val="bullet"/>
      <w:lvlText w:val="•"/>
      <w:lvlJc w:val="left"/>
      <w:pPr>
        <w:ind w:left="-532" w:hanging="99"/>
      </w:pPr>
      <w:rPr>
        <w:rFonts w:hint="default"/>
        <w:lang w:val="en-US" w:eastAsia="en-US" w:bidi="ar-SA"/>
      </w:rPr>
    </w:lvl>
    <w:lvl w:ilvl="3" w:tplc="936C1866">
      <w:numFmt w:val="bullet"/>
      <w:lvlText w:val="•"/>
      <w:lvlJc w:val="left"/>
      <w:pPr>
        <w:ind w:left="-1264" w:hanging="99"/>
      </w:pPr>
      <w:rPr>
        <w:rFonts w:hint="default"/>
        <w:lang w:val="en-US" w:eastAsia="en-US" w:bidi="ar-SA"/>
      </w:rPr>
    </w:lvl>
    <w:lvl w:ilvl="4" w:tplc="5860F6A0">
      <w:numFmt w:val="bullet"/>
      <w:lvlText w:val="•"/>
      <w:lvlJc w:val="left"/>
      <w:pPr>
        <w:ind w:left="-1996" w:hanging="99"/>
      </w:pPr>
      <w:rPr>
        <w:rFonts w:hint="default"/>
        <w:lang w:val="en-US" w:eastAsia="en-US" w:bidi="ar-SA"/>
      </w:rPr>
    </w:lvl>
    <w:lvl w:ilvl="5" w:tplc="15F2255A">
      <w:numFmt w:val="bullet"/>
      <w:lvlText w:val="•"/>
      <w:lvlJc w:val="left"/>
      <w:pPr>
        <w:ind w:left="-2728" w:hanging="99"/>
      </w:pPr>
      <w:rPr>
        <w:rFonts w:hint="default"/>
        <w:lang w:val="en-US" w:eastAsia="en-US" w:bidi="ar-SA"/>
      </w:rPr>
    </w:lvl>
    <w:lvl w:ilvl="6" w:tplc="4B521D66">
      <w:numFmt w:val="bullet"/>
      <w:lvlText w:val="•"/>
      <w:lvlJc w:val="left"/>
      <w:pPr>
        <w:ind w:left="-3460" w:hanging="99"/>
      </w:pPr>
      <w:rPr>
        <w:rFonts w:hint="default"/>
        <w:lang w:val="en-US" w:eastAsia="en-US" w:bidi="ar-SA"/>
      </w:rPr>
    </w:lvl>
    <w:lvl w:ilvl="7" w:tplc="1F4AB494">
      <w:numFmt w:val="bullet"/>
      <w:lvlText w:val="•"/>
      <w:lvlJc w:val="left"/>
      <w:pPr>
        <w:ind w:left="-4192" w:hanging="99"/>
      </w:pPr>
      <w:rPr>
        <w:rFonts w:hint="default"/>
        <w:lang w:val="en-US" w:eastAsia="en-US" w:bidi="ar-SA"/>
      </w:rPr>
    </w:lvl>
    <w:lvl w:ilvl="8" w:tplc="3A5C5C56">
      <w:numFmt w:val="bullet"/>
      <w:lvlText w:val="•"/>
      <w:lvlJc w:val="left"/>
      <w:pPr>
        <w:ind w:left="-4924" w:hanging="99"/>
      </w:pPr>
      <w:rPr>
        <w:rFonts w:hint="default"/>
        <w:lang w:val="en-US" w:eastAsia="en-US" w:bidi="ar-SA"/>
      </w:rPr>
    </w:lvl>
  </w:abstractNum>
  <w:abstractNum w:abstractNumId="23" w15:restartNumberingAfterBreak="0">
    <w:nsid w:val="74F82D22"/>
    <w:multiLevelType w:val="hybridMultilevel"/>
    <w:tmpl w:val="61DEDFB8"/>
    <w:lvl w:ilvl="0" w:tplc="286C3766">
      <w:numFmt w:val="bullet"/>
      <w:lvlText w:val="-"/>
      <w:lvlJc w:val="left"/>
      <w:pPr>
        <w:ind w:left="107" w:hanging="101"/>
      </w:pPr>
      <w:rPr>
        <w:rFonts w:ascii="Arial MT" w:eastAsia="Arial MT" w:hAnsi="Arial MT" w:cs="Arial MT" w:hint="default"/>
        <w:b w:val="0"/>
        <w:bCs w:val="0"/>
        <w:i w:val="0"/>
        <w:iCs w:val="0"/>
        <w:spacing w:val="0"/>
        <w:w w:val="100"/>
        <w:sz w:val="16"/>
        <w:szCs w:val="16"/>
        <w:lang w:val="en-US" w:eastAsia="en-US" w:bidi="ar-SA"/>
      </w:rPr>
    </w:lvl>
    <w:lvl w:ilvl="1" w:tplc="CDCE0480">
      <w:numFmt w:val="bullet"/>
      <w:lvlText w:val="•"/>
      <w:lvlJc w:val="left"/>
      <w:pPr>
        <w:ind w:left="202" w:hanging="101"/>
      </w:pPr>
      <w:rPr>
        <w:rFonts w:hint="default"/>
        <w:lang w:val="en-US" w:eastAsia="en-US" w:bidi="ar-SA"/>
      </w:rPr>
    </w:lvl>
    <w:lvl w:ilvl="2" w:tplc="05C6F770">
      <w:numFmt w:val="bullet"/>
      <w:lvlText w:val="•"/>
      <w:lvlJc w:val="left"/>
      <w:pPr>
        <w:ind w:left="304" w:hanging="101"/>
      </w:pPr>
      <w:rPr>
        <w:rFonts w:hint="default"/>
        <w:lang w:val="en-US" w:eastAsia="en-US" w:bidi="ar-SA"/>
      </w:rPr>
    </w:lvl>
    <w:lvl w:ilvl="3" w:tplc="060C7734">
      <w:numFmt w:val="bullet"/>
      <w:lvlText w:val="•"/>
      <w:lvlJc w:val="left"/>
      <w:pPr>
        <w:ind w:left="406" w:hanging="101"/>
      </w:pPr>
      <w:rPr>
        <w:rFonts w:hint="default"/>
        <w:lang w:val="en-US" w:eastAsia="en-US" w:bidi="ar-SA"/>
      </w:rPr>
    </w:lvl>
    <w:lvl w:ilvl="4" w:tplc="A7842074">
      <w:numFmt w:val="bullet"/>
      <w:lvlText w:val="•"/>
      <w:lvlJc w:val="left"/>
      <w:pPr>
        <w:ind w:left="508" w:hanging="101"/>
      </w:pPr>
      <w:rPr>
        <w:rFonts w:hint="default"/>
        <w:lang w:val="en-US" w:eastAsia="en-US" w:bidi="ar-SA"/>
      </w:rPr>
    </w:lvl>
    <w:lvl w:ilvl="5" w:tplc="865AB4BE">
      <w:numFmt w:val="bullet"/>
      <w:lvlText w:val="•"/>
      <w:lvlJc w:val="left"/>
      <w:pPr>
        <w:ind w:left="610" w:hanging="101"/>
      </w:pPr>
      <w:rPr>
        <w:rFonts w:hint="default"/>
        <w:lang w:val="en-US" w:eastAsia="en-US" w:bidi="ar-SA"/>
      </w:rPr>
    </w:lvl>
    <w:lvl w:ilvl="6" w:tplc="5DCA69F6">
      <w:numFmt w:val="bullet"/>
      <w:lvlText w:val="•"/>
      <w:lvlJc w:val="left"/>
      <w:pPr>
        <w:ind w:left="712" w:hanging="101"/>
      </w:pPr>
      <w:rPr>
        <w:rFonts w:hint="default"/>
        <w:lang w:val="en-US" w:eastAsia="en-US" w:bidi="ar-SA"/>
      </w:rPr>
    </w:lvl>
    <w:lvl w:ilvl="7" w:tplc="80022B68">
      <w:numFmt w:val="bullet"/>
      <w:lvlText w:val="•"/>
      <w:lvlJc w:val="left"/>
      <w:pPr>
        <w:ind w:left="814" w:hanging="101"/>
      </w:pPr>
      <w:rPr>
        <w:rFonts w:hint="default"/>
        <w:lang w:val="en-US" w:eastAsia="en-US" w:bidi="ar-SA"/>
      </w:rPr>
    </w:lvl>
    <w:lvl w:ilvl="8" w:tplc="B86ED0EA">
      <w:numFmt w:val="bullet"/>
      <w:lvlText w:val="•"/>
      <w:lvlJc w:val="left"/>
      <w:pPr>
        <w:ind w:left="916" w:hanging="101"/>
      </w:pPr>
      <w:rPr>
        <w:rFonts w:hint="default"/>
        <w:lang w:val="en-US" w:eastAsia="en-US" w:bidi="ar-SA"/>
      </w:rPr>
    </w:lvl>
  </w:abstractNum>
  <w:abstractNum w:abstractNumId="24" w15:restartNumberingAfterBreak="0">
    <w:nsid w:val="778B5772"/>
    <w:multiLevelType w:val="hybridMultilevel"/>
    <w:tmpl w:val="D674DA20"/>
    <w:lvl w:ilvl="0" w:tplc="ACCA434A">
      <w:numFmt w:val="bullet"/>
      <w:lvlText w:val="-"/>
      <w:lvlJc w:val="left"/>
      <w:pPr>
        <w:ind w:left="108" w:hanging="99"/>
      </w:pPr>
      <w:rPr>
        <w:rFonts w:ascii="Arial MT" w:eastAsia="Arial MT" w:hAnsi="Arial MT" w:cs="Arial MT" w:hint="default"/>
        <w:b w:val="0"/>
        <w:bCs w:val="0"/>
        <w:i w:val="0"/>
        <w:iCs w:val="0"/>
        <w:spacing w:val="0"/>
        <w:w w:val="100"/>
        <w:sz w:val="16"/>
        <w:szCs w:val="16"/>
        <w:lang w:val="en-US" w:eastAsia="en-US" w:bidi="ar-SA"/>
      </w:rPr>
    </w:lvl>
    <w:lvl w:ilvl="1" w:tplc="C178CABC">
      <w:numFmt w:val="bullet"/>
      <w:lvlText w:val="•"/>
      <w:lvlJc w:val="left"/>
      <w:pPr>
        <w:ind w:left="239" w:hanging="99"/>
      </w:pPr>
      <w:rPr>
        <w:rFonts w:hint="default"/>
        <w:lang w:val="en-US" w:eastAsia="en-US" w:bidi="ar-SA"/>
      </w:rPr>
    </w:lvl>
    <w:lvl w:ilvl="2" w:tplc="3AA094BE">
      <w:numFmt w:val="bullet"/>
      <w:lvlText w:val="•"/>
      <w:lvlJc w:val="left"/>
      <w:pPr>
        <w:ind w:left="379" w:hanging="99"/>
      </w:pPr>
      <w:rPr>
        <w:rFonts w:hint="default"/>
        <w:lang w:val="en-US" w:eastAsia="en-US" w:bidi="ar-SA"/>
      </w:rPr>
    </w:lvl>
    <w:lvl w:ilvl="3" w:tplc="A490AE0E">
      <w:numFmt w:val="bullet"/>
      <w:lvlText w:val="•"/>
      <w:lvlJc w:val="left"/>
      <w:pPr>
        <w:ind w:left="519" w:hanging="99"/>
      </w:pPr>
      <w:rPr>
        <w:rFonts w:hint="default"/>
        <w:lang w:val="en-US" w:eastAsia="en-US" w:bidi="ar-SA"/>
      </w:rPr>
    </w:lvl>
    <w:lvl w:ilvl="4" w:tplc="C63A502E">
      <w:numFmt w:val="bullet"/>
      <w:lvlText w:val="•"/>
      <w:lvlJc w:val="left"/>
      <w:pPr>
        <w:ind w:left="659" w:hanging="99"/>
      </w:pPr>
      <w:rPr>
        <w:rFonts w:hint="default"/>
        <w:lang w:val="en-US" w:eastAsia="en-US" w:bidi="ar-SA"/>
      </w:rPr>
    </w:lvl>
    <w:lvl w:ilvl="5" w:tplc="68EEC8B8">
      <w:numFmt w:val="bullet"/>
      <w:lvlText w:val="•"/>
      <w:lvlJc w:val="left"/>
      <w:pPr>
        <w:ind w:left="799" w:hanging="99"/>
      </w:pPr>
      <w:rPr>
        <w:rFonts w:hint="default"/>
        <w:lang w:val="en-US" w:eastAsia="en-US" w:bidi="ar-SA"/>
      </w:rPr>
    </w:lvl>
    <w:lvl w:ilvl="6" w:tplc="C74C4294">
      <w:numFmt w:val="bullet"/>
      <w:lvlText w:val="•"/>
      <w:lvlJc w:val="left"/>
      <w:pPr>
        <w:ind w:left="939" w:hanging="99"/>
      </w:pPr>
      <w:rPr>
        <w:rFonts w:hint="default"/>
        <w:lang w:val="en-US" w:eastAsia="en-US" w:bidi="ar-SA"/>
      </w:rPr>
    </w:lvl>
    <w:lvl w:ilvl="7" w:tplc="8064D8F8">
      <w:numFmt w:val="bullet"/>
      <w:lvlText w:val="•"/>
      <w:lvlJc w:val="left"/>
      <w:pPr>
        <w:ind w:left="1079" w:hanging="99"/>
      </w:pPr>
      <w:rPr>
        <w:rFonts w:hint="default"/>
        <w:lang w:val="en-US" w:eastAsia="en-US" w:bidi="ar-SA"/>
      </w:rPr>
    </w:lvl>
    <w:lvl w:ilvl="8" w:tplc="5A6C453E">
      <w:numFmt w:val="bullet"/>
      <w:lvlText w:val="•"/>
      <w:lvlJc w:val="left"/>
      <w:pPr>
        <w:ind w:left="1219" w:hanging="99"/>
      </w:pPr>
      <w:rPr>
        <w:rFonts w:hint="default"/>
        <w:lang w:val="en-US" w:eastAsia="en-US" w:bidi="ar-SA"/>
      </w:rPr>
    </w:lvl>
  </w:abstractNum>
  <w:abstractNum w:abstractNumId="25" w15:restartNumberingAfterBreak="0">
    <w:nsid w:val="7C077EBA"/>
    <w:multiLevelType w:val="hybridMultilevel"/>
    <w:tmpl w:val="F0CA0FFA"/>
    <w:lvl w:ilvl="0" w:tplc="26EEF990">
      <w:numFmt w:val="bullet"/>
      <w:lvlText w:val="-"/>
      <w:lvlJc w:val="left"/>
      <w:pPr>
        <w:ind w:left="206" w:hanging="99"/>
      </w:pPr>
      <w:rPr>
        <w:rFonts w:ascii="Arial MT" w:eastAsia="Arial MT" w:hAnsi="Arial MT" w:cs="Arial MT" w:hint="default"/>
        <w:b w:val="0"/>
        <w:bCs w:val="0"/>
        <w:i w:val="0"/>
        <w:iCs w:val="0"/>
        <w:spacing w:val="0"/>
        <w:w w:val="100"/>
        <w:sz w:val="16"/>
        <w:szCs w:val="16"/>
        <w:lang w:val="en-US" w:eastAsia="en-US" w:bidi="ar-SA"/>
      </w:rPr>
    </w:lvl>
    <w:lvl w:ilvl="1" w:tplc="9C12E8E6">
      <w:numFmt w:val="bullet"/>
      <w:lvlText w:val="•"/>
      <w:lvlJc w:val="left"/>
      <w:pPr>
        <w:ind w:left="306" w:hanging="99"/>
      </w:pPr>
      <w:rPr>
        <w:rFonts w:hint="default"/>
        <w:lang w:val="en-US" w:eastAsia="en-US" w:bidi="ar-SA"/>
      </w:rPr>
    </w:lvl>
    <w:lvl w:ilvl="2" w:tplc="75407EEA">
      <w:numFmt w:val="bullet"/>
      <w:lvlText w:val="•"/>
      <w:lvlJc w:val="left"/>
      <w:pPr>
        <w:ind w:left="412" w:hanging="99"/>
      </w:pPr>
      <w:rPr>
        <w:rFonts w:hint="default"/>
        <w:lang w:val="en-US" w:eastAsia="en-US" w:bidi="ar-SA"/>
      </w:rPr>
    </w:lvl>
    <w:lvl w:ilvl="3" w:tplc="553664B8">
      <w:numFmt w:val="bullet"/>
      <w:lvlText w:val="•"/>
      <w:lvlJc w:val="left"/>
      <w:pPr>
        <w:ind w:left="518" w:hanging="99"/>
      </w:pPr>
      <w:rPr>
        <w:rFonts w:hint="default"/>
        <w:lang w:val="en-US" w:eastAsia="en-US" w:bidi="ar-SA"/>
      </w:rPr>
    </w:lvl>
    <w:lvl w:ilvl="4" w:tplc="819EE846">
      <w:numFmt w:val="bullet"/>
      <w:lvlText w:val="•"/>
      <w:lvlJc w:val="left"/>
      <w:pPr>
        <w:ind w:left="624" w:hanging="99"/>
      </w:pPr>
      <w:rPr>
        <w:rFonts w:hint="default"/>
        <w:lang w:val="en-US" w:eastAsia="en-US" w:bidi="ar-SA"/>
      </w:rPr>
    </w:lvl>
    <w:lvl w:ilvl="5" w:tplc="68448514">
      <w:numFmt w:val="bullet"/>
      <w:lvlText w:val="•"/>
      <w:lvlJc w:val="left"/>
      <w:pPr>
        <w:ind w:left="731" w:hanging="99"/>
      </w:pPr>
      <w:rPr>
        <w:rFonts w:hint="default"/>
        <w:lang w:val="en-US" w:eastAsia="en-US" w:bidi="ar-SA"/>
      </w:rPr>
    </w:lvl>
    <w:lvl w:ilvl="6" w:tplc="CB02AD6A">
      <w:numFmt w:val="bullet"/>
      <w:lvlText w:val="•"/>
      <w:lvlJc w:val="left"/>
      <w:pPr>
        <w:ind w:left="837" w:hanging="99"/>
      </w:pPr>
      <w:rPr>
        <w:rFonts w:hint="default"/>
        <w:lang w:val="en-US" w:eastAsia="en-US" w:bidi="ar-SA"/>
      </w:rPr>
    </w:lvl>
    <w:lvl w:ilvl="7" w:tplc="290E7BD8">
      <w:numFmt w:val="bullet"/>
      <w:lvlText w:val="•"/>
      <w:lvlJc w:val="left"/>
      <w:pPr>
        <w:ind w:left="943" w:hanging="99"/>
      </w:pPr>
      <w:rPr>
        <w:rFonts w:hint="default"/>
        <w:lang w:val="en-US" w:eastAsia="en-US" w:bidi="ar-SA"/>
      </w:rPr>
    </w:lvl>
    <w:lvl w:ilvl="8" w:tplc="68F03DA4">
      <w:numFmt w:val="bullet"/>
      <w:lvlText w:val="•"/>
      <w:lvlJc w:val="left"/>
      <w:pPr>
        <w:ind w:left="1049" w:hanging="99"/>
      </w:pPr>
      <w:rPr>
        <w:rFonts w:hint="default"/>
        <w:lang w:val="en-US" w:eastAsia="en-US" w:bidi="ar-SA"/>
      </w:rPr>
    </w:lvl>
  </w:abstractNum>
  <w:num w:numId="1" w16cid:durableId="1551067173">
    <w:abstractNumId w:val="10"/>
  </w:num>
  <w:num w:numId="2" w16cid:durableId="1864902389">
    <w:abstractNumId w:val="5"/>
  </w:num>
  <w:num w:numId="3" w16cid:durableId="2030523754">
    <w:abstractNumId w:val="18"/>
  </w:num>
  <w:num w:numId="4" w16cid:durableId="1758750476">
    <w:abstractNumId w:val="22"/>
  </w:num>
  <w:num w:numId="5" w16cid:durableId="746684140">
    <w:abstractNumId w:val="17"/>
  </w:num>
  <w:num w:numId="6" w16cid:durableId="502820255">
    <w:abstractNumId w:val="4"/>
  </w:num>
  <w:num w:numId="7" w16cid:durableId="75170000">
    <w:abstractNumId w:val="23"/>
  </w:num>
  <w:num w:numId="8" w16cid:durableId="1206797168">
    <w:abstractNumId w:val="6"/>
  </w:num>
  <w:num w:numId="9" w16cid:durableId="1294286087">
    <w:abstractNumId w:val="16"/>
  </w:num>
  <w:num w:numId="10" w16cid:durableId="1672829772">
    <w:abstractNumId w:val="1"/>
  </w:num>
  <w:num w:numId="11" w16cid:durableId="1537884520">
    <w:abstractNumId w:val="19"/>
  </w:num>
  <w:num w:numId="12" w16cid:durableId="1428767815">
    <w:abstractNumId w:val="9"/>
  </w:num>
  <w:num w:numId="13" w16cid:durableId="1826894370">
    <w:abstractNumId w:val="12"/>
  </w:num>
  <w:num w:numId="14" w16cid:durableId="1112823456">
    <w:abstractNumId w:val="2"/>
  </w:num>
  <w:num w:numId="15" w16cid:durableId="1114448655">
    <w:abstractNumId w:val="3"/>
  </w:num>
  <w:num w:numId="16" w16cid:durableId="6031396">
    <w:abstractNumId w:val="25"/>
  </w:num>
  <w:num w:numId="17" w16cid:durableId="102188051">
    <w:abstractNumId w:val="21"/>
  </w:num>
  <w:num w:numId="18" w16cid:durableId="2051109741">
    <w:abstractNumId w:val="13"/>
  </w:num>
  <w:num w:numId="19" w16cid:durableId="1759406253">
    <w:abstractNumId w:val="24"/>
  </w:num>
  <w:num w:numId="20" w16cid:durableId="2141534153">
    <w:abstractNumId w:val="0"/>
  </w:num>
  <w:num w:numId="21" w16cid:durableId="269046108">
    <w:abstractNumId w:val="11"/>
  </w:num>
  <w:num w:numId="22" w16cid:durableId="756561132">
    <w:abstractNumId w:val="8"/>
  </w:num>
  <w:num w:numId="23" w16cid:durableId="1891454235">
    <w:abstractNumId w:val="20"/>
  </w:num>
  <w:num w:numId="24" w16cid:durableId="536045708">
    <w:abstractNumId w:val="14"/>
  </w:num>
  <w:num w:numId="25" w16cid:durableId="2039887763">
    <w:abstractNumId w:val="15"/>
  </w:num>
  <w:num w:numId="26" w16cid:durableId="14978410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DA5"/>
    <w:rsid w:val="00011161"/>
    <w:rsid w:val="006E1A70"/>
    <w:rsid w:val="00915D28"/>
    <w:rsid w:val="00A45DA5"/>
    <w:rsid w:val="00EE29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F2364"/>
  <w15:docId w15:val="{8810E4B6-5B5F-4A36-8E81-E32D45F29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62"/>
      <w:ind w:left="100"/>
      <w:outlineLvl w:val="0"/>
    </w:pPr>
    <w:rPr>
      <w:rFonts w:ascii="Arial" w:eastAsia="Arial" w:hAnsi="Arial" w:cs="Arial"/>
      <w:b/>
      <w:bCs/>
      <w:sz w:val="32"/>
      <w:szCs w:val="32"/>
    </w:rPr>
  </w:style>
  <w:style w:type="paragraph" w:styleId="Heading2">
    <w:name w:val="heading 2"/>
    <w:basedOn w:val="Normal"/>
    <w:uiPriority w:val="9"/>
    <w:unhideWhenUsed/>
    <w:qFormat/>
    <w:pPr>
      <w:ind w:left="10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jc w:val="both"/>
    </w:p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residentmario.github.io/geoplot/plot_references/plot_reference.html" TargetMode="External"/><Relationship Id="rId21" Type="http://schemas.openxmlformats.org/officeDocument/2006/relationships/hyperlink" Target="https://scitools.org.uk/cartopy/docs/v0.13/examples/hurricane_katrina.html" TargetMode="External"/><Relationship Id="rId42" Type="http://schemas.openxmlformats.org/officeDocument/2006/relationships/hyperlink" Target="https://geoviews.org/user_guide/index.html" TargetMode="External"/><Relationship Id="rId47" Type="http://schemas.openxmlformats.org/officeDocument/2006/relationships/hyperlink" Target="https://geoviews.org/gallery/matplotlib/tile_sources.html" TargetMode="External"/><Relationship Id="rId63" Type="http://schemas.openxmlformats.org/officeDocument/2006/relationships/hyperlink" Target="https://geoviews.org/gallery/index.html" TargetMode="External"/><Relationship Id="rId68" Type="http://schemas.openxmlformats.org/officeDocument/2006/relationships/hyperlink" Target="https://geoviews.org/user_guide/Geometries.html" TargetMode="External"/><Relationship Id="rId84" Type="http://schemas.openxmlformats.org/officeDocument/2006/relationships/hyperlink" Target="https://examples.pyviz.org/nyc_buildings/nyc_buildings.html" TargetMode="External"/><Relationship Id="rId89" Type="http://schemas.openxmlformats.org/officeDocument/2006/relationships/hyperlink" Target="https://plotly.com/python/map-configuration/" TargetMode="External"/><Relationship Id="rId16" Type="http://schemas.openxmlformats.org/officeDocument/2006/relationships/hyperlink" Target="https://geopandas.org/gallery/plotting_basemap_background.html" TargetMode="External"/><Relationship Id="rId11" Type="http://schemas.openxmlformats.org/officeDocument/2006/relationships/hyperlink" Target="https://geopandas.org/docs/user_guide.html" TargetMode="External"/><Relationship Id="rId32" Type="http://schemas.openxmlformats.org/officeDocument/2006/relationships/hyperlink" Target="https://altair-viz.github.io/gallery/index.html" TargetMode="External"/><Relationship Id="rId37" Type="http://schemas.openxmlformats.org/officeDocument/2006/relationships/hyperlink" Target="https://datashader.org/user_guide/index.html" TargetMode="External"/><Relationship Id="rId53" Type="http://schemas.openxmlformats.org/officeDocument/2006/relationships/hyperlink" Target="https://docs.bokeh.org/en/latest/docs/first_steps/first_steps_1.html" TargetMode="External"/><Relationship Id="rId58" Type="http://schemas.openxmlformats.org/officeDocument/2006/relationships/hyperlink" Target="https://docs.bokeh.org/en/latest/docs/user_guide/geo.html" TargetMode="External"/><Relationship Id="rId74" Type="http://schemas.openxmlformats.org/officeDocument/2006/relationships/hyperlink" Target="https://geoviews.org/user_guide/index.html" TargetMode="External"/><Relationship Id="rId79" Type="http://schemas.openxmlformats.org/officeDocument/2006/relationships/hyperlink" Target="https://datashader.org/getting_started/index.html"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plotly.com/python/mapbox-county-choropleth/" TargetMode="External"/><Relationship Id="rId95" Type="http://schemas.openxmlformats.org/officeDocument/2006/relationships/hyperlink" Target="https://stackoverflow.com/questions/63787612/plotly-automatic-zooming-for-mapbox-maps" TargetMode="External"/><Relationship Id="rId22" Type="http://schemas.openxmlformats.org/officeDocument/2006/relationships/hyperlink" Target="https://scitools.org.uk/cartopy/docs/v0.13/examples/image_tiles.html" TargetMode="External"/><Relationship Id="rId27" Type="http://schemas.openxmlformats.org/officeDocument/2006/relationships/hyperlink" Target="https://altair-viz.github.io/getting_started/overview.html" TargetMode="External"/><Relationship Id="rId43" Type="http://schemas.openxmlformats.org/officeDocument/2006/relationships/hyperlink" Target="https://geoviews.org/gallery/index.html" TargetMode="External"/><Relationship Id="rId48" Type="http://schemas.openxmlformats.org/officeDocument/2006/relationships/image" Target="media/image3.jpeg"/><Relationship Id="rId64" Type="http://schemas.openxmlformats.org/officeDocument/2006/relationships/hyperlink" Target="https://geoviews.org/topics.html" TargetMode="External"/><Relationship Id="rId69" Type="http://schemas.openxmlformats.org/officeDocument/2006/relationships/hyperlink" Target="https://geoviews.org/gallery/bokeh/tile_sources.html" TargetMode="External"/><Relationship Id="rId80" Type="http://schemas.openxmlformats.org/officeDocument/2006/relationships/hyperlink" Target="https://datashader.org/user_guide/index.html" TargetMode="External"/><Relationship Id="rId85" Type="http://schemas.openxmlformats.org/officeDocument/2006/relationships/hyperlink" Target="https://docs.bokeh.org/en/latest/docs/user_guide/server.html" TargetMode="External"/><Relationship Id="rId12" Type="http://schemas.openxmlformats.org/officeDocument/2006/relationships/hyperlink" Target="https://geopandas.org/docs/advanced_guide.html" TargetMode="External"/><Relationship Id="rId17" Type="http://schemas.openxmlformats.org/officeDocument/2006/relationships/hyperlink" Target="https://geopandas.org/gallery/plotting_basemap_background.html" TargetMode="External"/><Relationship Id="rId25" Type="http://schemas.openxmlformats.org/officeDocument/2006/relationships/hyperlink" Target="https://residentmario.github.io/geoplot/gallery/index.html" TargetMode="External"/><Relationship Id="rId33" Type="http://schemas.openxmlformats.org/officeDocument/2006/relationships/hyperlink" Target="https://github.com/altair-viz/altair/issues/588" TargetMode="External"/><Relationship Id="rId38" Type="http://schemas.openxmlformats.org/officeDocument/2006/relationships/hyperlink" Target="https://datashader.org/topics/index.html" TargetMode="External"/><Relationship Id="rId46" Type="http://schemas.openxmlformats.org/officeDocument/2006/relationships/hyperlink" Target="https://holoviews.org/user_guide/Applying_Customizations.html" TargetMode="External"/><Relationship Id="rId59" Type="http://schemas.openxmlformats.org/officeDocument/2006/relationships/hyperlink" Target="https://docs.bokeh.org/en/latest/docs/user_guide/geo.html" TargetMode="External"/><Relationship Id="rId67" Type="http://schemas.openxmlformats.org/officeDocument/2006/relationships/hyperlink" Target="https://holoviews.org/user_guide/Applying_Customizations.html" TargetMode="External"/><Relationship Id="rId20" Type="http://schemas.openxmlformats.org/officeDocument/2006/relationships/hyperlink" Target="https://scitools.org.uk/cartopy/docs/v0.13/matplotlib/geoaxes.html" TargetMode="External"/><Relationship Id="rId41" Type="http://schemas.openxmlformats.org/officeDocument/2006/relationships/hyperlink" Target="https://geoviews.org/index.html" TargetMode="External"/><Relationship Id="rId54" Type="http://schemas.openxmlformats.org/officeDocument/2006/relationships/hyperlink" Target="https://docs.bokeh.org/en/latest/docs/user_guide.html" TargetMode="External"/><Relationship Id="rId62" Type="http://schemas.openxmlformats.org/officeDocument/2006/relationships/hyperlink" Target="https://geoviews.org/user_guide/index.html" TargetMode="External"/><Relationship Id="rId70" Type="http://schemas.openxmlformats.org/officeDocument/2006/relationships/hyperlink" Target="http://holoviews.org/getting_started/index.html" TargetMode="External"/><Relationship Id="rId75" Type="http://schemas.openxmlformats.org/officeDocument/2006/relationships/hyperlink" Target="https://geoviews.org/user_guide/index.html" TargetMode="External"/><Relationship Id="rId83" Type="http://schemas.openxmlformats.org/officeDocument/2006/relationships/hyperlink" Target="http://holoviews.org/user_guide/Large_Data.html" TargetMode="External"/><Relationship Id="rId88" Type="http://schemas.openxmlformats.org/officeDocument/2006/relationships/hyperlink" Target="https://plotly.com/python/maps/" TargetMode="External"/><Relationship Id="rId91" Type="http://schemas.openxmlformats.org/officeDocument/2006/relationships/hyperlink" Target="https://plotly.com/python/mapbox-county-choropleth/" TargetMode="External"/><Relationship Id="rId9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eopandas.org/gallery/choro_legends.html" TargetMode="External"/><Relationship Id="rId23" Type="http://schemas.openxmlformats.org/officeDocument/2006/relationships/hyperlink" Target="https://residentmario.github.io/geoplot/quickstart/quickstart.html" TargetMode="External"/><Relationship Id="rId28" Type="http://schemas.openxmlformats.org/officeDocument/2006/relationships/hyperlink" Target="https://altair-viz.github.io/altair-tutorial/README.html" TargetMode="External"/><Relationship Id="rId36" Type="http://schemas.openxmlformats.org/officeDocument/2006/relationships/hyperlink" Target="https://datashader.org/getting_started/index.html" TargetMode="External"/><Relationship Id="rId49" Type="http://schemas.openxmlformats.org/officeDocument/2006/relationships/image" Target="media/image4.jpeg"/><Relationship Id="rId57" Type="http://schemas.openxmlformats.org/officeDocument/2006/relationships/hyperlink" Target="https://mybinder.org/v2/gh/bokeh/bokeh-notebooks/master?filepath=tutorial%2F00%20-%20Introduction%20and%20Setup.ipynb" TargetMode="External"/><Relationship Id="rId10" Type="http://schemas.openxmlformats.org/officeDocument/2006/relationships/hyperlink" Target="https://geopandas.org/getting_started/introduction.html" TargetMode="External"/><Relationship Id="rId31" Type="http://schemas.openxmlformats.org/officeDocument/2006/relationships/hyperlink" Target="https://altair-viz.github.io/user_guide/importing.html" TargetMode="External"/><Relationship Id="rId44" Type="http://schemas.openxmlformats.org/officeDocument/2006/relationships/hyperlink" Target="https://geoviews.org/topics.html" TargetMode="External"/><Relationship Id="rId52" Type="http://schemas.openxmlformats.org/officeDocument/2006/relationships/image" Target="media/image7.jpeg"/><Relationship Id="rId60" Type="http://schemas.openxmlformats.org/officeDocument/2006/relationships/hyperlink" Target="https://docs.bokeh.org/en/latest/docs/first_steps/first_steps_3.html" TargetMode="External"/><Relationship Id="rId65" Type="http://schemas.openxmlformats.org/officeDocument/2006/relationships/hyperlink" Target="https://examples.pyviz.org/" TargetMode="External"/><Relationship Id="rId73" Type="http://schemas.openxmlformats.org/officeDocument/2006/relationships/hyperlink" Target="https://geoviews.org/index.html" TargetMode="External"/><Relationship Id="rId78" Type="http://schemas.openxmlformats.org/officeDocument/2006/relationships/hyperlink" Target="https://examples.pyviz.org/" TargetMode="External"/><Relationship Id="rId81" Type="http://schemas.openxmlformats.org/officeDocument/2006/relationships/hyperlink" Target="https://datashader.org/topics/index.html" TargetMode="External"/><Relationship Id="rId86" Type="http://schemas.openxmlformats.org/officeDocument/2006/relationships/hyperlink" Target="https://plotly.com/python/getting-started/" TargetMode="External"/><Relationship Id="rId94" Type="http://schemas.openxmlformats.org/officeDocument/2006/relationships/hyperlink" Target="https://stackoverflow.com/questions/63787612/plotly-automatic-zooming-for-mapbox-maps" TargetMode="External"/><Relationship Id="rId99" Type="http://schemas.openxmlformats.org/officeDocument/2006/relationships/image" Target="media/image11.jpe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geopandas.org/docs/advanced_guide.html" TargetMode="External"/><Relationship Id="rId18" Type="http://schemas.openxmlformats.org/officeDocument/2006/relationships/hyperlink" Target="https://scitools.org.uk/cartopy/docs/v0.13/index.html" TargetMode="External"/><Relationship Id="rId39" Type="http://schemas.openxmlformats.org/officeDocument/2006/relationships/hyperlink" Target="https://examples.pyviz.org/" TargetMode="External"/><Relationship Id="rId34" Type="http://schemas.openxmlformats.org/officeDocument/2006/relationships/hyperlink" Target="https://altair-viz.github.io/altair-tutorial/notebooks/09-Geographic-plots.html" TargetMode="External"/><Relationship Id="rId50" Type="http://schemas.openxmlformats.org/officeDocument/2006/relationships/image" Target="media/image5.jpeg"/><Relationship Id="rId55" Type="http://schemas.openxmlformats.org/officeDocument/2006/relationships/hyperlink" Target="https://docs.bokeh.org/en/latest/docs/gallery.html" TargetMode="External"/><Relationship Id="rId76" Type="http://schemas.openxmlformats.org/officeDocument/2006/relationships/hyperlink" Target="https://geoviews.org/gallery/index.html" TargetMode="External"/><Relationship Id="rId97" Type="http://schemas.openxmlformats.org/officeDocument/2006/relationships/image" Target="media/image9.jpeg"/><Relationship Id="rId7" Type="http://schemas.openxmlformats.org/officeDocument/2006/relationships/footer" Target="footer1.xml"/><Relationship Id="rId71" Type="http://schemas.openxmlformats.org/officeDocument/2006/relationships/hyperlink" Target="http://holoviews.org/user_guide/index.html" TargetMode="External"/><Relationship Id="rId92" Type="http://schemas.openxmlformats.org/officeDocument/2006/relationships/hyperlink" Target="https://plotly.com/python/discrete-color/" TargetMode="External"/><Relationship Id="rId2" Type="http://schemas.openxmlformats.org/officeDocument/2006/relationships/styles" Target="styles.xml"/><Relationship Id="rId29" Type="http://schemas.openxmlformats.org/officeDocument/2006/relationships/hyperlink" Target="https://altair-viz.github.io/user_guide/data.html" TargetMode="External"/><Relationship Id="rId24" Type="http://schemas.openxmlformats.org/officeDocument/2006/relationships/hyperlink" Target="https://residentmario.github.io/geoplot/user_guide/Working_with_Geospatial_Data.html" TargetMode="External"/><Relationship Id="rId40" Type="http://schemas.openxmlformats.org/officeDocument/2006/relationships/hyperlink" Target="https://datashader.org/getting_started/Pipeline.html" TargetMode="External"/><Relationship Id="rId45" Type="http://schemas.openxmlformats.org/officeDocument/2006/relationships/hyperlink" Target="https://examples.pyviz.org/" TargetMode="External"/><Relationship Id="rId66" Type="http://schemas.openxmlformats.org/officeDocument/2006/relationships/hyperlink" Target="http://holoviews.org/user_guide/Composing_Elements.html" TargetMode="External"/><Relationship Id="rId87" Type="http://schemas.openxmlformats.org/officeDocument/2006/relationships/hyperlink" Target="https://plotly.com/python/plotly-fundamentals/" TargetMode="External"/><Relationship Id="rId61" Type="http://schemas.openxmlformats.org/officeDocument/2006/relationships/hyperlink" Target="https://geoviews.org/index.html" TargetMode="External"/><Relationship Id="rId82" Type="http://schemas.openxmlformats.org/officeDocument/2006/relationships/hyperlink" Target="https://examples.pyviz.org/" TargetMode="External"/><Relationship Id="rId19" Type="http://schemas.openxmlformats.org/officeDocument/2006/relationships/hyperlink" Target="https://scitools.org.uk/cartopy/docs/v0.13/gallery.html" TargetMode="External"/><Relationship Id="rId14" Type="http://schemas.openxmlformats.org/officeDocument/2006/relationships/hyperlink" Target="https://geopandas.org/gallery/index.html" TargetMode="External"/><Relationship Id="rId30" Type="http://schemas.openxmlformats.org/officeDocument/2006/relationships/hyperlink" Target="https://altair-viz.github.io/user_guide/importing.html" TargetMode="External"/><Relationship Id="rId35" Type="http://schemas.openxmlformats.org/officeDocument/2006/relationships/hyperlink" Target="https://altair-viz.github.io/user_guide/customization.html" TargetMode="External"/><Relationship Id="rId56" Type="http://schemas.openxmlformats.org/officeDocument/2006/relationships/hyperlink" Target="https://mybinder.org/v2/gh/bokeh/bokeh-notebooks/master?filepath=tutorial%2F00%20-%20Introduction%20and%20Setup.ipynb" TargetMode="External"/><Relationship Id="rId77" Type="http://schemas.openxmlformats.org/officeDocument/2006/relationships/hyperlink" Target="https://geoviews.org/topics.html" TargetMode="External"/><Relationship Id="rId100" Type="http://schemas.openxmlformats.org/officeDocument/2006/relationships/image" Target="media/image12.jpeg"/><Relationship Id="rId8" Type="http://schemas.openxmlformats.org/officeDocument/2006/relationships/image" Target="media/image1.jpeg"/><Relationship Id="rId51" Type="http://schemas.openxmlformats.org/officeDocument/2006/relationships/image" Target="media/image6.jpeg"/><Relationship Id="rId72" Type="http://schemas.openxmlformats.org/officeDocument/2006/relationships/hyperlink" Target="http://holoviews.org/reference/index.html" TargetMode="External"/><Relationship Id="rId93" Type="http://schemas.openxmlformats.org/officeDocument/2006/relationships/hyperlink" Target="https://plotly.com/python/discrete-color/" TargetMode="External"/><Relationship Id="rId98" Type="http://schemas.openxmlformats.org/officeDocument/2006/relationships/image" Target="media/image10.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7625</Words>
  <Characters>43467</Characters>
  <Application>Microsoft Office Word</Application>
  <DocSecurity>0</DocSecurity>
  <Lines>362</Lines>
  <Paragraphs>101</Paragraphs>
  <ScaleCrop>false</ScaleCrop>
  <Company/>
  <LinksUpToDate>false</LinksUpToDate>
  <CharactersWithSpaces>50991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Gregor Herda</dc:creator>
  <cp:lastModifiedBy>Bharath Singathala</cp:lastModifiedBy>
  <cp:revision>2</cp:revision>
  <dcterms:created xsi:type="dcterms:W3CDTF">2024-06-06T15:19:00Z</dcterms:created>
  <dcterms:modified xsi:type="dcterms:W3CDTF">2024-06-06T15:19:00Z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2022-02-26T00:00:00Z</vt:filetime>
  </property>
  <property fmtid="{D5CDD505-2E9C-101B-9397-08002B2CF9AE}" pid="3" name="Creator">
    <vt:lpwstr>Microsoft® Word for Microsoft 365</vt:lpwstr>
  </property>
  <property fmtid="{D5CDD505-2E9C-101B-9397-08002B2CF9AE}" pid="4" name="LastSaved">
    <vt:filetime>2024-06-06T00:00:00Z</vt:filetime>
  </property>
  <property fmtid="{D5CDD505-2E9C-101B-9397-08002B2CF9AE}" pid="5" name="Producer">
    <vt:lpwstr>Microsoft® Word for Microsoft 365</vt:lpwstr>
  </property>
</Properties>
</file>