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38" w:rsidRDefault="008F4538" w:rsidP="005A34A5">
      <w:pPr>
        <w:jc w:val="center"/>
        <w:rPr>
          <w:noProof/>
        </w:rPr>
      </w:pPr>
    </w:p>
    <w:p w:rsidR="008F4538" w:rsidRDefault="008F4538" w:rsidP="005A34A5">
      <w:pPr>
        <w:jc w:val="center"/>
        <w:rPr>
          <w:noProof/>
        </w:rPr>
      </w:pPr>
    </w:p>
    <w:p w:rsidR="0019627B" w:rsidRDefault="005A34A5" w:rsidP="005A34A5">
      <w:pPr>
        <w:jc w:val="center"/>
      </w:pPr>
      <w:r>
        <w:rPr>
          <w:noProof/>
        </w:rPr>
        <w:drawing>
          <wp:inline distT="0" distB="0" distL="0" distR="0" wp14:anchorId="7FF0D96F" wp14:editId="55D267C1">
            <wp:extent cx="2724150" cy="1381125"/>
            <wp:effectExtent l="0" t="0" r="0" b="9525"/>
            <wp:docPr id="1" name="Picture 1" descr="niit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it_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0" cy="1381125"/>
                    </a:xfrm>
                    <a:prstGeom prst="rect">
                      <a:avLst/>
                    </a:prstGeom>
                    <a:noFill/>
                    <a:ln>
                      <a:noFill/>
                    </a:ln>
                  </pic:spPr>
                </pic:pic>
              </a:graphicData>
            </a:graphic>
          </wp:inline>
        </w:drawing>
      </w:r>
    </w:p>
    <w:p w:rsidR="005A34A5" w:rsidRDefault="005A34A5" w:rsidP="005A34A5">
      <w:pPr>
        <w:jc w:val="center"/>
      </w:pPr>
    </w:p>
    <w:p w:rsidR="005A34A5" w:rsidRPr="008F4538" w:rsidRDefault="005A34A5" w:rsidP="005A34A5">
      <w:pPr>
        <w:jc w:val="center"/>
        <w:rPr>
          <w:rFonts w:ascii="Times New Roman" w:hAnsi="Times New Roman" w:cs="Times New Roman"/>
          <w:b/>
          <w:sz w:val="40"/>
        </w:rPr>
      </w:pPr>
      <w:r w:rsidRPr="008F4538">
        <w:rPr>
          <w:rFonts w:ascii="Times New Roman" w:hAnsi="Times New Roman" w:cs="Times New Roman"/>
          <w:b/>
          <w:sz w:val="40"/>
        </w:rPr>
        <w:t xml:space="preserve">TABLEAU </w:t>
      </w:r>
      <w:r w:rsidR="00BA3699">
        <w:rPr>
          <w:rFonts w:ascii="Times New Roman" w:hAnsi="Times New Roman" w:cs="Times New Roman"/>
          <w:b/>
          <w:sz w:val="40"/>
        </w:rPr>
        <w:t>PROJECT</w:t>
      </w:r>
    </w:p>
    <w:p w:rsidR="005A34A5" w:rsidRPr="008F4538" w:rsidRDefault="005A34A5" w:rsidP="005A34A5">
      <w:pPr>
        <w:jc w:val="center"/>
        <w:rPr>
          <w:rFonts w:ascii="Times New Roman" w:hAnsi="Times New Roman" w:cs="Times New Roman"/>
          <w:b/>
          <w:sz w:val="40"/>
        </w:rPr>
      </w:pPr>
      <w:r w:rsidRPr="008F4538">
        <w:rPr>
          <w:rFonts w:ascii="Times New Roman" w:hAnsi="Times New Roman" w:cs="Times New Roman"/>
          <w:b/>
          <w:sz w:val="40"/>
        </w:rPr>
        <w:t>ON</w:t>
      </w:r>
    </w:p>
    <w:p w:rsidR="005A34A5" w:rsidRPr="008F4538" w:rsidRDefault="005A34A5" w:rsidP="005A34A5">
      <w:pPr>
        <w:jc w:val="center"/>
        <w:rPr>
          <w:rFonts w:ascii="Times New Roman" w:hAnsi="Times New Roman" w:cs="Times New Roman"/>
          <w:b/>
          <w:sz w:val="40"/>
        </w:rPr>
      </w:pPr>
      <w:r w:rsidRPr="008F4538">
        <w:rPr>
          <w:rFonts w:ascii="Times New Roman" w:hAnsi="Times New Roman" w:cs="Times New Roman"/>
          <w:b/>
          <w:sz w:val="40"/>
        </w:rPr>
        <w:t>CUSTOMER CHURN ANALYSIS</w:t>
      </w:r>
    </w:p>
    <w:p w:rsidR="008F4538" w:rsidRDefault="008F4538" w:rsidP="005A34A5">
      <w:pPr>
        <w:jc w:val="center"/>
        <w:rPr>
          <w:rFonts w:ascii="Times New Roman" w:hAnsi="Times New Roman" w:cs="Times New Roman"/>
          <w:b/>
          <w:sz w:val="36"/>
        </w:rPr>
      </w:pPr>
    </w:p>
    <w:p w:rsidR="00391F05" w:rsidRPr="00F521A0" w:rsidRDefault="00391F05" w:rsidP="005A34A5">
      <w:pPr>
        <w:jc w:val="center"/>
        <w:rPr>
          <w:rFonts w:ascii="Times New Roman" w:hAnsi="Times New Roman" w:cs="Times New Roman"/>
          <w:sz w:val="40"/>
        </w:rPr>
      </w:pPr>
      <w:r w:rsidRPr="00F521A0">
        <w:rPr>
          <w:rFonts w:ascii="Times New Roman" w:hAnsi="Times New Roman" w:cs="Times New Roman"/>
          <w:sz w:val="40"/>
        </w:rPr>
        <w:t xml:space="preserve">DONE </w:t>
      </w:r>
    </w:p>
    <w:p w:rsidR="00391F05" w:rsidRPr="00F521A0" w:rsidRDefault="00391F05" w:rsidP="005A34A5">
      <w:pPr>
        <w:jc w:val="center"/>
        <w:rPr>
          <w:rFonts w:ascii="Times New Roman" w:hAnsi="Times New Roman" w:cs="Times New Roman"/>
          <w:sz w:val="40"/>
        </w:rPr>
      </w:pPr>
      <w:r w:rsidRPr="00F521A0">
        <w:rPr>
          <w:rFonts w:ascii="Times New Roman" w:hAnsi="Times New Roman" w:cs="Times New Roman"/>
          <w:sz w:val="40"/>
        </w:rPr>
        <w:t xml:space="preserve">BY </w:t>
      </w:r>
    </w:p>
    <w:p w:rsidR="00391F05" w:rsidRPr="00F521A0" w:rsidRDefault="00391F05" w:rsidP="005A34A5">
      <w:pPr>
        <w:jc w:val="center"/>
        <w:rPr>
          <w:rFonts w:ascii="Times New Roman" w:hAnsi="Times New Roman" w:cs="Times New Roman"/>
          <w:sz w:val="40"/>
        </w:rPr>
      </w:pPr>
      <w:r w:rsidRPr="00F521A0">
        <w:rPr>
          <w:rFonts w:ascii="Times New Roman" w:hAnsi="Times New Roman" w:cs="Times New Roman"/>
          <w:sz w:val="40"/>
        </w:rPr>
        <w:t>BHARATHWAJ</w:t>
      </w:r>
    </w:p>
    <w:p w:rsidR="00391F05" w:rsidRDefault="00391F05" w:rsidP="005A34A5">
      <w:pPr>
        <w:jc w:val="center"/>
        <w:rPr>
          <w:rFonts w:ascii="Times New Roman" w:hAnsi="Times New Roman" w:cs="Times New Roman"/>
          <w:b/>
          <w:sz w:val="36"/>
        </w:rPr>
      </w:pPr>
    </w:p>
    <w:p w:rsidR="00172612" w:rsidRDefault="00172612" w:rsidP="005A34A5">
      <w:pPr>
        <w:jc w:val="center"/>
        <w:rPr>
          <w:rFonts w:ascii="Times New Roman" w:hAnsi="Times New Roman" w:cs="Times New Roman"/>
          <w:b/>
          <w:sz w:val="36"/>
        </w:rPr>
      </w:pPr>
    </w:p>
    <w:p w:rsidR="00172612" w:rsidRDefault="00172612" w:rsidP="005A34A5">
      <w:pPr>
        <w:jc w:val="center"/>
        <w:rPr>
          <w:rFonts w:ascii="Times New Roman" w:hAnsi="Times New Roman" w:cs="Times New Roman"/>
          <w:b/>
          <w:sz w:val="36"/>
        </w:rPr>
      </w:pPr>
    </w:p>
    <w:p w:rsidR="00172612" w:rsidRDefault="00172612" w:rsidP="005A34A5">
      <w:pPr>
        <w:jc w:val="center"/>
        <w:rPr>
          <w:rFonts w:ascii="Times New Roman" w:hAnsi="Times New Roman" w:cs="Times New Roman"/>
          <w:b/>
          <w:sz w:val="36"/>
        </w:rPr>
      </w:pPr>
    </w:p>
    <w:p w:rsidR="00172612" w:rsidRDefault="00172612" w:rsidP="005A34A5">
      <w:pPr>
        <w:jc w:val="center"/>
        <w:rPr>
          <w:rFonts w:ascii="Times New Roman" w:hAnsi="Times New Roman" w:cs="Times New Roman"/>
          <w:b/>
          <w:sz w:val="36"/>
        </w:rPr>
      </w:pPr>
    </w:p>
    <w:p w:rsidR="00172612" w:rsidRDefault="00172612" w:rsidP="005A34A5">
      <w:pPr>
        <w:jc w:val="center"/>
        <w:rPr>
          <w:rFonts w:ascii="Times New Roman" w:hAnsi="Times New Roman" w:cs="Times New Roman"/>
          <w:b/>
          <w:sz w:val="36"/>
        </w:rPr>
      </w:pPr>
    </w:p>
    <w:p w:rsidR="00172612" w:rsidRDefault="00172612" w:rsidP="005A34A5">
      <w:pPr>
        <w:jc w:val="center"/>
        <w:rPr>
          <w:rFonts w:ascii="Times New Roman" w:hAnsi="Times New Roman" w:cs="Times New Roman"/>
          <w:b/>
          <w:sz w:val="36"/>
        </w:rPr>
      </w:pPr>
    </w:p>
    <w:p w:rsidR="00172612" w:rsidRDefault="00172612" w:rsidP="005A34A5">
      <w:pPr>
        <w:jc w:val="center"/>
        <w:rPr>
          <w:rFonts w:ascii="Times New Roman" w:hAnsi="Times New Roman" w:cs="Times New Roman"/>
          <w:b/>
          <w:sz w:val="36"/>
        </w:rPr>
      </w:pPr>
    </w:p>
    <w:p w:rsidR="006A7D1E" w:rsidRPr="006A7D1E" w:rsidRDefault="006A7D1E" w:rsidP="00172612">
      <w:pPr>
        <w:jc w:val="both"/>
        <w:rPr>
          <w:rFonts w:ascii="Times New Roman" w:hAnsi="Times New Roman" w:cs="Times New Roman"/>
          <w:b/>
          <w:sz w:val="36"/>
        </w:rPr>
      </w:pPr>
      <w:r w:rsidRPr="006A7D1E">
        <w:rPr>
          <w:rFonts w:ascii="Times New Roman" w:hAnsi="Times New Roman" w:cs="Times New Roman"/>
          <w:b/>
          <w:sz w:val="36"/>
        </w:rPr>
        <w:lastRenderedPageBreak/>
        <w:t>Description:</w:t>
      </w:r>
    </w:p>
    <w:p w:rsidR="00172612" w:rsidRDefault="00172612" w:rsidP="00172612">
      <w:pPr>
        <w:jc w:val="both"/>
        <w:rPr>
          <w:rFonts w:ascii="Times New Roman" w:hAnsi="Times New Roman" w:cs="Times New Roman"/>
          <w:sz w:val="36"/>
        </w:rPr>
      </w:pPr>
      <w:r w:rsidRPr="00172612">
        <w:rPr>
          <w:rFonts w:ascii="Times New Roman" w:hAnsi="Times New Roman" w:cs="Times New Roman"/>
          <w:sz w:val="36"/>
        </w:rPr>
        <w:t>A certain bank in North America wants to perform customer churn analysis, as the credit card business</w:t>
      </w:r>
      <w:r>
        <w:rPr>
          <w:rFonts w:ascii="Times New Roman" w:hAnsi="Times New Roman" w:cs="Times New Roman"/>
          <w:sz w:val="36"/>
        </w:rPr>
        <w:t xml:space="preserve"> of the bank is not performing very well. Churn analysis will help the bank evaluate the customers who have stopped purchasing the credit card of the bank and figure out measures to reduce the banks customer loss rate.</w:t>
      </w:r>
    </w:p>
    <w:p w:rsidR="00537079" w:rsidRPr="00537079" w:rsidRDefault="00537079" w:rsidP="00537079">
      <w:pPr>
        <w:jc w:val="both"/>
        <w:rPr>
          <w:rFonts w:ascii="Times New Roman" w:hAnsi="Times New Roman" w:cs="Times New Roman"/>
          <w:b/>
          <w:sz w:val="36"/>
        </w:rPr>
      </w:pPr>
      <w:r w:rsidRPr="00537079">
        <w:rPr>
          <w:rFonts w:ascii="Times New Roman" w:hAnsi="Times New Roman" w:cs="Times New Roman"/>
          <w:b/>
          <w:sz w:val="36"/>
        </w:rPr>
        <w:t>Data Dictionary</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1. CLIENTNUM: Client number. Unique identifier for the customer holding the</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account.</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2. </w:t>
      </w:r>
      <w:proofErr w:type="spellStart"/>
      <w:r w:rsidRPr="00537079">
        <w:rPr>
          <w:rFonts w:ascii="Times New Roman" w:hAnsi="Times New Roman" w:cs="Times New Roman"/>
          <w:sz w:val="32"/>
        </w:rPr>
        <w:t>Attrition_Flag</w:t>
      </w:r>
      <w:proofErr w:type="spellEnd"/>
      <w:r w:rsidRPr="00537079">
        <w:rPr>
          <w:rFonts w:ascii="Times New Roman" w:hAnsi="Times New Roman" w:cs="Times New Roman"/>
          <w:sz w:val="32"/>
        </w:rPr>
        <w:t>: Internal event (customer activity) variable. If the account is</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closed, then it is 1, otherwise it is 0.</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3. </w:t>
      </w:r>
      <w:proofErr w:type="spellStart"/>
      <w:r w:rsidRPr="00537079">
        <w:rPr>
          <w:rFonts w:ascii="Times New Roman" w:hAnsi="Times New Roman" w:cs="Times New Roman"/>
          <w:sz w:val="32"/>
        </w:rPr>
        <w:t>Customer_Age</w:t>
      </w:r>
      <w:proofErr w:type="spellEnd"/>
      <w:r w:rsidRPr="00537079">
        <w:rPr>
          <w:rFonts w:ascii="Times New Roman" w:hAnsi="Times New Roman" w:cs="Times New Roman"/>
          <w:sz w:val="32"/>
        </w:rPr>
        <w:t>: Demographic variable - Customer's age in years</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4. Gender: Demographic variable - M=Male, F=Female</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5. </w:t>
      </w:r>
      <w:proofErr w:type="spellStart"/>
      <w:r w:rsidRPr="00537079">
        <w:rPr>
          <w:rFonts w:ascii="Times New Roman" w:hAnsi="Times New Roman" w:cs="Times New Roman"/>
          <w:sz w:val="32"/>
        </w:rPr>
        <w:t>Dependent_count</w:t>
      </w:r>
      <w:proofErr w:type="spellEnd"/>
      <w:r w:rsidRPr="00537079">
        <w:rPr>
          <w:rFonts w:ascii="Times New Roman" w:hAnsi="Times New Roman" w:cs="Times New Roman"/>
          <w:sz w:val="32"/>
        </w:rPr>
        <w:t>: Demographic variable - Number of dependents</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6. </w:t>
      </w:r>
      <w:proofErr w:type="spellStart"/>
      <w:r w:rsidRPr="00537079">
        <w:rPr>
          <w:rFonts w:ascii="Times New Roman" w:hAnsi="Times New Roman" w:cs="Times New Roman"/>
          <w:sz w:val="32"/>
        </w:rPr>
        <w:t>Education_Level</w:t>
      </w:r>
      <w:proofErr w:type="spellEnd"/>
      <w:r w:rsidRPr="00537079">
        <w:rPr>
          <w:rFonts w:ascii="Times New Roman" w:hAnsi="Times New Roman" w:cs="Times New Roman"/>
          <w:sz w:val="32"/>
        </w:rPr>
        <w:t>: Demographic variable - Educational qualification of the</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account holder (example: high school, college graduate, etc.)</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7. </w:t>
      </w:r>
      <w:proofErr w:type="spellStart"/>
      <w:r w:rsidRPr="00537079">
        <w:rPr>
          <w:rFonts w:ascii="Times New Roman" w:hAnsi="Times New Roman" w:cs="Times New Roman"/>
          <w:sz w:val="32"/>
        </w:rPr>
        <w:t>Marital_Status</w:t>
      </w:r>
      <w:proofErr w:type="spellEnd"/>
      <w:r w:rsidRPr="00537079">
        <w:rPr>
          <w:rFonts w:ascii="Times New Roman" w:hAnsi="Times New Roman" w:cs="Times New Roman"/>
          <w:sz w:val="32"/>
        </w:rPr>
        <w:t>: Demographic variable - Married, Single, Divorced, Unknown</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8. </w:t>
      </w:r>
      <w:proofErr w:type="spellStart"/>
      <w:r w:rsidRPr="00537079">
        <w:rPr>
          <w:rFonts w:ascii="Times New Roman" w:hAnsi="Times New Roman" w:cs="Times New Roman"/>
          <w:sz w:val="32"/>
        </w:rPr>
        <w:t>Income_Category</w:t>
      </w:r>
      <w:proofErr w:type="spellEnd"/>
      <w:r w:rsidRPr="00537079">
        <w:rPr>
          <w:rFonts w:ascii="Times New Roman" w:hAnsi="Times New Roman" w:cs="Times New Roman"/>
          <w:sz w:val="32"/>
        </w:rPr>
        <w:t>: Demographic variable - Annual income category of the</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account holder (&lt; $40K, $40K - 60K, $60K - $80K, $80K-$120K, &gt; $120K,</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lastRenderedPageBreak/>
        <w:t>Unknown)</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9. </w:t>
      </w:r>
      <w:proofErr w:type="spellStart"/>
      <w:r w:rsidRPr="00537079">
        <w:rPr>
          <w:rFonts w:ascii="Times New Roman" w:hAnsi="Times New Roman" w:cs="Times New Roman"/>
          <w:sz w:val="32"/>
        </w:rPr>
        <w:t>Card_Category</w:t>
      </w:r>
      <w:proofErr w:type="spellEnd"/>
      <w:r w:rsidRPr="00537079">
        <w:rPr>
          <w:rFonts w:ascii="Times New Roman" w:hAnsi="Times New Roman" w:cs="Times New Roman"/>
          <w:sz w:val="32"/>
        </w:rPr>
        <w:t>: Product Variable - Type of card (Blue, Silver, Gold, Platinum)</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10. Region: The region to which the account holder belongs</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11. </w:t>
      </w:r>
      <w:proofErr w:type="spellStart"/>
      <w:r w:rsidRPr="00537079">
        <w:rPr>
          <w:rFonts w:ascii="Times New Roman" w:hAnsi="Times New Roman" w:cs="Times New Roman"/>
          <w:sz w:val="32"/>
        </w:rPr>
        <w:t>Months_on_book</w:t>
      </w:r>
      <w:proofErr w:type="spellEnd"/>
      <w:r w:rsidRPr="00537079">
        <w:rPr>
          <w:rFonts w:ascii="Times New Roman" w:hAnsi="Times New Roman" w:cs="Times New Roman"/>
          <w:sz w:val="32"/>
        </w:rPr>
        <w:t>: The period since the loan is purchased</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12. </w:t>
      </w:r>
      <w:proofErr w:type="spellStart"/>
      <w:r w:rsidRPr="00537079">
        <w:rPr>
          <w:rFonts w:ascii="Times New Roman" w:hAnsi="Times New Roman" w:cs="Times New Roman"/>
          <w:sz w:val="32"/>
        </w:rPr>
        <w:t>Total_Relationship_count</w:t>
      </w:r>
      <w:proofErr w:type="spellEnd"/>
      <w:r w:rsidRPr="00537079">
        <w:rPr>
          <w:rFonts w:ascii="Times New Roman" w:hAnsi="Times New Roman" w:cs="Times New Roman"/>
          <w:sz w:val="32"/>
        </w:rPr>
        <w:t>: Years of relationship with the bank</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13. Months_Inactive_12_mon: Months of inactivity in the last 12 months</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14. Contacts_Count_12_mon: Contact made by bank in the last 12 months</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15. </w:t>
      </w:r>
      <w:proofErr w:type="spellStart"/>
      <w:r w:rsidRPr="00537079">
        <w:rPr>
          <w:rFonts w:ascii="Times New Roman" w:hAnsi="Times New Roman" w:cs="Times New Roman"/>
          <w:sz w:val="32"/>
        </w:rPr>
        <w:t>Credit_Limit</w:t>
      </w:r>
      <w:proofErr w:type="spellEnd"/>
      <w:r w:rsidRPr="00537079">
        <w:rPr>
          <w:rFonts w:ascii="Times New Roman" w:hAnsi="Times New Roman" w:cs="Times New Roman"/>
          <w:sz w:val="32"/>
        </w:rPr>
        <w:t>: Credit limit offered by the bank on the card</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16. </w:t>
      </w:r>
      <w:proofErr w:type="spellStart"/>
      <w:r w:rsidRPr="00537079">
        <w:rPr>
          <w:rFonts w:ascii="Times New Roman" w:hAnsi="Times New Roman" w:cs="Times New Roman"/>
          <w:sz w:val="32"/>
        </w:rPr>
        <w:t>Total_Revolving_Bal</w:t>
      </w:r>
      <w:proofErr w:type="spellEnd"/>
      <w:r w:rsidRPr="00537079">
        <w:rPr>
          <w:rFonts w:ascii="Times New Roman" w:hAnsi="Times New Roman" w:cs="Times New Roman"/>
          <w:sz w:val="32"/>
        </w:rPr>
        <w:t>: Balance that carries over month to month</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17. </w:t>
      </w:r>
      <w:proofErr w:type="spellStart"/>
      <w:r w:rsidRPr="00537079">
        <w:rPr>
          <w:rFonts w:ascii="Times New Roman" w:hAnsi="Times New Roman" w:cs="Times New Roman"/>
          <w:sz w:val="32"/>
        </w:rPr>
        <w:t>Avg_Open_to_Buy</w:t>
      </w:r>
      <w:proofErr w:type="spellEnd"/>
      <w:r w:rsidRPr="00537079">
        <w:rPr>
          <w:rFonts w:ascii="Times New Roman" w:hAnsi="Times New Roman" w:cs="Times New Roman"/>
          <w:sz w:val="32"/>
        </w:rPr>
        <w:t>: Difference between the credit limit assigned to a card</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holder and the present balance on the account</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18. </w:t>
      </w:r>
      <w:proofErr w:type="spellStart"/>
      <w:r w:rsidRPr="00537079">
        <w:rPr>
          <w:rFonts w:ascii="Times New Roman" w:hAnsi="Times New Roman" w:cs="Times New Roman"/>
          <w:sz w:val="32"/>
        </w:rPr>
        <w:t>Total_Trans_Amt</w:t>
      </w:r>
      <w:proofErr w:type="spellEnd"/>
      <w:r w:rsidRPr="00537079">
        <w:rPr>
          <w:rFonts w:ascii="Times New Roman" w:hAnsi="Times New Roman" w:cs="Times New Roman"/>
          <w:sz w:val="32"/>
        </w:rPr>
        <w:t>: The total amount transacted by the customer</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19. </w:t>
      </w:r>
      <w:proofErr w:type="spellStart"/>
      <w:r w:rsidRPr="00537079">
        <w:rPr>
          <w:rFonts w:ascii="Times New Roman" w:hAnsi="Times New Roman" w:cs="Times New Roman"/>
          <w:sz w:val="32"/>
        </w:rPr>
        <w:t>Total_Trans_Ct</w:t>
      </w:r>
      <w:proofErr w:type="spellEnd"/>
      <w:r w:rsidRPr="00537079">
        <w:rPr>
          <w:rFonts w:ascii="Times New Roman" w:hAnsi="Times New Roman" w:cs="Times New Roman"/>
          <w:sz w:val="32"/>
        </w:rPr>
        <w:t xml:space="preserve">: The total number of transactions by the card </w:t>
      </w:r>
      <w:proofErr w:type="gramStart"/>
      <w:r w:rsidRPr="00537079">
        <w:rPr>
          <w:rFonts w:ascii="Times New Roman" w:hAnsi="Times New Roman" w:cs="Times New Roman"/>
          <w:sz w:val="32"/>
        </w:rPr>
        <w:t>holder(</w:t>
      </w:r>
      <w:proofErr w:type="gramEnd"/>
      <w:r w:rsidRPr="00537079">
        <w:rPr>
          <w:rFonts w:ascii="Times New Roman" w:hAnsi="Times New Roman" w:cs="Times New Roman"/>
          <w:sz w:val="32"/>
        </w:rPr>
        <w:t>Last 12</w:t>
      </w:r>
    </w:p>
    <w:p w:rsidR="00537079" w:rsidRPr="00537079" w:rsidRDefault="00537079" w:rsidP="00537079">
      <w:pPr>
        <w:jc w:val="both"/>
        <w:rPr>
          <w:rFonts w:ascii="Times New Roman" w:hAnsi="Times New Roman" w:cs="Times New Roman"/>
          <w:sz w:val="32"/>
        </w:rPr>
      </w:pPr>
      <w:r w:rsidRPr="00537079">
        <w:rPr>
          <w:rFonts w:ascii="Times New Roman" w:hAnsi="Times New Roman" w:cs="Times New Roman"/>
          <w:sz w:val="32"/>
        </w:rPr>
        <w:t>months).</w:t>
      </w:r>
    </w:p>
    <w:p w:rsidR="00537079" w:rsidRDefault="00537079" w:rsidP="00537079">
      <w:pPr>
        <w:jc w:val="both"/>
        <w:rPr>
          <w:rFonts w:ascii="Times New Roman" w:hAnsi="Times New Roman" w:cs="Times New Roman"/>
          <w:sz w:val="32"/>
        </w:rPr>
      </w:pPr>
      <w:r w:rsidRPr="00537079">
        <w:rPr>
          <w:rFonts w:ascii="Times New Roman" w:hAnsi="Times New Roman" w:cs="Times New Roman"/>
          <w:sz w:val="32"/>
        </w:rPr>
        <w:t xml:space="preserve">20. </w:t>
      </w:r>
      <w:proofErr w:type="spellStart"/>
      <w:r w:rsidRPr="00537079">
        <w:rPr>
          <w:rFonts w:ascii="Times New Roman" w:hAnsi="Times New Roman" w:cs="Times New Roman"/>
          <w:sz w:val="32"/>
        </w:rPr>
        <w:t>Average_Utilzation_Ratio</w:t>
      </w:r>
      <w:proofErr w:type="spellEnd"/>
      <w:r w:rsidRPr="00537079">
        <w:rPr>
          <w:rFonts w:ascii="Times New Roman" w:hAnsi="Times New Roman" w:cs="Times New Roman"/>
          <w:sz w:val="32"/>
        </w:rPr>
        <w:t>: Utilization of card and calculated average</w:t>
      </w:r>
    </w:p>
    <w:p w:rsidR="00086E11" w:rsidRDefault="00086E11" w:rsidP="00537079">
      <w:pPr>
        <w:jc w:val="both"/>
        <w:rPr>
          <w:rFonts w:ascii="Times New Roman" w:hAnsi="Times New Roman" w:cs="Times New Roman"/>
          <w:sz w:val="32"/>
        </w:rPr>
      </w:pPr>
    </w:p>
    <w:p w:rsidR="00086E11" w:rsidRDefault="00086E11"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t xml:space="preserve">First need to do Data pre-processing in python for that import .csv file into the python </w:t>
      </w:r>
      <w:proofErr w:type="spellStart"/>
      <w:r>
        <w:rPr>
          <w:rFonts w:ascii="Times New Roman" w:hAnsi="Times New Roman" w:cs="Times New Roman"/>
          <w:sz w:val="32"/>
        </w:rPr>
        <w:t>jupyter</w:t>
      </w:r>
      <w:proofErr w:type="spellEnd"/>
      <w:r>
        <w:rPr>
          <w:rFonts w:ascii="Times New Roman" w:hAnsi="Times New Roman" w:cs="Times New Roman"/>
          <w:sz w:val="32"/>
        </w:rPr>
        <w:t xml:space="preserve"> notebook.</w:t>
      </w:r>
    </w:p>
    <w:p w:rsidR="00086E11" w:rsidRDefault="00086E11"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t xml:space="preserve">After importing the file display all the columns </w:t>
      </w:r>
      <w:r w:rsidR="002A3584">
        <w:rPr>
          <w:rFonts w:ascii="Times New Roman" w:hAnsi="Times New Roman" w:cs="Times New Roman"/>
          <w:sz w:val="32"/>
        </w:rPr>
        <w:t>of</w:t>
      </w:r>
      <w:r>
        <w:rPr>
          <w:rFonts w:ascii="Times New Roman" w:hAnsi="Times New Roman" w:cs="Times New Roman"/>
          <w:sz w:val="32"/>
        </w:rPr>
        <w:t xml:space="preserve"> the data and separate the categorical and numerical columns.</w:t>
      </w:r>
    </w:p>
    <w:p w:rsidR="00086E11" w:rsidRDefault="005A4A78"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t>To find the outliers in the dataset used the boxplot to identify the outliers of all the continuous columns on the dataset.</w:t>
      </w:r>
    </w:p>
    <w:p w:rsidR="005A4A78" w:rsidRDefault="005A4A78"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lastRenderedPageBreak/>
        <w:t>Replaced the outliers using IQR method for columns which are having outliers.</w:t>
      </w:r>
    </w:p>
    <w:p w:rsidR="005A4A78" w:rsidRDefault="00012BBD"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t xml:space="preserve">Identified the nulls in the dataset using </w:t>
      </w:r>
      <w:proofErr w:type="spellStart"/>
      <w:r>
        <w:rPr>
          <w:rFonts w:ascii="Times New Roman" w:hAnsi="Times New Roman" w:cs="Times New Roman"/>
          <w:sz w:val="32"/>
        </w:rPr>
        <w:t>isnull</w:t>
      </w:r>
      <w:proofErr w:type="spellEnd"/>
      <w:r>
        <w:rPr>
          <w:rFonts w:ascii="Times New Roman" w:hAnsi="Times New Roman" w:cs="Times New Roman"/>
          <w:sz w:val="32"/>
        </w:rPr>
        <w:t>(</w:t>
      </w:r>
      <w:proofErr w:type="gramStart"/>
      <w:r>
        <w:rPr>
          <w:rFonts w:ascii="Times New Roman" w:hAnsi="Times New Roman" w:cs="Times New Roman"/>
          <w:sz w:val="32"/>
        </w:rPr>
        <w:t>).sum</w:t>
      </w:r>
      <w:proofErr w:type="gramEnd"/>
      <w:r>
        <w:rPr>
          <w:rFonts w:ascii="Times New Roman" w:hAnsi="Times New Roman" w:cs="Times New Roman"/>
          <w:sz w:val="32"/>
        </w:rPr>
        <w:t>() function.</w:t>
      </w:r>
    </w:p>
    <w:p w:rsidR="00012BBD" w:rsidRDefault="00012BBD"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t>Replaced the nulls values with mode by data imputation technique.</w:t>
      </w:r>
    </w:p>
    <w:p w:rsidR="00012BBD" w:rsidRDefault="00012BBD"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t xml:space="preserve">After data pre-processing fetch the </w:t>
      </w:r>
      <w:proofErr w:type="spellStart"/>
      <w:r>
        <w:rPr>
          <w:rFonts w:ascii="Times New Roman" w:hAnsi="Times New Roman" w:cs="Times New Roman"/>
          <w:sz w:val="32"/>
        </w:rPr>
        <w:t>dataframe</w:t>
      </w:r>
      <w:proofErr w:type="spellEnd"/>
      <w:r>
        <w:rPr>
          <w:rFonts w:ascii="Times New Roman" w:hAnsi="Times New Roman" w:cs="Times New Roman"/>
          <w:sz w:val="32"/>
        </w:rPr>
        <w:t xml:space="preserve"> to a .csv file </w:t>
      </w:r>
      <w:r w:rsidR="009A2682">
        <w:rPr>
          <w:rFonts w:ascii="Times New Roman" w:hAnsi="Times New Roman" w:cs="Times New Roman"/>
          <w:sz w:val="32"/>
        </w:rPr>
        <w:t xml:space="preserve">so that </w:t>
      </w:r>
      <w:r w:rsidR="0078776B">
        <w:rPr>
          <w:rFonts w:ascii="Times New Roman" w:hAnsi="Times New Roman" w:cs="Times New Roman"/>
          <w:sz w:val="32"/>
        </w:rPr>
        <w:t xml:space="preserve">we can </w:t>
      </w:r>
      <w:r w:rsidR="009A2682">
        <w:rPr>
          <w:rFonts w:ascii="Times New Roman" w:hAnsi="Times New Roman" w:cs="Times New Roman"/>
          <w:sz w:val="32"/>
        </w:rPr>
        <w:t xml:space="preserve">make </w:t>
      </w:r>
      <w:r w:rsidR="00162F44">
        <w:rPr>
          <w:rFonts w:ascii="Times New Roman" w:hAnsi="Times New Roman" w:cs="Times New Roman"/>
          <w:sz w:val="32"/>
        </w:rPr>
        <w:t xml:space="preserve">charts and graphs </w:t>
      </w:r>
      <w:r w:rsidR="009A2682">
        <w:rPr>
          <w:rFonts w:ascii="Times New Roman" w:hAnsi="Times New Roman" w:cs="Times New Roman"/>
          <w:sz w:val="32"/>
        </w:rPr>
        <w:t>analysis in the tableau.</w:t>
      </w:r>
    </w:p>
    <w:p w:rsidR="002A3584" w:rsidRDefault="006B6C27" w:rsidP="00086E11">
      <w:pPr>
        <w:pStyle w:val="ListParagraph"/>
        <w:numPr>
          <w:ilvl w:val="0"/>
          <w:numId w:val="3"/>
        </w:numPr>
        <w:jc w:val="both"/>
        <w:rPr>
          <w:rFonts w:ascii="Times New Roman" w:hAnsi="Times New Roman" w:cs="Times New Roman"/>
          <w:sz w:val="32"/>
        </w:rPr>
      </w:pPr>
      <w:r>
        <w:rPr>
          <w:rFonts w:ascii="Times New Roman" w:hAnsi="Times New Roman" w:cs="Times New Roman"/>
          <w:sz w:val="32"/>
        </w:rPr>
        <w:t>Now connect the file to tableau using Text file.</w:t>
      </w:r>
    </w:p>
    <w:p w:rsidR="006B6C27" w:rsidRPr="006B6C27" w:rsidRDefault="006B6C27" w:rsidP="00086E11">
      <w:pPr>
        <w:pStyle w:val="ListParagraph"/>
        <w:numPr>
          <w:ilvl w:val="0"/>
          <w:numId w:val="3"/>
        </w:numPr>
        <w:jc w:val="both"/>
        <w:rPr>
          <w:rFonts w:ascii="Times New Roman" w:hAnsi="Times New Roman" w:cs="Times New Roman"/>
          <w:b/>
          <w:sz w:val="32"/>
        </w:rPr>
      </w:pPr>
      <w:r w:rsidRPr="006B6C27">
        <w:rPr>
          <w:rFonts w:ascii="Times New Roman" w:hAnsi="Times New Roman" w:cs="Times New Roman"/>
          <w:b/>
          <w:sz w:val="32"/>
        </w:rPr>
        <w:t>Task 1:</w:t>
      </w:r>
      <w:r>
        <w:rPr>
          <w:rFonts w:ascii="Times New Roman" w:hAnsi="Times New Roman" w:cs="Times New Roman"/>
          <w:b/>
          <w:sz w:val="32"/>
        </w:rPr>
        <w:t xml:space="preserve"> </w:t>
      </w:r>
      <w:r>
        <w:rPr>
          <w:rFonts w:ascii="Times New Roman" w:hAnsi="Times New Roman" w:cs="Times New Roman"/>
          <w:sz w:val="32"/>
        </w:rPr>
        <w:t xml:space="preserve">For displaying the percentage of </w:t>
      </w:r>
      <w:proofErr w:type="spellStart"/>
      <w:r>
        <w:rPr>
          <w:rFonts w:ascii="Times New Roman" w:hAnsi="Times New Roman" w:cs="Times New Roman"/>
          <w:sz w:val="32"/>
        </w:rPr>
        <w:t>attrited</w:t>
      </w:r>
      <w:proofErr w:type="spellEnd"/>
      <w:r>
        <w:rPr>
          <w:rFonts w:ascii="Times New Roman" w:hAnsi="Times New Roman" w:cs="Times New Roman"/>
          <w:sz w:val="32"/>
        </w:rPr>
        <w:t xml:space="preserve"> and existing customers used the </w:t>
      </w:r>
      <w:proofErr w:type="spellStart"/>
      <w:r>
        <w:rPr>
          <w:rFonts w:ascii="Times New Roman" w:hAnsi="Times New Roman" w:cs="Times New Roman"/>
          <w:sz w:val="32"/>
        </w:rPr>
        <w:t>piechart</w:t>
      </w:r>
      <w:proofErr w:type="spellEnd"/>
      <w:r>
        <w:rPr>
          <w:rFonts w:ascii="Times New Roman" w:hAnsi="Times New Roman" w:cs="Times New Roman"/>
          <w:sz w:val="32"/>
        </w:rPr>
        <w:t>.</w:t>
      </w:r>
    </w:p>
    <w:p w:rsidR="006B6C27" w:rsidRPr="00B36E1D" w:rsidRDefault="006B6C27" w:rsidP="00086E11">
      <w:pPr>
        <w:pStyle w:val="ListParagraph"/>
        <w:numPr>
          <w:ilvl w:val="0"/>
          <w:numId w:val="3"/>
        </w:numPr>
        <w:jc w:val="both"/>
        <w:rPr>
          <w:rFonts w:ascii="Times New Roman" w:hAnsi="Times New Roman" w:cs="Times New Roman"/>
          <w:b/>
          <w:sz w:val="32"/>
        </w:rPr>
      </w:pPr>
      <w:r>
        <w:rPr>
          <w:rFonts w:ascii="Times New Roman" w:hAnsi="Times New Roman" w:cs="Times New Roman"/>
          <w:b/>
          <w:sz w:val="32"/>
        </w:rPr>
        <w:t xml:space="preserve">Task 2: </w:t>
      </w:r>
      <w:r w:rsidR="00B36E1D">
        <w:rPr>
          <w:rFonts w:ascii="Times New Roman" w:hAnsi="Times New Roman" w:cs="Times New Roman"/>
          <w:sz w:val="32"/>
        </w:rPr>
        <w:t xml:space="preserve">For displaying gender wise percentage of </w:t>
      </w:r>
      <w:proofErr w:type="spellStart"/>
      <w:r w:rsidR="00B36E1D">
        <w:rPr>
          <w:rFonts w:ascii="Times New Roman" w:hAnsi="Times New Roman" w:cs="Times New Roman"/>
          <w:sz w:val="32"/>
        </w:rPr>
        <w:t>attrited</w:t>
      </w:r>
      <w:proofErr w:type="spellEnd"/>
      <w:r w:rsidR="00B36E1D">
        <w:rPr>
          <w:rFonts w:ascii="Times New Roman" w:hAnsi="Times New Roman" w:cs="Times New Roman"/>
          <w:sz w:val="32"/>
        </w:rPr>
        <w:t xml:space="preserve"> customers used </w:t>
      </w:r>
      <w:proofErr w:type="spellStart"/>
      <w:r w:rsidR="00B36E1D">
        <w:rPr>
          <w:rFonts w:ascii="Times New Roman" w:hAnsi="Times New Roman" w:cs="Times New Roman"/>
          <w:sz w:val="32"/>
        </w:rPr>
        <w:t>piechart</w:t>
      </w:r>
      <w:proofErr w:type="spellEnd"/>
      <w:r w:rsidR="00B36E1D">
        <w:rPr>
          <w:rFonts w:ascii="Times New Roman" w:hAnsi="Times New Roman" w:cs="Times New Roman"/>
          <w:sz w:val="32"/>
        </w:rPr>
        <w:t>.</w:t>
      </w:r>
    </w:p>
    <w:p w:rsidR="00B36E1D" w:rsidRPr="00B36E1D" w:rsidRDefault="00B36E1D" w:rsidP="00086E11">
      <w:pPr>
        <w:pStyle w:val="ListParagraph"/>
        <w:numPr>
          <w:ilvl w:val="0"/>
          <w:numId w:val="3"/>
        </w:numPr>
        <w:jc w:val="both"/>
        <w:rPr>
          <w:rFonts w:ascii="Times New Roman" w:hAnsi="Times New Roman" w:cs="Times New Roman"/>
          <w:b/>
          <w:sz w:val="32"/>
        </w:rPr>
      </w:pPr>
      <w:r>
        <w:rPr>
          <w:rFonts w:ascii="Times New Roman" w:hAnsi="Times New Roman" w:cs="Times New Roman"/>
          <w:b/>
          <w:sz w:val="32"/>
        </w:rPr>
        <w:t xml:space="preserve">Task 3: </w:t>
      </w:r>
      <w:r>
        <w:rPr>
          <w:rFonts w:ascii="Times New Roman" w:hAnsi="Times New Roman" w:cs="Times New Roman"/>
          <w:sz w:val="32"/>
        </w:rPr>
        <w:t xml:space="preserve">For displaying the region wise percentage of </w:t>
      </w:r>
      <w:proofErr w:type="spellStart"/>
      <w:r>
        <w:rPr>
          <w:rFonts w:ascii="Times New Roman" w:hAnsi="Times New Roman" w:cs="Times New Roman"/>
          <w:sz w:val="32"/>
        </w:rPr>
        <w:t>attrited</w:t>
      </w:r>
      <w:proofErr w:type="spellEnd"/>
      <w:r>
        <w:rPr>
          <w:rFonts w:ascii="Times New Roman" w:hAnsi="Times New Roman" w:cs="Times New Roman"/>
          <w:sz w:val="32"/>
        </w:rPr>
        <w:t xml:space="preserve"> and existing customers used stacked bar chart.</w:t>
      </w:r>
    </w:p>
    <w:p w:rsidR="00B36E1D" w:rsidRPr="001429EF" w:rsidRDefault="00B36E1D" w:rsidP="00086E11">
      <w:pPr>
        <w:pStyle w:val="ListParagraph"/>
        <w:numPr>
          <w:ilvl w:val="0"/>
          <w:numId w:val="3"/>
        </w:numPr>
        <w:jc w:val="both"/>
        <w:rPr>
          <w:rFonts w:ascii="Times New Roman" w:hAnsi="Times New Roman" w:cs="Times New Roman"/>
          <w:b/>
          <w:sz w:val="32"/>
        </w:rPr>
      </w:pPr>
      <w:r>
        <w:rPr>
          <w:rFonts w:ascii="Times New Roman" w:hAnsi="Times New Roman" w:cs="Times New Roman"/>
          <w:b/>
          <w:sz w:val="32"/>
        </w:rPr>
        <w:t xml:space="preserve">Task 4: </w:t>
      </w:r>
      <w:r>
        <w:rPr>
          <w:rFonts w:ascii="Times New Roman" w:hAnsi="Times New Roman" w:cs="Times New Roman"/>
          <w:sz w:val="32"/>
        </w:rPr>
        <w:t xml:space="preserve">For displaying the card category wise </w:t>
      </w:r>
      <w:proofErr w:type="spellStart"/>
      <w:r>
        <w:rPr>
          <w:rFonts w:ascii="Times New Roman" w:hAnsi="Times New Roman" w:cs="Times New Roman"/>
          <w:sz w:val="32"/>
        </w:rPr>
        <w:t>attrited</w:t>
      </w:r>
      <w:proofErr w:type="spellEnd"/>
      <w:r>
        <w:rPr>
          <w:rFonts w:ascii="Times New Roman" w:hAnsi="Times New Roman" w:cs="Times New Roman"/>
          <w:sz w:val="32"/>
        </w:rPr>
        <w:t xml:space="preserve"> and existing customers I </w:t>
      </w:r>
      <w:r w:rsidR="001429EF">
        <w:rPr>
          <w:rFonts w:ascii="Times New Roman" w:hAnsi="Times New Roman" w:cs="Times New Roman"/>
          <w:sz w:val="32"/>
        </w:rPr>
        <w:t>have used stacked b</w:t>
      </w:r>
      <w:r>
        <w:rPr>
          <w:rFonts w:ascii="Times New Roman" w:hAnsi="Times New Roman" w:cs="Times New Roman"/>
          <w:sz w:val="32"/>
        </w:rPr>
        <w:t>ar chart.</w:t>
      </w:r>
    </w:p>
    <w:p w:rsidR="001429EF" w:rsidRPr="001429EF" w:rsidRDefault="001429EF" w:rsidP="001429EF">
      <w:pPr>
        <w:pStyle w:val="ListParagraph"/>
        <w:numPr>
          <w:ilvl w:val="0"/>
          <w:numId w:val="3"/>
        </w:numPr>
        <w:jc w:val="both"/>
        <w:rPr>
          <w:rFonts w:ascii="Times New Roman" w:hAnsi="Times New Roman" w:cs="Times New Roman"/>
          <w:b/>
          <w:sz w:val="32"/>
        </w:rPr>
      </w:pPr>
      <w:r>
        <w:rPr>
          <w:rFonts w:ascii="Times New Roman" w:hAnsi="Times New Roman" w:cs="Times New Roman"/>
          <w:b/>
          <w:sz w:val="32"/>
        </w:rPr>
        <w:t xml:space="preserve">Task 5: </w:t>
      </w:r>
      <w:r>
        <w:rPr>
          <w:rFonts w:ascii="Times New Roman" w:hAnsi="Times New Roman" w:cs="Times New Roman"/>
          <w:sz w:val="32"/>
        </w:rPr>
        <w:t xml:space="preserve">For displaying the </w:t>
      </w:r>
      <w:r>
        <w:rPr>
          <w:rFonts w:ascii="Times New Roman" w:hAnsi="Times New Roman" w:cs="Times New Roman"/>
          <w:sz w:val="32"/>
        </w:rPr>
        <w:t>income</w:t>
      </w:r>
      <w:bookmarkStart w:id="0" w:name="_GoBack"/>
      <w:bookmarkEnd w:id="0"/>
      <w:r>
        <w:rPr>
          <w:rFonts w:ascii="Times New Roman" w:hAnsi="Times New Roman" w:cs="Times New Roman"/>
          <w:sz w:val="32"/>
        </w:rPr>
        <w:t xml:space="preserve"> category wise </w:t>
      </w:r>
      <w:proofErr w:type="spellStart"/>
      <w:r>
        <w:rPr>
          <w:rFonts w:ascii="Times New Roman" w:hAnsi="Times New Roman" w:cs="Times New Roman"/>
          <w:sz w:val="32"/>
        </w:rPr>
        <w:t>attrited</w:t>
      </w:r>
      <w:proofErr w:type="spellEnd"/>
      <w:r>
        <w:rPr>
          <w:rFonts w:ascii="Times New Roman" w:hAnsi="Times New Roman" w:cs="Times New Roman"/>
          <w:sz w:val="32"/>
        </w:rPr>
        <w:t xml:space="preserve"> and existing customers I have used stacked bar chart.</w:t>
      </w:r>
    </w:p>
    <w:p w:rsidR="001429EF" w:rsidRPr="006B6C27" w:rsidRDefault="001429EF" w:rsidP="00086E11">
      <w:pPr>
        <w:pStyle w:val="ListParagraph"/>
        <w:numPr>
          <w:ilvl w:val="0"/>
          <w:numId w:val="3"/>
        </w:numPr>
        <w:jc w:val="both"/>
        <w:rPr>
          <w:rFonts w:ascii="Times New Roman" w:hAnsi="Times New Roman" w:cs="Times New Roman"/>
          <w:b/>
          <w:sz w:val="32"/>
        </w:rPr>
      </w:pPr>
    </w:p>
    <w:p w:rsidR="002A3584" w:rsidRPr="002A3584" w:rsidRDefault="002A3584" w:rsidP="002A3584">
      <w:pPr>
        <w:jc w:val="both"/>
        <w:rPr>
          <w:rFonts w:ascii="Times New Roman" w:hAnsi="Times New Roman" w:cs="Times New Roman"/>
          <w:sz w:val="32"/>
        </w:rPr>
      </w:pPr>
    </w:p>
    <w:p w:rsidR="002A3584" w:rsidRPr="002A3584" w:rsidRDefault="002A3584" w:rsidP="002A3584">
      <w:pPr>
        <w:ind w:left="360"/>
        <w:jc w:val="both"/>
        <w:rPr>
          <w:rFonts w:ascii="Times New Roman" w:hAnsi="Times New Roman" w:cs="Times New Roman"/>
          <w:sz w:val="32"/>
        </w:rPr>
      </w:pPr>
    </w:p>
    <w:sectPr w:rsidR="002A3584" w:rsidRPr="002A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01A50"/>
    <w:multiLevelType w:val="hybridMultilevel"/>
    <w:tmpl w:val="6FBE2F2C"/>
    <w:lvl w:ilvl="0" w:tplc="8AC8932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F5F39"/>
    <w:multiLevelType w:val="hybridMultilevel"/>
    <w:tmpl w:val="BAE43D70"/>
    <w:lvl w:ilvl="0" w:tplc="8AC8932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30658"/>
    <w:multiLevelType w:val="hybridMultilevel"/>
    <w:tmpl w:val="2C82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A5"/>
    <w:rsid w:val="00012BBD"/>
    <w:rsid w:val="00086E11"/>
    <w:rsid w:val="001429EF"/>
    <w:rsid w:val="00162F44"/>
    <w:rsid w:val="00172612"/>
    <w:rsid w:val="0019627B"/>
    <w:rsid w:val="002A3584"/>
    <w:rsid w:val="00391F05"/>
    <w:rsid w:val="00537079"/>
    <w:rsid w:val="005A34A5"/>
    <w:rsid w:val="005A4A78"/>
    <w:rsid w:val="006A7D1E"/>
    <w:rsid w:val="006B6C27"/>
    <w:rsid w:val="0078776B"/>
    <w:rsid w:val="008314EB"/>
    <w:rsid w:val="008F4538"/>
    <w:rsid w:val="009A2682"/>
    <w:rsid w:val="009B15BC"/>
    <w:rsid w:val="00B36E1D"/>
    <w:rsid w:val="00B81985"/>
    <w:rsid w:val="00BA3699"/>
    <w:rsid w:val="00F5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392C"/>
  <w15:chartTrackingRefBased/>
  <w15:docId w15:val="{04E5AB00-D797-4998-B957-D38DF97A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59</cp:revision>
  <dcterms:created xsi:type="dcterms:W3CDTF">2023-07-18T11:08:00Z</dcterms:created>
  <dcterms:modified xsi:type="dcterms:W3CDTF">2023-07-18T14:34:00Z</dcterms:modified>
</cp:coreProperties>
</file>