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7EFF" w14:textId="08181A68" w:rsidR="00B94A3D" w:rsidRPr="0032303A" w:rsidRDefault="00E00567" w:rsidP="00251496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FB9BAE2" wp14:editId="596988BC">
            <wp:extent cx="4007056" cy="4172164"/>
            <wp:effectExtent l="0" t="0" r="0" b="0"/>
            <wp:docPr id="679749413" name="Picture 7" descr="A diagram of a robotic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9413" name="Picture 7" descr="A diagram of a robotic ar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53D" w14:textId="7509A353" w:rsidR="00B94A3D" w:rsidRPr="0032303A" w:rsidRDefault="00B94A3D" w:rsidP="00251496">
      <w:pPr>
        <w:pStyle w:val="Heading2"/>
        <w:spacing w:before="0"/>
        <w:ind w:left="284"/>
      </w:pPr>
      <w:r w:rsidRPr="0032303A">
        <w:rPr>
          <w:color w:val="00AFEF"/>
        </w:rPr>
        <w:t>Figure</w:t>
      </w:r>
      <w:r w:rsidRPr="0032303A">
        <w:rPr>
          <w:color w:val="00AFEF"/>
          <w:spacing w:val="-7"/>
        </w:rPr>
        <w:t xml:space="preserve"> </w:t>
      </w:r>
      <w:r w:rsidRPr="0032303A">
        <w:rPr>
          <w:color w:val="00AFEF"/>
        </w:rPr>
        <w:t>1:</w:t>
      </w:r>
      <w:r w:rsidRPr="0032303A">
        <w:rPr>
          <w:color w:val="00AFEF"/>
          <w:spacing w:val="-6"/>
        </w:rPr>
        <w:t xml:space="preserve"> </w:t>
      </w:r>
      <w:r w:rsidR="00E00567">
        <w:t>ABB IRB 1410</w:t>
      </w:r>
      <w:r w:rsidR="00103CE3" w:rsidRPr="00103CE3">
        <w:t xml:space="preserve"> </w:t>
      </w:r>
      <w:r w:rsidR="0096535D">
        <w:t>Industrial Robot.</w:t>
      </w:r>
    </w:p>
    <w:p w14:paraId="5B591E83" w14:textId="30A2DAF2" w:rsidR="00B94A3D" w:rsidRPr="0032303A" w:rsidRDefault="00B94A3D" w:rsidP="00B94A3D">
      <w:pPr>
        <w:pStyle w:val="Heading2"/>
      </w:pPr>
    </w:p>
    <w:p w14:paraId="04F48121" w14:textId="6FAA2186" w:rsidR="00B94A3D" w:rsidRPr="0032303A" w:rsidRDefault="00B94A3D" w:rsidP="00E502C1">
      <w:pPr>
        <w:pStyle w:val="Heading2"/>
        <w:jc w:val="left"/>
      </w:pPr>
    </w:p>
    <w:p w14:paraId="330A73EE" w14:textId="5563DFF1" w:rsidR="00B94A3D" w:rsidRPr="0032303A" w:rsidRDefault="00B94A3D" w:rsidP="00B94A3D">
      <w:pPr>
        <w:pStyle w:val="Heading2"/>
      </w:pPr>
    </w:p>
    <w:p w14:paraId="2A861E35" w14:textId="14351C74" w:rsidR="00B94A3D" w:rsidRPr="0032303A" w:rsidRDefault="00B94A3D" w:rsidP="00B94A3D">
      <w:pPr>
        <w:tabs>
          <w:tab w:val="left" w:pos="4014"/>
        </w:tabs>
        <w:sectPr w:rsidR="00B94A3D" w:rsidRPr="0032303A" w:rsidSect="0096535D">
          <w:pgSz w:w="11910" w:h="16840"/>
          <w:pgMar w:top="4820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3E227D" w:rsidRPr="0032303A" w14:paraId="28C7F1D2" w14:textId="77777777" w:rsidTr="009D6AA2">
        <w:tc>
          <w:tcPr>
            <w:tcW w:w="1678" w:type="dxa"/>
          </w:tcPr>
          <w:p w14:paraId="309BDA4B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66124483" w14:textId="5985AD28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sz w:val="24"/>
                <w:szCs w:val="24"/>
              </w:rPr>
              <w:t>0</w:t>
            </w:r>
            <w:r w:rsidR="00712E3B">
              <w:rPr>
                <w:sz w:val="24"/>
                <w:szCs w:val="24"/>
              </w:rPr>
              <w:t>6</w:t>
            </w:r>
          </w:p>
        </w:tc>
        <w:tc>
          <w:tcPr>
            <w:tcW w:w="7302" w:type="dxa"/>
            <w:vMerge w:val="restart"/>
            <w:vAlign w:val="center"/>
          </w:tcPr>
          <w:p w14:paraId="65DB4A8D" w14:textId="69D90ABC" w:rsidR="003E227D" w:rsidRPr="0032303A" w:rsidRDefault="00C9779F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C9779F">
              <w:rPr>
                <w:b/>
                <w:bCs/>
                <w:sz w:val="24"/>
                <w:szCs w:val="24"/>
                <w:u w:val="single"/>
              </w:rPr>
              <w:t>SERIAL MANIPULATOR ROBOT (ABB IRB 1410)</w:t>
            </w:r>
          </w:p>
        </w:tc>
      </w:tr>
      <w:tr w:rsidR="003E227D" w:rsidRPr="0032303A" w14:paraId="2B7A420C" w14:textId="77777777" w:rsidTr="009D6AA2">
        <w:tc>
          <w:tcPr>
            <w:tcW w:w="1678" w:type="dxa"/>
          </w:tcPr>
          <w:p w14:paraId="1994BCAA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t>Date:</w:t>
            </w:r>
          </w:p>
          <w:p w14:paraId="7A168226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b/>
                <w:bCs/>
                <w:sz w:val="24"/>
                <w:szCs w:val="24"/>
              </w:rPr>
              <w:t xml:space="preserve">    /    /2025</w:t>
            </w:r>
          </w:p>
        </w:tc>
        <w:tc>
          <w:tcPr>
            <w:tcW w:w="7302" w:type="dxa"/>
            <w:vMerge/>
          </w:tcPr>
          <w:p w14:paraId="4C8BD514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BE542EF" w14:textId="77777777" w:rsidR="00796AA7" w:rsidRPr="0032303A" w:rsidRDefault="00796AA7" w:rsidP="003E227D">
      <w:pPr>
        <w:pStyle w:val="Heading1"/>
        <w:tabs>
          <w:tab w:val="left" w:pos="523"/>
        </w:tabs>
        <w:ind w:left="0" w:firstLine="0"/>
        <w:rPr>
          <w:u w:val="none"/>
        </w:rPr>
      </w:pPr>
    </w:p>
    <w:p w14:paraId="522A780D" w14:textId="567CC6D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>AIM:</w:t>
      </w:r>
    </w:p>
    <w:p w14:paraId="45D08269" w14:textId="23EAD4A1" w:rsidR="002F1EB4" w:rsidRDefault="00F41237" w:rsidP="007A48DB">
      <w:pPr>
        <w:pStyle w:val="BodyText"/>
        <w:spacing w:before="17"/>
        <w:ind w:left="567" w:right="145" w:firstLine="720"/>
        <w:jc w:val="both"/>
      </w:pPr>
      <w:r w:rsidRPr="00F41237">
        <w:t>To understand the manual and programmed control of a 6-axis serial manipulator (ABB IRB 1410) for a pick-and-place operation using the ABB FlexPendant.</w:t>
      </w:r>
    </w:p>
    <w:p w14:paraId="2E3BBFB8" w14:textId="77777777" w:rsidR="00F41237" w:rsidRPr="0032303A" w:rsidRDefault="00F41237" w:rsidP="007A48DB">
      <w:pPr>
        <w:pStyle w:val="BodyText"/>
        <w:spacing w:before="17"/>
        <w:ind w:left="567" w:right="145" w:firstLine="720"/>
        <w:jc w:val="both"/>
      </w:pPr>
    </w:p>
    <w:p w14:paraId="06038D4C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 xml:space="preserve">APPARATUS </w:t>
      </w:r>
      <w:r w:rsidRPr="0032303A">
        <w:rPr>
          <w:spacing w:val="-2"/>
        </w:rPr>
        <w:t>REQUIRED:</w:t>
      </w:r>
    </w:p>
    <w:p w14:paraId="16494B6D" w14:textId="688A94C6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Robot: ABB IRB 1410 6-axis serial manipulator,</w:t>
      </w:r>
    </w:p>
    <w:p w14:paraId="5777B492" w14:textId="145A5564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Controller: ABB IRC5 Controller,</w:t>
      </w:r>
    </w:p>
    <w:p w14:paraId="77AA2B03" w14:textId="35659037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Teach Pendant: ABB FlexPendant,</w:t>
      </w:r>
    </w:p>
    <w:p w14:paraId="159644F7" w14:textId="654579FB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End Effector: Pneumatic Gripper,</w:t>
      </w:r>
    </w:p>
    <w:p w14:paraId="68243BB6" w14:textId="27117F18" w:rsidR="001E1706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Work Cell: Pegs and holder blocks, Safety interlocks.</w:t>
      </w:r>
    </w:p>
    <w:p w14:paraId="7A79A08F" w14:textId="77777777" w:rsidR="00F41237" w:rsidRPr="0032303A" w:rsidRDefault="00F41237" w:rsidP="00F41237">
      <w:pPr>
        <w:pStyle w:val="BodyText"/>
        <w:spacing w:before="37"/>
        <w:ind w:left="1418"/>
      </w:pPr>
    </w:p>
    <w:p w14:paraId="7F6A3B9D" w14:textId="2BC9D2C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THEORY</w:t>
      </w:r>
      <w:r w:rsidR="00DA557D">
        <w:rPr>
          <w:spacing w:val="-2"/>
        </w:rPr>
        <w:t xml:space="preserve"> </w:t>
      </w:r>
      <w:r w:rsidR="00ED4AEF">
        <w:rPr>
          <w:spacing w:val="-2"/>
        </w:rPr>
        <w:t>/</w:t>
      </w:r>
      <w:r w:rsidR="00DA557D">
        <w:rPr>
          <w:spacing w:val="-2"/>
        </w:rPr>
        <w:t xml:space="preserve"> </w:t>
      </w:r>
      <w:r w:rsidR="00ED4AEF">
        <w:rPr>
          <w:spacing w:val="-2"/>
        </w:rPr>
        <w:t>PRINCIPLE OF OPERATION</w:t>
      </w:r>
      <w:r w:rsidRPr="0032303A">
        <w:rPr>
          <w:spacing w:val="-2"/>
        </w:rPr>
        <w:t>:</w:t>
      </w:r>
    </w:p>
    <w:p w14:paraId="20BDD37A" w14:textId="72558749" w:rsidR="00DA557D" w:rsidRDefault="00371E5E" w:rsidP="00DA557D">
      <w:pPr>
        <w:pStyle w:val="BodyText"/>
        <w:spacing w:before="16"/>
        <w:ind w:left="567" w:right="145"/>
        <w:jc w:val="both"/>
      </w:pPr>
      <w:r>
        <w:t xml:space="preserve"> </w:t>
      </w:r>
      <w:r>
        <w:tab/>
      </w:r>
      <w:r>
        <w:tab/>
      </w:r>
      <w:r w:rsidR="00DA557D">
        <w:t>The ABB IRB 1410 is a 6-axis serial manipulator. Its kinematic structure is an open chain of links connected by joints (like a human arm), where each joint adds a Degree of Freedom (DOF).  It has 6 DOFs: the first three (J1-J3) generally position the wrist, and the final three (J4-J6) orient the end-effector.</w:t>
      </w:r>
    </w:p>
    <w:p w14:paraId="587FBB40" w14:textId="77777777" w:rsidR="00DA557D" w:rsidRDefault="00DA557D" w:rsidP="006A5660">
      <w:pPr>
        <w:pStyle w:val="BodyText"/>
        <w:numPr>
          <w:ilvl w:val="0"/>
          <w:numId w:val="18"/>
        </w:numPr>
        <w:spacing w:before="16"/>
        <w:ind w:right="145"/>
        <w:jc w:val="both"/>
      </w:pPr>
      <w:r>
        <w:t>Coordinate Systems:</w:t>
      </w:r>
    </w:p>
    <w:p w14:paraId="17196FBA" w14:textId="673B92D8" w:rsidR="00DA557D" w:rsidRDefault="00DA557D" w:rsidP="006A5660">
      <w:pPr>
        <w:pStyle w:val="BodyText"/>
        <w:numPr>
          <w:ilvl w:val="0"/>
          <w:numId w:val="15"/>
        </w:numPr>
        <w:spacing w:before="16"/>
        <w:ind w:left="1843" w:right="145" w:hanging="283"/>
        <w:jc w:val="both"/>
      </w:pPr>
      <w:r>
        <w:t>Joint Space: Manually controlling each joint (J1-J6) independently. This is non-intuitive for the tool's position but is the robot's native control space.</w:t>
      </w:r>
    </w:p>
    <w:p w14:paraId="3A3E43E2" w14:textId="77777777" w:rsidR="00DA557D" w:rsidRDefault="00DA557D" w:rsidP="006A5660">
      <w:pPr>
        <w:pStyle w:val="BodyText"/>
        <w:numPr>
          <w:ilvl w:val="0"/>
          <w:numId w:val="15"/>
        </w:numPr>
        <w:spacing w:before="16"/>
        <w:ind w:left="1843" w:right="145" w:hanging="283"/>
        <w:jc w:val="both"/>
      </w:pPr>
      <w:r>
        <w:t>Cartesian/World Space: Commanding the Tool Center Point (TCP) to move in a straight line relative to the robot's fixed base (e.g., +X, +Y, +Z). The controller must solve the complex Inverse Kinematics (IK) equations to calculate the required angles for all 6 joints.</w:t>
      </w:r>
    </w:p>
    <w:p w14:paraId="1AF1D69D" w14:textId="7E997B70" w:rsidR="00DA557D" w:rsidRDefault="00DA557D" w:rsidP="006A5660">
      <w:pPr>
        <w:pStyle w:val="BodyText"/>
        <w:numPr>
          <w:ilvl w:val="0"/>
          <w:numId w:val="18"/>
        </w:numPr>
        <w:spacing w:before="16"/>
        <w:ind w:right="145"/>
        <w:jc w:val="both"/>
      </w:pPr>
      <w:r>
        <w:t>Programming:</w:t>
      </w:r>
    </w:p>
    <w:p w14:paraId="33E74C39" w14:textId="7E5AC9D6" w:rsidR="00DA557D" w:rsidRDefault="00DA557D" w:rsidP="006A5660">
      <w:pPr>
        <w:pStyle w:val="BodyText"/>
        <w:spacing w:before="16"/>
        <w:ind w:left="1843" w:right="145"/>
        <w:jc w:val="both"/>
      </w:pPr>
      <w:r>
        <w:t>The method of "teaching" the robot by jogging it to a physical location and recording that point as a robtarget variable.</w:t>
      </w:r>
    </w:p>
    <w:p w14:paraId="56984AFA" w14:textId="74519FD5" w:rsidR="00DA557D" w:rsidRDefault="00DA557D" w:rsidP="006A5660">
      <w:pPr>
        <w:pStyle w:val="BodyText"/>
        <w:numPr>
          <w:ilvl w:val="0"/>
          <w:numId w:val="18"/>
        </w:numPr>
        <w:spacing w:before="16"/>
        <w:ind w:right="145"/>
        <w:jc w:val="both"/>
      </w:pPr>
      <w:r>
        <w:t>Motion Instructions (RAPID):</w:t>
      </w:r>
    </w:p>
    <w:p w14:paraId="1A8660C5" w14:textId="645B0BB7" w:rsidR="00DA557D" w:rsidRDefault="00DA557D" w:rsidP="006A5660">
      <w:pPr>
        <w:pStyle w:val="BodyText"/>
        <w:numPr>
          <w:ilvl w:val="0"/>
          <w:numId w:val="17"/>
        </w:numPr>
        <w:spacing w:before="16"/>
        <w:ind w:left="1843" w:right="145" w:hanging="284"/>
        <w:jc w:val="both"/>
      </w:pPr>
      <w:r>
        <w:t>MoveJ (Joint Move): The fastest move. All joints move from their start to end angles simultaneously. The TCP follows a non-linear, unpredictable arc. Used for large, non-critical "free space" movements.</w:t>
      </w:r>
    </w:p>
    <w:p w14:paraId="0DD5C786" w14:textId="694A697D" w:rsidR="009C7B04" w:rsidRDefault="00DA557D" w:rsidP="006A5660">
      <w:pPr>
        <w:pStyle w:val="BodyText"/>
        <w:numPr>
          <w:ilvl w:val="0"/>
          <w:numId w:val="17"/>
        </w:numPr>
        <w:spacing w:before="16"/>
        <w:ind w:left="1843" w:right="145" w:hanging="284"/>
        <w:jc w:val="both"/>
      </w:pPr>
      <w:r>
        <w:t>MoveL (Linear Move): The TCP moves in a perfect straight line. The controller constantly re-calculates the IK solution. This is slower but essential for precise operations like approaching a part or welding.</w:t>
      </w:r>
    </w:p>
    <w:p w14:paraId="5684709C" w14:textId="77777777" w:rsidR="006A5660" w:rsidRPr="0032303A" w:rsidRDefault="006A5660" w:rsidP="006A5660">
      <w:pPr>
        <w:pStyle w:val="BodyText"/>
        <w:spacing w:before="16"/>
        <w:ind w:left="1287" w:right="145"/>
        <w:jc w:val="both"/>
      </w:pPr>
    </w:p>
    <w:p w14:paraId="7593F250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PROCEDURE:</w:t>
      </w:r>
    </w:p>
    <w:p w14:paraId="419BA9AD" w14:textId="09ACC782" w:rsidR="00B94A3D" w:rsidRDefault="00F0209C" w:rsidP="00F0209C">
      <w:pPr>
        <w:pStyle w:val="ListParagraph"/>
        <w:numPr>
          <w:ilvl w:val="0"/>
          <w:numId w:val="20"/>
        </w:numPr>
        <w:ind w:left="1276"/>
      </w:pPr>
      <w:r>
        <w:t>Jogging (Manual Control):</w:t>
      </w:r>
    </w:p>
    <w:p w14:paraId="1B66B0EA" w14:textId="45264F6E" w:rsidR="001069FB" w:rsidRDefault="001069FB" w:rsidP="001069FB">
      <w:pPr>
        <w:pStyle w:val="ListParagraph"/>
        <w:numPr>
          <w:ilvl w:val="2"/>
          <w:numId w:val="21"/>
        </w:numPr>
        <w:ind w:left="1843" w:right="287"/>
        <w:jc w:val="both"/>
      </w:pPr>
      <w:r>
        <w:t>Ensured the controller was in Manual Mode and gripped the FlexPendant, enabling the deadman switch.</w:t>
      </w:r>
    </w:p>
    <w:p w14:paraId="367DC695" w14:textId="77777777" w:rsidR="001069FB" w:rsidRDefault="001069FB" w:rsidP="001069FB">
      <w:pPr>
        <w:pStyle w:val="ListParagraph"/>
        <w:numPr>
          <w:ilvl w:val="2"/>
          <w:numId w:val="21"/>
        </w:numPr>
        <w:ind w:left="1843" w:right="287"/>
        <w:jc w:val="both"/>
      </w:pPr>
      <w:r>
        <w:t>From the ABB Main Menu, selected the Jogging window.</w:t>
      </w:r>
    </w:p>
    <w:p w14:paraId="0B00A884" w14:textId="77777777" w:rsidR="001069FB" w:rsidRDefault="001069FB" w:rsidP="001069FB">
      <w:pPr>
        <w:pStyle w:val="ListParagraph"/>
        <w:numPr>
          <w:ilvl w:val="2"/>
          <w:numId w:val="21"/>
        </w:numPr>
        <w:ind w:left="1843" w:right="287"/>
        <w:jc w:val="both"/>
      </w:pPr>
      <w:r>
        <w:t>Selected "Axis 1-3" mode. Used the joystick to manually move Axis 1 (waist), Axis 2 (shoulder), and Axis 3 (elbow) individually.</w:t>
      </w:r>
    </w:p>
    <w:p w14:paraId="3DF778CF" w14:textId="77777777" w:rsidR="001069FB" w:rsidRDefault="001069FB" w:rsidP="001069FB">
      <w:pPr>
        <w:pStyle w:val="ListParagraph"/>
        <w:numPr>
          <w:ilvl w:val="2"/>
          <w:numId w:val="21"/>
        </w:numPr>
        <w:ind w:left="1843" w:right="287"/>
        <w:jc w:val="both"/>
      </w:pPr>
      <w:r>
        <w:t>Selected "Axis 4-6" mode. Used the joystick to manually move Axis 4 (wrist roll), Axis 5 (wrist pitch), and Axis 6 (flange roll).</w:t>
      </w:r>
    </w:p>
    <w:p w14:paraId="5E87DD1E" w14:textId="77777777" w:rsidR="001069FB" w:rsidRDefault="001069FB" w:rsidP="001069FB">
      <w:pPr>
        <w:pStyle w:val="ListParagraph"/>
        <w:numPr>
          <w:ilvl w:val="2"/>
          <w:numId w:val="21"/>
        </w:numPr>
        <w:ind w:left="1843" w:right="287"/>
        <w:jc w:val="both"/>
      </w:pPr>
      <w:r>
        <w:t>Switched the jogging coordinate system to "Linear" mode. Moved the joystick in the X, Y, and Z directions.</w:t>
      </w:r>
    </w:p>
    <w:p w14:paraId="2BF89ECF" w14:textId="77777777" w:rsidR="0019357C" w:rsidRDefault="0019357C" w:rsidP="0019357C">
      <w:pPr>
        <w:pStyle w:val="ListParagraph"/>
        <w:numPr>
          <w:ilvl w:val="2"/>
          <w:numId w:val="21"/>
        </w:numPr>
        <w:ind w:left="1843"/>
      </w:pPr>
      <w:r w:rsidRPr="0019357C">
        <w:t>Switched the coordinate system to "Re-orient" mode and manipulated the joystick to change the gripper's orientation.</w:t>
      </w:r>
    </w:p>
    <w:p w14:paraId="72045CD0" w14:textId="316DF872" w:rsidR="001320FA" w:rsidRPr="0019357C" w:rsidRDefault="001320FA" w:rsidP="001320FA">
      <w:pPr>
        <w:pStyle w:val="ListParagraph"/>
        <w:numPr>
          <w:ilvl w:val="2"/>
          <w:numId w:val="21"/>
        </w:numPr>
        <w:ind w:left="1843"/>
      </w:pPr>
      <w:r w:rsidRPr="001320FA">
        <w:t>Using a combination of Linear and Re-orient modes, the Tool Center Point (TCP) was carefully jogged to the "pick" position above the peg.</w:t>
      </w:r>
    </w:p>
    <w:p w14:paraId="15222B11" w14:textId="77777777" w:rsidR="0019357C" w:rsidRDefault="0019357C" w:rsidP="0019357C">
      <w:pPr>
        <w:pStyle w:val="ListParagraph"/>
        <w:ind w:left="1843" w:right="287" w:firstLine="0"/>
        <w:jc w:val="both"/>
      </w:pPr>
    </w:p>
    <w:p w14:paraId="0BC91A28" w14:textId="21F94CBE" w:rsidR="00B34FDE" w:rsidRDefault="00B34FDE" w:rsidP="00B94A3D"/>
    <w:p w14:paraId="7401D8D5" w14:textId="77777777" w:rsidR="00B34FDE" w:rsidRDefault="00B34FDE">
      <w:r>
        <w:br w:type="page"/>
      </w:r>
    </w:p>
    <w:p w14:paraId="38334560" w14:textId="77777777" w:rsidR="00B94A3D" w:rsidRPr="0032303A" w:rsidRDefault="00B94A3D" w:rsidP="00B94A3D"/>
    <w:p w14:paraId="3CFD2EDF" w14:textId="77777777" w:rsidR="00B94A3D" w:rsidRPr="0032303A" w:rsidRDefault="00B94A3D" w:rsidP="00B94A3D"/>
    <w:p w14:paraId="2776A41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156613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075227DD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4618226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A07707E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7DEABE8B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6AA775D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2DC9CFE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6CEDBAA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F71E29F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C800413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3E26020A" w14:textId="77777777" w:rsidR="005F0A7D" w:rsidRDefault="005F0A7D" w:rsidP="00B34FDE">
      <w:pPr>
        <w:pStyle w:val="BodyText"/>
        <w:jc w:val="center"/>
        <w:rPr>
          <w:sz w:val="20"/>
        </w:rPr>
      </w:pPr>
    </w:p>
    <w:p w14:paraId="4C4A4072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BC37BE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A98E7B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B227073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45B2D3FA" w14:textId="77777777" w:rsidR="00BB6DEA" w:rsidRDefault="00BB6DEA" w:rsidP="00B34FDE">
      <w:pPr>
        <w:pStyle w:val="BodyText"/>
        <w:jc w:val="center"/>
        <w:rPr>
          <w:sz w:val="20"/>
        </w:rPr>
      </w:pPr>
    </w:p>
    <w:p w14:paraId="02A1E597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23C842A2" w14:textId="02CCB755" w:rsidR="00B34FDE" w:rsidRPr="0032303A" w:rsidRDefault="00B34FDE" w:rsidP="00B34FDE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4ADFFC6" wp14:editId="423A1C55">
            <wp:extent cx="4616687" cy="2711589"/>
            <wp:effectExtent l="0" t="0" r="0" b="0"/>
            <wp:docPr id="140185433" name="Picture 8" descr="A close-up of a handheld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433" name="Picture 8" descr="A close-up of a handheld devi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FB85" w14:textId="77777777" w:rsidR="00B34FDE" w:rsidRPr="0032303A" w:rsidRDefault="00B34FDE" w:rsidP="00B34FDE">
      <w:pPr>
        <w:pStyle w:val="Heading2"/>
        <w:spacing w:before="0"/>
        <w:ind w:left="284"/>
      </w:pPr>
      <w:r w:rsidRPr="0032303A">
        <w:rPr>
          <w:color w:val="00AFEF"/>
        </w:rPr>
        <w:t>Figure</w:t>
      </w:r>
      <w:r w:rsidRPr="0032303A">
        <w:rPr>
          <w:color w:val="00AFEF"/>
          <w:spacing w:val="-7"/>
        </w:rPr>
        <w:t xml:space="preserve"> </w:t>
      </w:r>
      <w:r>
        <w:rPr>
          <w:color w:val="00AFEF"/>
        </w:rPr>
        <w:t>2</w:t>
      </w:r>
      <w:r w:rsidRPr="0032303A">
        <w:rPr>
          <w:color w:val="00AFEF"/>
        </w:rPr>
        <w:t>:</w:t>
      </w:r>
      <w:r w:rsidRPr="0032303A">
        <w:rPr>
          <w:color w:val="00AFEF"/>
          <w:spacing w:val="-6"/>
        </w:rPr>
        <w:t xml:space="preserve"> </w:t>
      </w:r>
      <w:r>
        <w:t>ABB Flex Pendent.</w:t>
      </w:r>
    </w:p>
    <w:p w14:paraId="723011FB" w14:textId="77777777" w:rsidR="00B94A3D" w:rsidRPr="0032303A" w:rsidRDefault="00B94A3D" w:rsidP="00B94A3D">
      <w:pPr>
        <w:pStyle w:val="Heading2"/>
        <w:jc w:val="left"/>
        <w:sectPr w:rsidR="00B94A3D" w:rsidRPr="0032303A" w:rsidSect="00B34FDE">
          <w:pgSz w:w="11910" w:h="16840"/>
          <w:pgMar w:top="993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3A41581" w14:textId="70DE6ABC" w:rsidR="001D4794" w:rsidRDefault="001D4794" w:rsidP="001D4794">
      <w:pPr>
        <w:pStyle w:val="BodyText"/>
        <w:numPr>
          <w:ilvl w:val="2"/>
          <w:numId w:val="21"/>
        </w:numPr>
        <w:spacing w:before="5"/>
        <w:ind w:right="287"/>
        <w:jc w:val="both"/>
      </w:pPr>
      <w:r>
        <w:lastRenderedPageBreak/>
        <w:t>From the Main Menu, selected Input and Output. Manually toggled the d01 and d03 digital outputs to close the gripper and secure the peg.</w:t>
      </w:r>
    </w:p>
    <w:p w14:paraId="35DFAB20" w14:textId="212D9FC2" w:rsidR="001D4794" w:rsidRDefault="001D4794" w:rsidP="001D4794">
      <w:pPr>
        <w:pStyle w:val="BodyText"/>
        <w:numPr>
          <w:ilvl w:val="2"/>
          <w:numId w:val="21"/>
        </w:numPr>
        <w:spacing w:before="5"/>
        <w:ind w:right="287"/>
        <w:jc w:val="both"/>
      </w:pPr>
      <w:r>
        <w:t>Using "Axis" (joint) mode, the robot was jogged to a "safe" position high above the workspace.</w:t>
      </w:r>
    </w:p>
    <w:p w14:paraId="10F345A4" w14:textId="3FA82500" w:rsidR="001D4794" w:rsidRDefault="001D4794" w:rsidP="001D4794">
      <w:pPr>
        <w:pStyle w:val="BodyText"/>
        <w:numPr>
          <w:ilvl w:val="2"/>
          <w:numId w:val="21"/>
        </w:numPr>
        <w:spacing w:before="5"/>
        <w:ind w:right="287"/>
        <w:jc w:val="both"/>
      </w:pPr>
      <w:r>
        <w:t>Using "Linear" mode, the robot was jogged down to the "place" position.</w:t>
      </w:r>
    </w:p>
    <w:p w14:paraId="03034BA9" w14:textId="3BE9E8D7" w:rsidR="001D4794" w:rsidRDefault="001D4794" w:rsidP="001D4794">
      <w:pPr>
        <w:pStyle w:val="BodyText"/>
        <w:numPr>
          <w:ilvl w:val="2"/>
          <w:numId w:val="21"/>
        </w:numPr>
        <w:spacing w:before="5"/>
        <w:ind w:right="287"/>
        <w:jc w:val="both"/>
      </w:pPr>
      <w:r>
        <w:t>The Input and Output menu was used again to toggle the d01 and d03 bits to open the gripper, releasing the peg.</w:t>
      </w:r>
    </w:p>
    <w:p w14:paraId="2532FADC" w14:textId="77777777" w:rsidR="00444D64" w:rsidRDefault="00444D64" w:rsidP="00444D64">
      <w:pPr>
        <w:pStyle w:val="BodyText"/>
        <w:spacing w:before="5"/>
        <w:ind w:right="287"/>
        <w:jc w:val="both"/>
      </w:pPr>
    </w:p>
    <w:p w14:paraId="24480EB4" w14:textId="36A9A69C" w:rsidR="00444D64" w:rsidRDefault="00444D64" w:rsidP="0096535D">
      <w:pPr>
        <w:pStyle w:val="BodyText"/>
        <w:numPr>
          <w:ilvl w:val="0"/>
          <w:numId w:val="20"/>
        </w:numPr>
        <w:spacing w:before="5"/>
        <w:ind w:left="1276" w:right="287"/>
        <w:jc w:val="both"/>
      </w:pPr>
      <w:r w:rsidRPr="00444D64">
        <w:t>Programming (Automatic Control)</w:t>
      </w:r>
      <w:r>
        <w:t>:</w:t>
      </w:r>
    </w:p>
    <w:p w14:paraId="51A60F81" w14:textId="56015455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From the Program Editor, a new MainModule was created with a PROC MAIN.</w:t>
      </w:r>
    </w:p>
    <w:p w14:paraId="25E15CDF" w14:textId="7BAC6BA8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The Add Instruction command was used to select a MoveL (Linear) instruction.</w:t>
      </w:r>
    </w:p>
    <w:p w14:paraId="16D2A7D8" w14:textId="485AA4EF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The robot was jogged to a "Home" position, and the Modify Position button was pressed to "teach" this location, creating a robtarget variable p1.</w:t>
      </w:r>
    </w:p>
    <w:p w14:paraId="349E2366" w14:textId="672E3D22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Set instructions were added for the gripper I/O to ensure it was open (SET DO1 HIGH, SET D03 LOW).</w:t>
      </w:r>
    </w:p>
    <w:p w14:paraId="4B88997D" w14:textId="7806E9CB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A MoveJ (Joint) instruction was added. The robot was jogged to an "approach" point above the peg, and the position was taught as p2.</w:t>
      </w:r>
    </w:p>
    <w:p w14:paraId="7369F05A" w14:textId="72DAE4FA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A MoveL instruction was added. The robot was jogged slowly to the final "pick" position, and the position was taught as p3.</w:t>
      </w:r>
    </w:p>
    <w:p w14:paraId="5F1ECEDF" w14:textId="2DEBA25D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Set instructions were added to close the gripper (SET DO1 LOW, SET D03 HIGH).</w:t>
      </w:r>
    </w:p>
    <w:p w14:paraId="4BFF5496" w14:textId="5D10108E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 xml:space="preserve"> </w:t>
      </w:r>
      <w:r w:rsidRPr="00444D64">
        <w:t>Another MoveL was added to lift the peg straight up, taught as p4.</w:t>
      </w:r>
    </w:p>
    <w:p w14:paraId="65908BDD" w14:textId="6CFCD27F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>
        <w:t>This process was repeated to teach an "approach_drop" point (p5), a "drop" point (p6), and the I/O commands to open the gripper.</w:t>
      </w:r>
    </w:p>
    <w:p w14:paraId="1CD1184A" w14:textId="6AF54D49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 w:rsidRPr="00444D64">
        <w:t>The program was concluded with a MoveJ back to the p1 "Home" position.</w:t>
      </w:r>
    </w:p>
    <w:p w14:paraId="04133C3E" w14:textId="0B15A24A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 w:rsidRPr="00444D64">
        <w:t>The Debug tool was used to check for syntax errors. The Program Pointer (PP) was set to Main</w:t>
      </w:r>
      <w:r>
        <w:t xml:space="preserve"> (Check simultaneously in the Pendent)</w:t>
      </w:r>
      <w:r w:rsidRPr="00444D64">
        <w:t>.</w:t>
      </w:r>
    </w:p>
    <w:p w14:paraId="066291DD" w14:textId="0317FD70" w:rsidR="00444D64" w:rsidRDefault="00444D64" w:rsidP="0096535D">
      <w:pPr>
        <w:pStyle w:val="BodyText"/>
        <w:numPr>
          <w:ilvl w:val="1"/>
          <w:numId w:val="20"/>
        </w:numPr>
        <w:spacing w:before="5"/>
        <w:ind w:left="2127" w:right="287"/>
        <w:jc w:val="both"/>
      </w:pPr>
      <w:r w:rsidRPr="00444D64">
        <w:t>In Manual Mode at 50% speed, the program was executed step-by-step and then run continuously.</w:t>
      </w:r>
    </w:p>
    <w:p w14:paraId="2A81EDBC" w14:textId="77777777" w:rsidR="001D4794" w:rsidRDefault="001D4794" w:rsidP="00670CDD">
      <w:pPr>
        <w:pStyle w:val="BodyText"/>
        <w:spacing w:before="5"/>
        <w:jc w:val="both"/>
      </w:pPr>
    </w:p>
    <w:p w14:paraId="7DE1C6CF" w14:textId="77777777" w:rsidR="00B94A3D" w:rsidRPr="0032303A" w:rsidRDefault="00B94A3D" w:rsidP="00670CDD">
      <w:pPr>
        <w:pStyle w:val="BodyText"/>
        <w:spacing w:before="5"/>
        <w:jc w:val="both"/>
      </w:pPr>
    </w:p>
    <w:p w14:paraId="5994FCFE" w14:textId="77777777" w:rsidR="00B94A3D" w:rsidRPr="0032303A" w:rsidRDefault="00B94A3D" w:rsidP="00670CDD">
      <w:pPr>
        <w:pStyle w:val="BodyText"/>
        <w:spacing w:before="5"/>
        <w:jc w:val="both"/>
      </w:pPr>
    </w:p>
    <w:p w14:paraId="50180F6E" w14:textId="15B66437" w:rsidR="00B94A3D" w:rsidRDefault="00B94A3D" w:rsidP="00670CDD">
      <w:pPr>
        <w:pStyle w:val="BodyText"/>
        <w:spacing w:before="5"/>
        <w:jc w:val="both"/>
      </w:pPr>
    </w:p>
    <w:p w14:paraId="24CA5FC8" w14:textId="77777777" w:rsidR="004F40DF" w:rsidRPr="0032303A" w:rsidRDefault="004F40DF" w:rsidP="00670CDD">
      <w:pPr>
        <w:pStyle w:val="BodyText"/>
        <w:spacing w:before="5"/>
        <w:jc w:val="both"/>
      </w:pPr>
    </w:p>
    <w:p w14:paraId="4614D204" w14:textId="77777777" w:rsidR="00B94A3D" w:rsidRPr="0032303A" w:rsidRDefault="00B94A3D" w:rsidP="00670CDD">
      <w:pPr>
        <w:pStyle w:val="BodyText"/>
        <w:spacing w:before="5"/>
        <w:jc w:val="both"/>
      </w:pPr>
    </w:p>
    <w:p w14:paraId="27C9C23D" w14:textId="77777777" w:rsidR="00B94A3D" w:rsidRPr="0032303A" w:rsidRDefault="00B94A3D" w:rsidP="00670CDD">
      <w:pPr>
        <w:pStyle w:val="BodyText"/>
        <w:spacing w:before="5"/>
        <w:jc w:val="both"/>
      </w:pPr>
    </w:p>
    <w:p w14:paraId="022D6F63" w14:textId="77777777" w:rsidR="00B94A3D" w:rsidRPr="0032303A" w:rsidRDefault="00B94A3D" w:rsidP="00670CDD">
      <w:pPr>
        <w:pStyle w:val="BodyText"/>
        <w:spacing w:before="5"/>
        <w:jc w:val="both"/>
      </w:pPr>
    </w:p>
    <w:p w14:paraId="2416D88C" w14:textId="77777777" w:rsidR="00B94A3D" w:rsidRDefault="00B94A3D" w:rsidP="00B94A3D">
      <w:pPr>
        <w:pStyle w:val="BodyText"/>
        <w:spacing w:before="5"/>
      </w:pPr>
    </w:p>
    <w:p w14:paraId="5E6EE42C" w14:textId="77777777" w:rsidR="00CE05A6" w:rsidRDefault="00CE05A6" w:rsidP="00B94A3D">
      <w:pPr>
        <w:pStyle w:val="BodyText"/>
        <w:spacing w:before="5"/>
      </w:pPr>
    </w:p>
    <w:p w14:paraId="503F0111" w14:textId="77777777" w:rsidR="00E9590A" w:rsidRDefault="00E9590A" w:rsidP="00B94A3D">
      <w:pPr>
        <w:pStyle w:val="BodyText"/>
        <w:spacing w:before="5"/>
      </w:pPr>
    </w:p>
    <w:p w14:paraId="0084D985" w14:textId="77777777" w:rsidR="00E9590A" w:rsidRDefault="00E9590A" w:rsidP="00B94A3D">
      <w:pPr>
        <w:pStyle w:val="BodyText"/>
        <w:spacing w:before="5"/>
      </w:pPr>
    </w:p>
    <w:p w14:paraId="32EA8A59" w14:textId="77777777" w:rsidR="00E9590A" w:rsidRDefault="00E9590A" w:rsidP="00B94A3D">
      <w:pPr>
        <w:pStyle w:val="BodyText"/>
        <w:spacing w:before="5"/>
      </w:pPr>
    </w:p>
    <w:p w14:paraId="6F5E8E78" w14:textId="77777777" w:rsidR="00E9590A" w:rsidRDefault="00E9590A" w:rsidP="00B94A3D">
      <w:pPr>
        <w:pStyle w:val="BodyText"/>
        <w:spacing w:before="5"/>
      </w:pPr>
    </w:p>
    <w:p w14:paraId="752F33CA" w14:textId="77777777" w:rsidR="00CE05A6" w:rsidRPr="0032303A" w:rsidRDefault="00CE05A6" w:rsidP="00B94A3D">
      <w:pPr>
        <w:pStyle w:val="BodyText"/>
        <w:spacing w:before="5"/>
      </w:pPr>
    </w:p>
    <w:p w14:paraId="1B7E3374" w14:textId="77777777" w:rsidR="00B94A3D" w:rsidRDefault="00B94A3D" w:rsidP="00B94A3D">
      <w:pPr>
        <w:pStyle w:val="BodyText"/>
        <w:spacing w:before="5"/>
      </w:pPr>
    </w:p>
    <w:p w14:paraId="4502DD7F" w14:textId="77777777" w:rsidR="00AA3EE1" w:rsidRDefault="00AA3EE1" w:rsidP="00B94A3D">
      <w:pPr>
        <w:pStyle w:val="BodyText"/>
        <w:spacing w:before="5"/>
      </w:pPr>
    </w:p>
    <w:p w14:paraId="5223DB39" w14:textId="77777777" w:rsidR="00004E76" w:rsidRDefault="00004E76" w:rsidP="00B94A3D">
      <w:pPr>
        <w:pStyle w:val="BodyText"/>
        <w:spacing w:before="5"/>
      </w:pPr>
    </w:p>
    <w:p w14:paraId="6092AA9F" w14:textId="77777777" w:rsidR="00AA3EE1" w:rsidRDefault="00AA3EE1" w:rsidP="00B94A3D">
      <w:pPr>
        <w:pStyle w:val="BodyText"/>
        <w:spacing w:before="5"/>
      </w:pPr>
    </w:p>
    <w:p w14:paraId="5A5B1247" w14:textId="77777777" w:rsidR="00AA3EE1" w:rsidRPr="0032303A" w:rsidRDefault="00AA3EE1" w:rsidP="00B94A3D">
      <w:pPr>
        <w:pStyle w:val="BodyText"/>
        <w:spacing w:before="5"/>
      </w:pPr>
    </w:p>
    <w:p w14:paraId="5388A349" w14:textId="77777777" w:rsidR="00B94A3D" w:rsidRPr="0032303A" w:rsidRDefault="00B94A3D" w:rsidP="00B94A3D">
      <w:pPr>
        <w:pStyle w:val="BodyText"/>
        <w:spacing w:before="5"/>
      </w:pPr>
    </w:p>
    <w:p w14:paraId="3BECFF90" w14:textId="1564A45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spacing w:before="1"/>
        <w:ind w:left="883"/>
        <w:rPr>
          <w:u w:val="none"/>
        </w:rPr>
      </w:pPr>
      <w:r w:rsidRPr="0032303A">
        <w:rPr>
          <w:spacing w:val="-2"/>
        </w:rPr>
        <w:t>RESULT:</w:t>
      </w:r>
    </w:p>
    <w:p w14:paraId="4F02367B" w14:textId="46DBC026" w:rsidR="003951A1" w:rsidRPr="0032303A" w:rsidRDefault="00004E76" w:rsidP="00004E76">
      <w:pPr>
        <w:pStyle w:val="BodyText"/>
        <w:ind w:left="851" w:right="145" w:firstLine="589"/>
        <w:jc w:val="both"/>
      </w:pPr>
      <w:r w:rsidRPr="00004E76">
        <w:t>The manual jogging and programmed pick-and-place operations were successfully studied. The experiment provided a clear, practical understanding of the difference between joint-space (MoveJ) and linear-space (MoveL) motion, the "teach" programming method, and the integration of I/O (gripper) commands within an automated sequence on a 6-axis serial manipulator.</w:t>
      </w:r>
    </w:p>
    <w:sectPr w:rsidR="003951A1" w:rsidRPr="0032303A" w:rsidSect="00B34FDE">
      <w:pgSz w:w="11910" w:h="16840"/>
      <w:pgMar w:top="1418" w:right="992" w:bottom="709" w:left="1275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87244" w14:textId="77777777" w:rsidR="00243097" w:rsidRDefault="00243097" w:rsidP="00A5442A">
      <w:r>
        <w:separator/>
      </w:r>
    </w:p>
  </w:endnote>
  <w:endnote w:type="continuationSeparator" w:id="0">
    <w:p w14:paraId="1E4E0024" w14:textId="77777777" w:rsidR="00243097" w:rsidRDefault="00243097" w:rsidP="00A5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FDA1" w14:textId="77777777" w:rsidR="00243097" w:rsidRDefault="00243097" w:rsidP="00A5442A">
      <w:r>
        <w:separator/>
      </w:r>
    </w:p>
  </w:footnote>
  <w:footnote w:type="continuationSeparator" w:id="0">
    <w:p w14:paraId="12B0D9F6" w14:textId="77777777" w:rsidR="00243097" w:rsidRDefault="00243097" w:rsidP="00A5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3F9"/>
    <w:multiLevelType w:val="hybridMultilevel"/>
    <w:tmpl w:val="7AB01B44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D253B6"/>
    <w:multiLevelType w:val="hybridMultilevel"/>
    <w:tmpl w:val="55088096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E31F41"/>
    <w:multiLevelType w:val="hybridMultilevel"/>
    <w:tmpl w:val="A72EFEB4"/>
    <w:lvl w:ilvl="0" w:tplc="0D8AE986">
      <w:start w:val="1"/>
      <w:numFmt w:val="lowerRoman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901A4"/>
    <w:multiLevelType w:val="hybridMultilevel"/>
    <w:tmpl w:val="30467A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71327"/>
    <w:multiLevelType w:val="hybridMultilevel"/>
    <w:tmpl w:val="A26CAAC6"/>
    <w:lvl w:ilvl="0" w:tplc="0A107BAA">
      <w:start w:val="1"/>
      <w:numFmt w:val="lowerRoman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190"/>
    <w:multiLevelType w:val="hybridMultilevel"/>
    <w:tmpl w:val="1B52833C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A471D1B"/>
    <w:multiLevelType w:val="hybridMultilevel"/>
    <w:tmpl w:val="9D984512"/>
    <w:lvl w:ilvl="0" w:tplc="3E98B2AC">
      <w:start w:val="1"/>
      <w:numFmt w:val="lowerLetter"/>
      <w:lvlText w:val="%1)"/>
      <w:lvlJc w:val="left"/>
      <w:pPr>
        <w:ind w:left="8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64A7F4">
      <w:start w:val="1"/>
      <w:numFmt w:val="lowerRoman"/>
      <w:lvlText w:val="%2."/>
      <w:lvlJc w:val="left"/>
      <w:pPr>
        <w:ind w:left="1537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D305DEC">
      <w:start w:val="1"/>
      <w:numFmt w:val="decimal"/>
      <w:lvlText w:val="%3.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AFE96CE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E6EC8AC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5" w:tplc="F7CA87D8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 w:tplc="EC7E200A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7" w:tplc="68E208A6"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8" w:tplc="0DA26C42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980E6E"/>
    <w:multiLevelType w:val="hybridMultilevel"/>
    <w:tmpl w:val="5D366702"/>
    <w:lvl w:ilvl="0" w:tplc="36CEEFB6">
      <w:start w:val="1"/>
      <w:numFmt w:val="lowerRoman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A993A1F"/>
    <w:multiLevelType w:val="hybridMultilevel"/>
    <w:tmpl w:val="42E24A3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2B8B348">
      <w:start w:val="1"/>
      <w:numFmt w:val="lowerRoman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656E3"/>
    <w:multiLevelType w:val="hybridMultilevel"/>
    <w:tmpl w:val="0E481B56"/>
    <w:lvl w:ilvl="0" w:tplc="1B8C5196">
      <w:start w:val="1"/>
      <w:numFmt w:val="decimal"/>
      <w:lvlText w:val="%1."/>
      <w:lvlJc w:val="left"/>
      <w:pPr>
        <w:ind w:left="52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7831E8">
      <w:start w:val="1"/>
      <w:numFmt w:val="lowerLetter"/>
      <w:lvlText w:val="%2."/>
      <w:lvlJc w:val="left"/>
      <w:pPr>
        <w:ind w:left="12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B386918">
      <w:start w:val="1"/>
      <w:numFmt w:val="lowerRoman"/>
      <w:lvlText w:val="%3."/>
      <w:lvlJc w:val="left"/>
      <w:pPr>
        <w:ind w:left="1963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0C2F452">
      <w:numFmt w:val="bullet"/>
      <w:lvlText w:val="•"/>
      <w:lvlJc w:val="left"/>
      <w:pPr>
        <w:ind w:left="2919" w:hanging="296"/>
      </w:pPr>
      <w:rPr>
        <w:rFonts w:hint="default"/>
        <w:lang w:val="en-US" w:eastAsia="en-US" w:bidi="ar-SA"/>
      </w:rPr>
    </w:lvl>
    <w:lvl w:ilvl="4" w:tplc="A446B524">
      <w:numFmt w:val="bullet"/>
      <w:lvlText w:val="•"/>
      <w:lvlJc w:val="left"/>
      <w:pPr>
        <w:ind w:left="3879" w:hanging="296"/>
      </w:pPr>
      <w:rPr>
        <w:rFonts w:hint="default"/>
        <w:lang w:val="en-US" w:eastAsia="en-US" w:bidi="ar-SA"/>
      </w:rPr>
    </w:lvl>
    <w:lvl w:ilvl="5" w:tplc="9EA474FC">
      <w:numFmt w:val="bullet"/>
      <w:lvlText w:val="•"/>
      <w:lvlJc w:val="left"/>
      <w:pPr>
        <w:ind w:left="4839" w:hanging="296"/>
      </w:pPr>
      <w:rPr>
        <w:rFonts w:hint="default"/>
        <w:lang w:val="en-US" w:eastAsia="en-US" w:bidi="ar-SA"/>
      </w:rPr>
    </w:lvl>
    <w:lvl w:ilvl="6" w:tplc="74D8E65A">
      <w:numFmt w:val="bullet"/>
      <w:lvlText w:val="•"/>
      <w:lvlJc w:val="left"/>
      <w:pPr>
        <w:ind w:left="5799" w:hanging="296"/>
      </w:pPr>
      <w:rPr>
        <w:rFonts w:hint="default"/>
        <w:lang w:val="en-US" w:eastAsia="en-US" w:bidi="ar-SA"/>
      </w:rPr>
    </w:lvl>
    <w:lvl w:ilvl="7" w:tplc="BD644CC6">
      <w:numFmt w:val="bullet"/>
      <w:lvlText w:val="•"/>
      <w:lvlJc w:val="left"/>
      <w:pPr>
        <w:ind w:left="6759" w:hanging="296"/>
      </w:pPr>
      <w:rPr>
        <w:rFonts w:hint="default"/>
        <w:lang w:val="en-US" w:eastAsia="en-US" w:bidi="ar-SA"/>
      </w:rPr>
    </w:lvl>
    <w:lvl w:ilvl="8" w:tplc="A5902D38">
      <w:numFmt w:val="bullet"/>
      <w:lvlText w:val="•"/>
      <w:lvlJc w:val="left"/>
      <w:pPr>
        <w:ind w:left="7719" w:hanging="296"/>
      </w:pPr>
      <w:rPr>
        <w:rFonts w:hint="default"/>
        <w:lang w:val="en-US" w:eastAsia="en-US" w:bidi="ar-SA"/>
      </w:rPr>
    </w:lvl>
  </w:abstractNum>
  <w:abstractNum w:abstractNumId="10" w15:restartNumberingAfterBreak="0">
    <w:nsid w:val="441F1995"/>
    <w:multiLevelType w:val="hybridMultilevel"/>
    <w:tmpl w:val="590CB2CA"/>
    <w:lvl w:ilvl="0" w:tplc="6B0407CE">
      <w:start w:val="1"/>
      <w:numFmt w:val="lowerRoman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E0F4DAD"/>
    <w:multiLevelType w:val="hybridMultilevel"/>
    <w:tmpl w:val="39804B8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B2556"/>
    <w:multiLevelType w:val="hybridMultilevel"/>
    <w:tmpl w:val="337A46B4"/>
    <w:lvl w:ilvl="0" w:tplc="40090017">
      <w:start w:val="1"/>
      <w:numFmt w:val="lowerLetter"/>
      <w:lvlText w:val="%1)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51975B46"/>
    <w:multiLevelType w:val="hybridMultilevel"/>
    <w:tmpl w:val="98C67C54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4D12A22"/>
    <w:multiLevelType w:val="hybridMultilevel"/>
    <w:tmpl w:val="1324B742"/>
    <w:lvl w:ilvl="0" w:tplc="40090017">
      <w:start w:val="1"/>
      <w:numFmt w:val="lowerLetter"/>
      <w:lvlText w:val="%1)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5859133A"/>
    <w:multiLevelType w:val="hybridMultilevel"/>
    <w:tmpl w:val="AB88FE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A137B1"/>
    <w:multiLevelType w:val="hybridMultilevel"/>
    <w:tmpl w:val="362CB12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AC4444"/>
    <w:multiLevelType w:val="hybridMultilevel"/>
    <w:tmpl w:val="6016A92A"/>
    <w:lvl w:ilvl="0" w:tplc="4704CF08">
      <w:start w:val="1"/>
      <w:numFmt w:val="lowerLetter"/>
      <w:lvlText w:val="%1)"/>
      <w:lvlJc w:val="left"/>
      <w:pPr>
        <w:ind w:left="12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0A15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2" w:tplc="7F381B7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3" w:tplc="BC2A4D3E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A02A055C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F90E178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E7DEE4F2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BEE861BE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28C8D508">
      <w:numFmt w:val="bullet"/>
      <w:lvlText w:val="•"/>
      <w:lvlJc w:val="left"/>
      <w:pPr>
        <w:ind w:left="795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D661E8E"/>
    <w:multiLevelType w:val="hybridMultilevel"/>
    <w:tmpl w:val="ADC869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73576"/>
    <w:multiLevelType w:val="hybridMultilevel"/>
    <w:tmpl w:val="7EF26FD6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CA1EDA"/>
    <w:multiLevelType w:val="hybridMultilevel"/>
    <w:tmpl w:val="6AA6EF1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DF7C178A">
      <w:start w:val="1"/>
      <w:numFmt w:val="lowerRoman"/>
      <w:lvlText w:val="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F4467"/>
    <w:multiLevelType w:val="hybridMultilevel"/>
    <w:tmpl w:val="EF8C7726"/>
    <w:lvl w:ilvl="0" w:tplc="4009001B">
      <w:start w:val="1"/>
      <w:numFmt w:val="lowerRoman"/>
      <w:lvlText w:val="%1."/>
      <w:lvlJc w:val="righ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993609478">
    <w:abstractNumId w:val="6"/>
  </w:num>
  <w:num w:numId="2" w16cid:durableId="2035880857">
    <w:abstractNumId w:val="17"/>
  </w:num>
  <w:num w:numId="3" w16cid:durableId="1713925251">
    <w:abstractNumId w:val="9"/>
  </w:num>
  <w:num w:numId="4" w16cid:durableId="1464890271">
    <w:abstractNumId w:val="21"/>
  </w:num>
  <w:num w:numId="5" w16cid:durableId="997920610">
    <w:abstractNumId w:val="15"/>
  </w:num>
  <w:num w:numId="6" w16cid:durableId="752164464">
    <w:abstractNumId w:val="18"/>
  </w:num>
  <w:num w:numId="7" w16cid:durableId="975179917">
    <w:abstractNumId w:val="5"/>
  </w:num>
  <w:num w:numId="8" w16cid:durableId="1731348106">
    <w:abstractNumId w:val="16"/>
  </w:num>
  <w:num w:numId="9" w16cid:durableId="1805080705">
    <w:abstractNumId w:val="3"/>
  </w:num>
  <w:num w:numId="10" w16cid:durableId="81728741">
    <w:abstractNumId w:val="13"/>
  </w:num>
  <w:num w:numId="11" w16cid:durableId="2100523236">
    <w:abstractNumId w:val="2"/>
  </w:num>
  <w:num w:numId="12" w16cid:durableId="1216890869">
    <w:abstractNumId w:val="12"/>
  </w:num>
  <w:num w:numId="13" w16cid:durableId="919830233">
    <w:abstractNumId w:val="4"/>
  </w:num>
  <w:num w:numId="14" w16cid:durableId="1087576337">
    <w:abstractNumId w:val="14"/>
  </w:num>
  <w:num w:numId="15" w16cid:durableId="1107777733">
    <w:abstractNumId w:val="10"/>
  </w:num>
  <w:num w:numId="16" w16cid:durableId="504636678">
    <w:abstractNumId w:val="0"/>
  </w:num>
  <w:num w:numId="17" w16cid:durableId="977033272">
    <w:abstractNumId w:val="7"/>
  </w:num>
  <w:num w:numId="18" w16cid:durableId="1557009438">
    <w:abstractNumId w:val="19"/>
  </w:num>
  <w:num w:numId="19" w16cid:durableId="419104487">
    <w:abstractNumId w:val="1"/>
  </w:num>
  <w:num w:numId="20" w16cid:durableId="230964586">
    <w:abstractNumId w:val="8"/>
  </w:num>
  <w:num w:numId="21" w16cid:durableId="1755130274">
    <w:abstractNumId w:val="20"/>
  </w:num>
  <w:num w:numId="22" w16cid:durableId="357124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1A1"/>
    <w:rsid w:val="00004E76"/>
    <w:rsid w:val="000319FA"/>
    <w:rsid w:val="00037778"/>
    <w:rsid w:val="000449A7"/>
    <w:rsid w:val="00053DD2"/>
    <w:rsid w:val="000720F8"/>
    <w:rsid w:val="000848E8"/>
    <w:rsid w:val="000A1DAF"/>
    <w:rsid w:val="000A704A"/>
    <w:rsid w:val="000B20BB"/>
    <w:rsid w:val="00100CC7"/>
    <w:rsid w:val="00103CE3"/>
    <w:rsid w:val="00105DF6"/>
    <w:rsid w:val="001069FB"/>
    <w:rsid w:val="001320FA"/>
    <w:rsid w:val="00133012"/>
    <w:rsid w:val="001624F6"/>
    <w:rsid w:val="00165132"/>
    <w:rsid w:val="00183E76"/>
    <w:rsid w:val="0019357C"/>
    <w:rsid w:val="001A2CB7"/>
    <w:rsid w:val="001A4B96"/>
    <w:rsid w:val="001B2609"/>
    <w:rsid w:val="001D0A33"/>
    <w:rsid w:val="001D4794"/>
    <w:rsid w:val="001D538C"/>
    <w:rsid w:val="001E1706"/>
    <w:rsid w:val="001E2D62"/>
    <w:rsid w:val="002007FF"/>
    <w:rsid w:val="00202EBF"/>
    <w:rsid w:val="002049C8"/>
    <w:rsid w:val="00211855"/>
    <w:rsid w:val="00243097"/>
    <w:rsid w:val="00247B8D"/>
    <w:rsid w:val="00251496"/>
    <w:rsid w:val="00256B3E"/>
    <w:rsid w:val="002D60B4"/>
    <w:rsid w:val="002F1EB4"/>
    <w:rsid w:val="002F34E9"/>
    <w:rsid w:val="003048BA"/>
    <w:rsid w:val="0032303A"/>
    <w:rsid w:val="003403D1"/>
    <w:rsid w:val="00343FA7"/>
    <w:rsid w:val="00345ACF"/>
    <w:rsid w:val="00350067"/>
    <w:rsid w:val="00352AE2"/>
    <w:rsid w:val="0035574E"/>
    <w:rsid w:val="00371E5E"/>
    <w:rsid w:val="00372FDD"/>
    <w:rsid w:val="00383A0A"/>
    <w:rsid w:val="003951A1"/>
    <w:rsid w:val="00396832"/>
    <w:rsid w:val="003A500F"/>
    <w:rsid w:val="003E227D"/>
    <w:rsid w:val="00416AB7"/>
    <w:rsid w:val="00426B10"/>
    <w:rsid w:val="00426D79"/>
    <w:rsid w:val="00444D64"/>
    <w:rsid w:val="00464DEE"/>
    <w:rsid w:val="004C3777"/>
    <w:rsid w:val="004F40DF"/>
    <w:rsid w:val="00502721"/>
    <w:rsid w:val="00537F1C"/>
    <w:rsid w:val="00542B70"/>
    <w:rsid w:val="00543411"/>
    <w:rsid w:val="0057166A"/>
    <w:rsid w:val="0058797D"/>
    <w:rsid w:val="005E1561"/>
    <w:rsid w:val="005E1726"/>
    <w:rsid w:val="005F0A7D"/>
    <w:rsid w:val="005F18B3"/>
    <w:rsid w:val="006110CE"/>
    <w:rsid w:val="00643831"/>
    <w:rsid w:val="00652B9F"/>
    <w:rsid w:val="00655B41"/>
    <w:rsid w:val="00670CDD"/>
    <w:rsid w:val="0069183A"/>
    <w:rsid w:val="006A5660"/>
    <w:rsid w:val="006B0060"/>
    <w:rsid w:val="006B0F81"/>
    <w:rsid w:val="006E492C"/>
    <w:rsid w:val="006E5C0F"/>
    <w:rsid w:val="007048A3"/>
    <w:rsid w:val="00712E3B"/>
    <w:rsid w:val="00716910"/>
    <w:rsid w:val="00752080"/>
    <w:rsid w:val="00774023"/>
    <w:rsid w:val="00776518"/>
    <w:rsid w:val="00795593"/>
    <w:rsid w:val="00796AA7"/>
    <w:rsid w:val="007A48DB"/>
    <w:rsid w:val="007C0B97"/>
    <w:rsid w:val="007D1DE8"/>
    <w:rsid w:val="007D5430"/>
    <w:rsid w:val="00815489"/>
    <w:rsid w:val="00823BF8"/>
    <w:rsid w:val="00831145"/>
    <w:rsid w:val="00847CBE"/>
    <w:rsid w:val="00865BB3"/>
    <w:rsid w:val="00866E4E"/>
    <w:rsid w:val="0087793E"/>
    <w:rsid w:val="0089176F"/>
    <w:rsid w:val="0089771E"/>
    <w:rsid w:val="008A10A9"/>
    <w:rsid w:val="008C12D5"/>
    <w:rsid w:val="008C2426"/>
    <w:rsid w:val="008E3BFF"/>
    <w:rsid w:val="00924050"/>
    <w:rsid w:val="0094091C"/>
    <w:rsid w:val="00944F44"/>
    <w:rsid w:val="00947EF3"/>
    <w:rsid w:val="00957A5F"/>
    <w:rsid w:val="0096535D"/>
    <w:rsid w:val="00975579"/>
    <w:rsid w:val="009864EB"/>
    <w:rsid w:val="009B3365"/>
    <w:rsid w:val="009B4CB4"/>
    <w:rsid w:val="009C7B04"/>
    <w:rsid w:val="009D5A64"/>
    <w:rsid w:val="009E3C75"/>
    <w:rsid w:val="00A31A90"/>
    <w:rsid w:val="00A35AA2"/>
    <w:rsid w:val="00A5442A"/>
    <w:rsid w:val="00A57435"/>
    <w:rsid w:val="00A63155"/>
    <w:rsid w:val="00A65B71"/>
    <w:rsid w:val="00A70280"/>
    <w:rsid w:val="00AA3EE1"/>
    <w:rsid w:val="00B34F54"/>
    <w:rsid w:val="00B34FDE"/>
    <w:rsid w:val="00B44711"/>
    <w:rsid w:val="00B61C19"/>
    <w:rsid w:val="00B803AC"/>
    <w:rsid w:val="00B94A3D"/>
    <w:rsid w:val="00BA1488"/>
    <w:rsid w:val="00BB0A03"/>
    <w:rsid w:val="00BB6DEA"/>
    <w:rsid w:val="00BC68F0"/>
    <w:rsid w:val="00C00089"/>
    <w:rsid w:val="00C045A3"/>
    <w:rsid w:val="00C42F39"/>
    <w:rsid w:val="00C6782F"/>
    <w:rsid w:val="00C86F38"/>
    <w:rsid w:val="00C9779F"/>
    <w:rsid w:val="00CC374C"/>
    <w:rsid w:val="00CD7E08"/>
    <w:rsid w:val="00CE05A6"/>
    <w:rsid w:val="00D0019F"/>
    <w:rsid w:val="00D05034"/>
    <w:rsid w:val="00D214D8"/>
    <w:rsid w:val="00D262C3"/>
    <w:rsid w:val="00D366CE"/>
    <w:rsid w:val="00D52B4A"/>
    <w:rsid w:val="00D85A0B"/>
    <w:rsid w:val="00DA1CB9"/>
    <w:rsid w:val="00DA2B89"/>
    <w:rsid w:val="00DA557D"/>
    <w:rsid w:val="00DB3B75"/>
    <w:rsid w:val="00DB5397"/>
    <w:rsid w:val="00DC335B"/>
    <w:rsid w:val="00DD1D4F"/>
    <w:rsid w:val="00E00567"/>
    <w:rsid w:val="00E06F8D"/>
    <w:rsid w:val="00E173C7"/>
    <w:rsid w:val="00E2232D"/>
    <w:rsid w:val="00E502C1"/>
    <w:rsid w:val="00E56CE2"/>
    <w:rsid w:val="00E610E6"/>
    <w:rsid w:val="00E6563A"/>
    <w:rsid w:val="00E7363A"/>
    <w:rsid w:val="00E9590A"/>
    <w:rsid w:val="00E959B1"/>
    <w:rsid w:val="00EA4DF3"/>
    <w:rsid w:val="00EB0F3B"/>
    <w:rsid w:val="00ED4AEF"/>
    <w:rsid w:val="00EF2C0A"/>
    <w:rsid w:val="00EF7C94"/>
    <w:rsid w:val="00F0209C"/>
    <w:rsid w:val="00F248FB"/>
    <w:rsid w:val="00F41237"/>
    <w:rsid w:val="00F75E6D"/>
    <w:rsid w:val="00FA6496"/>
    <w:rsid w:val="00FC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895A"/>
  <w15:docId w15:val="{A523CEAF-E89C-41FB-90DB-DDE71957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23" w:hanging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"/>
      <w:ind w:right="279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150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75E6D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F75E6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4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42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94A3D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3E227D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1706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ECF2E-FC0A-43D1-9E06-DB4263B65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146</cp:revision>
  <cp:lastPrinted>2025-11-09T08:16:00Z</cp:lastPrinted>
  <dcterms:created xsi:type="dcterms:W3CDTF">2025-11-08T11:40:00Z</dcterms:created>
  <dcterms:modified xsi:type="dcterms:W3CDTF">2025-11-09T08:16:00Z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</Properties>
</file>