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E348" w14:textId="77777777" w:rsidR="0000634A" w:rsidRDefault="00000000">
      <w:pPr>
        <w:pStyle w:val="BodyText"/>
        <w:ind w:left="3211"/>
        <w:rPr>
          <w:sz w:val="20"/>
        </w:rPr>
      </w:pPr>
      <w:r>
        <w:rPr>
          <w:noProof/>
          <w:sz w:val="20"/>
        </w:rPr>
        <w:drawing>
          <wp:inline distT="0" distB="0" distL="0" distR="0" wp14:anchorId="0F1C11AF" wp14:editId="42DF3121">
            <wp:extent cx="2229940" cy="771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9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0D70" w14:textId="77777777" w:rsidR="0000634A" w:rsidRDefault="00000000">
      <w:pPr>
        <w:pStyle w:val="Title"/>
        <w:rPr>
          <w:u w:val="none"/>
        </w:rPr>
      </w:pPr>
      <w:r>
        <w:t>21EIC552J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INDUSTRIAL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AUTOMATION</w:t>
      </w:r>
      <w:r>
        <w:rPr>
          <w:u w:val="none"/>
        </w:rPr>
        <w:t xml:space="preserve"> </w:t>
      </w:r>
      <w:r>
        <w:t>LAB OBSERVATION</w:t>
      </w:r>
    </w:p>
    <w:p w14:paraId="11F531B8" w14:textId="77777777" w:rsidR="0000634A" w:rsidRDefault="0000634A">
      <w:pPr>
        <w:pStyle w:val="BodyText"/>
        <w:spacing w:before="182"/>
      </w:pPr>
    </w:p>
    <w:p w14:paraId="068123E2" w14:textId="77777777" w:rsidR="0000634A" w:rsidRDefault="00000000">
      <w:pPr>
        <w:pStyle w:val="BodyText"/>
        <w:tabs>
          <w:tab w:val="left" w:pos="2931"/>
        </w:tabs>
        <w:ind w:left="1735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234A45E2" w14:textId="77777777" w:rsidR="0000634A" w:rsidRDefault="00000000">
      <w:pPr>
        <w:pStyle w:val="BodyText"/>
        <w:tabs>
          <w:tab w:val="left" w:pos="2931"/>
        </w:tabs>
        <w:spacing w:before="140"/>
        <w:ind w:left="1608"/>
      </w:pPr>
      <w:r>
        <w:t xml:space="preserve">Roll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</w:p>
    <w:p w14:paraId="7367AC17" w14:textId="77777777" w:rsidR="0000634A" w:rsidRDefault="00000000">
      <w:pPr>
        <w:pStyle w:val="BodyText"/>
        <w:tabs>
          <w:tab w:val="left" w:pos="2931"/>
          <w:tab w:val="left" w:pos="4037"/>
          <w:tab w:val="left" w:pos="4666"/>
        </w:tabs>
        <w:spacing w:before="136" w:line="362" w:lineRule="auto"/>
        <w:ind w:left="1327" w:right="2145" w:firstLine="127"/>
      </w:pPr>
      <w:r>
        <w:rPr>
          <w:spacing w:val="-2"/>
        </w:rPr>
        <w:t>Department</w:t>
      </w:r>
      <w:r>
        <w:tab/>
      </w:r>
      <w:r>
        <w:rPr>
          <w:spacing w:val="-10"/>
        </w:rPr>
        <w:t>:</w:t>
      </w:r>
      <w:r>
        <w:tab/>
        <w:t>M.Tech</w:t>
      </w:r>
      <w:r>
        <w:rPr>
          <w:spacing w:val="-15"/>
        </w:rPr>
        <w:t xml:space="preserve"> </w:t>
      </w:r>
      <w:r>
        <w:t>EIE</w:t>
      </w:r>
      <w:r>
        <w:rPr>
          <w:spacing w:val="-15"/>
        </w:rPr>
        <w:t xml:space="preserve"> </w:t>
      </w:r>
      <w:r>
        <w:t>Automation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Robotics. </w:t>
      </w:r>
      <w:r>
        <w:rPr>
          <w:spacing w:val="-2"/>
        </w:rPr>
        <w:t>Year/Semester</w:t>
      </w:r>
      <w:r>
        <w:tab/>
      </w:r>
      <w:r>
        <w:rPr>
          <w:spacing w:val="-10"/>
        </w:rPr>
        <w:t>:</w:t>
      </w:r>
      <w:r>
        <w:tab/>
      </w:r>
      <w:r>
        <w:tab/>
        <w:t>First Year/ First Semester.</w:t>
      </w:r>
    </w:p>
    <w:p w14:paraId="6B41E903" w14:textId="77777777" w:rsidR="0000634A" w:rsidRDefault="0000634A">
      <w:pPr>
        <w:pStyle w:val="BodyText"/>
        <w:rPr>
          <w:sz w:val="20"/>
        </w:rPr>
      </w:pPr>
    </w:p>
    <w:p w14:paraId="5A94FF44" w14:textId="77777777" w:rsidR="0000634A" w:rsidRDefault="0000634A">
      <w:pPr>
        <w:pStyle w:val="BodyText"/>
        <w:spacing w:before="88"/>
        <w:rPr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248"/>
        <w:gridCol w:w="6239"/>
        <w:gridCol w:w="1671"/>
      </w:tblGrid>
      <w:tr w:rsidR="0000634A" w14:paraId="566A130E" w14:textId="77777777">
        <w:trPr>
          <w:trHeight w:val="414"/>
        </w:trPr>
        <w:tc>
          <w:tcPr>
            <w:tcW w:w="703" w:type="dxa"/>
          </w:tcPr>
          <w:p w14:paraId="2111B231" w14:textId="77777777" w:rsidR="0000634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1248" w:type="dxa"/>
          </w:tcPr>
          <w:p w14:paraId="3EEDB726" w14:textId="77777777" w:rsidR="0000634A" w:rsidRDefault="00000000">
            <w:pPr>
              <w:pStyle w:val="TableParagraph"/>
              <w:spacing w:before="1"/>
              <w:ind w:left="39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239" w:type="dxa"/>
          </w:tcPr>
          <w:p w14:paraId="4098133B" w14:textId="77777777" w:rsidR="0000634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671" w:type="dxa"/>
          </w:tcPr>
          <w:p w14:paraId="2526A3E3" w14:textId="77777777" w:rsidR="0000634A" w:rsidRDefault="00000000">
            <w:pPr>
              <w:pStyle w:val="TableParagraph"/>
              <w:spacing w:before="1"/>
              <w:ind w:left="374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 w:rsidR="0000634A" w14:paraId="1244DEC4" w14:textId="77777777">
        <w:trPr>
          <w:trHeight w:val="414"/>
        </w:trPr>
        <w:tc>
          <w:tcPr>
            <w:tcW w:w="703" w:type="dxa"/>
          </w:tcPr>
          <w:p w14:paraId="3E69E6E3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48" w:type="dxa"/>
          </w:tcPr>
          <w:p w14:paraId="7FCB7464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3B3D300B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Gates.</w:t>
            </w:r>
          </w:p>
        </w:tc>
        <w:tc>
          <w:tcPr>
            <w:tcW w:w="1671" w:type="dxa"/>
          </w:tcPr>
          <w:p w14:paraId="3568D875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46D423F4" w14:textId="77777777">
        <w:trPr>
          <w:trHeight w:val="412"/>
        </w:trPr>
        <w:tc>
          <w:tcPr>
            <w:tcW w:w="703" w:type="dxa"/>
          </w:tcPr>
          <w:p w14:paraId="7722CC02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8" w:type="dxa"/>
          </w:tcPr>
          <w:p w14:paraId="0CF95B85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5538BB48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671" w:type="dxa"/>
          </w:tcPr>
          <w:p w14:paraId="7C759B4F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51D8BBA9" w14:textId="77777777">
        <w:trPr>
          <w:trHeight w:val="414"/>
        </w:trPr>
        <w:tc>
          <w:tcPr>
            <w:tcW w:w="703" w:type="dxa"/>
          </w:tcPr>
          <w:p w14:paraId="53742407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8" w:type="dxa"/>
          </w:tcPr>
          <w:p w14:paraId="2996F8F6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1FD9B5BC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Light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671" w:type="dxa"/>
          </w:tcPr>
          <w:p w14:paraId="7E1DA1E5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1E812D91" w14:textId="77777777">
        <w:trPr>
          <w:trHeight w:val="414"/>
        </w:trPr>
        <w:tc>
          <w:tcPr>
            <w:tcW w:w="703" w:type="dxa"/>
          </w:tcPr>
          <w:p w14:paraId="02A42AC6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48" w:type="dxa"/>
          </w:tcPr>
          <w:p w14:paraId="6F09A260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5FA742C6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2"/>
                <w:sz w:val="24"/>
              </w:rPr>
              <w:t xml:space="preserve"> System.</w:t>
            </w:r>
          </w:p>
        </w:tc>
        <w:tc>
          <w:tcPr>
            <w:tcW w:w="1671" w:type="dxa"/>
          </w:tcPr>
          <w:p w14:paraId="2EB9871D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6F0E017D" w14:textId="77777777">
        <w:trPr>
          <w:trHeight w:val="412"/>
        </w:trPr>
        <w:tc>
          <w:tcPr>
            <w:tcW w:w="703" w:type="dxa"/>
          </w:tcPr>
          <w:p w14:paraId="5CBDD8D5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48" w:type="dxa"/>
          </w:tcPr>
          <w:p w14:paraId="7A345651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44E053B1" w14:textId="3101992B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PLC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5"/>
                <w:sz w:val="24"/>
              </w:rPr>
              <w:t>.</w:t>
            </w:r>
          </w:p>
        </w:tc>
        <w:tc>
          <w:tcPr>
            <w:tcW w:w="1671" w:type="dxa"/>
          </w:tcPr>
          <w:p w14:paraId="6CF7874A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4CFC0B04" w14:textId="77777777">
        <w:trPr>
          <w:trHeight w:val="414"/>
        </w:trPr>
        <w:tc>
          <w:tcPr>
            <w:tcW w:w="703" w:type="dxa"/>
          </w:tcPr>
          <w:p w14:paraId="075C0FED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48" w:type="dxa"/>
          </w:tcPr>
          <w:p w14:paraId="71DB9FC8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118DADB3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Sequential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Stepper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Motor.</w:t>
            </w:r>
          </w:p>
        </w:tc>
        <w:tc>
          <w:tcPr>
            <w:tcW w:w="1671" w:type="dxa"/>
          </w:tcPr>
          <w:p w14:paraId="034D7131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1FEAE870" w14:textId="77777777">
        <w:trPr>
          <w:trHeight w:val="414"/>
        </w:trPr>
        <w:tc>
          <w:tcPr>
            <w:tcW w:w="703" w:type="dxa"/>
          </w:tcPr>
          <w:p w14:paraId="7C3F645B" w14:textId="77777777" w:rsidR="0000634A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48" w:type="dxa"/>
          </w:tcPr>
          <w:p w14:paraId="26F9E7FA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5C453178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Bottle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671" w:type="dxa"/>
          </w:tcPr>
          <w:p w14:paraId="6587A5A7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7D8B8357" w14:textId="77777777">
        <w:trPr>
          <w:trHeight w:val="414"/>
        </w:trPr>
        <w:tc>
          <w:tcPr>
            <w:tcW w:w="703" w:type="dxa"/>
          </w:tcPr>
          <w:p w14:paraId="7FDFA0FC" w14:textId="416B4E02" w:rsidR="0000634A" w:rsidRDefault="00AF2DD7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48" w:type="dxa"/>
          </w:tcPr>
          <w:p w14:paraId="412FCDF2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61FC940E" w14:textId="77777777" w:rsidR="0000634A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Motor Speed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Control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671" w:type="dxa"/>
          </w:tcPr>
          <w:p w14:paraId="31C8C071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  <w:tr w:rsidR="0000634A" w14:paraId="0B6D6B4A" w14:textId="77777777">
        <w:trPr>
          <w:trHeight w:val="827"/>
        </w:trPr>
        <w:tc>
          <w:tcPr>
            <w:tcW w:w="703" w:type="dxa"/>
          </w:tcPr>
          <w:p w14:paraId="6C3AAE11" w14:textId="4667F6EA" w:rsidR="0000634A" w:rsidRDefault="00AF2DD7">
            <w:pPr>
              <w:pStyle w:val="TableParagraph"/>
              <w:spacing w:before="205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</w:t>
            </w:r>
          </w:p>
        </w:tc>
        <w:tc>
          <w:tcPr>
            <w:tcW w:w="1248" w:type="dxa"/>
          </w:tcPr>
          <w:p w14:paraId="2234BFFC" w14:textId="77777777" w:rsidR="0000634A" w:rsidRDefault="0000634A">
            <w:pPr>
              <w:pStyle w:val="TableParagraph"/>
              <w:rPr>
                <w:sz w:val="24"/>
              </w:rPr>
            </w:pPr>
          </w:p>
        </w:tc>
        <w:tc>
          <w:tcPr>
            <w:tcW w:w="6239" w:type="dxa"/>
          </w:tcPr>
          <w:p w14:paraId="5CB5D91F" w14:textId="77777777" w:rsidR="0000634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2"/>
              </w:tabs>
              <w:spacing w:line="275" w:lineRule="exact"/>
              <w:ind w:left="352" w:hanging="245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Pneumatic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Cylinder </w:t>
            </w:r>
            <w:r>
              <w:rPr>
                <w:spacing w:val="-2"/>
                <w:sz w:val="24"/>
              </w:rPr>
              <w:t>Operation,</w:t>
            </w:r>
          </w:p>
          <w:p w14:paraId="47576B67" w14:textId="77777777" w:rsidR="0000634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6"/>
              </w:tabs>
              <w:spacing w:before="139"/>
              <w:ind w:left="366" w:hanging="259"/>
              <w:rPr>
                <w:sz w:val="24"/>
              </w:rPr>
            </w:pPr>
            <w:r>
              <w:rPr>
                <w:sz w:val="24"/>
              </w:rPr>
              <w:t>Double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Pneumatic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Cylinder</w:t>
            </w:r>
            <w:r>
              <w:rPr>
                <w:spacing w:val="-2"/>
                <w:sz w:val="24"/>
              </w:rPr>
              <w:t xml:space="preserve"> Operation.</w:t>
            </w:r>
          </w:p>
        </w:tc>
        <w:tc>
          <w:tcPr>
            <w:tcW w:w="1671" w:type="dxa"/>
          </w:tcPr>
          <w:p w14:paraId="7FC032E5" w14:textId="77777777" w:rsidR="0000634A" w:rsidRDefault="0000634A">
            <w:pPr>
              <w:pStyle w:val="TableParagraph"/>
              <w:rPr>
                <w:sz w:val="24"/>
              </w:rPr>
            </w:pPr>
          </w:p>
        </w:tc>
      </w:tr>
    </w:tbl>
    <w:p w14:paraId="7FB99F2A" w14:textId="77777777" w:rsidR="00317769" w:rsidRDefault="00317769"/>
    <w:sectPr w:rsidR="00317769">
      <w:type w:val="continuous"/>
      <w:pgSz w:w="11920" w:h="16850"/>
      <w:pgMar w:top="1060" w:right="850" w:bottom="280" w:left="1133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D72FE"/>
    <w:multiLevelType w:val="hybridMultilevel"/>
    <w:tmpl w:val="B2CA94CC"/>
    <w:lvl w:ilvl="0" w:tplc="D2605A20">
      <w:start w:val="1"/>
      <w:numFmt w:val="lowerLetter"/>
      <w:lvlText w:val="%1)"/>
      <w:lvlJc w:val="left"/>
      <w:pPr>
        <w:ind w:left="35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8462500">
      <w:numFmt w:val="bullet"/>
      <w:lvlText w:val="•"/>
      <w:lvlJc w:val="left"/>
      <w:pPr>
        <w:ind w:left="946" w:hanging="246"/>
      </w:pPr>
      <w:rPr>
        <w:rFonts w:hint="default"/>
        <w:lang w:val="en-US" w:eastAsia="en-US" w:bidi="ar-SA"/>
      </w:rPr>
    </w:lvl>
    <w:lvl w:ilvl="2" w:tplc="D4880E06">
      <w:numFmt w:val="bullet"/>
      <w:lvlText w:val="•"/>
      <w:lvlJc w:val="left"/>
      <w:pPr>
        <w:ind w:left="1533" w:hanging="246"/>
      </w:pPr>
      <w:rPr>
        <w:rFonts w:hint="default"/>
        <w:lang w:val="en-US" w:eastAsia="en-US" w:bidi="ar-SA"/>
      </w:rPr>
    </w:lvl>
    <w:lvl w:ilvl="3" w:tplc="75547AE4">
      <w:numFmt w:val="bullet"/>
      <w:lvlText w:val="•"/>
      <w:lvlJc w:val="left"/>
      <w:pPr>
        <w:ind w:left="2120" w:hanging="246"/>
      </w:pPr>
      <w:rPr>
        <w:rFonts w:hint="default"/>
        <w:lang w:val="en-US" w:eastAsia="en-US" w:bidi="ar-SA"/>
      </w:rPr>
    </w:lvl>
    <w:lvl w:ilvl="4" w:tplc="1AB05596">
      <w:numFmt w:val="bullet"/>
      <w:lvlText w:val="•"/>
      <w:lvlJc w:val="left"/>
      <w:pPr>
        <w:ind w:left="2707" w:hanging="246"/>
      </w:pPr>
      <w:rPr>
        <w:rFonts w:hint="default"/>
        <w:lang w:val="en-US" w:eastAsia="en-US" w:bidi="ar-SA"/>
      </w:rPr>
    </w:lvl>
    <w:lvl w:ilvl="5" w:tplc="D884E270">
      <w:numFmt w:val="bullet"/>
      <w:lvlText w:val="•"/>
      <w:lvlJc w:val="left"/>
      <w:pPr>
        <w:ind w:left="3294" w:hanging="246"/>
      </w:pPr>
      <w:rPr>
        <w:rFonts w:hint="default"/>
        <w:lang w:val="en-US" w:eastAsia="en-US" w:bidi="ar-SA"/>
      </w:rPr>
    </w:lvl>
    <w:lvl w:ilvl="6" w:tplc="7F86B62C">
      <w:numFmt w:val="bullet"/>
      <w:lvlText w:val="•"/>
      <w:lvlJc w:val="left"/>
      <w:pPr>
        <w:ind w:left="3881" w:hanging="246"/>
      </w:pPr>
      <w:rPr>
        <w:rFonts w:hint="default"/>
        <w:lang w:val="en-US" w:eastAsia="en-US" w:bidi="ar-SA"/>
      </w:rPr>
    </w:lvl>
    <w:lvl w:ilvl="7" w:tplc="6A6050A0">
      <w:numFmt w:val="bullet"/>
      <w:lvlText w:val="•"/>
      <w:lvlJc w:val="left"/>
      <w:pPr>
        <w:ind w:left="4468" w:hanging="246"/>
      </w:pPr>
      <w:rPr>
        <w:rFonts w:hint="default"/>
        <w:lang w:val="en-US" w:eastAsia="en-US" w:bidi="ar-SA"/>
      </w:rPr>
    </w:lvl>
    <w:lvl w:ilvl="8" w:tplc="588661F6">
      <w:numFmt w:val="bullet"/>
      <w:lvlText w:val="•"/>
      <w:lvlJc w:val="left"/>
      <w:pPr>
        <w:ind w:left="5055" w:hanging="246"/>
      </w:pPr>
      <w:rPr>
        <w:rFonts w:hint="default"/>
        <w:lang w:val="en-US" w:eastAsia="en-US" w:bidi="ar-SA"/>
      </w:rPr>
    </w:lvl>
  </w:abstractNum>
  <w:num w:numId="1" w16cid:durableId="174387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634A"/>
    <w:rsid w:val="0000634A"/>
    <w:rsid w:val="00317769"/>
    <w:rsid w:val="007D5D39"/>
    <w:rsid w:val="00AF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EBF5"/>
  <w15:docId w15:val="{0E598426-CF08-437E-8A3A-2AA65084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4"/>
      <w:ind w:left="3101" w:right="373" w:hanging="2727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Bharathwaj Manoharan</dc:creator>
  <cp:lastModifiedBy>Bharathwaj Manoharan</cp:lastModifiedBy>
  <cp:revision>2</cp:revision>
  <dcterms:created xsi:type="dcterms:W3CDTF">2025-11-18T16:21:00Z</dcterms:created>
  <dcterms:modified xsi:type="dcterms:W3CDTF">2025-11-18T16:22:00Z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