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D4F3" w14:textId="3F3588FC" w:rsidR="004B0B5A" w:rsidRPr="00612EDD" w:rsidRDefault="00D11FC2" w:rsidP="00612EDD">
      <w:pPr>
        <w:spacing w:line="26" w:lineRule="atLeast"/>
        <w:rPr>
          <w:rFonts w:ascii="Times New Roman" w:hAnsi="Times New Roman" w:cs="Times New Roman"/>
          <w:b/>
          <w:bCs/>
          <w:sz w:val="24"/>
          <w:szCs w:val="24"/>
          <w:u w:val="single"/>
        </w:rPr>
      </w:pPr>
      <w:r w:rsidRPr="00612EDD">
        <w:rPr>
          <w:rFonts w:ascii="Times New Roman" w:hAnsi="Times New Roman" w:cs="Times New Roman"/>
          <w:b/>
          <w:bCs/>
          <w:sz w:val="24"/>
          <w:szCs w:val="24"/>
          <w:u w:val="single"/>
        </w:rPr>
        <w:t>Exercise 0</w:t>
      </w:r>
      <w:r w:rsidR="00DA6496" w:rsidRPr="00612EDD">
        <w:rPr>
          <w:rFonts w:ascii="Times New Roman" w:hAnsi="Times New Roman" w:cs="Times New Roman"/>
          <w:b/>
          <w:bCs/>
          <w:sz w:val="24"/>
          <w:szCs w:val="24"/>
          <w:u w:val="single"/>
        </w:rPr>
        <w:t>2</w:t>
      </w:r>
      <w:r w:rsidRPr="00612EDD">
        <w:rPr>
          <w:rFonts w:ascii="Times New Roman" w:hAnsi="Times New Roman" w:cs="Times New Roman"/>
          <w:b/>
          <w:bCs/>
          <w:sz w:val="24"/>
          <w:szCs w:val="24"/>
          <w:u w:val="single"/>
        </w:rPr>
        <w:t>:</w:t>
      </w:r>
    </w:p>
    <w:p w14:paraId="74D831F6" w14:textId="3B76435C" w:rsidR="00D11FC2" w:rsidRPr="00612EDD" w:rsidRDefault="00D11FC2" w:rsidP="00612EDD">
      <w:pPr>
        <w:spacing w:line="26" w:lineRule="atLeast"/>
        <w:rPr>
          <w:rFonts w:ascii="Times New Roman" w:hAnsi="Times New Roman" w:cs="Times New Roman"/>
          <w:b/>
          <w:bCs/>
          <w:sz w:val="24"/>
          <w:szCs w:val="24"/>
          <w:u w:val="single"/>
        </w:rPr>
      </w:pPr>
      <w:r w:rsidRPr="00612EDD">
        <w:rPr>
          <w:rFonts w:ascii="Times New Roman" w:hAnsi="Times New Roman" w:cs="Times New Roman"/>
          <w:b/>
          <w:bCs/>
          <w:sz w:val="24"/>
          <w:szCs w:val="24"/>
          <w:u w:val="single"/>
        </w:rPr>
        <w:t>Question:</w:t>
      </w:r>
    </w:p>
    <w:p w14:paraId="6462F31F" w14:textId="77777777" w:rsidR="004B1930" w:rsidRPr="00612EDD" w:rsidRDefault="004B1930" w:rsidP="00612EDD">
      <w:p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Choose a real-world topic of interest</w:t>
      </w:r>
    </w:p>
    <w:p w14:paraId="4315DA1B" w14:textId="6C52054E" w:rsidR="004B1930" w:rsidRPr="00612EDD" w:rsidRDefault="004B1930" w:rsidP="00612EDD">
      <w:pPr>
        <w:pStyle w:val="ListParagraph"/>
        <w:numPr>
          <w:ilvl w:val="0"/>
          <w:numId w:val="2"/>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Formulate a broad research question related to your chosen topic.</w:t>
      </w:r>
    </w:p>
    <w:p w14:paraId="385D2297" w14:textId="2A87A1C7" w:rsidR="004B1930" w:rsidRPr="00612EDD" w:rsidRDefault="004B1930" w:rsidP="00612EDD">
      <w:pPr>
        <w:pStyle w:val="ListParagraph"/>
        <w:numPr>
          <w:ilvl w:val="0"/>
          <w:numId w:val="2"/>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State three to five specific research objectives based on your research question.</w:t>
      </w:r>
    </w:p>
    <w:p w14:paraId="18641040" w14:textId="1568DFD5" w:rsidR="004B1930" w:rsidRPr="00612EDD" w:rsidRDefault="004B1930" w:rsidP="00612EDD">
      <w:pPr>
        <w:pStyle w:val="ListParagraph"/>
        <w:numPr>
          <w:ilvl w:val="0"/>
          <w:numId w:val="2"/>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Design a questionnaire (10–15 questions) to collect primary data to address your research objectives.</w:t>
      </w:r>
    </w:p>
    <w:p w14:paraId="51D01F72" w14:textId="7C313693" w:rsidR="004B1930" w:rsidRPr="00612EDD" w:rsidRDefault="004B1930" w:rsidP="00612EDD">
      <w:pPr>
        <w:pStyle w:val="ListParagraph"/>
        <w:numPr>
          <w:ilvl w:val="1"/>
          <w:numId w:val="2"/>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Include a mix of closed-ended, open-ended, Likert scale, and demographic questions.</w:t>
      </w:r>
    </w:p>
    <w:p w14:paraId="38533B18" w14:textId="26FF04CE" w:rsidR="004B1930" w:rsidRPr="00612EDD" w:rsidRDefault="004B1930" w:rsidP="00612EDD">
      <w:pPr>
        <w:pStyle w:val="ListParagraph"/>
        <w:numPr>
          <w:ilvl w:val="1"/>
          <w:numId w:val="2"/>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Ensure questions are clear, unbiased, and logically ordered.</w:t>
      </w:r>
    </w:p>
    <w:p w14:paraId="6C0EEA06" w14:textId="35901F83" w:rsidR="004B1930" w:rsidRPr="00612EDD" w:rsidRDefault="004B1930" w:rsidP="00612EDD">
      <w:pPr>
        <w:pStyle w:val="ListParagraph"/>
        <w:numPr>
          <w:ilvl w:val="0"/>
          <w:numId w:val="2"/>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Write a brief introduction/instruction for your questionnaire.</w:t>
      </w:r>
    </w:p>
    <w:p w14:paraId="77653905" w14:textId="2E7CCBB2" w:rsidR="004B1930" w:rsidRPr="00612EDD" w:rsidRDefault="004B1930" w:rsidP="00612EDD">
      <w:pPr>
        <w:pStyle w:val="ListParagraph"/>
        <w:numPr>
          <w:ilvl w:val="0"/>
          <w:numId w:val="2"/>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Explain how your questionnaire will help achieve your research objectives.</w:t>
      </w:r>
    </w:p>
    <w:p w14:paraId="0CA681B3" w14:textId="08BA03C5" w:rsidR="00D11FC2" w:rsidRPr="00612EDD" w:rsidRDefault="00D11FC2" w:rsidP="00612EDD">
      <w:pPr>
        <w:spacing w:line="26" w:lineRule="atLeast"/>
        <w:rPr>
          <w:rFonts w:ascii="Times New Roman" w:hAnsi="Times New Roman" w:cs="Times New Roman"/>
          <w:b/>
          <w:bCs/>
          <w:sz w:val="24"/>
          <w:szCs w:val="24"/>
          <w:u w:val="single"/>
        </w:rPr>
      </w:pPr>
      <w:r w:rsidRPr="00612EDD">
        <w:rPr>
          <w:rFonts w:ascii="Times New Roman" w:hAnsi="Times New Roman" w:cs="Times New Roman"/>
          <w:b/>
          <w:bCs/>
          <w:sz w:val="24"/>
          <w:szCs w:val="24"/>
          <w:u w:val="single"/>
        </w:rPr>
        <w:t>Solution:</w:t>
      </w:r>
    </w:p>
    <w:p w14:paraId="23DB7BE9" w14:textId="5DDB0984" w:rsidR="00D11FC2" w:rsidRPr="00612EDD" w:rsidRDefault="00D11FC2" w:rsidP="00612EDD">
      <w:pPr>
        <w:pStyle w:val="ListParagraph"/>
        <w:numPr>
          <w:ilvl w:val="0"/>
          <w:numId w:val="1"/>
        </w:numPr>
        <w:spacing w:line="26" w:lineRule="atLeast"/>
        <w:rPr>
          <w:rFonts w:ascii="Times New Roman" w:hAnsi="Times New Roman" w:cs="Times New Roman"/>
          <w:b/>
          <w:bCs/>
          <w:sz w:val="24"/>
          <w:szCs w:val="24"/>
        </w:rPr>
      </w:pPr>
      <w:r w:rsidRPr="00612EDD">
        <w:rPr>
          <w:rFonts w:ascii="Times New Roman" w:hAnsi="Times New Roman" w:cs="Times New Roman"/>
          <w:b/>
          <w:bCs/>
          <w:sz w:val="24"/>
          <w:szCs w:val="24"/>
        </w:rPr>
        <w:t>Aim:</w:t>
      </w:r>
    </w:p>
    <w:p w14:paraId="50A28757" w14:textId="57C34521" w:rsidR="00B563F1" w:rsidRPr="00612EDD" w:rsidRDefault="004B1930" w:rsidP="00612EDD">
      <w:pPr>
        <w:pStyle w:val="ListParagraph"/>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 xml:space="preserve"> </w:t>
      </w:r>
      <w:r w:rsidRPr="00612EDD">
        <w:rPr>
          <w:rFonts w:ascii="Times New Roman" w:hAnsi="Times New Roman" w:cs="Times New Roman"/>
          <w:sz w:val="24"/>
          <w:szCs w:val="24"/>
        </w:rPr>
        <w:tab/>
        <w:t>This study aims to evaluate the utility and impact of e-learning modalities for postgraduate engineering scholars. The focus is on assessing how these digital platforms contribute to the development of technical competencies and the enhancement of investigative acumen, particularly within specialized fields such as Automation and Robotics.</w:t>
      </w:r>
    </w:p>
    <w:p w14:paraId="5570E5E8" w14:textId="77777777" w:rsidR="004B1930" w:rsidRPr="00612EDD" w:rsidRDefault="004B1930" w:rsidP="00612EDD">
      <w:pPr>
        <w:pStyle w:val="ListParagraph"/>
        <w:spacing w:line="26" w:lineRule="atLeast"/>
        <w:jc w:val="both"/>
        <w:rPr>
          <w:rFonts w:ascii="Times New Roman" w:hAnsi="Times New Roman" w:cs="Times New Roman"/>
          <w:sz w:val="24"/>
          <w:szCs w:val="24"/>
        </w:rPr>
      </w:pPr>
    </w:p>
    <w:p w14:paraId="7FE0A1D4" w14:textId="6730C7A0" w:rsidR="00B563F1" w:rsidRPr="00612EDD" w:rsidRDefault="004B1930" w:rsidP="00612EDD">
      <w:pPr>
        <w:pStyle w:val="ListParagraph"/>
        <w:numPr>
          <w:ilvl w:val="0"/>
          <w:numId w:val="1"/>
        </w:numPr>
        <w:spacing w:line="26" w:lineRule="atLeast"/>
        <w:jc w:val="both"/>
        <w:rPr>
          <w:rFonts w:ascii="Times New Roman" w:hAnsi="Times New Roman" w:cs="Times New Roman"/>
          <w:b/>
          <w:bCs/>
          <w:sz w:val="24"/>
          <w:szCs w:val="24"/>
        </w:rPr>
      </w:pPr>
      <w:r w:rsidRPr="00612EDD">
        <w:rPr>
          <w:rFonts w:ascii="Times New Roman" w:hAnsi="Times New Roman" w:cs="Times New Roman"/>
          <w:b/>
          <w:bCs/>
          <w:sz w:val="24"/>
          <w:szCs w:val="24"/>
        </w:rPr>
        <w:t>Broad Research Question (BRQ):</w:t>
      </w:r>
    </w:p>
    <w:p w14:paraId="470EBF1B" w14:textId="20F1907C" w:rsidR="004B1930" w:rsidRPr="00612EDD" w:rsidRDefault="004B1930" w:rsidP="00612EDD">
      <w:pPr>
        <w:pStyle w:val="ListParagraph"/>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 xml:space="preserve"> </w:t>
      </w:r>
      <w:r w:rsidRPr="00612EDD">
        <w:rPr>
          <w:rFonts w:ascii="Times New Roman" w:hAnsi="Times New Roman" w:cs="Times New Roman"/>
          <w:sz w:val="24"/>
          <w:szCs w:val="24"/>
        </w:rPr>
        <w:tab/>
        <w:t>How effective are e-learning platforms in supporting postgraduate engineering students, particularly in Automation and Robotics, for academic knowledge, skill acquisition, and research preparedness?</w:t>
      </w:r>
    </w:p>
    <w:p w14:paraId="44440382" w14:textId="77777777" w:rsidR="004B1930" w:rsidRPr="00612EDD" w:rsidRDefault="004B1930" w:rsidP="00612EDD">
      <w:pPr>
        <w:pStyle w:val="ListParagraph"/>
        <w:spacing w:line="26" w:lineRule="atLeast"/>
        <w:jc w:val="both"/>
        <w:rPr>
          <w:rFonts w:ascii="Times New Roman" w:hAnsi="Times New Roman" w:cs="Times New Roman"/>
          <w:sz w:val="24"/>
          <w:szCs w:val="24"/>
        </w:rPr>
      </w:pPr>
    </w:p>
    <w:p w14:paraId="73B0B225" w14:textId="12111464" w:rsidR="004B1930" w:rsidRPr="00612EDD" w:rsidRDefault="004B1930" w:rsidP="00612EDD">
      <w:pPr>
        <w:pStyle w:val="ListParagraph"/>
        <w:numPr>
          <w:ilvl w:val="0"/>
          <w:numId w:val="1"/>
        </w:numPr>
        <w:spacing w:line="26" w:lineRule="atLeast"/>
        <w:jc w:val="both"/>
        <w:rPr>
          <w:rFonts w:ascii="Times New Roman" w:hAnsi="Times New Roman" w:cs="Times New Roman"/>
          <w:b/>
          <w:bCs/>
          <w:sz w:val="24"/>
          <w:szCs w:val="24"/>
        </w:rPr>
      </w:pPr>
      <w:r w:rsidRPr="00612EDD">
        <w:rPr>
          <w:rFonts w:ascii="Times New Roman" w:hAnsi="Times New Roman" w:cs="Times New Roman"/>
          <w:b/>
          <w:bCs/>
          <w:sz w:val="24"/>
          <w:szCs w:val="24"/>
        </w:rPr>
        <w:t>Specific Research Objectives (SROs):</w:t>
      </w:r>
    </w:p>
    <w:p w14:paraId="29C14E00" w14:textId="3E1FC5C0" w:rsidR="004B1930" w:rsidRPr="00612EDD" w:rsidRDefault="004B1930" w:rsidP="00612EDD">
      <w:pPr>
        <w:pStyle w:val="ListParagraph"/>
        <w:numPr>
          <w:ilvl w:val="1"/>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 xml:space="preserve">To assess the extent of awareness and usage of various e-learning platforms (e.g., Coursera, NPTEL, MATLAB/Simulink tutorials) among </w:t>
      </w:r>
      <w:r w:rsidR="00554C2E" w:rsidRPr="00612EDD">
        <w:rPr>
          <w:rFonts w:ascii="Times New Roman" w:hAnsi="Times New Roman" w:cs="Times New Roman"/>
          <w:sz w:val="24"/>
          <w:szCs w:val="24"/>
        </w:rPr>
        <w:t>PG</w:t>
      </w:r>
      <w:r w:rsidRPr="00612EDD">
        <w:rPr>
          <w:rFonts w:ascii="Times New Roman" w:hAnsi="Times New Roman" w:cs="Times New Roman"/>
          <w:sz w:val="24"/>
          <w:szCs w:val="24"/>
        </w:rPr>
        <w:t xml:space="preserve"> engineering students.</w:t>
      </w:r>
    </w:p>
    <w:p w14:paraId="0630F663" w14:textId="7EDE15F0" w:rsidR="004B1930" w:rsidRPr="00612EDD" w:rsidRDefault="004B1930" w:rsidP="00612EDD">
      <w:pPr>
        <w:pStyle w:val="ListParagraph"/>
        <w:numPr>
          <w:ilvl w:val="1"/>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To evaluate the perceived benefits of e-learning in improving technical competencies in key areas such as programming, robotics, and automation.</w:t>
      </w:r>
    </w:p>
    <w:p w14:paraId="6B1B6308" w14:textId="77777777" w:rsidR="004B1930" w:rsidRPr="00612EDD" w:rsidRDefault="004B1930" w:rsidP="00612EDD">
      <w:pPr>
        <w:pStyle w:val="ListParagraph"/>
        <w:numPr>
          <w:ilvl w:val="1"/>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 xml:space="preserve">To identify the primary challenges and barriers that students face when adopting </w:t>
      </w:r>
    </w:p>
    <w:p w14:paraId="17FF1AA8" w14:textId="1F8276FC" w:rsidR="004B1930" w:rsidRPr="00612EDD" w:rsidRDefault="004B1930" w:rsidP="00612EDD">
      <w:pPr>
        <w:pStyle w:val="ListParagraph"/>
        <w:spacing w:line="26" w:lineRule="atLeast"/>
        <w:ind w:left="1440"/>
        <w:jc w:val="both"/>
        <w:rPr>
          <w:rFonts w:ascii="Times New Roman" w:hAnsi="Times New Roman" w:cs="Times New Roman"/>
          <w:sz w:val="24"/>
          <w:szCs w:val="24"/>
        </w:rPr>
      </w:pPr>
      <w:r w:rsidRPr="00612EDD">
        <w:rPr>
          <w:rFonts w:ascii="Times New Roman" w:hAnsi="Times New Roman" w:cs="Times New Roman"/>
          <w:sz w:val="24"/>
          <w:szCs w:val="24"/>
        </w:rPr>
        <w:t>e-learning for advanced core and elective engineering subjects.</w:t>
      </w:r>
    </w:p>
    <w:p w14:paraId="29866393" w14:textId="7D386874" w:rsidR="004B1930" w:rsidRPr="00612EDD" w:rsidRDefault="004B1930" w:rsidP="00612EDD">
      <w:pPr>
        <w:pStyle w:val="ListParagraph"/>
        <w:numPr>
          <w:ilvl w:val="1"/>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To examine student preferences regarding traditional classroom, pure e-learning, or blended learning models for postgraduate education.</w:t>
      </w:r>
    </w:p>
    <w:p w14:paraId="36F91637" w14:textId="77777777" w:rsidR="004B1930" w:rsidRPr="00612EDD" w:rsidRDefault="004B1930" w:rsidP="00612EDD">
      <w:pPr>
        <w:pStyle w:val="ListParagraph"/>
        <w:numPr>
          <w:ilvl w:val="1"/>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 xml:space="preserve">To collect student-driven suggestions for improving the overall effectiveness of </w:t>
      </w:r>
    </w:p>
    <w:p w14:paraId="2E43971B" w14:textId="14B320AC" w:rsidR="004B1930" w:rsidRPr="00612EDD" w:rsidRDefault="004B1930" w:rsidP="00612EDD">
      <w:pPr>
        <w:pStyle w:val="ListParagraph"/>
        <w:spacing w:line="26" w:lineRule="atLeast"/>
        <w:ind w:left="1440"/>
        <w:jc w:val="both"/>
        <w:rPr>
          <w:rFonts w:ascii="Times New Roman" w:hAnsi="Times New Roman" w:cs="Times New Roman"/>
          <w:sz w:val="24"/>
          <w:szCs w:val="24"/>
        </w:rPr>
      </w:pPr>
      <w:r w:rsidRPr="00612EDD">
        <w:rPr>
          <w:rFonts w:ascii="Times New Roman" w:hAnsi="Times New Roman" w:cs="Times New Roman"/>
          <w:sz w:val="24"/>
          <w:szCs w:val="24"/>
        </w:rPr>
        <w:t>e-learning platforms within the context of engineering education.</w:t>
      </w:r>
    </w:p>
    <w:p w14:paraId="0A5DDE7E" w14:textId="77777777" w:rsidR="004B1930" w:rsidRPr="00612EDD" w:rsidRDefault="004B1930" w:rsidP="00612EDD">
      <w:pPr>
        <w:pStyle w:val="ListParagraph"/>
        <w:spacing w:line="26" w:lineRule="atLeast"/>
        <w:ind w:left="1440"/>
        <w:jc w:val="both"/>
        <w:rPr>
          <w:rFonts w:ascii="Times New Roman" w:hAnsi="Times New Roman" w:cs="Times New Roman"/>
          <w:sz w:val="24"/>
          <w:szCs w:val="24"/>
        </w:rPr>
      </w:pPr>
    </w:p>
    <w:p w14:paraId="46138682" w14:textId="338842FC" w:rsidR="004B1930" w:rsidRPr="00612EDD" w:rsidRDefault="004B1930" w:rsidP="00612EDD">
      <w:pPr>
        <w:pStyle w:val="ListParagraph"/>
        <w:numPr>
          <w:ilvl w:val="0"/>
          <w:numId w:val="1"/>
        </w:numPr>
        <w:spacing w:line="26" w:lineRule="atLeast"/>
        <w:jc w:val="both"/>
        <w:rPr>
          <w:rFonts w:ascii="Times New Roman" w:hAnsi="Times New Roman" w:cs="Times New Roman"/>
          <w:b/>
          <w:bCs/>
          <w:sz w:val="24"/>
          <w:szCs w:val="24"/>
        </w:rPr>
      </w:pPr>
      <w:r w:rsidRPr="00612EDD">
        <w:rPr>
          <w:rFonts w:ascii="Times New Roman" w:hAnsi="Times New Roman" w:cs="Times New Roman"/>
          <w:b/>
          <w:bCs/>
          <w:sz w:val="24"/>
          <w:szCs w:val="24"/>
        </w:rPr>
        <w:t>Questionnaire Design:</w:t>
      </w:r>
    </w:p>
    <w:p w14:paraId="4B0713B5" w14:textId="694975FD" w:rsidR="004B1930" w:rsidRPr="00612EDD" w:rsidRDefault="004B1930" w:rsidP="00612EDD">
      <w:pPr>
        <w:pStyle w:val="ListParagraph"/>
        <w:numPr>
          <w:ilvl w:val="1"/>
          <w:numId w:val="1"/>
        </w:numPr>
        <w:spacing w:line="26" w:lineRule="atLeast"/>
        <w:jc w:val="both"/>
        <w:rPr>
          <w:rFonts w:ascii="Times New Roman" w:hAnsi="Times New Roman" w:cs="Times New Roman"/>
          <w:b/>
          <w:bCs/>
          <w:sz w:val="24"/>
          <w:szCs w:val="24"/>
        </w:rPr>
      </w:pPr>
      <w:r w:rsidRPr="00612EDD">
        <w:rPr>
          <w:rFonts w:ascii="Times New Roman" w:hAnsi="Times New Roman" w:cs="Times New Roman"/>
          <w:b/>
          <w:bCs/>
          <w:sz w:val="24"/>
          <w:szCs w:val="24"/>
        </w:rPr>
        <w:t>Demographic Profile:</w:t>
      </w:r>
    </w:p>
    <w:p w14:paraId="75D669FD" w14:textId="4BA434FB" w:rsidR="004B1930" w:rsidRPr="00612EDD" w:rsidRDefault="004B1930" w:rsidP="00612EDD">
      <w:pPr>
        <w:pStyle w:val="ListParagraph"/>
        <w:numPr>
          <w:ilvl w:val="2"/>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Which M. Tech program are you currently enrolled in?</w:t>
      </w:r>
    </w:p>
    <w:p w14:paraId="6A53DE1A" w14:textId="0B6AAB94"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Electronics and Instrumentation Engineering (EIE).</w:t>
      </w:r>
    </w:p>
    <w:p w14:paraId="792BE650" w14:textId="1645050A"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Robotics and Automation.</w:t>
      </w:r>
    </w:p>
    <w:p w14:paraId="2BE42FE7" w14:textId="70DF13EA" w:rsidR="004B1930"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Other (please specify).</w:t>
      </w:r>
    </w:p>
    <w:p w14:paraId="6F447564" w14:textId="77777777" w:rsidR="00131F96" w:rsidRPr="00612EDD" w:rsidRDefault="00131F96" w:rsidP="00612EDD">
      <w:pPr>
        <w:pStyle w:val="ListParagraph"/>
        <w:spacing w:line="26" w:lineRule="atLeast"/>
        <w:ind w:left="2880"/>
        <w:jc w:val="both"/>
        <w:rPr>
          <w:rFonts w:ascii="Times New Roman" w:hAnsi="Times New Roman" w:cs="Times New Roman"/>
          <w:sz w:val="24"/>
          <w:szCs w:val="24"/>
        </w:rPr>
      </w:pPr>
    </w:p>
    <w:p w14:paraId="6E0D1375" w14:textId="4D3C59D3" w:rsidR="00DA6496" w:rsidRPr="00612EDD" w:rsidRDefault="00DA6496" w:rsidP="00612EDD">
      <w:pPr>
        <w:pStyle w:val="ListParagraph"/>
        <w:numPr>
          <w:ilvl w:val="2"/>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Year of study:</w:t>
      </w:r>
    </w:p>
    <w:p w14:paraId="34CF3D25" w14:textId="390BFC8F"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1st Year.</w:t>
      </w:r>
    </w:p>
    <w:p w14:paraId="26C90337" w14:textId="1765DA4F"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2nd Year.</w:t>
      </w:r>
    </w:p>
    <w:p w14:paraId="2A6CA9EC" w14:textId="30BB2ACD" w:rsidR="00DA6496" w:rsidRPr="00612EDD" w:rsidRDefault="00DA6496" w:rsidP="00612EDD">
      <w:pPr>
        <w:pStyle w:val="ListParagraph"/>
        <w:numPr>
          <w:ilvl w:val="2"/>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lastRenderedPageBreak/>
        <w:t>Gender:</w:t>
      </w:r>
    </w:p>
    <w:p w14:paraId="3EA51617" w14:textId="3974C864"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Male.</w:t>
      </w:r>
    </w:p>
    <w:p w14:paraId="546C659F" w14:textId="503866F0"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Female.</w:t>
      </w:r>
    </w:p>
    <w:p w14:paraId="1640CF8E" w14:textId="1FA49A76" w:rsidR="00DA6496" w:rsidRPr="00612EDD" w:rsidRDefault="00DA6496" w:rsidP="00612EDD">
      <w:pPr>
        <w:pStyle w:val="ListParagraph"/>
        <w:numPr>
          <w:ilvl w:val="2"/>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Have you used e-learning platforms before (e.g., NPTEL, Coursera, MATLAB Online, Udemy, edX)?</w:t>
      </w:r>
    </w:p>
    <w:p w14:paraId="4844609C" w14:textId="1ED1F163"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Yes.</w:t>
      </w:r>
    </w:p>
    <w:p w14:paraId="155660B8" w14:textId="77262187"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No.</w:t>
      </w:r>
    </w:p>
    <w:p w14:paraId="3551D091" w14:textId="77777777" w:rsidR="00DA6496" w:rsidRPr="00612EDD" w:rsidRDefault="00DA6496" w:rsidP="00612EDD">
      <w:pPr>
        <w:pStyle w:val="ListParagraph"/>
        <w:spacing w:line="26" w:lineRule="atLeast"/>
        <w:ind w:left="2880"/>
        <w:jc w:val="both"/>
        <w:rPr>
          <w:rFonts w:ascii="Times New Roman" w:hAnsi="Times New Roman" w:cs="Times New Roman"/>
          <w:sz w:val="24"/>
          <w:szCs w:val="24"/>
        </w:rPr>
      </w:pPr>
    </w:p>
    <w:p w14:paraId="3B1817B1" w14:textId="5293F592" w:rsidR="004B1930" w:rsidRPr="00612EDD" w:rsidRDefault="004B1930" w:rsidP="00612EDD">
      <w:pPr>
        <w:pStyle w:val="ListParagraph"/>
        <w:numPr>
          <w:ilvl w:val="1"/>
          <w:numId w:val="1"/>
        </w:numPr>
        <w:spacing w:line="26" w:lineRule="atLeast"/>
        <w:jc w:val="both"/>
        <w:rPr>
          <w:rFonts w:ascii="Times New Roman" w:hAnsi="Times New Roman" w:cs="Times New Roman"/>
          <w:b/>
          <w:bCs/>
          <w:sz w:val="24"/>
          <w:szCs w:val="24"/>
        </w:rPr>
      </w:pPr>
      <w:r w:rsidRPr="00612EDD">
        <w:rPr>
          <w:rFonts w:ascii="Times New Roman" w:hAnsi="Times New Roman" w:cs="Times New Roman"/>
          <w:b/>
          <w:bCs/>
          <w:sz w:val="24"/>
          <w:szCs w:val="24"/>
        </w:rPr>
        <w:t>Usage &amp; Engagement:</w:t>
      </w:r>
    </w:p>
    <w:p w14:paraId="011B9D31" w14:textId="5E73FCC5" w:rsidR="00DA6496" w:rsidRPr="00612EDD" w:rsidRDefault="00DA6496" w:rsidP="00612EDD">
      <w:pPr>
        <w:pStyle w:val="ListParagraph"/>
        <w:numPr>
          <w:ilvl w:val="2"/>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How often do you use e-learning platforms for your studies?</w:t>
      </w:r>
    </w:p>
    <w:p w14:paraId="4E344980" w14:textId="52226E6C"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Daily.</w:t>
      </w:r>
    </w:p>
    <w:p w14:paraId="325E7C08" w14:textId="0DF317E1"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Weekly.</w:t>
      </w:r>
    </w:p>
    <w:p w14:paraId="5493C268" w14:textId="41E7C2C4"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Occasionally.</w:t>
      </w:r>
    </w:p>
    <w:p w14:paraId="69754754" w14:textId="7327C399"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Never.</w:t>
      </w:r>
    </w:p>
    <w:p w14:paraId="17D38893" w14:textId="10DD667A" w:rsidR="00DA6496" w:rsidRPr="00612EDD" w:rsidRDefault="00DA6496" w:rsidP="00612EDD">
      <w:pPr>
        <w:pStyle w:val="ListParagraph"/>
        <w:numPr>
          <w:ilvl w:val="2"/>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On average, how many hours per week do you dedicate to e-learning platforms?</w:t>
      </w:r>
    </w:p>
    <w:p w14:paraId="795E46F5" w14:textId="5787C216"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Less than 2 hours.</w:t>
      </w:r>
    </w:p>
    <w:p w14:paraId="784C9EAD" w14:textId="0E2DA96D"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2-5 hours.</w:t>
      </w:r>
    </w:p>
    <w:p w14:paraId="23FE649D" w14:textId="08C96F80"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6-10 hours.</w:t>
      </w:r>
    </w:p>
    <w:p w14:paraId="0BD6EB51" w14:textId="32C73E1E"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More than 10 hours.</w:t>
      </w:r>
    </w:p>
    <w:p w14:paraId="2804230D" w14:textId="7B933A23" w:rsidR="00DA6496" w:rsidRPr="00612EDD" w:rsidRDefault="00DA6496" w:rsidP="00612EDD">
      <w:pPr>
        <w:pStyle w:val="ListParagraph"/>
        <w:numPr>
          <w:ilvl w:val="2"/>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Which e-learning platform(s) do you use most frequently?</w:t>
      </w:r>
    </w:p>
    <w:p w14:paraId="2EF6EE58" w14:textId="77777777" w:rsidR="00DA6496" w:rsidRPr="00612EDD" w:rsidRDefault="00DA6496" w:rsidP="00612EDD">
      <w:pPr>
        <w:pStyle w:val="ListParagraph"/>
        <w:numPr>
          <w:ilvl w:val="2"/>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 xml:space="preserve">Have you specifically used e-learning for simulation or coding tools </w:t>
      </w:r>
    </w:p>
    <w:p w14:paraId="5F1DF8EF" w14:textId="15F339A3" w:rsidR="00DA6496" w:rsidRPr="00612EDD" w:rsidRDefault="00DA6496" w:rsidP="00612EDD">
      <w:pPr>
        <w:pStyle w:val="ListParagraph"/>
        <w:spacing w:line="26" w:lineRule="atLeast"/>
        <w:ind w:left="2160"/>
        <w:jc w:val="both"/>
        <w:rPr>
          <w:rFonts w:ascii="Times New Roman" w:hAnsi="Times New Roman" w:cs="Times New Roman"/>
          <w:sz w:val="24"/>
          <w:szCs w:val="24"/>
        </w:rPr>
      </w:pPr>
      <w:r w:rsidRPr="00612EDD">
        <w:rPr>
          <w:rFonts w:ascii="Times New Roman" w:hAnsi="Times New Roman" w:cs="Times New Roman"/>
          <w:sz w:val="24"/>
          <w:szCs w:val="24"/>
        </w:rPr>
        <w:t>(e.g., MATLAB, Simulink, Python robotics libraries, ROS, LabVIEW)?</w:t>
      </w:r>
    </w:p>
    <w:p w14:paraId="0B7927E4" w14:textId="20A6DCB7"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Yes.</w:t>
      </w:r>
    </w:p>
    <w:p w14:paraId="216CBBC8" w14:textId="3C6E2DD3" w:rsidR="00DA6496" w:rsidRPr="00612EDD" w:rsidRDefault="00DA6496"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No.</w:t>
      </w:r>
    </w:p>
    <w:p w14:paraId="702DC7D0" w14:textId="77777777" w:rsidR="00DA6496" w:rsidRPr="00612EDD" w:rsidRDefault="00DA6496" w:rsidP="00612EDD">
      <w:pPr>
        <w:pStyle w:val="ListParagraph"/>
        <w:spacing w:line="26" w:lineRule="atLeast"/>
        <w:ind w:left="2880"/>
        <w:jc w:val="both"/>
        <w:rPr>
          <w:rFonts w:ascii="Times New Roman" w:hAnsi="Times New Roman" w:cs="Times New Roman"/>
          <w:sz w:val="24"/>
          <w:szCs w:val="24"/>
        </w:rPr>
      </w:pPr>
    </w:p>
    <w:p w14:paraId="7B017D94" w14:textId="1D10760D" w:rsidR="004B1930" w:rsidRPr="00612EDD" w:rsidRDefault="004B1930" w:rsidP="00612EDD">
      <w:pPr>
        <w:pStyle w:val="ListParagraph"/>
        <w:numPr>
          <w:ilvl w:val="1"/>
          <w:numId w:val="1"/>
        </w:numPr>
        <w:spacing w:line="26" w:lineRule="atLeast"/>
        <w:jc w:val="both"/>
        <w:rPr>
          <w:rFonts w:ascii="Times New Roman" w:hAnsi="Times New Roman" w:cs="Times New Roman"/>
          <w:b/>
          <w:bCs/>
          <w:sz w:val="24"/>
          <w:szCs w:val="24"/>
        </w:rPr>
      </w:pPr>
      <w:r w:rsidRPr="00612EDD">
        <w:rPr>
          <w:rFonts w:ascii="Times New Roman" w:hAnsi="Times New Roman" w:cs="Times New Roman"/>
          <w:b/>
          <w:bCs/>
          <w:sz w:val="24"/>
          <w:szCs w:val="24"/>
        </w:rPr>
        <w:t>Perceptions &amp; Effectiveness:</w:t>
      </w:r>
    </w:p>
    <w:p w14:paraId="622E800B" w14:textId="3C37E768" w:rsidR="00A662FD" w:rsidRPr="00612EDD" w:rsidRDefault="00A662FD" w:rsidP="00612EDD">
      <w:pPr>
        <w:pStyle w:val="ListParagraph"/>
        <w:numPr>
          <w:ilvl w:val="2"/>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Please rate your agreement with the statement: "E-learning platforms, in general, improve my technical skills in engineering."</w:t>
      </w:r>
    </w:p>
    <w:p w14:paraId="04A61FE1" w14:textId="11A88C93"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Strongly Agree</w:t>
      </w:r>
    </w:p>
    <w:p w14:paraId="4B02C734" w14:textId="4923C52A"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Agree</w:t>
      </w:r>
    </w:p>
    <w:p w14:paraId="6EB797FB" w14:textId="603B4734"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Neutral</w:t>
      </w:r>
    </w:p>
    <w:p w14:paraId="1EAA1F87" w14:textId="2CFE2A69"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Disagree</w:t>
      </w:r>
    </w:p>
    <w:p w14:paraId="2A4D458C" w14:textId="7B8FB8A5"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Strongly Disagree</w:t>
      </w:r>
    </w:p>
    <w:p w14:paraId="351388EA" w14:textId="0DF0D0F8" w:rsidR="00A662FD" w:rsidRPr="00612EDD" w:rsidRDefault="00A662FD" w:rsidP="00612EDD">
      <w:pPr>
        <w:pStyle w:val="ListParagraph"/>
        <w:numPr>
          <w:ilvl w:val="2"/>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Which of the following technical skills have been most improved through your use of e-learning? (Select all that apply)</w:t>
      </w:r>
    </w:p>
    <w:p w14:paraId="255D3F8B" w14:textId="238CD6BA"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Programming / Coding (e.g., Python, C++)</w:t>
      </w:r>
    </w:p>
    <w:p w14:paraId="2390312D" w14:textId="39052F06"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Simulation Software (e.g., MATLAB, Simulink, ROS)</w:t>
      </w:r>
    </w:p>
    <w:p w14:paraId="47374A5A" w14:textId="7258E563"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Understanding of Theoretical Concepts</w:t>
      </w:r>
    </w:p>
    <w:p w14:paraId="51339267" w14:textId="6F8BC8B3"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Data Analysis</w:t>
      </w:r>
    </w:p>
    <w:p w14:paraId="6AAB8EF0" w14:textId="11897212"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Other (please specify)</w:t>
      </w:r>
    </w:p>
    <w:p w14:paraId="4DAC5DF7" w14:textId="77777777" w:rsidR="00131F96" w:rsidRPr="00612EDD" w:rsidRDefault="00131F96" w:rsidP="00612EDD">
      <w:pPr>
        <w:pStyle w:val="ListParagraph"/>
        <w:spacing w:line="26" w:lineRule="atLeast"/>
        <w:ind w:left="2880"/>
        <w:jc w:val="both"/>
        <w:rPr>
          <w:rFonts w:ascii="Times New Roman" w:hAnsi="Times New Roman" w:cs="Times New Roman"/>
          <w:sz w:val="24"/>
          <w:szCs w:val="24"/>
        </w:rPr>
      </w:pPr>
    </w:p>
    <w:p w14:paraId="18CDA163" w14:textId="4805C63A" w:rsidR="00A662FD" w:rsidRPr="00612EDD" w:rsidRDefault="00A662FD" w:rsidP="00612EDD">
      <w:pPr>
        <w:pStyle w:val="ListParagraph"/>
        <w:numPr>
          <w:ilvl w:val="2"/>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What are the main benefits you gain from e-learning? (Select all that apply)</w:t>
      </w:r>
    </w:p>
    <w:p w14:paraId="72353530" w14:textId="6CFC4F90"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Flexible learning schedule</w:t>
      </w:r>
    </w:p>
    <w:p w14:paraId="6BF9F9BE" w14:textId="6FAF9985"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Access to global instructors and diverse content</w:t>
      </w:r>
    </w:p>
    <w:p w14:paraId="38CC2022" w14:textId="464239B5"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Exposure to niche technical topics</w:t>
      </w:r>
    </w:p>
    <w:p w14:paraId="456D3EDA" w14:textId="1C18EC0B"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Skill certification &amp; career opportunities</w:t>
      </w:r>
    </w:p>
    <w:p w14:paraId="2A6ACCB7" w14:textId="29B201BA"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Other (please specify)</w:t>
      </w:r>
    </w:p>
    <w:p w14:paraId="4387DDAE" w14:textId="4E381AEE" w:rsidR="007A7233" w:rsidRPr="00612EDD" w:rsidRDefault="007A7233" w:rsidP="00612EDD">
      <w:pPr>
        <w:pStyle w:val="ListParagraph"/>
        <w:widowControl w:val="0"/>
        <w:numPr>
          <w:ilvl w:val="2"/>
          <w:numId w:val="1"/>
        </w:numPr>
        <w:tabs>
          <w:tab w:val="left" w:pos="1276"/>
        </w:tabs>
        <w:autoSpaceDE w:val="0"/>
        <w:autoSpaceDN w:val="0"/>
        <w:spacing w:after="0" w:line="26" w:lineRule="atLeast"/>
        <w:jc w:val="both"/>
        <w:rPr>
          <w:rFonts w:ascii="Times New Roman" w:hAnsi="Times New Roman" w:cs="Times New Roman"/>
          <w:spacing w:val="-2"/>
        </w:rPr>
      </w:pPr>
      <w:r w:rsidRPr="00612EDD">
        <w:rPr>
          <w:rFonts w:ascii="Times New Roman" w:hAnsi="Times New Roman" w:cs="Times New Roman"/>
          <w:spacing w:val="-2"/>
        </w:rPr>
        <w:t>What challenges do you face while using eLearning platforms?</w:t>
      </w:r>
    </w:p>
    <w:p w14:paraId="53A2D931" w14:textId="330298B1" w:rsidR="00A662FD" w:rsidRPr="00612EDD" w:rsidRDefault="00A662FD" w:rsidP="00612EDD">
      <w:pPr>
        <w:pStyle w:val="ListParagraph"/>
        <w:numPr>
          <w:ilvl w:val="2"/>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lastRenderedPageBreak/>
        <w:t>Compared to traditional classroom learning, how satisfied are you with the educational outcomes from e-learning platforms?</w:t>
      </w:r>
    </w:p>
    <w:p w14:paraId="3E1484C4" w14:textId="5CF78D32"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Very Satisfied</w:t>
      </w:r>
    </w:p>
    <w:p w14:paraId="1D2B9384" w14:textId="296FF9DF"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Satisfied</w:t>
      </w:r>
    </w:p>
    <w:p w14:paraId="09EED05C" w14:textId="2A720237"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Neutral</w:t>
      </w:r>
    </w:p>
    <w:p w14:paraId="2C47FC40" w14:textId="662DA395"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Dissatisfied</w:t>
      </w:r>
    </w:p>
    <w:p w14:paraId="7C8C704C" w14:textId="27447EE3" w:rsidR="00DA6496"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Very Dissatisfied</w:t>
      </w:r>
    </w:p>
    <w:p w14:paraId="57619BB2" w14:textId="77777777" w:rsidR="00A662FD" w:rsidRPr="00612EDD" w:rsidRDefault="00A662FD" w:rsidP="00612EDD">
      <w:pPr>
        <w:pStyle w:val="ListParagraph"/>
        <w:spacing w:line="26" w:lineRule="atLeast"/>
        <w:ind w:left="2880"/>
        <w:jc w:val="both"/>
        <w:rPr>
          <w:rFonts w:ascii="Times New Roman" w:hAnsi="Times New Roman" w:cs="Times New Roman"/>
          <w:b/>
          <w:bCs/>
          <w:sz w:val="24"/>
          <w:szCs w:val="24"/>
        </w:rPr>
      </w:pPr>
    </w:p>
    <w:p w14:paraId="22B020B0" w14:textId="67706345" w:rsidR="004B1930" w:rsidRPr="00612EDD" w:rsidRDefault="004B1930" w:rsidP="00612EDD">
      <w:pPr>
        <w:pStyle w:val="ListParagraph"/>
        <w:numPr>
          <w:ilvl w:val="1"/>
          <w:numId w:val="1"/>
        </w:numPr>
        <w:spacing w:line="26" w:lineRule="atLeast"/>
        <w:jc w:val="both"/>
        <w:rPr>
          <w:rFonts w:ascii="Times New Roman" w:hAnsi="Times New Roman" w:cs="Times New Roman"/>
          <w:b/>
          <w:bCs/>
          <w:sz w:val="24"/>
          <w:szCs w:val="24"/>
        </w:rPr>
      </w:pPr>
      <w:r w:rsidRPr="00612EDD">
        <w:rPr>
          <w:rFonts w:ascii="Times New Roman" w:hAnsi="Times New Roman" w:cs="Times New Roman"/>
          <w:b/>
          <w:bCs/>
          <w:sz w:val="24"/>
          <w:szCs w:val="24"/>
        </w:rPr>
        <w:t>Preferences &amp; Future Adoption:</w:t>
      </w:r>
    </w:p>
    <w:p w14:paraId="1AAD3D8B" w14:textId="69CB8B09" w:rsidR="00A662FD" w:rsidRPr="00612EDD" w:rsidRDefault="00A662FD" w:rsidP="00612EDD">
      <w:pPr>
        <w:pStyle w:val="ListParagraph"/>
        <w:numPr>
          <w:ilvl w:val="2"/>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Would you prefer a blended model (a mix of classroom and e-learning) for advanced subjects like robotics and automation?</w:t>
      </w:r>
    </w:p>
    <w:p w14:paraId="4D0D5FE5" w14:textId="30A3C0EA"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Yes</w:t>
      </w:r>
    </w:p>
    <w:p w14:paraId="3A4C7C0F" w14:textId="23CD0726"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No</w:t>
      </w:r>
    </w:p>
    <w:p w14:paraId="6BBE7DC3" w14:textId="5A2C7107"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Unsure</w:t>
      </w:r>
    </w:p>
    <w:p w14:paraId="3C160D59" w14:textId="1517C0FA" w:rsidR="00A662FD" w:rsidRPr="00612EDD" w:rsidRDefault="00A662FD" w:rsidP="00612EDD">
      <w:pPr>
        <w:pStyle w:val="ListParagraph"/>
        <w:numPr>
          <w:ilvl w:val="2"/>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On a scale of 1 to 5, how likely are you to recommend e-learning platforms to your peers for supplementary learning?</w:t>
      </w:r>
    </w:p>
    <w:p w14:paraId="7BDA0E99" w14:textId="53FE4476"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1 (Not at all likely)</w:t>
      </w:r>
    </w:p>
    <w:p w14:paraId="7630C786" w14:textId="5D21086F"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2</w:t>
      </w:r>
    </w:p>
    <w:p w14:paraId="257F4894" w14:textId="48E096DB"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3</w:t>
      </w:r>
    </w:p>
    <w:p w14:paraId="467E72D7" w14:textId="3BB3AC13"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4</w:t>
      </w:r>
    </w:p>
    <w:p w14:paraId="6CE6A051" w14:textId="260705B4" w:rsidR="00A662FD" w:rsidRPr="00612EDD" w:rsidRDefault="00A662FD" w:rsidP="00612EDD">
      <w:pPr>
        <w:pStyle w:val="ListParagraph"/>
        <w:numPr>
          <w:ilvl w:val="3"/>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5 (Extremely likely)</w:t>
      </w:r>
    </w:p>
    <w:p w14:paraId="787FB51E" w14:textId="666CCC62" w:rsidR="006239F5" w:rsidRPr="00612EDD" w:rsidRDefault="00A662FD" w:rsidP="00612EDD">
      <w:pPr>
        <w:pStyle w:val="ListParagraph"/>
        <w:numPr>
          <w:ilvl w:val="2"/>
          <w:numId w:val="1"/>
        </w:numPr>
        <w:spacing w:line="26" w:lineRule="atLeast"/>
        <w:jc w:val="both"/>
        <w:rPr>
          <w:rFonts w:ascii="Times New Roman" w:hAnsi="Times New Roman" w:cs="Times New Roman"/>
          <w:sz w:val="24"/>
          <w:szCs w:val="24"/>
        </w:rPr>
      </w:pPr>
      <w:r w:rsidRPr="00612EDD">
        <w:rPr>
          <w:rFonts w:ascii="Times New Roman" w:hAnsi="Times New Roman" w:cs="Times New Roman"/>
          <w:sz w:val="24"/>
          <w:szCs w:val="24"/>
        </w:rPr>
        <w:t>Please suggest one specific improvement that could make e-learning more effective for your postgraduate studies.</w:t>
      </w:r>
    </w:p>
    <w:p w14:paraId="7E2BDE52" w14:textId="77777777" w:rsidR="00017D7C" w:rsidRPr="00612EDD" w:rsidRDefault="00017D7C" w:rsidP="00612EDD">
      <w:pPr>
        <w:pStyle w:val="ListParagraph"/>
        <w:spacing w:line="26" w:lineRule="atLeast"/>
        <w:ind w:left="2160"/>
        <w:jc w:val="both"/>
        <w:rPr>
          <w:rFonts w:ascii="Times New Roman" w:hAnsi="Times New Roman" w:cs="Times New Roman"/>
          <w:sz w:val="24"/>
          <w:szCs w:val="24"/>
        </w:rPr>
      </w:pPr>
    </w:p>
    <w:p w14:paraId="4688C3A4" w14:textId="77777777" w:rsidR="00704107" w:rsidRPr="00612EDD" w:rsidRDefault="00A662FD" w:rsidP="00612EDD">
      <w:pPr>
        <w:pStyle w:val="ListParagraph"/>
        <w:numPr>
          <w:ilvl w:val="0"/>
          <w:numId w:val="1"/>
        </w:numPr>
        <w:spacing w:line="26" w:lineRule="atLeast"/>
        <w:jc w:val="both"/>
        <w:rPr>
          <w:rFonts w:ascii="Times New Roman" w:hAnsi="Times New Roman" w:cs="Times New Roman"/>
          <w:b/>
          <w:bCs/>
          <w:sz w:val="24"/>
          <w:szCs w:val="24"/>
        </w:rPr>
      </w:pPr>
      <w:r w:rsidRPr="00612EDD">
        <w:rPr>
          <w:rFonts w:ascii="Times New Roman" w:hAnsi="Times New Roman" w:cs="Times New Roman"/>
          <w:b/>
          <w:bCs/>
          <w:sz w:val="24"/>
          <w:szCs w:val="24"/>
        </w:rPr>
        <w:t>Inference:</w:t>
      </w:r>
    </w:p>
    <w:p w14:paraId="12FA82AB" w14:textId="2C6C22B1" w:rsidR="00A662FD" w:rsidRPr="00612EDD" w:rsidRDefault="00704107" w:rsidP="00612EDD">
      <w:pPr>
        <w:pStyle w:val="ListParagraph"/>
        <w:spacing w:line="26" w:lineRule="atLeast"/>
        <w:jc w:val="both"/>
        <w:rPr>
          <w:rFonts w:ascii="Times New Roman" w:hAnsi="Times New Roman" w:cs="Times New Roman"/>
          <w:b/>
          <w:bCs/>
          <w:sz w:val="24"/>
          <w:szCs w:val="24"/>
        </w:rPr>
      </w:pPr>
      <w:r w:rsidRPr="00612EDD">
        <w:rPr>
          <w:rFonts w:ascii="Times New Roman" w:hAnsi="Times New Roman" w:cs="Times New Roman"/>
          <w:b/>
          <w:bCs/>
          <w:sz w:val="24"/>
          <w:szCs w:val="24"/>
        </w:rPr>
        <w:t xml:space="preserve"> </w:t>
      </w:r>
      <w:r w:rsidRPr="00612EDD">
        <w:rPr>
          <w:rFonts w:ascii="Times New Roman" w:hAnsi="Times New Roman" w:cs="Times New Roman"/>
          <w:b/>
          <w:bCs/>
          <w:sz w:val="24"/>
          <w:szCs w:val="24"/>
        </w:rPr>
        <w:tab/>
      </w:r>
      <w:r w:rsidRPr="00612EDD">
        <w:rPr>
          <w:rFonts w:ascii="Times New Roman" w:hAnsi="Times New Roman" w:cs="Times New Roman"/>
          <w:sz w:val="24"/>
          <w:szCs w:val="24"/>
        </w:rPr>
        <w:t>The proposed study, through its structured questionnaire, is designed to yield a multifaceted understanding of e-learning in postgraduate engineering. The research highlights a key hypothesis: while e-learning strengthens accessibility to information and helps build technical skills, it cannot entirely replace the value of hands-on laboratory practice. The questionnaire is constructed to balance quantitative data with qualitative student perspectives, revealing both opportunities and limitations. This combined evidence is expected to offer a realistic and actionable direction for improving postgraduate engineering education, particularly by promoting the thoughtful integration of simulations and blended learning models.</w:t>
      </w:r>
    </w:p>
    <w:sectPr w:rsidR="00A662FD" w:rsidRPr="00612EDD" w:rsidSect="00D834FC">
      <w:pgSz w:w="11906" w:h="16838"/>
      <w:pgMar w:top="1077" w:right="1077" w:bottom="2438" w:left="1077"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1D4E"/>
    <w:multiLevelType w:val="hybridMultilevel"/>
    <w:tmpl w:val="5D866750"/>
    <w:lvl w:ilvl="0" w:tplc="4009000F">
      <w:start w:val="1"/>
      <w:numFmt w:val="decimal"/>
      <w:lvlText w:val="%1."/>
      <w:lvlJc w:val="left"/>
      <w:pPr>
        <w:ind w:left="720" w:hanging="360"/>
      </w:pPr>
      <w:rPr>
        <w:rFonts w:hint="default"/>
      </w:rPr>
    </w:lvl>
    <w:lvl w:ilvl="1" w:tplc="E27C4D66">
      <w:start w:val="1"/>
      <w:numFmt w:val="lowerLetter"/>
      <w:lvlText w:val="%2."/>
      <w:lvlJc w:val="left"/>
      <w:pPr>
        <w:ind w:left="1440" w:hanging="360"/>
      </w:pPr>
      <w:rPr>
        <w:b/>
        <w:bCs/>
      </w:rPr>
    </w:lvl>
    <w:lvl w:ilvl="2" w:tplc="22F68D8C">
      <w:start w:val="1"/>
      <w:numFmt w:val="lowerRoman"/>
      <w:lvlText w:val="%3."/>
      <w:lvlJc w:val="right"/>
      <w:pPr>
        <w:ind w:left="2160" w:hanging="180"/>
      </w:pPr>
      <w:rPr>
        <w:i w:val="0"/>
        <w:iCs w:val="0"/>
      </w:rPr>
    </w:lvl>
    <w:lvl w:ilvl="3" w:tplc="4009000F">
      <w:start w:val="1"/>
      <w:numFmt w:val="decimal"/>
      <w:lvlText w:val="%4."/>
      <w:lvlJc w:val="left"/>
      <w:pPr>
        <w:ind w:left="1778"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5F3404"/>
    <w:multiLevelType w:val="hybridMultilevel"/>
    <w:tmpl w:val="0C5440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023203"/>
    <w:multiLevelType w:val="hybridMultilevel"/>
    <w:tmpl w:val="029A19A4"/>
    <w:lvl w:ilvl="0" w:tplc="0A56FCE8">
      <w:start w:val="1"/>
      <w:numFmt w:val="decimal"/>
      <w:lvlText w:val="%1)"/>
      <w:lvlJc w:val="left"/>
      <w:pPr>
        <w:ind w:left="720" w:hanging="360"/>
      </w:pPr>
      <w:rPr>
        <w:rFonts w:hint="default"/>
        <w:b/>
        <w:bCs/>
      </w:rPr>
    </w:lvl>
    <w:lvl w:ilvl="1" w:tplc="91E0E8CA">
      <w:start w:val="1"/>
      <w:numFmt w:val="upperLetter"/>
      <w:lvlText w:val="%2."/>
      <w:lvlJc w:val="left"/>
      <w:pPr>
        <w:ind w:left="1440" w:hanging="360"/>
      </w:pPr>
      <w:rPr>
        <w:b/>
        <w:bCs/>
      </w:rPr>
    </w:lvl>
    <w:lvl w:ilvl="2" w:tplc="DED8C382">
      <w:start w:val="1"/>
      <w:numFmt w:val="lowerRoman"/>
      <w:lvlText w:val="%3."/>
      <w:lvlJc w:val="right"/>
      <w:pPr>
        <w:ind w:left="2160" w:hanging="180"/>
      </w:pPr>
      <w:rPr>
        <w:b w:val="0"/>
        <w:bCs w:val="0"/>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6C818DC"/>
    <w:multiLevelType w:val="hybridMultilevel"/>
    <w:tmpl w:val="BABEB65E"/>
    <w:lvl w:ilvl="0" w:tplc="4009000F">
      <w:start w:val="1"/>
      <w:numFmt w:val="decimal"/>
      <w:lvlText w:val="%1."/>
      <w:lvlJc w:val="left"/>
      <w:pPr>
        <w:ind w:left="720" w:hanging="360"/>
      </w:pPr>
    </w:lvl>
    <w:lvl w:ilvl="1" w:tplc="B8BC8DAC">
      <w:start w:val="3"/>
      <w:numFmt w:val="bullet"/>
      <w:lvlText w:val=""/>
      <w:lvlJc w:val="left"/>
      <w:pPr>
        <w:ind w:left="1440" w:hanging="360"/>
      </w:pPr>
      <w:rPr>
        <w:rFonts w:ascii="Symbol" w:eastAsiaTheme="minorHAnsi"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2761525">
    <w:abstractNumId w:val="2"/>
  </w:num>
  <w:num w:numId="2" w16cid:durableId="724332077">
    <w:abstractNumId w:val="3"/>
  </w:num>
  <w:num w:numId="3" w16cid:durableId="1784500676">
    <w:abstractNumId w:val="1"/>
  </w:num>
  <w:num w:numId="4" w16cid:durableId="278221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46"/>
    <w:rsid w:val="00017D7C"/>
    <w:rsid w:val="00131F96"/>
    <w:rsid w:val="001B6E16"/>
    <w:rsid w:val="00331C00"/>
    <w:rsid w:val="004B0B5A"/>
    <w:rsid w:val="004B1930"/>
    <w:rsid w:val="00554C2E"/>
    <w:rsid w:val="00612EDD"/>
    <w:rsid w:val="006239F5"/>
    <w:rsid w:val="0062601F"/>
    <w:rsid w:val="00704107"/>
    <w:rsid w:val="007A7233"/>
    <w:rsid w:val="007D62BA"/>
    <w:rsid w:val="008D6E46"/>
    <w:rsid w:val="008F7C5C"/>
    <w:rsid w:val="00965002"/>
    <w:rsid w:val="00A662FD"/>
    <w:rsid w:val="00B563F1"/>
    <w:rsid w:val="00BE5881"/>
    <w:rsid w:val="00CF51EB"/>
    <w:rsid w:val="00D11FC2"/>
    <w:rsid w:val="00D634DD"/>
    <w:rsid w:val="00D834FC"/>
    <w:rsid w:val="00DA6496"/>
    <w:rsid w:val="00FB5B8C"/>
    <w:rsid w:val="00FC4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8C00"/>
  <w15:chartTrackingRefBased/>
  <w15:docId w15:val="{7233B572-120F-45DB-9234-0D723814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46"/>
    <w:rPr>
      <w:rFonts w:eastAsiaTheme="majorEastAsia" w:cstheme="majorBidi"/>
      <w:color w:val="272727" w:themeColor="text1" w:themeTint="D8"/>
    </w:rPr>
  </w:style>
  <w:style w:type="paragraph" w:styleId="Title">
    <w:name w:val="Title"/>
    <w:basedOn w:val="Normal"/>
    <w:next w:val="Normal"/>
    <w:link w:val="TitleChar"/>
    <w:uiPriority w:val="10"/>
    <w:qFormat/>
    <w:rsid w:val="008D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46"/>
    <w:pPr>
      <w:spacing w:before="160"/>
      <w:jc w:val="center"/>
    </w:pPr>
    <w:rPr>
      <w:i/>
      <w:iCs/>
      <w:color w:val="404040" w:themeColor="text1" w:themeTint="BF"/>
    </w:rPr>
  </w:style>
  <w:style w:type="character" w:customStyle="1" w:styleId="QuoteChar">
    <w:name w:val="Quote Char"/>
    <w:basedOn w:val="DefaultParagraphFont"/>
    <w:link w:val="Quote"/>
    <w:uiPriority w:val="29"/>
    <w:rsid w:val="008D6E46"/>
    <w:rPr>
      <w:i/>
      <w:iCs/>
      <w:color w:val="404040" w:themeColor="text1" w:themeTint="BF"/>
    </w:rPr>
  </w:style>
  <w:style w:type="paragraph" w:styleId="ListParagraph">
    <w:name w:val="List Paragraph"/>
    <w:basedOn w:val="Normal"/>
    <w:uiPriority w:val="34"/>
    <w:qFormat/>
    <w:rsid w:val="008D6E46"/>
    <w:pPr>
      <w:ind w:left="720"/>
      <w:contextualSpacing/>
    </w:pPr>
  </w:style>
  <w:style w:type="character" w:styleId="IntenseEmphasis">
    <w:name w:val="Intense Emphasis"/>
    <w:basedOn w:val="DefaultParagraphFont"/>
    <w:uiPriority w:val="21"/>
    <w:qFormat/>
    <w:rsid w:val="008D6E46"/>
    <w:rPr>
      <w:i/>
      <w:iCs/>
      <w:color w:val="0F4761" w:themeColor="accent1" w:themeShade="BF"/>
    </w:rPr>
  </w:style>
  <w:style w:type="paragraph" w:styleId="IntenseQuote">
    <w:name w:val="Intense Quote"/>
    <w:basedOn w:val="Normal"/>
    <w:next w:val="Normal"/>
    <w:link w:val="IntenseQuoteChar"/>
    <w:uiPriority w:val="30"/>
    <w:qFormat/>
    <w:rsid w:val="008D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E46"/>
    <w:rPr>
      <w:i/>
      <w:iCs/>
      <w:color w:val="0F4761" w:themeColor="accent1" w:themeShade="BF"/>
    </w:rPr>
  </w:style>
  <w:style w:type="character" w:styleId="IntenseReference">
    <w:name w:val="Intense Reference"/>
    <w:basedOn w:val="DefaultParagraphFont"/>
    <w:uiPriority w:val="32"/>
    <w:qFormat/>
    <w:rsid w:val="008D6E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511351">
      <w:bodyDiv w:val="1"/>
      <w:marLeft w:val="0"/>
      <w:marRight w:val="0"/>
      <w:marTop w:val="0"/>
      <w:marBottom w:val="0"/>
      <w:divBdr>
        <w:top w:val="none" w:sz="0" w:space="0" w:color="auto"/>
        <w:left w:val="none" w:sz="0" w:space="0" w:color="auto"/>
        <w:bottom w:val="none" w:sz="0" w:space="0" w:color="auto"/>
        <w:right w:val="none" w:sz="0" w:space="0" w:color="auto"/>
      </w:divBdr>
    </w:div>
    <w:div w:id="21404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741</Words>
  <Characters>4225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7</cp:revision>
  <dcterms:created xsi:type="dcterms:W3CDTF">2025-10-08T22:56:00Z</dcterms:created>
  <dcterms:modified xsi:type="dcterms:W3CDTF">2025-10-30T14:50:00Z</dcterms:modified>
</cp:coreProperties>
</file>