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37A7" w14:textId="2A2E6DEA" w:rsidR="00EC010D" w:rsidRDefault="003317D7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FT-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200AAA8E" w14:textId="77777777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6"/>
        <w:ind w:left="931" w:right="2063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Academic Year: 2025-2026 (ODD Semester)</w:t>
      </w:r>
    </w:p>
    <w:p w14:paraId="09FEE5A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6"/>
        <w:ind w:left="931" w:right="2063"/>
        <w:jc w:val="center"/>
        <w:rPr>
          <w:b/>
          <w:sz w:val="20"/>
          <w:szCs w:val="20"/>
        </w:rPr>
      </w:pPr>
    </w:p>
    <w:p w14:paraId="543DD257" w14:textId="4540A9AF" w:rsidR="006B5086" w:rsidRDefault="003317D7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ind w:left="152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 offered: </w:t>
      </w:r>
      <w:proofErr w:type="spellStart"/>
      <w:r w:rsidR="00B71187">
        <w:rPr>
          <w:b/>
          <w:sz w:val="20"/>
          <w:szCs w:val="20"/>
        </w:rPr>
        <w:t>M</w:t>
      </w:r>
      <w:r>
        <w:rPr>
          <w:b/>
          <w:sz w:val="20"/>
          <w:szCs w:val="20"/>
        </w:rPr>
        <w:t>.Tech</w:t>
      </w:r>
      <w:proofErr w:type="spellEnd"/>
      <w:r w:rsidR="00E70579"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 xml:space="preserve"> (</w:t>
      </w:r>
      <w:r w:rsidR="00B71187">
        <w:rPr>
          <w:b/>
          <w:sz w:val="20"/>
          <w:szCs w:val="20"/>
        </w:rPr>
        <w:t>Automation &amp; Roboti</w:t>
      </w:r>
      <w:r w:rsidR="00AB06BA">
        <w:rPr>
          <w:b/>
          <w:sz w:val="20"/>
          <w:szCs w:val="20"/>
        </w:rPr>
        <w:t>cs</w:t>
      </w:r>
      <w:r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ab/>
        <w:t xml:space="preserve">          Year / Sem: </w:t>
      </w:r>
      <w:r w:rsidR="0024456E">
        <w:rPr>
          <w:b/>
          <w:sz w:val="20"/>
          <w:szCs w:val="20"/>
        </w:rPr>
        <w:t>I</w:t>
      </w:r>
      <w:r>
        <w:rPr>
          <w:b/>
          <w:sz w:val="20"/>
          <w:szCs w:val="20"/>
        </w:rPr>
        <w:t xml:space="preserve"> / </w:t>
      </w:r>
      <w:r w:rsidR="0024456E">
        <w:rPr>
          <w:b/>
          <w:sz w:val="20"/>
          <w:szCs w:val="20"/>
        </w:rPr>
        <w:t>I</w:t>
      </w:r>
    </w:p>
    <w:p w14:paraId="43F04762" w14:textId="1E5BC2C9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1"/>
        <w:ind w:left="152" w:right="848"/>
        <w:rPr>
          <w:b/>
          <w:sz w:val="20"/>
          <w:szCs w:val="20"/>
        </w:rPr>
      </w:pPr>
      <w:r>
        <w:rPr>
          <w:b/>
          <w:sz w:val="20"/>
          <w:szCs w:val="20"/>
        </w:rPr>
        <w:t>Course Code/Title: 21EIE</w:t>
      </w:r>
      <w:r w:rsidR="00AB06BA">
        <w:rPr>
          <w:b/>
          <w:sz w:val="20"/>
          <w:szCs w:val="20"/>
        </w:rPr>
        <w:t>551</w:t>
      </w:r>
      <w:r>
        <w:rPr>
          <w:b/>
          <w:sz w:val="20"/>
          <w:szCs w:val="20"/>
        </w:rPr>
        <w:t xml:space="preserve">T: </w:t>
      </w:r>
      <w:r w:rsidR="00AB06BA">
        <w:rPr>
          <w:b/>
          <w:sz w:val="20"/>
          <w:szCs w:val="20"/>
        </w:rPr>
        <w:t>Computer Vision</w:t>
      </w:r>
      <w:r w:rsidR="0000154C">
        <w:rPr>
          <w:b/>
          <w:sz w:val="20"/>
          <w:szCs w:val="20"/>
        </w:rPr>
        <w:t xml:space="preserve"> and Image Processing</w:t>
      </w:r>
      <w:r>
        <w:rPr>
          <w:b/>
          <w:sz w:val="20"/>
          <w:szCs w:val="20"/>
        </w:rPr>
        <w:t xml:space="preserve">              Date: </w:t>
      </w:r>
      <w:r w:rsidR="00CA412A">
        <w:rPr>
          <w:b/>
          <w:sz w:val="20"/>
          <w:szCs w:val="20"/>
        </w:rPr>
        <w:t>0</w:t>
      </w:r>
      <w:r w:rsidR="004027B7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.</w:t>
      </w:r>
      <w:r w:rsidR="00CA412A">
        <w:rPr>
          <w:b/>
          <w:sz w:val="20"/>
          <w:szCs w:val="20"/>
        </w:rPr>
        <w:t>10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>
        <w:rPr>
          <w:b/>
          <w:sz w:val="20"/>
          <w:szCs w:val="20"/>
        </w:rPr>
        <w:t>5</w:t>
      </w:r>
    </w:p>
    <w:p w14:paraId="302E315D" w14:textId="3477D1EA" w:rsidR="00E70579" w:rsidRDefault="00E70579" w:rsidP="00E70579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ind w:left="152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 Duration: </w:t>
      </w:r>
      <w:r w:rsidR="00812845">
        <w:rPr>
          <w:b/>
          <w:sz w:val="20"/>
          <w:szCs w:val="20"/>
        </w:rPr>
        <w:t>60</w:t>
      </w:r>
      <w:r>
        <w:rPr>
          <w:b/>
          <w:sz w:val="20"/>
          <w:szCs w:val="20"/>
        </w:rPr>
        <w:t xml:space="preserve"> minutes</w:t>
      </w:r>
    </w:p>
    <w:p w14:paraId="1F42E761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p w14:paraId="73EF667F" w14:textId="221874BB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4027B7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4027B7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7AE57468" w:rsidR="00BF1013" w:rsidRPr="00915AF3" w:rsidRDefault="00BF1013" w:rsidP="004145C9">
            <w:pPr>
              <w:spacing w:before="4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CO1: Apply the knowledge to select the appropriate Robotic vision sensor and their interfacing.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77777777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41BC794C" w:rsidR="00BF1013" w:rsidRPr="00915AF3" w:rsidRDefault="00BF1013" w:rsidP="004145C9">
            <w:pPr>
              <w:spacing w:before="4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CO2: Ability to position, orientation and localization of objects using deep learning networks for solving tasks.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77777777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7125AF3E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</w:tr>
      <w:tr w:rsidR="00BF1013" w:rsidRPr="00915AF3" w14:paraId="311D51CB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766594AE" w:rsidR="00BF1013" w:rsidRPr="00915AF3" w:rsidRDefault="00BF1013" w:rsidP="004145C9">
            <w:pPr>
              <w:spacing w:before="4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CO3: Evaluate the performance of machine learning models using appropriate metrics and interpret the results of Robotic sensors.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2DCD89EE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19CA8CAD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7C010F23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6F3307E6" w:rsidR="006B5086" w:rsidRDefault="003317D7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  <w:r>
        <w:rPr>
          <w:b/>
        </w:rPr>
        <w:t xml:space="preserve">Answer </w:t>
      </w:r>
      <w:r w:rsidR="001C1B34">
        <w:rPr>
          <w:b/>
        </w:rPr>
        <w:t>any two</w:t>
      </w:r>
      <w:r>
        <w:rPr>
          <w:b/>
        </w:rPr>
        <w:t xml:space="preserve"> questions</w:t>
      </w:r>
      <w:r w:rsidR="00CF04E2">
        <w:rPr>
          <w:b/>
        </w:rPr>
        <w:t xml:space="preserve"> (2*20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4027B7">
        <w:trPr>
          <w:cantSplit/>
          <w:trHeight w:val="160"/>
          <w:tblHeader/>
        </w:trPr>
        <w:tc>
          <w:tcPr>
            <w:tcW w:w="851" w:type="dxa"/>
          </w:tcPr>
          <w:p w14:paraId="6C1A8B52" w14:textId="77777777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8175D" w14:paraId="0161126C" w14:textId="77777777" w:rsidTr="004027B7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18175D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28E5A8C8" w14:textId="5ADB6446" w:rsidR="0018175D" w:rsidRDefault="0018175D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Apply the concept of camera calibration and demonstrate its influence on single-view geometry?</w:t>
            </w:r>
          </w:p>
        </w:tc>
        <w:tc>
          <w:tcPr>
            <w:tcW w:w="992" w:type="dxa"/>
          </w:tcPr>
          <w:p w14:paraId="0D88D87A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DEBB28A" w14:textId="58E6D5D1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62D429B" w14:textId="12AAB1CD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8175D" w14:paraId="2F67B96E" w14:textId="77777777" w:rsidTr="004027B7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18175D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5D701965" w14:textId="519E27FA" w:rsidR="0018175D" w:rsidRDefault="00BF449C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Given an image dataset with noise</w:t>
            </w:r>
            <w:r w:rsidR="003B7042">
              <w:rPr>
                <w:sz w:val="20"/>
                <w:szCs w:val="20"/>
              </w:rPr>
              <w:t xml:space="preserve">, </w:t>
            </w:r>
            <w:r w:rsidR="00721E08">
              <w:rPr>
                <w:sz w:val="20"/>
                <w:szCs w:val="20"/>
              </w:rPr>
              <w:t>use a stepwise filtering and restoration approach for robotic vision tasks.</w:t>
            </w:r>
          </w:p>
        </w:tc>
        <w:tc>
          <w:tcPr>
            <w:tcW w:w="992" w:type="dxa"/>
          </w:tcPr>
          <w:p w14:paraId="308B2803" w14:textId="4976CB50" w:rsidR="0018175D" w:rsidRDefault="00472B8C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5F2CFDB" w14:textId="3A82D25F" w:rsidR="0018175D" w:rsidRDefault="00977172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1F1CD017" w14:textId="411B73FE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472B8C" w14:paraId="78EF1390" w14:textId="77777777" w:rsidTr="004027B7">
        <w:trPr>
          <w:cantSplit/>
          <w:trHeight w:val="365"/>
          <w:tblHeader/>
        </w:trPr>
        <w:tc>
          <w:tcPr>
            <w:tcW w:w="851" w:type="dxa"/>
          </w:tcPr>
          <w:p w14:paraId="0E8B1C5B" w14:textId="52E54E27" w:rsidR="00472B8C" w:rsidRDefault="00472B8C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88" w:type="dxa"/>
          </w:tcPr>
          <w:p w14:paraId="09CB7B6B" w14:textId="6B3D7C47" w:rsidR="00472B8C" w:rsidRDefault="00FE258B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Categorize the feature-based</w:t>
            </w:r>
            <w:r w:rsidR="00AB2645">
              <w:rPr>
                <w:sz w:val="20"/>
                <w:szCs w:val="20"/>
              </w:rPr>
              <w:t xml:space="preserve"> alignment and pose estimation techniques using </w:t>
            </w:r>
            <w:r w:rsidR="006F0F45">
              <w:rPr>
                <w:sz w:val="20"/>
                <w:szCs w:val="20"/>
              </w:rPr>
              <w:t>suitable examples.</w:t>
            </w:r>
          </w:p>
        </w:tc>
        <w:tc>
          <w:tcPr>
            <w:tcW w:w="992" w:type="dxa"/>
          </w:tcPr>
          <w:p w14:paraId="5E4A7FBA" w14:textId="30D593C0" w:rsidR="00472B8C" w:rsidRDefault="006F0F45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B12E3D3" w14:textId="6E22DA52" w:rsidR="00472B8C" w:rsidRDefault="00900D25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4EBB0D03" w14:textId="0F2889C8" w:rsidR="00472B8C" w:rsidRDefault="00900D25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900D25" w14:paraId="02A8F61E" w14:textId="77777777" w:rsidTr="004027B7">
        <w:trPr>
          <w:cantSplit/>
          <w:trHeight w:val="365"/>
          <w:tblHeader/>
        </w:trPr>
        <w:tc>
          <w:tcPr>
            <w:tcW w:w="851" w:type="dxa"/>
          </w:tcPr>
          <w:p w14:paraId="6A364F17" w14:textId="26F6995E" w:rsidR="00900D25" w:rsidRDefault="00900D25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88" w:type="dxa"/>
          </w:tcPr>
          <w:p w14:paraId="40850F28" w14:textId="0899177C" w:rsidR="00900D25" w:rsidRDefault="00946104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Illustrate the</w:t>
            </w:r>
            <w:r w:rsidR="001A2D8F">
              <w:rPr>
                <w:sz w:val="20"/>
                <w:szCs w:val="20"/>
              </w:rPr>
              <w:t xml:space="preserve"> </w:t>
            </w:r>
            <w:r w:rsidR="00FF4D37">
              <w:rPr>
                <w:sz w:val="20"/>
                <w:szCs w:val="20"/>
              </w:rPr>
              <w:t xml:space="preserve">role of geometric error formulations (indirect vs. direct) </w:t>
            </w:r>
            <w:r w:rsidR="00F34479">
              <w:rPr>
                <w:sz w:val="20"/>
                <w:szCs w:val="20"/>
              </w:rPr>
              <w:t>in visual SLAM with examples.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4BA3374A" w14:textId="04BB5C7F" w:rsidR="00900D25" w:rsidRDefault="00EC010D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F8CEFD8" w14:textId="7426B7C0" w:rsidR="00900D25" w:rsidRDefault="00F34479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CDA02C3" w14:textId="58551C23" w:rsidR="00900D25" w:rsidRDefault="00EC010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5E7ED239" w14:textId="77777777" w:rsidR="00E70579" w:rsidRDefault="00E70579">
      <w:pPr>
        <w:rPr>
          <w:b/>
          <w:sz w:val="20"/>
          <w:szCs w:val="20"/>
        </w:rPr>
      </w:pPr>
    </w:p>
    <w:p w14:paraId="20C6323D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>
      <w:pPr>
        <w:rPr>
          <w:b/>
          <w:sz w:val="20"/>
          <w:szCs w:val="20"/>
        </w:rPr>
      </w:pPr>
    </w:p>
    <w:p w14:paraId="0A860A92" w14:textId="77777777" w:rsidR="00E70579" w:rsidRDefault="00E70579">
      <w:pPr>
        <w:rPr>
          <w:b/>
          <w:sz w:val="20"/>
          <w:szCs w:val="20"/>
        </w:rPr>
      </w:pPr>
    </w:p>
    <w:p w14:paraId="48002F59" w14:textId="77777777" w:rsidR="00E70579" w:rsidRDefault="00E70579">
      <w:pPr>
        <w:rPr>
          <w:b/>
          <w:sz w:val="20"/>
          <w:szCs w:val="20"/>
        </w:rPr>
      </w:pPr>
    </w:p>
    <w:p w14:paraId="13357929" w14:textId="77777777" w:rsidR="00E70579" w:rsidRDefault="00E70579">
      <w:pPr>
        <w:rPr>
          <w:b/>
          <w:sz w:val="20"/>
          <w:szCs w:val="20"/>
        </w:rPr>
      </w:pPr>
    </w:p>
    <w:p w14:paraId="11F01739" w14:textId="77777777" w:rsidR="00E70579" w:rsidRDefault="00E70579">
      <w:pPr>
        <w:rPr>
          <w:b/>
          <w:sz w:val="20"/>
          <w:szCs w:val="20"/>
        </w:rPr>
      </w:pPr>
    </w:p>
    <w:p w14:paraId="1A429D51" w14:textId="77777777" w:rsidR="00E70579" w:rsidRDefault="00E70579">
      <w:pPr>
        <w:rPr>
          <w:b/>
          <w:sz w:val="20"/>
          <w:szCs w:val="20"/>
        </w:rPr>
      </w:pPr>
    </w:p>
    <w:p w14:paraId="1246718F" w14:textId="77777777" w:rsidR="00E70579" w:rsidRDefault="00E70579">
      <w:pPr>
        <w:rPr>
          <w:b/>
          <w:sz w:val="20"/>
          <w:szCs w:val="20"/>
        </w:rPr>
      </w:pPr>
    </w:p>
    <w:p w14:paraId="31E294BC" w14:textId="77777777" w:rsidR="00E70579" w:rsidRDefault="00E70579">
      <w:pPr>
        <w:rPr>
          <w:b/>
          <w:sz w:val="20"/>
          <w:szCs w:val="20"/>
        </w:rPr>
      </w:pPr>
    </w:p>
    <w:p w14:paraId="6D71F91C" w14:textId="77777777" w:rsidR="00E70579" w:rsidRDefault="00E70579">
      <w:pPr>
        <w:rPr>
          <w:b/>
          <w:sz w:val="20"/>
          <w:szCs w:val="20"/>
        </w:rPr>
      </w:pPr>
    </w:p>
    <w:p w14:paraId="55A53BD0" w14:textId="77777777" w:rsidR="00E70579" w:rsidRDefault="00E70579">
      <w:pPr>
        <w:rPr>
          <w:b/>
          <w:sz w:val="20"/>
          <w:szCs w:val="20"/>
        </w:rPr>
      </w:pPr>
    </w:p>
    <w:p w14:paraId="46839E2A" w14:textId="77777777" w:rsidR="00E70579" w:rsidRDefault="00E70579">
      <w:pPr>
        <w:rPr>
          <w:b/>
          <w:sz w:val="20"/>
          <w:szCs w:val="20"/>
        </w:rPr>
      </w:pPr>
    </w:p>
    <w:p w14:paraId="318346A5" w14:textId="77777777" w:rsidR="00E70579" w:rsidRDefault="00E70579">
      <w:pPr>
        <w:rPr>
          <w:b/>
          <w:sz w:val="20"/>
          <w:szCs w:val="20"/>
        </w:rPr>
      </w:pPr>
    </w:p>
    <w:p w14:paraId="10660734" w14:textId="77777777" w:rsidR="00E70579" w:rsidRDefault="00E70579">
      <w:pPr>
        <w:rPr>
          <w:b/>
          <w:sz w:val="20"/>
          <w:szCs w:val="20"/>
        </w:rPr>
      </w:pPr>
    </w:p>
    <w:p w14:paraId="67D7D4B5" w14:textId="77777777" w:rsidR="00E70579" w:rsidRDefault="00E70579">
      <w:pPr>
        <w:rPr>
          <w:b/>
          <w:sz w:val="20"/>
          <w:szCs w:val="20"/>
        </w:rPr>
      </w:pPr>
    </w:p>
    <w:p w14:paraId="76B4BE10" w14:textId="77777777" w:rsidR="00E70579" w:rsidRDefault="00E70579">
      <w:pPr>
        <w:rPr>
          <w:b/>
          <w:sz w:val="20"/>
          <w:szCs w:val="20"/>
        </w:rPr>
      </w:pPr>
    </w:p>
    <w:p w14:paraId="204EB7E3" w14:textId="77777777" w:rsidR="00E70579" w:rsidRDefault="00E70579">
      <w:pPr>
        <w:rPr>
          <w:b/>
          <w:sz w:val="20"/>
          <w:szCs w:val="20"/>
        </w:rPr>
      </w:pPr>
    </w:p>
    <w:p w14:paraId="6530A361" w14:textId="77777777" w:rsidR="00235090" w:rsidRPr="00235090" w:rsidRDefault="00235090" w:rsidP="00235090">
      <w:pPr>
        <w:pStyle w:val="ListParagraph"/>
        <w:ind w:left="720"/>
        <w:rPr>
          <w:b/>
          <w:sz w:val="20"/>
          <w:szCs w:val="20"/>
        </w:rPr>
      </w:pPr>
    </w:p>
    <w:p w14:paraId="305604E5" w14:textId="335F2C3B" w:rsidR="00E70579" w:rsidRPr="00944883" w:rsidRDefault="00EA26AF" w:rsidP="00EA26AF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44883">
        <w:rPr>
          <w:b/>
          <w:bCs/>
          <w:sz w:val="20"/>
          <w:szCs w:val="20"/>
        </w:rPr>
        <w:t>Apply the concept of camera calibration and demonstrate its influence on single-view geometry?</w:t>
      </w:r>
    </w:p>
    <w:p w14:paraId="4575380F" w14:textId="77777777" w:rsidR="00C82138" w:rsidRPr="00944883" w:rsidRDefault="00C82138" w:rsidP="00C82138">
      <w:pPr>
        <w:pStyle w:val="ListParagraph"/>
        <w:ind w:left="720"/>
        <w:rPr>
          <w:b/>
          <w:bCs/>
          <w:sz w:val="20"/>
          <w:szCs w:val="20"/>
        </w:rPr>
      </w:pPr>
    </w:p>
    <w:p w14:paraId="301CB797" w14:textId="0F5366AA" w:rsidR="00C82138" w:rsidRPr="00944883" w:rsidRDefault="00C82138" w:rsidP="00C82138">
      <w:pPr>
        <w:pStyle w:val="ListParagraph"/>
        <w:ind w:left="720"/>
        <w:rPr>
          <w:b/>
          <w:bCs/>
          <w:sz w:val="20"/>
          <w:szCs w:val="20"/>
        </w:rPr>
      </w:pPr>
      <w:r w:rsidRPr="00944883">
        <w:rPr>
          <w:b/>
          <w:bCs/>
          <w:sz w:val="20"/>
          <w:szCs w:val="20"/>
        </w:rPr>
        <w:t>Camera Calibration:</w:t>
      </w:r>
      <w:r w:rsidR="00544687" w:rsidRPr="00944883">
        <w:rPr>
          <w:b/>
          <w:bCs/>
          <w:sz w:val="20"/>
          <w:szCs w:val="20"/>
        </w:rPr>
        <w:t xml:space="preserve"> </w:t>
      </w:r>
      <w:r w:rsidR="00641114" w:rsidRPr="00944883">
        <w:rPr>
          <w:b/>
          <w:bCs/>
          <w:sz w:val="20"/>
          <w:szCs w:val="20"/>
        </w:rPr>
        <w:t>(</w:t>
      </w:r>
      <w:r w:rsidR="00944883" w:rsidRPr="00944883">
        <w:rPr>
          <w:b/>
          <w:bCs/>
          <w:sz w:val="20"/>
          <w:szCs w:val="20"/>
        </w:rPr>
        <w:t>4 Marks</w:t>
      </w:r>
      <w:r w:rsidR="00641114" w:rsidRPr="00944883">
        <w:rPr>
          <w:b/>
          <w:bCs/>
          <w:sz w:val="20"/>
          <w:szCs w:val="20"/>
        </w:rPr>
        <w:t>)</w:t>
      </w:r>
    </w:p>
    <w:p w14:paraId="58BBF2FF" w14:textId="77777777" w:rsidR="00C82138" w:rsidRPr="005A6E14" w:rsidRDefault="00C82138" w:rsidP="00C82138">
      <w:pPr>
        <w:pStyle w:val="ListParagraph"/>
        <w:ind w:left="720"/>
        <w:rPr>
          <w:bCs/>
          <w:sz w:val="20"/>
          <w:szCs w:val="20"/>
        </w:rPr>
      </w:pPr>
    </w:p>
    <w:p w14:paraId="01E4AD45" w14:textId="13EFC259" w:rsidR="00235090" w:rsidRDefault="00C82138" w:rsidP="00C82138">
      <w:pPr>
        <w:pStyle w:val="ListParagraph"/>
        <w:ind w:left="720"/>
        <w:rPr>
          <w:bCs/>
          <w:sz w:val="20"/>
          <w:szCs w:val="20"/>
        </w:rPr>
      </w:pPr>
      <w:r w:rsidRPr="005A6E14">
        <w:rPr>
          <w:bCs/>
          <w:sz w:val="20"/>
          <w:szCs w:val="20"/>
        </w:rPr>
        <w:t>Camera calibration is the process of estimating the parameters of a camera so that we can relate 3D points in the world to their corresponding 2D projections on the image plane.</w:t>
      </w:r>
      <w:r w:rsidR="005A6E14" w:rsidRPr="005A6E14">
        <w:rPr>
          <w:bCs/>
          <w:sz w:val="20"/>
          <w:szCs w:val="20"/>
        </w:rPr>
        <w:t xml:space="preserve"> </w:t>
      </w:r>
      <w:r w:rsidRPr="005A6E14">
        <w:rPr>
          <w:bCs/>
          <w:sz w:val="20"/>
          <w:szCs w:val="20"/>
        </w:rPr>
        <w:t>It removes distortions and provides a mathematical model of the camera.</w:t>
      </w:r>
    </w:p>
    <w:p w14:paraId="37AFD689" w14:textId="77777777" w:rsidR="005A6E14" w:rsidRDefault="005A6E14" w:rsidP="00C82138">
      <w:pPr>
        <w:pStyle w:val="ListParagraph"/>
        <w:ind w:left="720"/>
        <w:rPr>
          <w:bCs/>
          <w:sz w:val="20"/>
          <w:szCs w:val="20"/>
        </w:rPr>
      </w:pPr>
    </w:p>
    <w:p w14:paraId="3CF371D2" w14:textId="3E18A01A" w:rsidR="005E38BC" w:rsidRPr="005E38BC" w:rsidRDefault="005E38BC" w:rsidP="005E38BC">
      <w:pPr>
        <w:pStyle w:val="ListParagraph"/>
        <w:ind w:left="720"/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Calibration involves finding two main types of parameters:</w:t>
      </w:r>
      <w:r w:rsidR="00944883">
        <w:rPr>
          <w:bCs/>
          <w:sz w:val="20"/>
          <w:szCs w:val="20"/>
        </w:rPr>
        <w:t xml:space="preserve"> </w:t>
      </w:r>
      <w:r w:rsidR="00944883" w:rsidRPr="00944883">
        <w:rPr>
          <w:b/>
          <w:sz w:val="20"/>
          <w:szCs w:val="20"/>
        </w:rPr>
        <w:t>(6 Marks)</w:t>
      </w:r>
    </w:p>
    <w:p w14:paraId="62626545" w14:textId="77777777" w:rsidR="005E38BC" w:rsidRPr="005E38BC" w:rsidRDefault="005E38BC" w:rsidP="005E38BC">
      <w:pPr>
        <w:pStyle w:val="ListParagraph"/>
        <w:ind w:left="720"/>
        <w:rPr>
          <w:bCs/>
          <w:sz w:val="20"/>
          <w:szCs w:val="20"/>
        </w:rPr>
      </w:pPr>
      <w:r w:rsidRPr="005E38BC">
        <w:rPr>
          <w:b/>
          <w:bCs/>
          <w:sz w:val="20"/>
          <w:szCs w:val="20"/>
        </w:rPr>
        <w:t>(a) Intrinsic Parameters</w:t>
      </w:r>
    </w:p>
    <w:p w14:paraId="73D3FC0D" w14:textId="77777777" w:rsidR="005E38BC" w:rsidRPr="005E38BC" w:rsidRDefault="005E38BC" w:rsidP="005E38BC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Internal to the camera.</w:t>
      </w:r>
    </w:p>
    <w:p w14:paraId="267985D2" w14:textId="77777777" w:rsidR="005E38BC" w:rsidRPr="005E38BC" w:rsidRDefault="005E38BC" w:rsidP="005E38BC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Define how the camera forms the image.</w:t>
      </w:r>
    </w:p>
    <w:p w14:paraId="1F0F8FF3" w14:textId="77777777" w:rsidR="005E38BC" w:rsidRPr="005E38BC" w:rsidRDefault="005E38BC" w:rsidP="005E38BC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Examples:</w:t>
      </w:r>
    </w:p>
    <w:p w14:paraId="33121BC5" w14:textId="27493E40" w:rsidR="005E38BC" w:rsidRPr="005E38BC" w:rsidRDefault="005E38BC" w:rsidP="005E38BC">
      <w:pPr>
        <w:pStyle w:val="ListParagraph"/>
        <w:numPr>
          <w:ilvl w:val="1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 xml:space="preserve">Focal length 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</w:p>
    <w:p w14:paraId="58C01AC6" w14:textId="77777777" w:rsidR="005E38BC" w:rsidRPr="005E38BC" w:rsidRDefault="005E38BC" w:rsidP="005E38BC">
      <w:pPr>
        <w:pStyle w:val="ListParagraph"/>
        <w:numPr>
          <w:ilvl w:val="1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Principal point (image center)</w:t>
      </w:r>
    </w:p>
    <w:p w14:paraId="5CCFFF56" w14:textId="77777777" w:rsidR="005E38BC" w:rsidRPr="005E38BC" w:rsidRDefault="005E38BC" w:rsidP="005E38BC">
      <w:pPr>
        <w:pStyle w:val="ListParagraph"/>
        <w:numPr>
          <w:ilvl w:val="1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Skew (non-rectangular pixels, usually negligible)</w:t>
      </w:r>
    </w:p>
    <w:p w14:paraId="3283652D" w14:textId="77777777" w:rsidR="005E38BC" w:rsidRPr="005E38BC" w:rsidRDefault="005E38BC" w:rsidP="005E38BC">
      <w:pPr>
        <w:pStyle w:val="ListParagraph"/>
        <w:numPr>
          <w:ilvl w:val="1"/>
          <w:numId w:val="2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Lens distortion (radial, tangential)</w:t>
      </w:r>
    </w:p>
    <w:p w14:paraId="75CD4E81" w14:textId="77777777" w:rsidR="005E38BC" w:rsidRPr="005E38BC" w:rsidRDefault="005E38BC" w:rsidP="005E38BC">
      <w:pPr>
        <w:pStyle w:val="ListParagraph"/>
        <w:ind w:left="720"/>
        <w:rPr>
          <w:bCs/>
          <w:sz w:val="20"/>
          <w:szCs w:val="20"/>
        </w:rPr>
      </w:pPr>
      <w:r w:rsidRPr="005E38BC">
        <w:rPr>
          <w:b/>
          <w:bCs/>
          <w:sz w:val="20"/>
          <w:szCs w:val="20"/>
        </w:rPr>
        <w:t>(b) Extrinsic Parameters</w:t>
      </w:r>
    </w:p>
    <w:p w14:paraId="60499EED" w14:textId="77777777" w:rsidR="005E38BC" w:rsidRPr="005E38BC" w:rsidRDefault="005E38BC" w:rsidP="005E38BC">
      <w:pPr>
        <w:pStyle w:val="ListParagraph"/>
        <w:numPr>
          <w:ilvl w:val="0"/>
          <w:numId w:val="3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 xml:space="preserve">Define the </w:t>
      </w:r>
      <w:r w:rsidRPr="005E38BC">
        <w:rPr>
          <w:b/>
          <w:bCs/>
          <w:sz w:val="20"/>
          <w:szCs w:val="20"/>
        </w:rPr>
        <w:t>pose of the camera</w:t>
      </w:r>
      <w:r w:rsidRPr="005E38BC">
        <w:rPr>
          <w:bCs/>
          <w:sz w:val="20"/>
          <w:szCs w:val="20"/>
        </w:rPr>
        <w:t xml:space="preserve"> with respect to the world.</w:t>
      </w:r>
    </w:p>
    <w:p w14:paraId="0362D1E1" w14:textId="77777777" w:rsidR="005E38BC" w:rsidRPr="005E38BC" w:rsidRDefault="005E38BC" w:rsidP="005E38BC">
      <w:pPr>
        <w:pStyle w:val="ListParagraph"/>
        <w:numPr>
          <w:ilvl w:val="0"/>
          <w:numId w:val="3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Includes:</w:t>
      </w:r>
    </w:p>
    <w:p w14:paraId="011A47CF" w14:textId="77777777" w:rsidR="005E38BC" w:rsidRPr="005E38BC" w:rsidRDefault="005E38BC" w:rsidP="005E38BC">
      <w:pPr>
        <w:pStyle w:val="ListParagraph"/>
        <w:numPr>
          <w:ilvl w:val="1"/>
          <w:numId w:val="3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Rotation matrix (orientation)</w:t>
      </w:r>
    </w:p>
    <w:p w14:paraId="684183F9" w14:textId="77777777" w:rsidR="005E38BC" w:rsidRPr="005E38BC" w:rsidRDefault="005E38BC" w:rsidP="005E38BC">
      <w:pPr>
        <w:pStyle w:val="ListParagraph"/>
        <w:numPr>
          <w:ilvl w:val="1"/>
          <w:numId w:val="3"/>
        </w:numPr>
        <w:rPr>
          <w:bCs/>
          <w:sz w:val="20"/>
          <w:szCs w:val="20"/>
        </w:rPr>
      </w:pPr>
      <w:r w:rsidRPr="005E38BC">
        <w:rPr>
          <w:bCs/>
          <w:sz w:val="20"/>
          <w:szCs w:val="20"/>
        </w:rPr>
        <w:t>Translation vector (position)</w:t>
      </w:r>
    </w:p>
    <w:p w14:paraId="1FCB68EE" w14:textId="77777777" w:rsidR="005A6E14" w:rsidRDefault="005A6E14" w:rsidP="00C82138">
      <w:pPr>
        <w:pStyle w:val="ListParagraph"/>
        <w:ind w:left="720"/>
        <w:rPr>
          <w:bCs/>
          <w:sz w:val="20"/>
          <w:szCs w:val="20"/>
        </w:rPr>
      </w:pPr>
    </w:p>
    <w:p w14:paraId="29A47DDC" w14:textId="61AD72DC" w:rsidR="00E960CB" w:rsidRDefault="00E960CB" w:rsidP="00E960CB">
      <w:pPr>
        <w:ind w:firstLine="720"/>
        <w:rPr>
          <w:b/>
          <w:bCs/>
          <w:sz w:val="20"/>
          <w:szCs w:val="20"/>
        </w:rPr>
      </w:pPr>
      <w:r w:rsidRPr="00E960CB">
        <w:rPr>
          <w:b/>
          <w:bCs/>
          <w:sz w:val="20"/>
          <w:szCs w:val="20"/>
        </w:rPr>
        <w:t>Mathematical Model</w:t>
      </w:r>
      <w:r w:rsidR="00641114">
        <w:rPr>
          <w:b/>
          <w:bCs/>
          <w:sz w:val="20"/>
          <w:szCs w:val="20"/>
        </w:rPr>
        <w:t xml:space="preserve"> </w:t>
      </w:r>
      <w:r w:rsidR="00544687">
        <w:rPr>
          <w:b/>
          <w:bCs/>
          <w:sz w:val="20"/>
          <w:szCs w:val="20"/>
        </w:rPr>
        <w:t>(</w:t>
      </w:r>
      <w:r w:rsidR="00641114">
        <w:rPr>
          <w:b/>
          <w:bCs/>
          <w:sz w:val="20"/>
          <w:szCs w:val="20"/>
        </w:rPr>
        <w:t>4 Marks</w:t>
      </w:r>
      <w:r w:rsidR="00544687">
        <w:rPr>
          <w:b/>
          <w:bCs/>
          <w:sz w:val="20"/>
          <w:szCs w:val="20"/>
        </w:rPr>
        <w:t>)</w:t>
      </w:r>
    </w:p>
    <w:p w14:paraId="6991ABF8" w14:textId="77777777" w:rsidR="00E960CB" w:rsidRPr="00E960CB" w:rsidRDefault="00E960CB" w:rsidP="00E960CB">
      <w:pPr>
        <w:ind w:firstLine="720"/>
        <w:rPr>
          <w:b/>
          <w:bCs/>
          <w:sz w:val="20"/>
          <w:szCs w:val="20"/>
        </w:rPr>
      </w:pPr>
    </w:p>
    <w:p w14:paraId="267D28C8" w14:textId="6B5FF9F8" w:rsidR="00E960CB" w:rsidRPr="00E960CB" w:rsidRDefault="00E960CB" w:rsidP="00E960CB">
      <w:pPr>
        <w:pStyle w:val="ListParagraph"/>
        <w:ind w:left="720"/>
        <w:rPr>
          <w:bCs/>
          <w:sz w:val="20"/>
          <w:szCs w:val="20"/>
        </w:rPr>
      </w:pPr>
      <w:r w:rsidRPr="00E960CB">
        <w:rPr>
          <w:bCs/>
          <w:sz w:val="20"/>
          <w:szCs w:val="20"/>
        </w:rPr>
        <w:t xml:space="preserve">A point in 3D </w:t>
      </w:r>
      <m:oMath>
        <m:r>
          <w:rPr>
            <w:rFonts w:ascii="Cambria Math" w:hAnsi="Cambria Math"/>
            <w:sz w:val="20"/>
            <w:szCs w:val="20"/>
          </w:rPr>
          <m:t>[X,Y,Z]</m:t>
        </m:r>
      </m:oMath>
      <w:r w:rsidRPr="00E960CB">
        <w:rPr>
          <w:bCs/>
          <w:sz w:val="20"/>
          <w:szCs w:val="20"/>
        </w:rPr>
        <w:t xml:space="preserve">is projected to the 2D image </w:t>
      </w:r>
      <m:oMath>
        <m:r>
          <w:rPr>
            <w:rFonts w:ascii="Cambria Math" w:hAnsi="Cambria Math"/>
            <w:sz w:val="20"/>
            <w:szCs w:val="20"/>
          </w:rPr>
          <m:t>[u,v]</m:t>
        </m:r>
      </m:oMath>
      <w:r w:rsidRPr="00E960CB">
        <w:rPr>
          <w:bCs/>
          <w:sz w:val="20"/>
          <w:szCs w:val="20"/>
        </w:rPr>
        <w:t xml:space="preserve">using the </w:t>
      </w:r>
      <w:r w:rsidRPr="00E960CB">
        <w:rPr>
          <w:b/>
          <w:bCs/>
          <w:sz w:val="20"/>
          <w:szCs w:val="20"/>
        </w:rPr>
        <w:t>pinhole camera model</w:t>
      </w:r>
      <w:r w:rsidRPr="00E960CB">
        <w:rPr>
          <w:bCs/>
          <w:sz w:val="20"/>
          <w:szCs w:val="20"/>
        </w:rPr>
        <w:t>:</w:t>
      </w:r>
    </w:p>
    <w:p w14:paraId="47036138" w14:textId="008C9F0B" w:rsidR="00E960CB" w:rsidRPr="00E960CB" w:rsidRDefault="00000000" w:rsidP="00E960CB">
      <w:pPr>
        <w:pStyle w:val="ListParagraph"/>
        <w:ind w:left="720"/>
        <w:rPr>
          <w:bCs/>
          <w:sz w:val="20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rtl/>
                        <w:lang w:bidi="ar-A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rtl/>
              <w:lang w:bidi="ar-AE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K</m:t>
          </m:r>
          <m:r>
            <m:rPr>
              <m:nor/>
            </m:rPr>
            <w:rPr>
              <w:bCs/>
              <w:i/>
              <w:iCs/>
              <w:sz w:val="20"/>
              <w:szCs w:val="20"/>
              <w:rtl/>
              <w:lang w:bidi="ar-AE"/>
            </w:rPr>
            <m:t>  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nor/>
                </m:rPr>
                <w:rPr>
                  <w:bCs/>
                  <w:i/>
                  <w:iCs/>
                  <w:sz w:val="20"/>
                  <w:szCs w:val="20"/>
                  <w:rtl/>
                  <w:lang w:bidi="ar-AE"/>
                </w:rPr>
                <m:t>  </m:t>
              </m:r>
              <m:r>
                <w:rPr>
                  <w:rFonts w:ascii="Cambria Math" w:hAnsi="Cambria Math" w:cs="Cambria Math" w:hint="cs"/>
                  <w:sz w:val="20"/>
                  <w:szCs w:val="20"/>
                  <w:rtl/>
                  <w:lang w:bidi="ar-AE"/>
                </w:rPr>
                <m:t>∣</m:t>
              </m:r>
              <m:r>
                <m:rPr>
                  <m:nor/>
                </m:rPr>
                <w:rPr>
                  <w:bCs/>
                  <w:i/>
                  <w:iCs/>
                  <w:sz w:val="20"/>
                  <w:szCs w:val="20"/>
                  <w:rtl/>
                  <w:lang w:bidi="ar-AE"/>
                </w:rPr>
                <m:t>  </m:t>
              </m:r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</m:d>
          <m:r>
            <m:rPr>
              <m:nor/>
            </m:rPr>
            <w:rPr>
              <w:bCs/>
              <w:i/>
              <w:iCs/>
              <w:sz w:val="20"/>
              <w:szCs w:val="20"/>
              <w:rtl/>
              <w:lang w:bidi="ar-AE"/>
            </w:rPr>
            <m:t>  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rtl/>
                        <w:lang w:bidi="ar-A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sz w:val="20"/>
              <w:szCs w:val="20"/>
            </w:rPr>
            <w:br/>
          </m:r>
        </m:oMath>
      </m:oMathPara>
      <w:r w:rsidR="00E960CB" w:rsidRPr="00E960CB">
        <w:rPr>
          <w:bCs/>
          <w:sz w:val="20"/>
          <w:szCs w:val="20"/>
        </w:rPr>
        <w:t>where:</w:t>
      </w:r>
    </w:p>
    <w:p w14:paraId="67B588BE" w14:textId="2F003A3E" w:rsidR="00E960CB" w:rsidRPr="00E960CB" w:rsidRDefault="00E960CB" w:rsidP="00E960CB">
      <w:pPr>
        <w:pStyle w:val="ListParagraph"/>
        <w:numPr>
          <w:ilvl w:val="0"/>
          <w:numId w:val="4"/>
        </w:numPr>
        <w:rPr>
          <w:bCs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E960CB">
        <w:rPr>
          <w:bCs/>
          <w:sz w:val="20"/>
          <w:szCs w:val="20"/>
        </w:rPr>
        <w:t>= intrinsic matrix</w:t>
      </w:r>
    </w:p>
    <w:p w14:paraId="3A4BD457" w14:textId="3512477B" w:rsidR="00E960CB" w:rsidRPr="00E960CB" w:rsidRDefault="00E960CB" w:rsidP="00E960CB">
      <w:pPr>
        <w:pStyle w:val="ListParagraph"/>
        <w:numPr>
          <w:ilvl w:val="0"/>
          <w:numId w:val="4"/>
        </w:numPr>
        <w:rPr>
          <w:bCs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[R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∣</m:t>
        </m:r>
        <m:r>
          <w:rPr>
            <w:rFonts w:ascii="Cambria Math" w:hAnsi="Cambria Math"/>
            <w:sz w:val="20"/>
            <w:szCs w:val="20"/>
          </w:rPr>
          <m:t>t]</m:t>
        </m:r>
      </m:oMath>
      <w:r w:rsidRPr="00E960CB">
        <w:rPr>
          <w:bCs/>
          <w:sz w:val="20"/>
          <w:szCs w:val="20"/>
        </w:rPr>
        <w:t>= extrinsic parameters</w:t>
      </w:r>
    </w:p>
    <w:p w14:paraId="0A1DD5FD" w14:textId="77777777" w:rsidR="00E960CB" w:rsidRPr="00E960CB" w:rsidRDefault="00E960CB" w:rsidP="00E960CB">
      <w:pPr>
        <w:pStyle w:val="ListParagraph"/>
        <w:numPr>
          <w:ilvl w:val="0"/>
          <w:numId w:val="4"/>
        </w:numPr>
        <w:rPr>
          <w:bCs/>
          <w:sz w:val="20"/>
          <w:szCs w:val="20"/>
        </w:rPr>
      </w:pPr>
      <w:r w:rsidRPr="00E960CB">
        <w:rPr>
          <w:bCs/>
          <w:sz w:val="20"/>
          <w:szCs w:val="20"/>
        </w:rPr>
        <w:t xml:space="preserve">Relation: </w:t>
      </w:r>
      <w:r w:rsidRPr="00E960CB">
        <w:rPr>
          <w:b/>
          <w:bCs/>
          <w:sz w:val="20"/>
          <w:szCs w:val="20"/>
        </w:rPr>
        <w:t>World → Camera → Image</w:t>
      </w:r>
    </w:p>
    <w:p w14:paraId="2015BA0F" w14:textId="77777777" w:rsidR="00E960CB" w:rsidRDefault="00E960CB" w:rsidP="00C82138">
      <w:pPr>
        <w:pStyle w:val="ListParagraph"/>
        <w:ind w:left="720"/>
        <w:rPr>
          <w:bCs/>
          <w:sz w:val="20"/>
          <w:szCs w:val="20"/>
        </w:rPr>
      </w:pPr>
    </w:p>
    <w:p w14:paraId="51251044" w14:textId="77777777" w:rsidR="00531723" w:rsidRDefault="00531723" w:rsidP="00C82138">
      <w:pPr>
        <w:pStyle w:val="ListParagraph"/>
        <w:ind w:left="720"/>
        <w:rPr>
          <w:bCs/>
          <w:sz w:val="20"/>
          <w:szCs w:val="20"/>
        </w:rPr>
      </w:pPr>
    </w:p>
    <w:p w14:paraId="690668EC" w14:textId="17118EEA" w:rsidR="00531723" w:rsidRPr="00531723" w:rsidRDefault="00531723" w:rsidP="00531723">
      <w:pPr>
        <w:pStyle w:val="ListParagraph"/>
        <w:ind w:left="720"/>
        <w:rPr>
          <w:b/>
          <w:bCs/>
          <w:sz w:val="20"/>
          <w:szCs w:val="20"/>
        </w:rPr>
      </w:pPr>
      <w:r w:rsidRPr="00531723">
        <w:rPr>
          <w:b/>
          <w:bCs/>
          <w:sz w:val="20"/>
          <w:szCs w:val="20"/>
        </w:rPr>
        <w:t>Why is Calibration Needed?</w:t>
      </w:r>
    </w:p>
    <w:p w14:paraId="35F41767" w14:textId="77777777" w:rsidR="00531723" w:rsidRPr="00531723" w:rsidRDefault="00531723" w:rsidP="00531723">
      <w:pPr>
        <w:pStyle w:val="ListParagraph"/>
        <w:numPr>
          <w:ilvl w:val="0"/>
          <w:numId w:val="5"/>
        </w:numPr>
        <w:rPr>
          <w:bCs/>
          <w:sz w:val="20"/>
          <w:szCs w:val="20"/>
        </w:rPr>
      </w:pPr>
      <w:r w:rsidRPr="00531723">
        <w:rPr>
          <w:bCs/>
          <w:sz w:val="20"/>
          <w:szCs w:val="20"/>
        </w:rPr>
        <w:t>Real cameras are not ideal (lens distortions, offset from image center, pixel scaling differences).</w:t>
      </w:r>
    </w:p>
    <w:p w14:paraId="703292F2" w14:textId="77777777" w:rsidR="00531723" w:rsidRDefault="00531723" w:rsidP="00531723">
      <w:pPr>
        <w:pStyle w:val="ListParagraph"/>
        <w:numPr>
          <w:ilvl w:val="0"/>
          <w:numId w:val="5"/>
        </w:numPr>
        <w:rPr>
          <w:bCs/>
          <w:sz w:val="20"/>
          <w:szCs w:val="20"/>
        </w:rPr>
      </w:pPr>
      <w:r w:rsidRPr="00531723">
        <w:rPr>
          <w:bCs/>
          <w:sz w:val="20"/>
          <w:szCs w:val="20"/>
        </w:rPr>
        <w:t>Without calibration, 3D reconstruction, measurements, or mapping would be inaccurate.</w:t>
      </w:r>
    </w:p>
    <w:p w14:paraId="4BDD675D" w14:textId="77777777" w:rsidR="00BE538C" w:rsidRDefault="00BE538C" w:rsidP="00BE538C">
      <w:pPr>
        <w:rPr>
          <w:bCs/>
          <w:sz w:val="20"/>
          <w:szCs w:val="20"/>
        </w:rPr>
      </w:pPr>
    </w:p>
    <w:p w14:paraId="5A6AE9A6" w14:textId="596F1FD2" w:rsidR="00BE538C" w:rsidRPr="00BE538C" w:rsidRDefault="00BE538C" w:rsidP="00BE538C">
      <w:pPr>
        <w:rPr>
          <w:b/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Influence on Single-View Geometry</w:t>
      </w:r>
      <w:r w:rsidR="00944883">
        <w:rPr>
          <w:b/>
          <w:bCs/>
          <w:sz w:val="20"/>
          <w:szCs w:val="20"/>
        </w:rPr>
        <w:t xml:space="preserve"> (6 Marks)</w:t>
      </w:r>
    </w:p>
    <w:p w14:paraId="52925AF2" w14:textId="77777777" w:rsidR="00BE538C" w:rsidRPr="00BE538C" w:rsidRDefault="00BE538C" w:rsidP="00BE538C">
      <w:pPr>
        <w:numPr>
          <w:ilvl w:val="0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Single-view geometry</w:t>
      </w:r>
      <w:r w:rsidRPr="00BE538C">
        <w:rPr>
          <w:bCs/>
          <w:sz w:val="20"/>
          <w:szCs w:val="20"/>
        </w:rPr>
        <w:t xml:space="preserve"> refers to the geometric relationships (like projection, vanishing points, perspective effects) seen in an image taken from a single viewpoint.</w:t>
      </w:r>
    </w:p>
    <w:p w14:paraId="53B7E75B" w14:textId="77777777" w:rsidR="00BE538C" w:rsidRPr="00BE538C" w:rsidRDefault="00BE538C" w:rsidP="00BE538C">
      <w:pPr>
        <w:numPr>
          <w:ilvl w:val="0"/>
          <w:numId w:val="6"/>
        </w:numPr>
        <w:rPr>
          <w:bCs/>
          <w:sz w:val="20"/>
          <w:szCs w:val="20"/>
        </w:rPr>
      </w:pPr>
      <w:r w:rsidRPr="00BE538C">
        <w:rPr>
          <w:bCs/>
          <w:sz w:val="20"/>
          <w:szCs w:val="20"/>
        </w:rPr>
        <w:t xml:space="preserve">Calibration tells us the </w:t>
      </w:r>
      <w:r w:rsidRPr="00BE538C">
        <w:rPr>
          <w:bCs/>
          <w:i/>
          <w:iCs/>
          <w:sz w:val="20"/>
          <w:szCs w:val="20"/>
        </w:rPr>
        <w:t>true mapping</w:t>
      </w:r>
      <w:r w:rsidRPr="00BE538C">
        <w:rPr>
          <w:bCs/>
          <w:sz w:val="20"/>
          <w:szCs w:val="20"/>
        </w:rPr>
        <w:t xml:space="preserve"> between scene geometry and its image.</w:t>
      </w:r>
    </w:p>
    <w:p w14:paraId="5133680C" w14:textId="77777777" w:rsidR="00BE538C" w:rsidRPr="00BE538C" w:rsidRDefault="00BE538C" w:rsidP="00BE538C">
      <w:pPr>
        <w:numPr>
          <w:ilvl w:val="0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Effects:</w:t>
      </w:r>
    </w:p>
    <w:p w14:paraId="3C2B73F8" w14:textId="77777777" w:rsidR="00BE538C" w:rsidRPr="00BE538C" w:rsidRDefault="00BE538C" w:rsidP="00BE538C">
      <w:pPr>
        <w:numPr>
          <w:ilvl w:val="1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Vanishing Points &amp; Lines</w:t>
      </w:r>
      <w:r w:rsidRPr="00BE538C">
        <w:rPr>
          <w:bCs/>
          <w:sz w:val="20"/>
          <w:szCs w:val="20"/>
        </w:rPr>
        <w:t>: Calibration determines how parallel lines in 3D converge to vanishing points in the image.</w:t>
      </w:r>
    </w:p>
    <w:p w14:paraId="6A0CC23D" w14:textId="77777777" w:rsidR="00BE538C" w:rsidRPr="00BE538C" w:rsidRDefault="00BE538C" w:rsidP="00BE538C">
      <w:pPr>
        <w:numPr>
          <w:ilvl w:val="1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Metric Reconstruction</w:t>
      </w:r>
      <w:r w:rsidRPr="00BE538C">
        <w:rPr>
          <w:bCs/>
          <w:sz w:val="20"/>
          <w:szCs w:val="20"/>
        </w:rPr>
        <w:t xml:space="preserve">: With calibration, we can measure </w:t>
      </w:r>
      <w:r w:rsidRPr="00BE538C">
        <w:rPr>
          <w:b/>
          <w:bCs/>
          <w:sz w:val="20"/>
          <w:szCs w:val="20"/>
        </w:rPr>
        <w:t>real-world lengths, angles, and areas</w:t>
      </w:r>
      <w:r w:rsidRPr="00BE538C">
        <w:rPr>
          <w:bCs/>
          <w:sz w:val="20"/>
          <w:szCs w:val="20"/>
        </w:rPr>
        <w:t xml:space="preserve"> from a single image (not just projective geometry).</w:t>
      </w:r>
    </w:p>
    <w:p w14:paraId="06849380" w14:textId="77777777" w:rsidR="00BE538C" w:rsidRPr="00BE538C" w:rsidRDefault="00BE538C" w:rsidP="00BE538C">
      <w:pPr>
        <w:numPr>
          <w:ilvl w:val="1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Camera Pose Estimation</w:t>
      </w:r>
      <w:r w:rsidRPr="00BE538C">
        <w:rPr>
          <w:bCs/>
          <w:sz w:val="20"/>
          <w:szCs w:val="20"/>
        </w:rPr>
        <w:t>: Extrinsic calibration allows us to know where the camera is located in space relative to the scene.</w:t>
      </w:r>
    </w:p>
    <w:p w14:paraId="271B5A36" w14:textId="77777777" w:rsidR="00BE538C" w:rsidRPr="00BE538C" w:rsidRDefault="00BE538C" w:rsidP="00BE538C">
      <w:pPr>
        <w:numPr>
          <w:ilvl w:val="1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Removing Distortion</w:t>
      </w:r>
      <w:r w:rsidRPr="00BE538C">
        <w:rPr>
          <w:bCs/>
          <w:sz w:val="20"/>
          <w:szCs w:val="20"/>
        </w:rPr>
        <w:t>: Corrects curved lines (barrel/pincushion distortion) to recover accurate geometry.</w:t>
      </w:r>
    </w:p>
    <w:p w14:paraId="5F6092BF" w14:textId="77777777" w:rsidR="00BE538C" w:rsidRPr="00BE538C" w:rsidRDefault="00BE538C" w:rsidP="00BE538C">
      <w:pPr>
        <w:numPr>
          <w:ilvl w:val="0"/>
          <w:numId w:val="6"/>
        </w:numPr>
        <w:rPr>
          <w:bCs/>
          <w:sz w:val="20"/>
          <w:szCs w:val="20"/>
        </w:rPr>
      </w:pPr>
      <w:r w:rsidRPr="00BE538C">
        <w:rPr>
          <w:b/>
          <w:bCs/>
          <w:sz w:val="20"/>
          <w:szCs w:val="20"/>
        </w:rPr>
        <w:t>In short:</w:t>
      </w:r>
      <w:r w:rsidRPr="00BE538C">
        <w:rPr>
          <w:bCs/>
          <w:sz w:val="20"/>
          <w:szCs w:val="20"/>
        </w:rPr>
        <w:br/>
        <w:t xml:space="preserve">Without calibration → only </w:t>
      </w:r>
      <w:r w:rsidRPr="00BE538C">
        <w:rPr>
          <w:bCs/>
          <w:i/>
          <w:iCs/>
          <w:sz w:val="20"/>
          <w:szCs w:val="20"/>
        </w:rPr>
        <w:t>projective geometry</w:t>
      </w:r>
      <w:r w:rsidRPr="00BE538C">
        <w:rPr>
          <w:bCs/>
          <w:sz w:val="20"/>
          <w:szCs w:val="20"/>
        </w:rPr>
        <w:t xml:space="preserve"> (relative structure, parallelism lost).</w:t>
      </w:r>
      <w:r w:rsidRPr="00BE538C">
        <w:rPr>
          <w:bCs/>
          <w:sz w:val="20"/>
          <w:szCs w:val="20"/>
        </w:rPr>
        <w:br/>
        <w:t xml:space="preserve">With calibration → </w:t>
      </w:r>
      <w:r w:rsidRPr="00BE538C">
        <w:rPr>
          <w:bCs/>
          <w:i/>
          <w:iCs/>
          <w:sz w:val="20"/>
          <w:szCs w:val="20"/>
        </w:rPr>
        <w:t>metric geometry</w:t>
      </w:r>
      <w:r w:rsidRPr="00BE538C">
        <w:rPr>
          <w:bCs/>
          <w:sz w:val="20"/>
          <w:szCs w:val="20"/>
        </w:rPr>
        <w:t xml:space="preserve"> (true shapes, angles, measurements possible).</w:t>
      </w:r>
    </w:p>
    <w:p w14:paraId="6909BBE4" w14:textId="77777777" w:rsidR="00BE538C" w:rsidRDefault="00BE538C" w:rsidP="00BE538C">
      <w:pPr>
        <w:rPr>
          <w:bCs/>
          <w:sz w:val="20"/>
          <w:szCs w:val="20"/>
        </w:rPr>
      </w:pPr>
    </w:p>
    <w:p w14:paraId="358DCF36" w14:textId="77777777" w:rsidR="00DB7764" w:rsidRDefault="00DB7764" w:rsidP="00BE538C">
      <w:pPr>
        <w:rPr>
          <w:bCs/>
          <w:sz w:val="20"/>
          <w:szCs w:val="20"/>
        </w:rPr>
      </w:pPr>
    </w:p>
    <w:p w14:paraId="3E0BFE45" w14:textId="77777777" w:rsidR="00DB7764" w:rsidRDefault="00DB7764" w:rsidP="00BE538C">
      <w:pPr>
        <w:rPr>
          <w:bCs/>
          <w:sz w:val="20"/>
          <w:szCs w:val="20"/>
        </w:rPr>
      </w:pPr>
    </w:p>
    <w:p w14:paraId="0E1528AB" w14:textId="37A620BC" w:rsidR="00336D3E" w:rsidRPr="00336D3E" w:rsidRDefault="00336D3E" w:rsidP="00336D3E">
      <w:pPr>
        <w:rPr>
          <w:b/>
          <w:bCs/>
          <w:sz w:val="20"/>
          <w:szCs w:val="20"/>
        </w:rPr>
      </w:pPr>
      <w:r w:rsidRPr="00336D3E">
        <w:rPr>
          <w:b/>
          <w:bCs/>
          <w:sz w:val="20"/>
          <w:szCs w:val="20"/>
        </w:rPr>
        <w:lastRenderedPageBreak/>
        <w:t>Example</w:t>
      </w:r>
    </w:p>
    <w:p w14:paraId="5CC5D47A" w14:textId="77777777" w:rsidR="00336D3E" w:rsidRPr="00336D3E" w:rsidRDefault="00336D3E" w:rsidP="00336D3E">
      <w:pPr>
        <w:numPr>
          <w:ilvl w:val="0"/>
          <w:numId w:val="7"/>
        </w:numPr>
        <w:rPr>
          <w:bCs/>
          <w:sz w:val="20"/>
          <w:szCs w:val="20"/>
        </w:rPr>
      </w:pPr>
      <w:r w:rsidRPr="00336D3E">
        <w:rPr>
          <w:bCs/>
          <w:sz w:val="20"/>
          <w:szCs w:val="20"/>
        </w:rPr>
        <w:t>Show an image of a checkerboard pattern.</w:t>
      </w:r>
    </w:p>
    <w:p w14:paraId="2C753A8B" w14:textId="77777777" w:rsidR="00336D3E" w:rsidRPr="00336D3E" w:rsidRDefault="00336D3E" w:rsidP="00336D3E">
      <w:pPr>
        <w:numPr>
          <w:ilvl w:val="0"/>
          <w:numId w:val="7"/>
        </w:numPr>
        <w:rPr>
          <w:bCs/>
          <w:sz w:val="20"/>
          <w:szCs w:val="20"/>
        </w:rPr>
      </w:pPr>
      <w:r w:rsidRPr="00336D3E">
        <w:rPr>
          <w:bCs/>
          <w:sz w:val="20"/>
          <w:szCs w:val="20"/>
        </w:rPr>
        <w:t>Without calibration: edges appear curved, distances inaccurate.</w:t>
      </w:r>
    </w:p>
    <w:p w14:paraId="2853A164" w14:textId="77777777" w:rsidR="00336D3E" w:rsidRDefault="00336D3E" w:rsidP="00336D3E">
      <w:pPr>
        <w:numPr>
          <w:ilvl w:val="0"/>
          <w:numId w:val="7"/>
        </w:numPr>
        <w:rPr>
          <w:bCs/>
          <w:sz w:val="20"/>
          <w:szCs w:val="20"/>
        </w:rPr>
      </w:pPr>
      <w:r w:rsidRPr="00336D3E">
        <w:rPr>
          <w:bCs/>
          <w:sz w:val="20"/>
          <w:szCs w:val="20"/>
        </w:rPr>
        <w:t>After calibration: edges are straight, geometry preserved.</w:t>
      </w:r>
    </w:p>
    <w:p w14:paraId="01EA7A2F" w14:textId="77777777" w:rsidR="00944883" w:rsidRDefault="00944883" w:rsidP="00944883">
      <w:pPr>
        <w:rPr>
          <w:bCs/>
          <w:sz w:val="20"/>
          <w:szCs w:val="20"/>
        </w:rPr>
      </w:pPr>
    </w:p>
    <w:p w14:paraId="04824DD2" w14:textId="77777777" w:rsidR="00944883" w:rsidRDefault="00944883" w:rsidP="00944883">
      <w:pPr>
        <w:rPr>
          <w:bCs/>
          <w:sz w:val="20"/>
          <w:szCs w:val="20"/>
        </w:rPr>
      </w:pPr>
    </w:p>
    <w:p w14:paraId="39323FB4" w14:textId="77777777" w:rsidR="00944883" w:rsidRDefault="00944883" w:rsidP="00944883">
      <w:pPr>
        <w:rPr>
          <w:bCs/>
          <w:sz w:val="20"/>
          <w:szCs w:val="20"/>
        </w:rPr>
      </w:pPr>
    </w:p>
    <w:p w14:paraId="620F9B8A" w14:textId="52E22B86" w:rsidR="00944883" w:rsidRPr="00944883" w:rsidRDefault="00944883" w:rsidP="00944883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44883">
        <w:rPr>
          <w:b/>
          <w:bCs/>
          <w:sz w:val="20"/>
          <w:szCs w:val="20"/>
        </w:rPr>
        <w:t>Given an image dataset with noise, use a stepwise filtering and restoration approach for robotic vision tasks.</w:t>
      </w:r>
    </w:p>
    <w:p w14:paraId="7661E2D3" w14:textId="77777777" w:rsidR="00DB7764" w:rsidRPr="00BE538C" w:rsidRDefault="00DB7764" w:rsidP="00BE538C">
      <w:pPr>
        <w:rPr>
          <w:bCs/>
          <w:sz w:val="20"/>
          <w:szCs w:val="20"/>
        </w:rPr>
      </w:pPr>
    </w:p>
    <w:p w14:paraId="17711FBF" w14:textId="77777777" w:rsidR="00A0218A" w:rsidRPr="00A0218A" w:rsidRDefault="00A0218A" w:rsidP="00A0218A">
      <w:pPr>
        <w:ind w:left="360"/>
        <w:rPr>
          <w:b/>
          <w:bCs/>
          <w:sz w:val="20"/>
          <w:szCs w:val="20"/>
        </w:rPr>
      </w:pPr>
      <w:r w:rsidRPr="00A0218A">
        <w:rPr>
          <w:b/>
          <w:bCs/>
          <w:sz w:val="20"/>
          <w:szCs w:val="20"/>
        </w:rPr>
        <w:t>1. Short introduction (2 marks)</w:t>
      </w:r>
    </w:p>
    <w:p w14:paraId="69DBB21C" w14:textId="77777777" w:rsidR="00A0218A" w:rsidRPr="00A0218A" w:rsidRDefault="00A0218A" w:rsidP="00A0218A">
      <w:pPr>
        <w:ind w:left="360"/>
        <w:rPr>
          <w:bCs/>
          <w:sz w:val="20"/>
          <w:szCs w:val="20"/>
        </w:rPr>
      </w:pPr>
      <w:r w:rsidRPr="00A0218A">
        <w:rPr>
          <w:bCs/>
          <w:sz w:val="20"/>
          <w:szCs w:val="20"/>
        </w:rPr>
        <w:t>Images acquired by robotic vision systems are corrupted by noise (sensor read noise, photon noise, compression artifacts) and degradations (blur from motion/defocus). A stepwise filtering + restoration pipeline improves downstream tasks (feature detection, localization, object recognition) by increasing SNR and restoring spatial details.</w:t>
      </w:r>
    </w:p>
    <w:p w14:paraId="3552B77D" w14:textId="77777777" w:rsidR="000C6FCE" w:rsidRDefault="000C6FCE" w:rsidP="000C6FCE">
      <w:pPr>
        <w:ind w:left="360"/>
        <w:rPr>
          <w:bCs/>
          <w:sz w:val="20"/>
          <w:szCs w:val="20"/>
        </w:rPr>
      </w:pPr>
    </w:p>
    <w:p w14:paraId="1882B66F" w14:textId="535CC75B" w:rsidR="0003126E" w:rsidRPr="0003126E" w:rsidRDefault="0003126E" w:rsidP="000C6FCE">
      <w:pPr>
        <w:ind w:left="360"/>
        <w:rPr>
          <w:b/>
          <w:sz w:val="20"/>
          <w:szCs w:val="20"/>
        </w:rPr>
      </w:pPr>
      <w:r w:rsidRPr="0003126E">
        <w:rPr>
          <w:b/>
          <w:sz w:val="20"/>
          <w:szCs w:val="20"/>
        </w:rPr>
        <w:t>2. Overview of the proposed pipeline (</w:t>
      </w:r>
      <w:r w:rsidR="001F4B82">
        <w:rPr>
          <w:b/>
          <w:sz w:val="20"/>
          <w:szCs w:val="20"/>
        </w:rPr>
        <w:t>2</w:t>
      </w:r>
      <w:r w:rsidRPr="0003126E">
        <w:rPr>
          <w:b/>
          <w:sz w:val="20"/>
          <w:szCs w:val="20"/>
        </w:rPr>
        <w:t xml:space="preserve"> mark)</w:t>
      </w:r>
    </w:p>
    <w:p w14:paraId="6DAF8A90" w14:textId="77777777" w:rsidR="000C6FCE" w:rsidRPr="000C6FCE" w:rsidRDefault="000C6FCE" w:rsidP="000C6FCE">
      <w:pPr>
        <w:ind w:left="720"/>
        <w:rPr>
          <w:bCs/>
          <w:sz w:val="20"/>
          <w:szCs w:val="20"/>
        </w:rPr>
      </w:pPr>
    </w:p>
    <w:p w14:paraId="7CB9E7E7" w14:textId="5EEB0215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Data inspection &amp; noise estimation</w:t>
      </w:r>
    </w:p>
    <w:p w14:paraId="030292A4" w14:textId="78BBCF0B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Radiometric correction &amp; normalization</w:t>
      </w:r>
    </w:p>
    <w:p w14:paraId="14C04BA9" w14:textId="5802DD05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Outlier removal / salt-and-pepper handling</w:t>
      </w:r>
    </w:p>
    <w:p w14:paraId="30236113" w14:textId="00E5E4C2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Spatial denoising (edge-preserving)</w:t>
      </w:r>
    </w:p>
    <w:p w14:paraId="584FD5BD" w14:textId="0E859516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Frequency / transform-based denoising (if needed)</w:t>
      </w:r>
    </w:p>
    <w:p w14:paraId="09C7AA93" w14:textId="35B51FB9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Deblurring / inverse restoration</w:t>
      </w:r>
    </w:p>
    <w:p w14:paraId="4BE786FE" w14:textId="008EBA11" w:rsidR="005167D7" w:rsidRP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Contrast enhancement &amp; local tone correction</w:t>
      </w:r>
    </w:p>
    <w:p w14:paraId="0C32A3F4" w14:textId="7E84BC4B" w:rsidR="005167D7" w:rsidRDefault="005167D7" w:rsidP="005167D7">
      <w:pPr>
        <w:pStyle w:val="ListParagraph"/>
        <w:numPr>
          <w:ilvl w:val="0"/>
          <w:numId w:val="8"/>
        </w:numPr>
        <w:rPr>
          <w:bCs/>
          <w:sz w:val="20"/>
          <w:szCs w:val="20"/>
        </w:rPr>
      </w:pPr>
      <w:r w:rsidRPr="005167D7">
        <w:rPr>
          <w:bCs/>
          <w:sz w:val="20"/>
          <w:szCs w:val="20"/>
        </w:rPr>
        <w:t>Quality evaluation &amp; parameter tuning</w:t>
      </w:r>
    </w:p>
    <w:p w14:paraId="1A8F8E71" w14:textId="77777777" w:rsidR="009C0F48" w:rsidRDefault="009C0F48" w:rsidP="009C0F48">
      <w:pPr>
        <w:ind w:left="1080"/>
        <w:rPr>
          <w:bCs/>
          <w:sz w:val="20"/>
          <w:szCs w:val="20"/>
        </w:rPr>
      </w:pPr>
    </w:p>
    <w:p w14:paraId="2FD45F8D" w14:textId="229B5C34" w:rsidR="00B76292" w:rsidRDefault="00B76292" w:rsidP="009C0F48">
      <w:pPr>
        <w:ind w:left="1080"/>
        <w:rPr>
          <w:bCs/>
          <w:sz w:val="20"/>
          <w:szCs w:val="20"/>
        </w:rPr>
      </w:pPr>
      <w:r w:rsidRPr="00B76292">
        <w:rPr>
          <w:bCs/>
          <w:sz w:val="20"/>
          <w:szCs w:val="20"/>
        </w:rPr>
        <w:drawing>
          <wp:inline distT="0" distB="0" distL="0" distR="0" wp14:anchorId="3D2CF9F4" wp14:editId="1C758CC1">
            <wp:extent cx="5400000" cy="3437601"/>
            <wp:effectExtent l="0" t="0" r="0" b="0"/>
            <wp:docPr id="36" name="Picture 35">
              <a:extLst xmlns:a="http://schemas.openxmlformats.org/drawingml/2006/main">
                <a:ext uri="{FF2B5EF4-FFF2-40B4-BE49-F238E27FC236}">
                  <a16:creationId xmlns:a16="http://schemas.microsoft.com/office/drawing/2014/main" id="{26064844-0A35-BB05-FE95-3C92F7C54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>
                      <a:extLst>
                        <a:ext uri="{FF2B5EF4-FFF2-40B4-BE49-F238E27FC236}">
                          <a16:creationId xmlns:a16="http://schemas.microsoft.com/office/drawing/2014/main" id="{26064844-0A35-BB05-FE95-3C92F7C546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D506" w14:textId="77777777" w:rsidR="00B76292" w:rsidRDefault="00B76292" w:rsidP="009C0F48">
      <w:pPr>
        <w:ind w:left="1080"/>
        <w:rPr>
          <w:bCs/>
          <w:sz w:val="20"/>
          <w:szCs w:val="20"/>
        </w:rPr>
      </w:pPr>
    </w:p>
    <w:p w14:paraId="1E85387A" w14:textId="77777777" w:rsidR="00B76292" w:rsidRPr="009C0F48" w:rsidRDefault="00B76292" w:rsidP="009C0F48">
      <w:pPr>
        <w:ind w:left="1080"/>
        <w:rPr>
          <w:bCs/>
          <w:sz w:val="20"/>
          <w:szCs w:val="20"/>
        </w:rPr>
      </w:pPr>
    </w:p>
    <w:p w14:paraId="489D00CA" w14:textId="5348515A" w:rsidR="005D14FC" w:rsidRPr="005D14FC" w:rsidRDefault="005D14FC" w:rsidP="005D14FC">
      <w:pPr>
        <w:ind w:left="360"/>
        <w:rPr>
          <w:b/>
          <w:sz w:val="20"/>
          <w:szCs w:val="20"/>
        </w:rPr>
      </w:pPr>
      <w:r w:rsidRPr="005D14FC">
        <w:rPr>
          <w:b/>
          <w:sz w:val="20"/>
          <w:szCs w:val="20"/>
        </w:rPr>
        <w:t>3. Detailed steps, techniques and rationale</w:t>
      </w:r>
    </w:p>
    <w:p w14:paraId="4A3429F0" w14:textId="6CCC3DD2" w:rsidR="005D14FC" w:rsidRPr="005D14FC" w:rsidRDefault="005D14FC" w:rsidP="005D14FC">
      <w:pPr>
        <w:ind w:left="360"/>
        <w:rPr>
          <w:b/>
          <w:sz w:val="20"/>
          <w:szCs w:val="20"/>
        </w:rPr>
      </w:pPr>
    </w:p>
    <w:p w14:paraId="339D4349" w14:textId="01DEB0E6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1 — Inspect data &amp; estimate noise (</w:t>
      </w:r>
      <w:r w:rsidR="005C413E">
        <w:rPr>
          <w:b/>
          <w:bCs/>
          <w:sz w:val="20"/>
          <w:szCs w:val="20"/>
        </w:rPr>
        <w:t>2</w:t>
      </w:r>
      <w:r w:rsidRPr="00651149">
        <w:rPr>
          <w:b/>
          <w:bCs/>
          <w:sz w:val="20"/>
          <w:szCs w:val="20"/>
        </w:rPr>
        <w:t xml:space="preserve"> mark)</w:t>
      </w:r>
    </w:p>
    <w:p w14:paraId="332B1FAC" w14:textId="77777777" w:rsidR="00651149" w:rsidRPr="00651149" w:rsidRDefault="00651149" w:rsidP="00651149">
      <w:pPr>
        <w:numPr>
          <w:ilvl w:val="0"/>
          <w:numId w:val="9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Compute sample statistics: mean, variance, histogram, and patch-based local variance.</w:t>
      </w:r>
    </w:p>
    <w:p w14:paraId="186AEB02" w14:textId="77777777" w:rsidR="00651149" w:rsidRPr="00651149" w:rsidRDefault="00651149" w:rsidP="00651149">
      <w:pPr>
        <w:numPr>
          <w:ilvl w:val="0"/>
          <w:numId w:val="9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Estimate noise model: Gaussian (read noise), Poisson (photon noise), or impulse (salt-and-pepper).</w:t>
      </w:r>
    </w:p>
    <w:p w14:paraId="58C65B91" w14:textId="77777777" w:rsidR="00651149" w:rsidRPr="00651149" w:rsidRDefault="00651149" w:rsidP="00651149">
      <w:pPr>
        <w:numPr>
          <w:ilvl w:val="0"/>
          <w:numId w:val="9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Simple estimator for Gaussian noise σ: take multiple flat patches or use robust median absolute deviation (MAD) on wavelet high-frequency coefficients:</w:t>
      </w:r>
    </w:p>
    <w:p w14:paraId="4CB3B5D6" w14:textId="6AB53378" w:rsidR="00651149" w:rsidRPr="00651149" w:rsidRDefault="00651149" w:rsidP="00651149">
      <w:pPr>
        <w:rPr>
          <w:b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w:lastRenderedPageBreak/>
            <m:t>σ≈</m:t>
          </m:r>
          <m:f>
            <m:f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bCs/>
                  <w:sz w:val="20"/>
                  <w:szCs w:val="20"/>
                </w:rPr>
                <m:t>median</m:t>
              </m:r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0.6745</m:t>
              </m:r>
            </m:den>
          </m:f>
          <m:r>
            <m:rPr>
              <m:sty m:val="p"/>
            </m:rPr>
            <w:rPr>
              <w:sz w:val="20"/>
              <w:szCs w:val="20"/>
            </w:rPr>
            <w:br/>
          </m:r>
        </m:oMath>
      </m:oMathPara>
    </w:p>
    <w:p w14:paraId="2553A0F8" w14:textId="25989776" w:rsidR="00651149" w:rsidRDefault="00651149" w:rsidP="00651149">
      <w:p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 xml:space="preserve">where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 w:rsidRPr="00651149">
        <w:rPr>
          <w:bCs/>
          <w:sz w:val="20"/>
          <w:szCs w:val="20"/>
        </w:rPr>
        <w:t>are wavelet detail coefficients.</w:t>
      </w:r>
    </w:p>
    <w:p w14:paraId="173607CD" w14:textId="77777777" w:rsidR="00691D9F" w:rsidRPr="00651149" w:rsidRDefault="00691D9F" w:rsidP="00651149">
      <w:pPr>
        <w:rPr>
          <w:bCs/>
          <w:sz w:val="20"/>
          <w:szCs w:val="20"/>
        </w:rPr>
      </w:pPr>
    </w:p>
    <w:p w14:paraId="145315D9" w14:textId="7777777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2 — Radiometric correction &amp; normalization (1 mark)</w:t>
      </w:r>
    </w:p>
    <w:p w14:paraId="5279F1CF" w14:textId="77777777" w:rsidR="00651149" w:rsidRPr="00651149" w:rsidRDefault="00651149" w:rsidP="00651149">
      <w:pPr>
        <w:numPr>
          <w:ilvl w:val="0"/>
          <w:numId w:val="10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Subtract bias/dark frame if available, divide by flat-field to correct vignetting.</w:t>
      </w:r>
    </w:p>
    <w:p w14:paraId="2B3E7315" w14:textId="77777777" w:rsidR="00651149" w:rsidRPr="00651149" w:rsidRDefault="00651149" w:rsidP="00651149">
      <w:pPr>
        <w:numPr>
          <w:ilvl w:val="0"/>
          <w:numId w:val="10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 xml:space="preserve">Normalize intensities (0–1 or 0–255). Convert to grayscale if </w:t>
      </w:r>
      <w:proofErr w:type="spellStart"/>
      <w:r w:rsidRPr="00651149">
        <w:rPr>
          <w:bCs/>
          <w:sz w:val="20"/>
          <w:szCs w:val="20"/>
        </w:rPr>
        <w:t>color</w:t>
      </w:r>
      <w:proofErr w:type="spellEnd"/>
      <w:r w:rsidRPr="00651149">
        <w:rPr>
          <w:bCs/>
          <w:sz w:val="20"/>
          <w:szCs w:val="20"/>
        </w:rPr>
        <w:t xml:space="preserve"> not needed for downstream tasks.</w:t>
      </w:r>
    </w:p>
    <w:p w14:paraId="03318A7A" w14:textId="425A7AA1" w:rsidR="00C1430D" w:rsidRDefault="00651149" w:rsidP="00C1430D">
      <w:pPr>
        <w:numPr>
          <w:ilvl w:val="0"/>
          <w:numId w:val="10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 xml:space="preserve">If using </w:t>
      </w:r>
      <w:proofErr w:type="spellStart"/>
      <w:r w:rsidRPr="00651149">
        <w:rPr>
          <w:bCs/>
          <w:sz w:val="20"/>
          <w:szCs w:val="20"/>
        </w:rPr>
        <w:t>color</w:t>
      </w:r>
      <w:proofErr w:type="spellEnd"/>
      <w:r w:rsidRPr="00651149">
        <w:rPr>
          <w:bCs/>
          <w:sz w:val="20"/>
          <w:szCs w:val="20"/>
        </w:rPr>
        <w:t xml:space="preserve">, operate in a perceptual space (e.g., </w:t>
      </w:r>
      <w:proofErr w:type="spellStart"/>
      <w:r w:rsidRPr="00651149">
        <w:rPr>
          <w:bCs/>
          <w:sz w:val="20"/>
          <w:szCs w:val="20"/>
        </w:rPr>
        <w:t>YCbCr</w:t>
      </w:r>
      <w:proofErr w:type="spellEnd"/>
      <w:r w:rsidRPr="00651149">
        <w:rPr>
          <w:bCs/>
          <w:sz w:val="20"/>
          <w:szCs w:val="20"/>
        </w:rPr>
        <w:t>) and denoise luminance (Y) primarily.</w:t>
      </w:r>
    </w:p>
    <w:p w14:paraId="5DA39C80" w14:textId="77777777" w:rsidR="00C1430D" w:rsidRPr="00651149" w:rsidRDefault="00C1430D" w:rsidP="00C1430D">
      <w:pPr>
        <w:ind w:left="360"/>
        <w:rPr>
          <w:bCs/>
          <w:sz w:val="20"/>
          <w:szCs w:val="20"/>
        </w:rPr>
      </w:pPr>
    </w:p>
    <w:p w14:paraId="2AEBA473" w14:textId="7777777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3 — Handle impulse / salt-and-pepper noise (1 mark)</w:t>
      </w:r>
    </w:p>
    <w:p w14:paraId="2D109ADB" w14:textId="77777777" w:rsidR="00651149" w:rsidRPr="00651149" w:rsidRDefault="00651149" w:rsidP="00651149">
      <w:pPr>
        <w:numPr>
          <w:ilvl w:val="0"/>
          <w:numId w:val="11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Use median filter (window 3×3 or 5×5) or adaptive median to remove isolated spikes while preserving edges.</w:t>
      </w:r>
    </w:p>
    <w:p w14:paraId="71119D8B" w14:textId="77777777" w:rsidR="00651149" w:rsidRDefault="00651149" w:rsidP="00651149">
      <w:pPr>
        <w:numPr>
          <w:ilvl w:val="0"/>
          <w:numId w:val="11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Adaptive median increases window until median differs from boundary values, good for variable densities.</w:t>
      </w:r>
    </w:p>
    <w:p w14:paraId="6B9C731E" w14:textId="77777777" w:rsidR="00C1430D" w:rsidRPr="00651149" w:rsidRDefault="00C1430D" w:rsidP="00C1430D">
      <w:pPr>
        <w:ind w:left="720"/>
        <w:rPr>
          <w:bCs/>
          <w:sz w:val="20"/>
          <w:szCs w:val="20"/>
        </w:rPr>
      </w:pPr>
    </w:p>
    <w:p w14:paraId="4BD5E378" w14:textId="7777777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4 — Edge-preserving spatial denoising (2 marks)</w:t>
      </w:r>
    </w:p>
    <w:p w14:paraId="678443BD" w14:textId="77777777" w:rsidR="00651149" w:rsidRPr="00651149" w:rsidRDefault="00651149" w:rsidP="00651149">
      <w:pPr>
        <w:numPr>
          <w:ilvl w:val="0"/>
          <w:numId w:val="12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Bilateral filter</w:t>
      </w:r>
      <w:r w:rsidRPr="00651149">
        <w:rPr>
          <w:bCs/>
          <w:sz w:val="20"/>
          <w:szCs w:val="20"/>
        </w:rPr>
        <w:t xml:space="preserve"> (good baseline): preserves edges via spatial &amp; range kernels.</w:t>
      </w:r>
    </w:p>
    <w:p w14:paraId="58279EFF" w14:textId="6AA04011" w:rsidR="00651149" w:rsidRPr="00651149" w:rsidRDefault="00000000" w:rsidP="00651149">
      <w:pPr>
        <w:rPr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m:rPr>
                  <m:nor/>
                </m:rPr>
                <w:rPr>
                  <w:bCs/>
                  <w:sz w:val="20"/>
                  <w:szCs w:val="20"/>
                </w:rPr>
                <m:t>out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(p)=</m:t>
          </m:r>
          <m:f>
            <m:f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I(q)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r>
                <w:rPr>
                  <w:rFonts w:ascii="Cambria Math" w:hAnsi="Cambria Math"/>
                  <w:sz w:val="20"/>
                  <w:szCs w:val="20"/>
                </w:rPr>
                <m:t>⁡(-</m:t>
              </m:r>
              <m:f>
                <m:f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∥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p-q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r>
                <w:rPr>
                  <w:rFonts w:ascii="Cambria Math" w:hAnsi="Cambria Math"/>
                  <w:sz w:val="20"/>
                  <w:szCs w:val="20"/>
                </w:rPr>
                <m:t>⁡(-</m:t>
              </m:r>
              <m:f>
                <m:f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∣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I(p)-I(q)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</m:nary>
          <m:r>
            <w:rPr>
              <w:sz w:val="20"/>
              <w:szCs w:val="20"/>
            </w:rPr>
            <w:br/>
          </m:r>
        </m:oMath>
      </m:oMathPara>
    </w:p>
    <w:p w14:paraId="030B87B7" w14:textId="5D69B3AC" w:rsidR="00651149" w:rsidRPr="00651149" w:rsidRDefault="00651149" w:rsidP="00651149">
      <w:pPr>
        <w:numPr>
          <w:ilvl w:val="1"/>
          <w:numId w:val="12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 xml:space="preserve">Tune </w:t>
      </w:r>
      <m:oMath>
        <m:sSub>
          <m:sSub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</m:oMath>
      <w:r w:rsidRPr="00651149">
        <w:rPr>
          <w:bCs/>
          <w:sz w:val="20"/>
          <w:szCs w:val="20"/>
        </w:rPr>
        <w:t xml:space="preserve">(spatial) and </w:t>
      </w:r>
      <m:oMath>
        <m:sSub>
          <m:sSub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</m:oMath>
      <w:r w:rsidRPr="00651149">
        <w:rPr>
          <w:bCs/>
          <w:sz w:val="20"/>
          <w:szCs w:val="20"/>
        </w:rPr>
        <w:t>(intensity).</w:t>
      </w:r>
    </w:p>
    <w:p w14:paraId="6C621A3F" w14:textId="77777777" w:rsidR="00651149" w:rsidRPr="00651149" w:rsidRDefault="00651149" w:rsidP="00651149">
      <w:pPr>
        <w:numPr>
          <w:ilvl w:val="0"/>
          <w:numId w:val="12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Non-Local Means (NLM)</w:t>
      </w:r>
      <w:r w:rsidRPr="00651149">
        <w:rPr>
          <w:bCs/>
          <w:sz w:val="20"/>
          <w:szCs w:val="20"/>
        </w:rPr>
        <w:t>: averages patches weighted by patch similarity; good for textured regions.</w:t>
      </w:r>
    </w:p>
    <w:p w14:paraId="0A95C785" w14:textId="77777777" w:rsidR="00651149" w:rsidRDefault="00651149" w:rsidP="00651149">
      <w:pPr>
        <w:numPr>
          <w:ilvl w:val="0"/>
          <w:numId w:val="12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BM3D</w:t>
      </w:r>
      <w:r w:rsidRPr="00651149">
        <w:rPr>
          <w:bCs/>
          <w:sz w:val="20"/>
          <w:szCs w:val="20"/>
        </w:rPr>
        <w:t xml:space="preserve"> (Block-Matching and 3D filtering): state-of-the-art classical method — groups similar patches and does collaborative filtering in transform domain. Use when high-quality denoising is required.</w:t>
      </w:r>
    </w:p>
    <w:p w14:paraId="54622C6F" w14:textId="77777777" w:rsidR="00C1430D" w:rsidRPr="00651149" w:rsidRDefault="00C1430D" w:rsidP="00C1430D">
      <w:pPr>
        <w:ind w:left="720"/>
        <w:rPr>
          <w:bCs/>
          <w:sz w:val="20"/>
          <w:szCs w:val="20"/>
        </w:rPr>
      </w:pPr>
    </w:p>
    <w:p w14:paraId="2F1401A0" w14:textId="7777777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5 — Transform / frequency-domain denoising (1 mark)</w:t>
      </w:r>
    </w:p>
    <w:p w14:paraId="2D8F1577" w14:textId="77777777" w:rsidR="00651149" w:rsidRPr="00651149" w:rsidRDefault="00651149" w:rsidP="00651149">
      <w:pPr>
        <w:numPr>
          <w:ilvl w:val="0"/>
          <w:numId w:val="13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Wiener filter</w:t>
      </w:r>
      <w:r w:rsidRPr="00651149">
        <w:rPr>
          <w:bCs/>
          <w:sz w:val="20"/>
          <w:szCs w:val="20"/>
        </w:rPr>
        <w:t xml:space="preserve"> for additive Gaussian noise and known blur:</w:t>
      </w:r>
    </w:p>
    <w:p w14:paraId="653754DD" w14:textId="6593B1B7" w:rsidR="00651149" w:rsidRPr="00651149" w:rsidRDefault="00651149" w:rsidP="00651149">
      <w:pPr>
        <w:rPr>
          <w:b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H(u,v):</m:t>
          </m:r>
          <m:r>
            <m:rPr>
              <m:nor/>
            </m:rPr>
            <w:rPr>
              <w:bCs/>
              <w:sz w:val="20"/>
              <w:szCs w:val="20"/>
            </w:rPr>
            <m:t xml:space="preserve"> </m:t>
          </m:r>
          <m:acc>
            <m:acc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</m:acc>
          <m:r>
            <w:rPr>
              <w:rFonts w:ascii="Cambria Math" w:hAnsi="Cambria Math"/>
              <w:sz w:val="20"/>
              <w:szCs w:val="20"/>
            </w:rPr>
            <m:t>(u,v)=</m:t>
          </m:r>
          <m:f>
            <m:f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(u,v)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r>
                <w:rPr>
                  <w:rFonts w:ascii="Cambria Math" w:hAnsi="Cambria Math"/>
                  <w:sz w:val="20"/>
                  <w:szCs w:val="20"/>
                </w:rPr>
                <m:t>H(u,v)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>G(u,v)</m:t>
          </m:r>
          <m:r>
            <w:rPr>
              <w:sz w:val="20"/>
              <w:szCs w:val="20"/>
            </w:rPr>
            <w:br/>
          </m:r>
        </m:oMath>
      </m:oMathPara>
    </w:p>
    <w:p w14:paraId="16BF8BF0" w14:textId="26A209D4" w:rsidR="00651149" w:rsidRPr="00651149" w:rsidRDefault="00651149" w:rsidP="00651149">
      <w:pPr>
        <w:numPr>
          <w:ilvl w:val="0"/>
          <w:numId w:val="13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Wavelet shrinkage / soft-thresholding</w:t>
      </w:r>
      <w:r w:rsidRPr="00651149">
        <w:rPr>
          <w:bCs/>
          <w:sz w:val="20"/>
          <w:szCs w:val="20"/>
        </w:rPr>
        <w:t xml:space="preserve">: decompose image, threshold high-frequency coefficients. Threshold can be universal: </w:t>
      </w:r>
      <m:oMath>
        <m:r>
          <w:rPr>
            <w:rFonts w:ascii="Cambria Math" w:hAnsi="Cambria Math"/>
            <w:sz w:val="20"/>
            <w:szCs w:val="20"/>
          </w:rPr>
          <m:t>T=σ</m:t>
        </m:r>
        <m:rad>
          <m:radPr>
            <m:degHide m:val="1"/>
            <m:ctrlPr>
              <w:rPr>
                <w:rFonts w:ascii="Cambria Math" w:hAnsi="Cambria Math"/>
                <w:bCs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log</m:t>
            </m:r>
            <m:r>
              <w:rPr>
                <w:rFonts w:ascii="Cambria Math" w:hAnsi="Cambria Math"/>
                <w:sz w:val="20"/>
                <w:szCs w:val="20"/>
              </w:rPr>
              <m:t>⁡N</m:t>
            </m:r>
          </m:e>
        </m:rad>
      </m:oMath>
      <w:r w:rsidRPr="00651149">
        <w:rPr>
          <w:bCs/>
          <w:sz w:val="20"/>
          <w:szCs w:val="20"/>
        </w:rPr>
        <w:t>.</w:t>
      </w:r>
    </w:p>
    <w:p w14:paraId="4D682E02" w14:textId="77777777" w:rsidR="00651149" w:rsidRDefault="00651149" w:rsidP="00651149">
      <w:pPr>
        <w:numPr>
          <w:ilvl w:val="0"/>
          <w:numId w:val="13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Use transform denoising when noise is broadband and structural details are preserved by patch methods.</w:t>
      </w:r>
    </w:p>
    <w:p w14:paraId="65D5A883" w14:textId="77777777" w:rsidR="00C1430D" w:rsidRPr="00651149" w:rsidRDefault="00C1430D" w:rsidP="00C1430D">
      <w:pPr>
        <w:ind w:left="720"/>
        <w:rPr>
          <w:bCs/>
          <w:sz w:val="20"/>
          <w:szCs w:val="20"/>
        </w:rPr>
      </w:pPr>
    </w:p>
    <w:p w14:paraId="30B9E8EE" w14:textId="7777777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6 — Image restoration (deblurring) (1 mark)</w:t>
      </w:r>
    </w:p>
    <w:p w14:paraId="6729C302" w14:textId="77777777" w:rsidR="00651149" w:rsidRPr="00651149" w:rsidRDefault="00651149" w:rsidP="00651149">
      <w:pPr>
        <w:numPr>
          <w:ilvl w:val="0"/>
          <w:numId w:val="14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If blurry (motion or defocus), estimate blur PSF then deconvolve:</w:t>
      </w:r>
    </w:p>
    <w:p w14:paraId="482B07AE" w14:textId="77777777" w:rsidR="00651149" w:rsidRPr="00651149" w:rsidRDefault="00651149" w:rsidP="00651149">
      <w:pPr>
        <w:numPr>
          <w:ilvl w:val="1"/>
          <w:numId w:val="14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Blind deconvolution</w:t>
      </w:r>
      <w:r w:rsidRPr="00651149">
        <w:rPr>
          <w:bCs/>
          <w:sz w:val="20"/>
          <w:szCs w:val="20"/>
        </w:rPr>
        <w:t xml:space="preserve"> (estimate PSF + image): iterative algorithms (e.g., alternating minimization).</w:t>
      </w:r>
    </w:p>
    <w:p w14:paraId="35D283E4" w14:textId="77777777" w:rsidR="00651149" w:rsidRPr="00651149" w:rsidRDefault="00651149" w:rsidP="00651149">
      <w:pPr>
        <w:numPr>
          <w:ilvl w:val="1"/>
          <w:numId w:val="14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Wiener deconvolution</w:t>
      </w:r>
      <w:r w:rsidRPr="00651149">
        <w:rPr>
          <w:bCs/>
          <w:sz w:val="20"/>
          <w:szCs w:val="20"/>
        </w:rPr>
        <w:t xml:space="preserve"> if PSF is known/estimated.</w:t>
      </w:r>
    </w:p>
    <w:p w14:paraId="681A87F5" w14:textId="77777777" w:rsidR="00651149" w:rsidRPr="00651149" w:rsidRDefault="00651149" w:rsidP="00651149">
      <w:pPr>
        <w:numPr>
          <w:ilvl w:val="1"/>
          <w:numId w:val="14"/>
        </w:numPr>
        <w:rPr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Richardson–Lucy</w:t>
      </w:r>
      <w:r w:rsidRPr="00651149">
        <w:rPr>
          <w:bCs/>
          <w:sz w:val="20"/>
          <w:szCs w:val="20"/>
        </w:rPr>
        <w:t>: iterative maximum-likelihood deconvolution for Poisson noise.</w:t>
      </w:r>
    </w:p>
    <w:p w14:paraId="5CDEC2CE" w14:textId="77777777" w:rsidR="00651149" w:rsidRPr="00651149" w:rsidRDefault="00651149" w:rsidP="00651149">
      <w:pPr>
        <w:numPr>
          <w:ilvl w:val="0"/>
          <w:numId w:val="14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Regularize to avoid noise amplification — e.g., total variation (TV) regularization:</w:t>
      </w:r>
    </w:p>
    <w:p w14:paraId="68E43BE4" w14:textId="5A98CEB5" w:rsidR="00651149" w:rsidRPr="00651149" w:rsidRDefault="00000000" w:rsidP="00651149">
      <w:pPr>
        <w:rPr>
          <w:bCs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min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lim>
          </m:limLow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∥</m:t>
          </m:r>
          <m:r>
            <w:rPr>
              <w:rFonts w:ascii="Cambria Math" w:hAnsi="Cambria Math"/>
              <w:sz w:val="20"/>
              <w:szCs w:val="20"/>
            </w:rPr>
            <m:t>Hx-y</m:t>
          </m:r>
          <m:sSubSup>
            <m:sSubSupPr>
              <m:ctrlPr>
                <w:rPr>
                  <w:rFonts w:ascii="Cambria Math" w:hAnsi="Cambria Math"/>
                  <w:bCs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∥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+λ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TV</m:t>
          </m:r>
          <m:r>
            <w:rPr>
              <w:rFonts w:ascii="Cambria Math" w:hAnsi="Cambria Math"/>
              <w:sz w:val="20"/>
              <w:szCs w:val="20"/>
            </w:rPr>
            <m:t>⁡(x)</m:t>
          </m:r>
          <m:r>
            <w:rPr>
              <w:sz w:val="20"/>
              <w:szCs w:val="20"/>
            </w:rPr>
            <w:br/>
          </m:r>
        </m:oMath>
      </m:oMathPara>
    </w:p>
    <w:p w14:paraId="16DA789E" w14:textId="32F56807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7 — Contrast / local tone correction (</w:t>
      </w:r>
      <w:r w:rsidR="005C413E">
        <w:rPr>
          <w:b/>
          <w:bCs/>
          <w:sz w:val="20"/>
          <w:szCs w:val="20"/>
        </w:rPr>
        <w:t>1</w:t>
      </w:r>
      <w:r w:rsidRPr="00651149">
        <w:rPr>
          <w:b/>
          <w:bCs/>
          <w:sz w:val="20"/>
          <w:szCs w:val="20"/>
        </w:rPr>
        <w:t xml:space="preserve"> mark)</w:t>
      </w:r>
    </w:p>
    <w:p w14:paraId="5651F042" w14:textId="77777777" w:rsidR="00651149" w:rsidRPr="00651149" w:rsidRDefault="00651149" w:rsidP="00651149">
      <w:pPr>
        <w:numPr>
          <w:ilvl w:val="0"/>
          <w:numId w:val="15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Apply contrast-limited adaptive histogram equalization (CLAHE) on luminance to avoid boosting noise.</w:t>
      </w:r>
    </w:p>
    <w:p w14:paraId="207AE9EC" w14:textId="77777777" w:rsidR="00651149" w:rsidRDefault="00651149" w:rsidP="00651149">
      <w:pPr>
        <w:numPr>
          <w:ilvl w:val="0"/>
          <w:numId w:val="15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Gamma correction if camera response is nonlinear.</w:t>
      </w:r>
    </w:p>
    <w:p w14:paraId="55D777E3" w14:textId="77777777" w:rsidR="00C1430D" w:rsidRPr="00651149" w:rsidRDefault="00C1430D" w:rsidP="00C1430D">
      <w:pPr>
        <w:ind w:left="720"/>
        <w:rPr>
          <w:bCs/>
          <w:sz w:val="20"/>
          <w:szCs w:val="20"/>
        </w:rPr>
      </w:pPr>
    </w:p>
    <w:p w14:paraId="266CC353" w14:textId="4378A8AD" w:rsidR="00651149" w:rsidRPr="00651149" w:rsidRDefault="00651149" w:rsidP="00651149">
      <w:pPr>
        <w:rPr>
          <w:b/>
          <w:bCs/>
          <w:sz w:val="20"/>
          <w:szCs w:val="20"/>
        </w:rPr>
      </w:pPr>
      <w:r w:rsidRPr="00651149">
        <w:rPr>
          <w:b/>
          <w:bCs/>
          <w:sz w:val="20"/>
          <w:szCs w:val="20"/>
        </w:rPr>
        <w:t>Step 8 — Final cleanup &amp; morphological ops (</w:t>
      </w:r>
      <w:r w:rsidR="005C413E">
        <w:rPr>
          <w:b/>
          <w:bCs/>
          <w:sz w:val="20"/>
          <w:szCs w:val="20"/>
        </w:rPr>
        <w:t>1</w:t>
      </w:r>
      <w:r w:rsidRPr="00651149">
        <w:rPr>
          <w:b/>
          <w:bCs/>
          <w:sz w:val="20"/>
          <w:szCs w:val="20"/>
        </w:rPr>
        <w:t xml:space="preserve"> mark)</w:t>
      </w:r>
    </w:p>
    <w:p w14:paraId="358E10A8" w14:textId="77777777" w:rsidR="00651149" w:rsidRPr="00651149" w:rsidRDefault="00651149" w:rsidP="00651149">
      <w:pPr>
        <w:numPr>
          <w:ilvl w:val="0"/>
          <w:numId w:val="16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Use small morphological opening/closing to remove tiny residual artifacts in binary/mask tasks.</w:t>
      </w:r>
    </w:p>
    <w:p w14:paraId="2621DE24" w14:textId="77777777" w:rsidR="00651149" w:rsidRPr="00651149" w:rsidRDefault="00651149" w:rsidP="00651149">
      <w:pPr>
        <w:numPr>
          <w:ilvl w:val="0"/>
          <w:numId w:val="16"/>
        </w:numPr>
        <w:rPr>
          <w:bCs/>
          <w:sz w:val="20"/>
          <w:szCs w:val="20"/>
        </w:rPr>
      </w:pPr>
      <w:r w:rsidRPr="00651149">
        <w:rPr>
          <w:bCs/>
          <w:sz w:val="20"/>
          <w:szCs w:val="20"/>
        </w:rPr>
        <w:t>Sharpening: unsharp mask with small radius and low strength if slight sharpening is required.</w:t>
      </w:r>
    </w:p>
    <w:p w14:paraId="64BFBB22" w14:textId="77777777" w:rsidR="00531723" w:rsidRDefault="00531723" w:rsidP="005D14FC">
      <w:pPr>
        <w:rPr>
          <w:bCs/>
          <w:sz w:val="20"/>
          <w:szCs w:val="20"/>
        </w:rPr>
      </w:pPr>
    </w:p>
    <w:p w14:paraId="7FB6106D" w14:textId="77777777" w:rsidR="007A1549" w:rsidRDefault="007A1549" w:rsidP="005D14FC">
      <w:pPr>
        <w:rPr>
          <w:bCs/>
          <w:sz w:val="20"/>
          <w:szCs w:val="20"/>
        </w:rPr>
      </w:pPr>
    </w:p>
    <w:p w14:paraId="7352D10C" w14:textId="1F87860F" w:rsidR="007A1549" w:rsidRPr="007A1549" w:rsidRDefault="004265B2" w:rsidP="00426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 </w:t>
      </w:r>
      <w:r w:rsidR="007A1549" w:rsidRPr="007A1549">
        <w:rPr>
          <w:b/>
          <w:bCs/>
          <w:sz w:val="20"/>
          <w:szCs w:val="20"/>
        </w:rPr>
        <w:t>Evaluation metrics &amp; verification (</w:t>
      </w:r>
      <w:r w:rsidR="005C413E">
        <w:rPr>
          <w:b/>
          <w:bCs/>
          <w:sz w:val="20"/>
          <w:szCs w:val="20"/>
        </w:rPr>
        <w:t>3</w:t>
      </w:r>
      <w:r w:rsidR="007A1549" w:rsidRPr="007A1549">
        <w:rPr>
          <w:b/>
          <w:bCs/>
          <w:sz w:val="20"/>
          <w:szCs w:val="20"/>
        </w:rPr>
        <w:t xml:space="preserve"> marks)</w:t>
      </w:r>
    </w:p>
    <w:p w14:paraId="4B2AC16E" w14:textId="77777777" w:rsidR="007A1549" w:rsidRPr="007A1549" w:rsidRDefault="007A1549" w:rsidP="007A1549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/>
          <w:bCs/>
          <w:sz w:val="20"/>
          <w:szCs w:val="20"/>
        </w:rPr>
        <w:t>PSNR</w:t>
      </w:r>
      <w:r w:rsidRPr="007A1549">
        <w:rPr>
          <w:bCs/>
          <w:sz w:val="20"/>
          <w:szCs w:val="20"/>
        </w:rPr>
        <w:t xml:space="preserve"> (Peak Signal-to-Noise Ratio) — easy but doesn’t match perceptual quality.</w:t>
      </w:r>
    </w:p>
    <w:p w14:paraId="424B6D68" w14:textId="77777777" w:rsidR="007A1549" w:rsidRPr="007A1549" w:rsidRDefault="007A1549" w:rsidP="007A1549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/>
          <w:bCs/>
          <w:sz w:val="20"/>
          <w:szCs w:val="20"/>
        </w:rPr>
        <w:t>SSIM</w:t>
      </w:r>
      <w:r w:rsidRPr="007A1549">
        <w:rPr>
          <w:bCs/>
          <w:sz w:val="20"/>
          <w:szCs w:val="20"/>
        </w:rPr>
        <w:t xml:space="preserve"> (Structural Similarity Index) — better for perceived quality.</w:t>
      </w:r>
    </w:p>
    <w:p w14:paraId="62B0FD74" w14:textId="77777777" w:rsidR="007A1549" w:rsidRPr="007A1549" w:rsidRDefault="007A1549" w:rsidP="007A1549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/>
          <w:bCs/>
          <w:sz w:val="20"/>
          <w:szCs w:val="20"/>
        </w:rPr>
        <w:t>MSE</w:t>
      </w:r>
      <w:r w:rsidRPr="007A1549">
        <w:rPr>
          <w:bCs/>
          <w:sz w:val="20"/>
          <w:szCs w:val="20"/>
        </w:rPr>
        <w:t xml:space="preserve"> (Mean Squared Error) — basic indicator.</w:t>
      </w:r>
    </w:p>
    <w:p w14:paraId="3AF840B4" w14:textId="77777777" w:rsidR="007A1549" w:rsidRPr="007A1549" w:rsidRDefault="007A1549" w:rsidP="007A1549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/>
          <w:bCs/>
          <w:sz w:val="20"/>
          <w:szCs w:val="20"/>
        </w:rPr>
        <w:t>Edge preservation index</w:t>
      </w:r>
      <w:r w:rsidRPr="007A1549">
        <w:rPr>
          <w:bCs/>
          <w:sz w:val="20"/>
          <w:szCs w:val="20"/>
        </w:rPr>
        <w:t xml:space="preserve"> / Gradient similarity — to verify features used by robotic vision (e.g., Harris corners).</w:t>
      </w:r>
    </w:p>
    <w:p w14:paraId="60D71301" w14:textId="77777777" w:rsidR="007A1549" w:rsidRPr="007A1549" w:rsidRDefault="007A1549" w:rsidP="007A1549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/>
          <w:bCs/>
          <w:sz w:val="20"/>
          <w:szCs w:val="20"/>
        </w:rPr>
        <w:t>Task-level metrics</w:t>
      </w:r>
      <w:r w:rsidRPr="007A1549">
        <w:rPr>
          <w:bCs/>
          <w:sz w:val="20"/>
          <w:szCs w:val="20"/>
        </w:rPr>
        <w:t xml:space="preserve">: detection accuracy, feature matching score, localization error — ultimately </w:t>
      </w:r>
      <w:proofErr w:type="gramStart"/>
      <w:r w:rsidRPr="007A1549">
        <w:rPr>
          <w:bCs/>
          <w:sz w:val="20"/>
          <w:szCs w:val="20"/>
        </w:rPr>
        <w:t>these matter</w:t>
      </w:r>
      <w:proofErr w:type="gramEnd"/>
      <w:r w:rsidRPr="007A1549">
        <w:rPr>
          <w:bCs/>
          <w:sz w:val="20"/>
          <w:szCs w:val="20"/>
        </w:rPr>
        <w:t xml:space="preserve"> most for robotic tasks.</w:t>
      </w:r>
    </w:p>
    <w:p w14:paraId="7D7E0F7C" w14:textId="68C3DE00" w:rsidR="004265B2" w:rsidRDefault="007A1549" w:rsidP="004265B2">
      <w:pPr>
        <w:numPr>
          <w:ilvl w:val="0"/>
          <w:numId w:val="17"/>
        </w:numPr>
        <w:rPr>
          <w:bCs/>
          <w:sz w:val="20"/>
          <w:szCs w:val="20"/>
        </w:rPr>
      </w:pPr>
      <w:r w:rsidRPr="007A1549">
        <w:rPr>
          <w:bCs/>
          <w:sz w:val="20"/>
          <w:szCs w:val="20"/>
        </w:rPr>
        <w:lastRenderedPageBreak/>
        <w:t>Always evaluate on held-out test images and, where possible, with ground-truth clean images or synthetic noise added to clean images.</w:t>
      </w:r>
    </w:p>
    <w:p w14:paraId="61A988B6" w14:textId="77777777" w:rsidR="00FA1EFF" w:rsidRDefault="00FA1EFF" w:rsidP="00FA1EFF">
      <w:pPr>
        <w:ind w:left="720"/>
        <w:rPr>
          <w:bCs/>
          <w:sz w:val="20"/>
          <w:szCs w:val="20"/>
        </w:rPr>
      </w:pPr>
    </w:p>
    <w:p w14:paraId="43AC1027" w14:textId="74E58778" w:rsidR="00FA1EFF" w:rsidRPr="00FA1EFF" w:rsidRDefault="00FA1EFF" w:rsidP="00FA1EFF">
      <w:pPr>
        <w:rPr>
          <w:b/>
          <w:bCs/>
          <w:sz w:val="20"/>
          <w:szCs w:val="20"/>
        </w:rPr>
      </w:pPr>
      <w:r w:rsidRPr="00FA1EFF">
        <w:rPr>
          <w:b/>
          <w:bCs/>
          <w:sz w:val="20"/>
          <w:szCs w:val="20"/>
        </w:rPr>
        <w:t>5. Practical implementation notes &amp; parameter selection (</w:t>
      </w:r>
      <w:r w:rsidR="005C413E">
        <w:rPr>
          <w:b/>
          <w:bCs/>
          <w:sz w:val="20"/>
          <w:szCs w:val="20"/>
        </w:rPr>
        <w:t>3</w:t>
      </w:r>
      <w:r w:rsidRPr="00FA1EFF">
        <w:rPr>
          <w:b/>
          <w:bCs/>
          <w:sz w:val="20"/>
          <w:szCs w:val="20"/>
        </w:rPr>
        <w:t xml:space="preserve"> marks)</w:t>
      </w:r>
    </w:p>
    <w:p w14:paraId="3AF47186" w14:textId="77777777" w:rsidR="00FA1EFF" w:rsidRPr="00FA1EFF" w:rsidRDefault="00FA1EFF" w:rsidP="00FA1EFF">
      <w:pPr>
        <w:numPr>
          <w:ilvl w:val="0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Start with automatic noise estimation, then:</w:t>
      </w:r>
    </w:p>
    <w:p w14:paraId="4EB3F4D9" w14:textId="77777777" w:rsidR="00FA1EFF" w:rsidRPr="00FA1EFF" w:rsidRDefault="00FA1EFF" w:rsidP="00FA1EFF">
      <w:pPr>
        <w:numPr>
          <w:ilvl w:val="1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For low Gaussian noise (σ &lt; 10 on 0–255): bilateral / small Gaussian + NLM.</w:t>
      </w:r>
    </w:p>
    <w:p w14:paraId="68C51A7F" w14:textId="77777777" w:rsidR="00FA1EFF" w:rsidRPr="00FA1EFF" w:rsidRDefault="00FA1EFF" w:rsidP="00FA1EFF">
      <w:pPr>
        <w:numPr>
          <w:ilvl w:val="1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For moderate-to-high noise: BM3D or deep-learning denoisers (</w:t>
      </w:r>
      <w:proofErr w:type="spellStart"/>
      <w:r w:rsidRPr="00FA1EFF">
        <w:rPr>
          <w:bCs/>
          <w:sz w:val="20"/>
          <w:szCs w:val="20"/>
        </w:rPr>
        <w:t>DnCNN</w:t>
      </w:r>
      <w:proofErr w:type="spellEnd"/>
      <w:r w:rsidRPr="00FA1EFF">
        <w:rPr>
          <w:bCs/>
          <w:sz w:val="20"/>
          <w:szCs w:val="20"/>
        </w:rPr>
        <w:t xml:space="preserve">, </w:t>
      </w:r>
      <w:proofErr w:type="spellStart"/>
      <w:r w:rsidRPr="00FA1EFF">
        <w:rPr>
          <w:bCs/>
          <w:sz w:val="20"/>
          <w:szCs w:val="20"/>
        </w:rPr>
        <w:t>FFDNet</w:t>
      </w:r>
      <w:proofErr w:type="spellEnd"/>
      <w:r w:rsidRPr="00FA1EFF">
        <w:rPr>
          <w:bCs/>
          <w:sz w:val="20"/>
          <w:szCs w:val="20"/>
        </w:rPr>
        <w:t>) if resources allow.</w:t>
      </w:r>
    </w:p>
    <w:p w14:paraId="6C966907" w14:textId="77777777" w:rsidR="00FA1EFF" w:rsidRPr="00FA1EFF" w:rsidRDefault="00FA1EFF" w:rsidP="00FA1EFF">
      <w:pPr>
        <w:numPr>
          <w:ilvl w:val="0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Trade-offs:</w:t>
      </w:r>
    </w:p>
    <w:p w14:paraId="61482B26" w14:textId="77777777" w:rsidR="00FA1EFF" w:rsidRPr="00FA1EFF" w:rsidRDefault="00FA1EFF" w:rsidP="00FA1EFF">
      <w:pPr>
        <w:numPr>
          <w:ilvl w:val="1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 xml:space="preserve">Bilateral/NLM: slower on large images — use fast approximations or </w:t>
      </w:r>
      <w:proofErr w:type="spellStart"/>
      <w:r w:rsidRPr="00FA1EFF">
        <w:rPr>
          <w:bCs/>
          <w:sz w:val="20"/>
          <w:szCs w:val="20"/>
        </w:rPr>
        <w:t>downsample</w:t>
      </w:r>
      <w:proofErr w:type="spellEnd"/>
      <w:r w:rsidRPr="00FA1EFF">
        <w:rPr>
          <w:bCs/>
          <w:sz w:val="20"/>
          <w:szCs w:val="20"/>
        </w:rPr>
        <w:t xml:space="preserve"> for parameter search.</w:t>
      </w:r>
    </w:p>
    <w:p w14:paraId="28AC4984" w14:textId="77777777" w:rsidR="00FA1EFF" w:rsidRPr="00FA1EFF" w:rsidRDefault="00FA1EFF" w:rsidP="00FA1EFF">
      <w:pPr>
        <w:numPr>
          <w:ilvl w:val="1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BM3D: excellent quality; more complex to implement but available in libraries.</w:t>
      </w:r>
    </w:p>
    <w:p w14:paraId="748D1854" w14:textId="77777777" w:rsidR="00FA1EFF" w:rsidRPr="00FA1EFF" w:rsidRDefault="00FA1EFF" w:rsidP="00FA1EFF">
      <w:pPr>
        <w:numPr>
          <w:ilvl w:val="0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Implementation libraries: OpenCV (median, bilateral, fast nonlocal means), scikit-image (</w:t>
      </w:r>
      <w:proofErr w:type="spellStart"/>
      <w:r w:rsidRPr="00FA1EFF">
        <w:rPr>
          <w:bCs/>
          <w:sz w:val="20"/>
          <w:szCs w:val="20"/>
        </w:rPr>
        <w:t>denoise_nl_means</w:t>
      </w:r>
      <w:proofErr w:type="spellEnd"/>
      <w:r w:rsidRPr="00FA1EFF">
        <w:rPr>
          <w:bCs/>
          <w:sz w:val="20"/>
          <w:szCs w:val="20"/>
        </w:rPr>
        <w:t xml:space="preserve">), BM3D packages, </w:t>
      </w:r>
      <w:proofErr w:type="spellStart"/>
      <w:r w:rsidRPr="00FA1EFF">
        <w:rPr>
          <w:bCs/>
          <w:sz w:val="20"/>
          <w:szCs w:val="20"/>
        </w:rPr>
        <w:t>PyTorch</w:t>
      </w:r>
      <w:proofErr w:type="spellEnd"/>
      <w:r w:rsidRPr="00FA1EFF">
        <w:rPr>
          <w:bCs/>
          <w:sz w:val="20"/>
          <w:szCs w:val="20"/>
        </w:rPr>
        <w:t>/TensorFlow for DL denoisers.</w:t>
      </w:r>
    </w:p>
    <w:p w14:paraId="63EB4460" w14:textId="77777777" w:rsidR="00FA1EFF" w:rsidRPr="00FA1EFF" w:rsidRDefault="00FA1EFF" w:rsidP="00FA1EFF">
      <w:pPr>
        <w:numPr>
          <w:ilvl w:val="0"/>
          <w:numId w:val="18"/>
        </w:numPr>
        <w:rPr>
          <w:bCs/>
          <w:sz w:val="20"/>
          <w:szCs w:val="20"/>
        </w:rPr>
      </w:pPr>
      <w:r w:rsidRPr="00FA1EFF">
        <w:rPr>
          <w:bCs/>
          <w:sz w:val="20"/>
          <w:szCs w:val="20"/>
        </w:rPr>
        <w:t>For real-time robotic vision: use fast filters (guided filter, fast bilateral, approximate NLM) or run heavy denoising on a GPU.</w:t>
      </w:r>
    </w:p>
    <w:p w14:paraId="5B26AE71" w14:textId="77777777" w:rsidR="004265B2" w:rsidRPr="007A1549" w:rsidRDefault="004265B2" w:rsidP="004265B2">
      <w:pPr>
        <w:rPr>
          <w:bCs/>
          <w:sz w:val="20"/>
          <w:szCs w:val="20"/>
        </w:rPr>
      </w:pPr>
    </w:p>
    <w:p w14:paraId="6F7BD7E9" w14:textId="77777777" w:rsidR="007A1549" w:rsidRPr="005D14FC" w:rsidRDefault="007A1549" w:rsidP="005D14FC">
      <w:pPr>
        <w:rPr>
          <w:bCs/>
          <w:sz w:val="20"/>
          <w:szCs w:val="20"/>
        </w:rPr>
      </w:pPr>
    </w:p>
    <w:sectPr w:rsidR="007A1549" w:rsidRPr="005D14FC">
      <w:headerReference w:type="default" r:id="rId9"/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7163" w14:textId="77777777" w:rsidR="002F2C55" w:rsidRDefault="002F2C55">
      <w:r>
        <w:separator/>
      </w:r>
    </w:p>
  </w:endnote>
  <w:endnote w:type="continuationSeparator" w:id="0">
    <w:p w14:paraId="246894E1" w14:textId="77777777" w:rsidR="002F2C55" w:rsidRDefault="002F2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B5AD" w14:textId="77777777" w:rsidR="002F2C55" w:rsidRDefault="002F2C55">
      <w:r>
        <w:separator/>
      </w:r>
    </w:p>
  </w:footnote>
  <w:footnote w:type="continuationSeparator" w:id="0">
    <w:p w14:paraId="774F24E3" w14:textId="77777777" w:rsidR="002F2C55" w:rsidRDefault="002F2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E016" w14:textId="77777777" w:rsidR="006B5086" w:rsidRDefault="003317D7">
    <w:pPr>
      <w:widowControl/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SRM Institute of Science and Technology</w:t>
    </w:r>
  </w:p>
  <w:p w14:paraId="59C868C2" w14:textId="77777777" w:rsidR="006B5086" w:rsidRDefault="003317D7">
    <w:pPr>
      <w:widowControl/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Faculty of Engineering and Technology</w:t>
    </w:r>
  </w:p>
  <w:p w14:paraId="7867C03A" w14:textId="77777777" w:rsidR="006B5086" w:rsidRDefault="003317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8"/>
        <w:szCs w:val="18"/>
      </w:rPr>
    </w:pPr>
    <w:r>
      <w:rPr>
        <w:b/>
        <w:color w:val="000000"/>
      </w:rPr>
      <w:t>ELECTRONICS AND INSTRUMENTATION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63C"/>
    <w:multiLevelType w:val="multilevel"/>
    <w:tmpl w:val="7B0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6067"/>
    <w:multiLevelType w:val="multilevel"/>
    <w:tmpl w:val="2C2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3A65"/>
    <w:multiLevelType w:val="multilevel"/>
    <w:tmpl w:val="FE6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40C71"/>
    <w:multiLevelType w:val="multilevel"/>
    <w:tmpl w:val="0FB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F5899"/>
    <w:multiLevelType w:val="multilevel"/>
    <w:tmpl w:val="66D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1256B"/>
    <w:multiLevelType w:val="multilevel"/>
    <w:tmpl w:val="69E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76B97"/>
    <w:multiLevelType w:val="multilevel"/>
    <w:tmpl w:val="897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2DD0"/>
    <w:multiLevelType w:val="hybridMultilevel"/>
    <w:tmpl w:val="C71C04A6"/>
    <w:lvl w:ilvl="0" w:tplc="94AC0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352E5"/>
    <w:multiLevelType w:val="multilevel"/>
    <w:tmpl w:val="A4C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E27AD"/>
    <w:multiLevelType w:val="multilevel"/>
    <w:tmpl w:val="C77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C5197"/>
    <w:multiLevelType w:val="hybridMultilevel"/>
    <w:tmpl w:val="CEF40D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59070B"/>
    <w:multiLevelType w:val="multilevel"/>
    <w:tmpl w:val="C55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B7128"/>
    <w:multiLevelType w:val="multilevel"/>
    <w:tmpl w:val="B9A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07122"/>
    <w:multiLevelType w:val="multilevel"/>
    <w:tmpl w:val="D11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84637"/>
    <w:multiLevelType w:val="multilevel"/>
    <w:tmpl w:val="CE9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57CE6"/>
    <w:multiLevelType w:val="multilevel"/>
    <w:tmpl w:val="BC9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80D17"/>
    <w:multiLevelType w:val="multilevel"/>
    <w:tmpl w:val="D3A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D14EF"/>
    <w:multiLevelType w:val="multilevel"/>
    <w:tmpl w:val="952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225237">
    <w:abstractNumId w:val="7"/>
  </w:num>
  <w:num w:numId="2" w16cid:durableId="1180586374">
    <w:abstractNumId w:val="11"/>
  </w:num>
  <w:num w:numId="3" w16cid:durableId="721950250">
    <w:abstractNumId w:val="2"/>
  </w:num>
  <w:num w:numId="4" w16cid:durableId="2045903338">
    <w:abstractNumId w:val="3"/>
  </w:num>
  <w:num w:numId="5" w16cid:durableId="780799941">
    <w:abstractNumId w:val="14"/>
  </w:num>
  <w:num w:numId="6" w16cid:durableId="1464931549">
    <w:abstractNumId w:val="5"/>
  </w:num>
  <w:num w:numId="7" w16cid:durableId="756248493">
    <w:abstractNumId w:val="17"/>
  </w:num>
  <w:num w:numId="8" w16cid:durableId="885600381">
    <w:abstractNumId w:val="10"/>
  </w:num>
  <w:num w:numId="9" w16cid:durableId="1233078666">
    <w:abstractNumId w:val="6"/>
  </w:num>
  <w:num w:numId="10" w16cid:durableId="2123259368">
    <w:abstractNumId w:val="16"/>
  </w:num>
  <w:num w:numId="11" w16cid:durableId="1737362796">
    <w:abstractNumId w:val="13"/>
  </w:num>
  <w:num w:numId="12" w16cid:durableId="1083916441">
    <w:abstractNumId w:val="1"/>
  </w:num>
  <w:num w:numId="13" w16cid:durableId="315257089">
    <w:abstractNumId w:val="12"/>
  </w:num>
  <w:num w:numId="14" w16cid:durableId="517698729">
    <w:abstractNumId w:val="0"/>
  </w:num>
  <w:num w:numId="15" w16cid:durableId="885216006">
    <w:abstractNumId w:val="15"/>
  </w:num>
  <w:num w:numId="16" w16cid:durableId="985233635">
    <w:abstractNumId w:val="8"/>
  </w:num>
  <w:num w:numId="17" w16cid:durableId="275453397">
    <w:abstractNumId w:val="4"/>
  </w:num>
  <w:num w:numId="18" w16cid:durableId="1780173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154C"/>
    <w:rsid w:val="0003126E"/>
    <w:rsid w:val="00032775"/>
    <w:rsid w:val="000678CB"/>
    <w:rsid w:val="00073BC6"/>
    <w:rsid w:val="000C3804"/>
    <w:rsid w:val="000C6FCE"/>
    <w:rsid w:val="0013048D"/>
    <w:rsid w:val="001328AC"/>
    <w:rsid w:val="001735AE"/>
    <w:rsid w:val="0018175D"/>
    <w:rsid w:val="001A2D8F"/>
    <w:rsid w:val="001C1B34"/>
    <w:rsid w:val="001C69EF"/>
    <w:rsid w:val="001F4187"/>
    <w:rsid w:val="001F4B82"/>
    <w:rsid w:val="00223AD2"/>
    <w:rsid w:val="00235090"/>
    <w:rsid w:val="0024456E"/>
    <w:rsid w:val="002F2C55"/>
    <w:rsid w:val="00303466"/>
    <w:rsid w:val="003107F8"/>
    <w:rsid w:val="003317D7"/>
    <w:rsid w:val="0033279B"/>
    <w:rsid w:val="00334611"/>
    <w:rsid w:val="00336D3E"/>
    <w:rsid w:val="003B7042"/>
    <w:rsid w:val="003C4642"/>
    <w:rsid w:val="004027B7"/>
    <w:rsid w:val="004145C9"/>
    <w:rsid w:val="004265B2"/>
    <w:rsid w:val="0045091B"/>
    <w:rsid w:val="0045262F"/>
    <w:rsid w:val="00472B8C"/>
    <w:rsid w:val="004B05F7"/>
    <w:rsid w:val="004E60C9"/>
    <w:rsid w:val="005167D7"/>
    <w:rsid w:val="00531723"/>
    <w:rsid w:val="0053522D"/>
    <w:rsid w:val="00544687"/>
    <w:rsid w:val="00567E1F"/>
    <w:rsid w:val="00577CD3"/>
    <w:rsid w:val="00590C66"/>
    <w:rsid w:val="005969F3"/>
    <w:rsid w:val="005A6E14"/>
    <w:rsid w:val="005C413E"/>
    <w:rsid w:val="005D14FC"/>
    <w:rsid w:val="005E38BC"/>
    <w:rsid w:val="00641114"/>
    <w:rsid w:val="00651149"/>
    <w:rsid w:val="00691D9F"/>
    <w:rsid w:val="006B5086"/>
    <w:rsid w:val="006F0F45"/>
    <w:rsid w:val="00721E08"/>
    <w:rsid w:val="00791DA4"/>
    <w:rsid w:val="007A1549"/>
    <w:rsid w:val="007A7855"/>
    <w:rsid w:val="007B79F0"/>
    <w:rsid w:val="007E4351"/>
    <w:rsid w:val="007E6E51"/>
    <w:rsid w:val="007F11B8"/>
    <w:rsid w:val="00812845"/>
    <w:rsid w:val="00841F9E"/>
    <w:rsid w:val="0087297F"/>
    <w:rsid w:val="00892B28"/>
    <w:rsid w:val="008D1432"/>
    <w:rsid w:val="00900D25"/>
    <w:rsid w:val="00913A51"/>
    <w:rsid w:val="00915AF3"/>
    <w:rsid w:val="00944883"/>
    <w:rsid w:val="00944C8B"/>
    <w:rsid w:val="00946104"/>
    <w:rsid w:val="009476E2"/>
    <w:rsid w:val="00962E9D"/>
    <w:rsid w:val="00977172"/>
    <w:rsid w:val="009C0F48"/>
    <w:rsid w:val="00A0218A"/>
    <w:rsid w:val="00A31F5B"/>
    <w:rsid w:val="00AB06BA"/>
    <w:rsid w:val="00AB2645"/>
    <w:rsid w:val="00B10382"/>
    <w:rsid w:val="00B71187"/>
    <w:rsid w:val="00B76292"/>
    <w:rsid w:val="00B8400D"/>
    <w:rsid w:val="00BA26D6"/>
    <w:rsid w:val="00BC55CD"/>
    <w:rsid w:val="00BD1939"/>
    <w:rsid w:val="00BE538C"/>
    <w:rsid w:val="00BF1013"/>
    <w:rsid w:val="00BF449C"/>
    <w:rsid w:val="00C1430D"/>
    <w:rsid w:val="00C51D82"/>
    <w:rsid w:val="00C82138"/>
    <w:rsid w:val="00CA412A"/>
    <w:rsid w:val="00CB002F"/>
    <w:rsid w:val="00CD33F7"/>
    <w:rsid w:val="00CF04E2"/>
    <w:rsid w:val="00CF5B4F"/>
    <w:rsid w:val="00D20E51"/>
    <w:rsid w:val="00D504B5"/>
    <w:rsid w:val="00D61CBF"/>
    <w:rsid w:val="00D90CEE"/>
    <w:rsid w:val="00DB7764"/>
    <w:rsid w:val="00E13C11"/>
    <w:rsid w:val="00E14AF5"/>
    <w:rsid w:val="00E42C86"/>
    <w:rsid w:val="00E443A8"/>
    <w:rsid w:val="00E70579"/>
    <w:rsid w:val="00E81CE5"/>
    <w:rsid w:val="00E960CB"/>
    <w:rsid w:val="00EA26AF"/>
    <w:rsid w:val="00EC010D"/>
    <w:rsid w:val="00EC6568"/>
    <w:rsid w:val="00EE02F1"/>
    <w:rsid w:val="00EE05C4"/>
    <w:rsid w:val="00EF2C4B"/>
    <w:rsid w:val="00F34479"/>
    <w:rsid w:val="00F34C1B"/>
    <w:rsid w:val="00F7240F"/>
    <w:rsid w:val="00FA1EFF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33</cp:revision>
  <cp:lastPrinted>2025-10-09T04:22:00Z</cp:lastPrinted>
  <dcterms:created xsi:type="dcterms:W3CDTF">2025-10-09T09:11:00Z</dcterms:created>
  <dcterms:modified xsi:type="dcterms:W3CDTF">2025-10-09T11:26:00Z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</Properties>
</file>