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8840" w14:textId="2BCD1338" w:rsidR="00900123" w:rsidRPr="00EE170F" w:rsidRDefault="00634B49" w:rsidP="00634B49">
      <w:pPr>
        <w:jc w:val="right"/>
        <w:rPr>
          <w:b/>
          <w:bCs/>
          <w:color w:val="00B0F0"/>
          <w:sz w:val="24"/>
          <w:szCs w:val="24"/>
          <w:lang w:val="en-US"/>
        </w:rPr>
      </w:pPr>
      <w:r w:rsidRPr="00EE170F">
        <w:rPr>
          <w:b/>
          <w:bCs/>
          <w:color w:val="00B0F0"/>
          <w:sz w:val="24"/>
          <w:szCs w:val="24"/>
          <w:lang w:val="en-US"/>
        </w:rPr>
        <w:t>Bharathwaj.M</w:t>
      </w:r>
    </w:p>
    <w:p w14:paraId="756722DB" w14:textId="53C6ACC4" w:rsidR="00634B49" w:rsidRPr="00EE170F" w:rsidRDefault="00634B49" w:rsidP="00634B49">
      <w:pPr>
        <w:jc w:val="right"/>
        <w:rPr>
          <w:b/>
          <w:bCs/>
          <w:color w:val="00B0F0"/>
          <w:sz w:val="24"/>
          <w:szCs w:val="24"/>
          <w:lang w:val="en-US"/>
        </w:rPr>
      </w:pPr>
      <w:r w:rsidRPr="00EE170F">
        <w:rPr>
          <w:b/>
          <w:bCs/>
          <w:color w:val="00B0F0"/>
          <w:sz w:val="24"/>
          <w:szCs w:val="24"/>
          <w:lang w:val="en-US"/>
        </w:rPr>
        <w:t>RA2011026020065</w:t>
      </w:r>
    </w:p>
    <w:p w14:paraId="07DECEE5" w14:textId="23FD1BDD" w:rsidR="00634B49" w:rsidRPr="00EE170F" w:rsidRDefault="00634B49" w:rsidP="00634B49">
      <w:pPr>
        <w:jc w:val="right"/>
        <w:rPr>
          <w:b/>
          <w:bCs/>
          <w:color w:val="00B0F0"/>
          <w:sz w:val="24"/>
          <w:szCs w:val="24"/>
          <w:lang w:val="en-US"/>
        </w:rPr>
      </w:pPr>
      <w:r w:rsidRPr="00EE170F">
        <w:rPr>
          <w:b/>
          <w:bCs/>
          <w:color w:val="00B0F0"/>
          <w:sz w:val="24"/>
          <w:szCs w:val="24"/>
          <w:lang w:val="en-US"/>
        </w:rPr>
        <w:t>CSE-AIML- ‘A’ Section</w:t>
      </w:r>
    </w:p>
    <w:p w14:paraId="74878A33" w14:textId="633348E6" w:rsidR="00634B49" w:rsidRPr="00EE170F" w:rsidRDefault="00634B49" w:rsidP="00634B49">
      <w:pPr>
        <w:jc w:val="right"/>
        <w:rPr>
          <w:b/>
          <w:bCs/>
          <w:color w:val="00B0F0"/>
          <w:sz w:val="24"/>
          <w:szCs w:val="24"/>
          <w:lang w:val="en-US"/>
        </w:rPr>
      </w:pPr>
      <w:r w:rsidRPr="00EE170F">
        <w:rPr>
          <w:b/>
          <w:bCs/>
          <w:color w:val="00B0F0"/>
          <w:sz w:val="24"/>
          <w:szCs w:val="24"/>
          <w:lang w:val="en-US"/>
        </w:rPr>
        <w:t>Object Oriented Design and Programming(18CSC202J)</w:t>
      </w:r>
    </w:p>
    <w:p w14:paraId="41807F50" w14:textId="3032AFAC" w:rsidR="00634B49" w:rsidRDefault="00D71F45" w:rsidP="00634B49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t>1)</w:t>
      </w:r>
      <w:r w:rsidR="00634B49" w:rsidRPr="00634B49">
        <w:rPr>
          <w:b/>
          <w:bCs/>
          <w:color w:val="FF0000"/>
          <w:sz w:val="36"/>
          <w:szCs w:val="36"/>
          <w:u w:val="single"/>
          <w:lang w:val="en-US"/>
        </w:rPr>
        <w:t>AIM:</w:t>
      </w:r>
    </w:p>
    <w:p w14:paraId="3E64A868" w14:textId="792CF501" w:rsidR="00D71F45" w:rsidRDefault="00D71F45">
      <w:pPr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   </w:t>
      </w:r>
      <w:r w:rsidR="00EE170F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   </w:t>
      </w:r>
      <w:r w:rsidR="00EE170F">
        <w:rPr>
          <w:sz w:val="28"/>
          <w:szCs w:val="28"/>
          <w:lang w:val="en-US"/>
        </w:rPr>
        <w:t xml:space="preserve">Inventory Management System Class Diagram describe the structure of </w:t>
      </w:r>
      <w:r>
        <w:rPr>
          <w:sz w:val="28"/>
          <w:szCs w:val="28"/>
          <w:lang w:val="en-US"/>
        </w:rPr>
        <w:t>an</w:t>
      </w:r>
      <w:r w:rsidR="00EE170F">
        <w:rPr>
          <w:sz w:val="28"/>
          <w:szCs w:val="28"/>
          <w:lang w:val="en-US"/>
        </w:rPr>
        <w:t xml:space="preserve"> Inventory Management System classes, their attributes, the relationships amon</w:t>
      </w:r>
      <w:r>
        <w:rPr>
          <w:sz w:val="28"/>
          <w:szCs w:val="28"/>
          <w:lang w:val="en-US"/>
        </w:rPr>
        <w:t>g</w:t>
      </w:r>
      <w:r w:rsidR="00EE170F">
        <w:rPr>
          <w:sz w:val="28"/>
          <w:szCs w:val="28"/>
          <w:lang w:val="en-US"/>
        </w:rPr>
        <w:t xml:space="preserve"> objects. The main classes of the inventory management system are inventory,</w:t>
      </w:r>
      <w:r>
        <w:rPr>
          <w:sz w:val="28"/>
          <w:szCs w:val="28"/>
          <w:lang w:val="en-US"/>
        </w:rPr>
        <w:t xml:space="preserve"> Customer, Purchasing, Stock, Payment and Supplier.</w:t>
      </w:r>
    </w:p>
    <w:p w14:paraId="46189F44" w14:textId="05282820" w:rsidR="00D71F45" w:rsidRDefault="00D71F45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t>2)</w:t>
      </w:r>
      <w:r w:rsidRPr="00D71F45">
        <w:rPr>
          <w:b/>
          <w:bCs/>
          <w:color w:val="FF0000"/>
          <w:sz w:val="36"/>
          <w:szCs w:val="36"/>
          <w:u w:val="single"/>
          <w:lang w:val="en-US"/>
        </w:rPr>
        <w:t>Description</w:t>
      </w:r>
      <w:r>
        <w:rPr>
          <w:b/>
          <w:bCs/>
          <w:color w:val="FF0000"/>
          <w:sz w:val="36"/>
          <w:szCs w:val="36"/>
          <w:u w:val="single"/>
          <w:lang w:val="en-US"/>
        </w:rPr>
        <w:t>:</w:t>
      </w:r>
    </w:p>
    <w:p w14:paraId="7EFD828F" w14:textId="70980680" w:rsidR="00D71F45" w:rsidRDefault="00D71F45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D71F45">
        <w:rPr>
          <w:b/>
          <w:bCs/>
          <w:color w:val="FF0000"/>
          <w:sz w:val="32"/>
          <w:szCs w:val="32"/>
          <w:u w:val="single"/>
          <w:lang w:val="en-US"/>
        </w:rPr>
        <w:t>Classes of Inventory Management System Class Diagram:</w:t>
      </w:r>
    </w:p>
    <w:p w14:paraId="4E4B1D51" w14:textId="77777777" w:rsidR="00D71F45" w:rsidRDefault="00D71F45" w:rsidP="00D71F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71F45">
        <w:rPr>
          <w:sz w:val="28"/>
          <w:szCs w:val="28"/>
          <w:u w:val="single"/>
          <w:lang w:val="en-US"/>
        </w:rPr>
        <w:t>Inventory Class:</w:t>
      </w:r>
      <w:r w:rsidRPr="00D71F4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D71F45">
        <w:rPr>
          <w:sz w:val="28"/>
          <w:szCs w:val="28"/>
          <w:lang w:val="en-US"/>
        </w:rPr>
        <w:t>Manage</w:t>
      </w:r>
      <w:r>
        <w:rPr>
          <w:sz w:val="28"/>
          <w:szCs w:val="28"/>
          <w:lang w:val="en-US"/>
        </w:rPr>
        <w:t xml:space="preserve"> all the operations of inventory.</w:t>
      </w:r>
    </w:p>
    <w:p w14:paraId="133E4328" w14:textId="5421202A" w:rsidR="00D71F45" w:rsidRDefault="00D71F45" w:rsidP="00D71F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Customer Class:</w:t>
      </w:r>
      <w:r w:rsidR="00A275A7">
        <w:rPr>
          <w:sz w:val="28"/>
          <w:szCs w:val="28"/>
          <w:lang w:val="en-US"/>
        </w:rPr>
        <w:t xml:space="preserve">  Manage all the operations of customer.</w:t>
      </w:r>
    </w:p>
    <w:p w14:paraId="15DBCC38" w14:textId="2E9D3F19" w:rsidR="00A275A7" w:rsidRDefault="00A275A7" w:rsidP="00D71F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Purchasing Class:</w:t>
      </w:r>
      <w:r>
        <w:rPr>
          <w:sz w:val="28"/>
          <w:szCs w:val="28"/>
          <w:lang w:val="en-US"/>
        </w:rPr>
        <w:t xml:space="preserve"> Manage all the operations of purchasing.</w:t>
      </w:r>
    </w:p>
    <w:p w14:paraId="618A7567" w14:textId="3037787D" w:rsidR="00A275A7" w:rsidRDefault="00A275A7" w:rsidP="00D71F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Stock Class:</w:t>
      </w:r>
      <w:r>
        <w:rPr>
          <w:sz w:val="28"/>
          <w:szCs w:val="28"/>
          <w:lang w:val="en-US"/>
        </w:rPr>
        <w:t xml:space="preserve"> Manage</w:t>
      </w:r>
      <w:r w:rsidR="00A424C3">
        <w:rPr>
          <w:sz w:val="28"/>
          <w:szCs w:val="28"/>
          <w:lang w:val="en-US"/>
        </w:rPr>
        <w:t xml:space="preserve"> all the operations of stock.</w:t>
      </w:r>
    </w:p>
    <w:p w14:paraId="5B1614D3" w14:textId="74CC1483" w:rsidR="00A424C3" w:rsidRDefault="00A424C3" w:rsidP="00D71F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Payment Class:</w:t>
      </w:r>
      <w:r>
        <w:rPr>
          <w:sz w:val="28"/>
          <w:szCs w:val="28"/>
          <w:lang w:val="en-US"/>
        </w:rPr>
        <w:t xml:space="preserve"> Manage all the operations of Payment.</w:t>
      </w:r>
    </w:p>
    <w:p w14:paraId="543BCEDD" w14:textId="7FCD0B1F" w:rsidR="00A424C3" w:rsidRDefault="00A424C3" w:rsidP="00D71F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Supplier Class:</w:t>
      </w:r>
      <w:r>
        <w:rPr>
          <w:sz w:val="28"/>
          <w:szCs w:val="28"/>
          <w:lang w:val="en-US"/>
        </w:rPr>
        <w:t xml:space="preserve"> Manage all the operations of Supplier.</w:t>
      </w:r>
    </w:p>
    <w:p w14:paraId="78308F2E" w14:textId="3D366C3C" w:rsidR="00A424C3" w:rsidRDefault="00A424C3" w:rsidP="00A424C3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A424C3">
        <w:rPr>
          <w:b/>
          <w:bCs/>
          <w:color w:val="FF0000"/>
          <w:sz w:val="32"/>
          <w:szCs w:val="32"/>
          <w:u w:val="single"/>
          <w:lang w:val="en-US"/>
        </w:rPr>
        <w:t xml:space="preserve">Classes and their attributes of Inventory Management System Class Diagram: </w:t>
      </w:r>
    </w:p>
    <w:p w14:paraId="4FD6D5E7" w14:textId="251E4425" w:rsidR="00D71F45" w:rsidRPr="00BE68EA" w:rsidRDefault="00A424C3" w:rsidP="00A424C3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Inventory Attributes: </w:t>
      </w:r>
      <w:r>
        <w:rPr>
          <w:sz w:val="28"/>
          <w:szCs w:val="28"/>
          <w:lang w:val="en-US"/>
        </w:rPr>
        <w:t xml:space="preserve"> inventory_id,</w:t>
      </w:r>
      <w:r w:rsidR="00BE68EA">
        <w:rPr>
          <w:sz w:val="28"/>
          <w:szCs w:val="28"/>
          <w:lang w:val="en-US"/>
        </w:rPr>
        <w:t xml:space="preserve"> inventory_items, inventory_number, inventory_type, inventory_description.</w:t>
      </w:r>
    </w:p>
    <w:p w14:paraId="41937CA7" w14:textId="7D8B78FA" w:rsidR="00BE68EA" w:rsidRPr="00BE68EA" w:rsidRDefault="00BE68EA" w:rsidP="00A424C3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Customer Attributes:</w:t>
      </w:r>
      <w:r>
        <w:rPr>
          <w:sz w:val="28"/>
          <w:szCs w:val="28"/>
          <w:lang w:val="en-US"/>
        </w:rPr>
        <w:t xml:space="preserve"> customer_id, customer_name, customer_mobile, customer_email.</w:t>
      </w:r>
    </w:p>
    <w:p w14:paraId="6AAD0DF9" w14:textId="6517C895" w:rsidR="00BE68EA" w:rsidRPr="00BE68EA" w:rsidRDefault="00BE68EA" w:rsidP="00A424C3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Purchasing Attributes:</w:t>
      </w:r>
      <w:r>
        <w:rPr>
          <w:sz w:val="28"/>
          <w:szCs w:val="28"/>
          <w:lang w:val="en-US"/>
        </w:rPr>
        <w:t xml:space="preserve"> purchase_id, purchase_customer_id, purchse_amout, purchase_type, purchase_total, purchase_receipt, purchase_bill, purchase_description.</w:t>
      </w:r>
    </w:p>
    <w:p w14:paraId="5C76F570" w14:textId="5F8C01F7" w:rsidR="00BE68EA" w:rsidRPr="00BE68EA" w:rsidRDefault="00BE68EA" w:rsidP="00A424C3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Stock Attributes:</w:t>
      </w:r>
      <w:r>
        <w:rPr>
          <w:sz w:val="28"/>
          <w:szCs w:val="28"/>
          <w:lang w:val="en-US"/>
        </w:rPr>
        <w:t xml:space="preserve"> stock_id, stock_items, stock_number, stock_type, stock_description.</w:t>
      </w:r>
    </w:p>
    <w:p w14:paraId="19343CE5" w14:textId="45C8D029" w:rsidR="00BE68EA" w:rsidRPr="000504C1" w:rsidRDefault="000504C1" w:rsidP="00A424C3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Payment Attributes:</w:t>
      </w:r>
      <w:r>
        <w:rPr>
          <w:sz w:val="28"/>
          <w:szCs w:val="28"/>
          <w:lang w:val="en-US"/>
        </w:rPr>
        <w:t xml:space="preserve"> payment_id, payment_customer_id,payment_date, payment_amount, payment_description.</w:t>
      </w:r>
    </w:p>
    <w:p w14:paraId="43E67C27" w14:textId="49D3342B" w:rsidR="000504C1" w:rsidRPr="000504C1" w:rsidRDefault="000504C1" w:rsidP="00A424C3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Supplier Attributes:</w:t>
      </w:r>
      <w:r>
        <w:rPr>
          <w:sz w:val="28"/>
          <w:szCs w:val="28"/>
          <w:lang w:val="en-US"/>
        </w:rPr>
        <w:t xml:space="preserve"> supplier_id,supplier_name,supplier_mobile,supplier_username,supplier_password,supplier_address.</w:t>
      </w:r>
    </w:p>
    <w:p w14:paraId="46853E98" w14:textId="210D72F1" w:rsidR="000504C1" w:rsidRDefault="000504C1" w:rsidP="000504C1">
      <w:pPr>
        <w:ind w:left="360"/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lastRenderedPageBreak/>
        <w:t>Classes and their methods of inventory Management System Class Diagram:</w:t>
      </w:r>
    </w:p>
    <w:p w14:paraId="32D154B6" w14:textId="77777777" w:rsidR="000504C1" w:rsidRPr="000504C1" w:rsidRDefault="000504C1" w:rsidP="000504C1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Inventory Methods: </w:t>
      </w:r>
      <w:r>
        <w:rPr>
          <w:sz w:val="28"/>
          <w:szCs w:val="28"/>
          <w:lang w:val="en-US"/>
        </w:rPr>
        <w:t>addInventory(),editInventory(),deleteinventory(),updateInbentory(),</w:t>
      </w:r>
    </w:p>
    <w:p w14:paraId="1BFF3B8E" w14:textId="6AC4CD44" w:rsidR="000504C1" w:rsidRDefault="000504C1" w:rsidP="000504C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saveinventory(),</w:t>
      </w:r>
      <w:r w:rsidR="0072094F">
        <w:rPr>
          <w:sz w:val="28"/>
          <w:szCs w:val="28"/>
          <w:lang w:val="en-US"/>
        </w:rPr>
        <w:t>searchInventory().</w:t>
      </w:r>
    </w:p>
    <w:p w14:paraId="1B0390E2" w14:textId="2B0154A5" w:rsidR="00031B0E" w:rsidRPr="00A1251D" w:rsidRDefault="00031B0E" w:rsidP="00031B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031B0E">
        <w:rPr>
          <w:sz w:val="28"/>
          <w:szCs w:val="28"/>
          <w:u w:val="single"/>
          <w:lang w:val="en-US"/>
        </w:rPr>
        <w:t xml:space="preserve">Customer </w:t>
      </w:r>
      <w:r>
        <w:rPr>
          <w:sz w:val="28"/>
          <w:szCs w:val="28"/>
          <w:u w:val="single"/>
          <w:lang w:val="en-US"/>
        </w:rPr>
        <w:t xml:space="preserve">Methods: </w:t>
      </w:r>
      <w:r w:rsidRPr="00A1251D">
        <w:rPr>
          <w:sz w:val="28"/>
          <w:szCs w:val="28"/>
          <w:lang w:val="en-US"/>
        </w:rPr>
        <w:t>addCustomer(),editCustomer(),deleteCustomer(),updateCustomer(),</w:t>
      </w:r>
    </w:p>
    <w:p w14:paraId="6D18FAB5" w14:textId="4AE5E922" w:rsidR="00031B0E" w:rsidRPr="00A1251D" w:rsidRDefault="00031B0E" w:rsidP="00031B0E">
      <w:pPr>
        <w:pStyle w:val="ListParagraph"/>
        <w:ind w:left="1080"/>
        <w:rPr>
          <w:sz w:val="28"/>
          <w:szCs w:val="28"/>
          <w:lang w:val="en-US"/>
        </w:rPr>
      </w:pPr>
      <w:r w:rsidRPr="00A1251D">
        <w:rPr>
          <w:sz w:val="28"/>
          <w:szCs w:val="28"/>
          <w:lang w:val="en-US"/>
        </w:rPr>
        <w:t>saveCustomer(),searchCustomer().</w:t>
      </w:r>
    </w:p>
    <w:p w14:paraId="712D8F9F" w14:textId="4BE8F6C8" w:rsidR="00031B0E" w:rsidRDefault="00031B0E" w:rsidP="00031B0E">
      <w:pPr>
        <w:pStyle w:val="ListParagraph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Purchasing</w:t>
      </w:r>
      <w:r w:rsidR="00A1251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en-US"/>
        </w:rPr>
        <w:t>Methods:</w:t>
      </w:r>
      <w:r w:rsidR="00A1251D">
        <w:rPr>
          <w:sz w:val="28"/>
          <w:szCs w:val="28"/>
          <w:u w:val="single"/>
          <w:lang w:val="en-US"/>
        </w:rPr>
        <w:t xml:space="preserve"> </w:t>
      </w:r>
      <w:r w:rsidRPr="00A1251D">
        <w:rPr>
          <w:sz w:val="28"/>
          <w:szCs w:val="28"/>
          <w:lang w:val="en-US"/>
        </w:rPr>
        <w:t>addPurchasing(),editPurchasing(),deletePurchasing(),updatePurchasing(),savePurchasing(),searchPurchasing().</w:t>
      </w:r>
    </w:p>
    <w:p w14:paraId="6644AA6A" w14:textId="12924195" w:rsidR="00031B0E" w:rsidRPr="00A1251D" w:rsidRDefault="00A1251D" w:rsidP="00031B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Stock Methods: </w:t>
      </w:r>
      <w:r w:rsidRPr="00A1251D">
        <w:rPr>
          <w:sz w:val="28"/>
          <w:szCs w:val="28"/>
          <w:lang w:val="en-US"/>
        </w:rPr>
        <w:t>addStock(),editStock(),deleteStock(),updateStock(),saveStock(),searchStock().</w:t>
      </w:r>
    </w:p>
    <w:p w14:paraId="0FEAB17F" w14:textId="4CE911D5" w:rsidR="00A1251D" w:rsidRPr="00A1251D" w:rsidRDefault="00A1251D" w:rsidP="00031B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Payment Methods: </w:t>
      </w:r>
      <w:r w:rsidRPr="00A1251D">
        <w:rPr>
          <w:sz w:val="28"/>
          <w:szCs w:val="28"/>
          <w:lang w:val="en-US"/>
        </w:rPr>
        <w:t>addPayment(),editPayment(),deletePayment(),updatePayment(),savePayment(),searchPayment().</w:t>
      </w:r>
    </w:p>
    <w:p w14:paraId="245DF19F" w14:textId="72154C4B" w:rsidR="00A1251D" w:rsidRDefault="00A1251D" w:rsidP="00031B0E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 xml:space="preserve">Supplier Methods: </w:t>
      </w:r>
      <w:r w:rsidRPr="00A1251D">
        <w:rPr>
          <w:sz w:val="28"/>
          <w:szCs w:val="28"/>
          <w:lang w:val="en-US"/>
        </w:rPr>
        <w:t>addSupplier(),editSupplier(),deleteSupplier(),updateSupplier(),saveSupplier(),searchSupplier().</w:t>
      </w:r>
    </w:p>
    <w:p w14:paraId="233E50F8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406F672F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1614E68D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5C8A42E5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743C5CB0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4757F9C1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6AC59156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289D3708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0056BBBF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6E47D8A7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62DF8C0B" w14:textId="77777777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</w:p>
    <w:p w14:paraId="361CDFBE" w14:textId="554F6B98" w:rsidR="006C7D2D" w:rsidRDefault="006C7D2D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lastRenderedPageBreak/>
        <w:t>3)</w:t>
      </w:r>
      <w:r w:rsidRPr="006C7D2D">
        <w:rPr>
          <w:b/>
          <w:bCs/>
          <w:color w:val="FF0000"/>
          <w:sz w:val="36"/>
          <w:szCs w:val="36"/>
          <w:u w:val="single"/>
          <w:lang w:val="en-US"/>
        </w:rPr>
        <w:t xml:space="preserve">Diagram: </w:t>
      </w:r>
    </w:p>
    <w:p w14:paraId="699B080A" w14:textId="400F91F0" w:rsidR="00DD3448" w:rsidRDefault="00DD3448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05E6B72" wp14:editId="7CFBE09F">
            <wp:extent cx="6645910" cy="5210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135F" w14:textId="0DB4DA9C" w:rsidR="006C7D2D" w:rsidRDefault="0036750F" w:rsidP="006C7D2D">
      <w:pPr>
        <w:rPr>
          <w:b/>
          <w:bCs/>
          <w:color w:val="FF0000"/>
          <w:sz w:val="36"/>
          <w:szCs w:val="36"/>
          <w:u w:val="single"/>
          <w:lang w:val="en-US"/>
        </w:rPr>
      </w:pPr>
      <w:r>
        <w:rPr>
          <w:b/>
          <w:bCs/>
          <w:color w:val="FF0000"/>
          <w:sz w:val="36"/>
          <w:szCs w:val="36"/>
          <w:u w:val="single"/>
          <w:lang w:val="en-US"/>
        </w:rPr>
        <w:t xml:space="preserve">4)Result: </w:t>
      </w:r>
    </w:p>
    <w:p w14:paraId="239BF98E" w14:textId="7E0BF3F6" w:rsidR="0036750F" w:rsidRPr="0036750F" w:rsidRDefault="0036750F" w:rsidP="0036750F">
      <w:pPr>
        <w:ind w:firstLine="720"/>
        <w:rPr>
          <w:bCs/>
          <w:sz w:val="28"/>
          <w:szCs w:val="28"/>
        </w:rPr>
      </w:pPr>
      <w:r w:rsidRPr="0036750F">
        <w:rPr>
          <w:bCs/>
          <w:sz w:val="28"/>
          <w:szCs w:val="28"/>
        </w:rPr>
        <w:t>Hence,</w:t>
      </w:r>
      <w:r w:rsidRPr="0036750F">
        <w:rPr>
          <w:bCs/>
          <w:sz w:val="28"/>
          <w:szCs w:val="28"/>
        </w:rPr>
        <w:t xml:space="preserve"> we described the </w:t>
      </w:r>
      <w:r>
        <w:rPr>
          <w:bCs/>
          <w:sz w:val="28"/>
          <w:szCs w:val="28"/>
        </w:rPr>
        <w:t>Inventory</w:t>
      </w:r>
      <w:r w:rsidRPr="0036750F">
        <w:rPr>
          <w:bCs/>
          <w:sz w:val="28"/>
          <w:szCs w:val="28"/>
        </w:rPr>
        <w:t xml:space="preserve"> management system class diagram and the structure of </w:t>
      </w:r>
      <w:r w:rsidR="007D5527">
        <w:rPr>
          <w:bCs/>
          <w:sz w:val="28"/>
          <w:szCs w:val="28"/>
        </w:rPr>
        <w:t>the</w:t>
      </w:r>
      <w:r w:rsidRPr="0036750F">
        <w:rPr>
          <w:bCs/>
          <w:sz w:val="28"/>
          <w:szCs w:val="28"/>
        </w:rPr>
        <w:t xml:space="preserve"> system</w:t>
      </w:r>
      <w:r w:rsidR="007D5527">
        <w:rPr>
          <w:bCs/>
          <w:sz w:val="28"/>
          <w:szCs w:val="28"/>
        </w:rPr>
        <w:t>(above).</w:t>
      </w:r>
    </w:p>
    <w:p w14:paraId="6E334219" w14:textId="77777777" w:rsidR="0036750F" w:rsidRPr="0036750F" w:rsidRDefault="0036750F" w:rsidP="006C7D2D">
      <w:pPr>
        <w:rPr>
          <w:color w:val="FF0000"/>
          <w:sz w:val="28"/>
          <w:szCs w:val="28"/>
        </w:rPr>
      </w:pPr>
    </w:p>
    <w:sectPr w:rsidR="0036750F" w:rsidRPr="0036750F" w:rsidSect="00031B0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BE12" w14:textId="77777777" w:rsidR="004C3B8E" w:rsidRDefault="004C3B8E" w:rsidP="00634B49">
      <w:pPr>
        <w:spacing w:after="0" w:line="240" w:lineRule="auto"/>
      </w:pPr>
      <w:r>
        <w:separator/>
      </w:r>
    </w:p>
  </w:endnote>
  <w:endnote w:type="continuationSeparator" w:id="0">
    <w:p w14:paraId="6CBB3564" w14:textId="77777777" w:rsidR="004C3B8E" w:rsidRDefault="004C3B8E" w:rsidP="0063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7561" w14:textId="77777777" w:rsidR="004C3B8E" w:rsidRDefault="004C3B8E" w:rsidP="00634B49">
      <w:pPr>
        <w:spacing w:after="0" w:line="240" w:lineRule="auto"/>
      </w:pPr>
      <w:r>
        <w:separator/>
      </w:r>
    </w:p>
  </w:footnote>
  <w:footnote w:type="continuationSeparator" w:id="0">
    <w:p w14:paraId="16D85930" w14:textId="77777777" w:rsidR="004C3B8E" w:rsidRDefault="004C3B8E" w:rsidP="00634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98136" w14:textId="77777777" w:rsidR="00634B49" w:rsidRPr="00634B49" w:rsidRDefault="00634B49" w:rsidP="00634B49">
    <w:pPr>
      <w:pStyle w:val="Header"/>
      <w:jc w:val="center"/>
      <w:rPr>
        <w:b/>
        <w:bCs/>
        <w:color w:val="FF0000"/>
        <w:sz w:val="36"/>
        <w:szCs w:val="36"/>
        <w:u w:val="single"/>
        <w:lang w:val="en-US"/>
      </w:rPr>
    </w:pPr>
    <w:r w:rsidRPr="00634B49">
      <w:rPr>
        <w:b/>
        <w:bCs/>
        <w:color w:val="FF0000"/>
        <w:sz w:val="36"/>
        <w:szCs w:val="36"/>
        <w:u w:val="single"/>
        <w:lang w:val="en-US"/>
      </w:rPr>
      <w:t>University Practical</w:t>
    </w:r>
  </w:p>
  <w:p w14:paraId="44CF3321" w14:textId="2BFC9D41" w:rsidR="00634B49" w:rsidRPr="00634B49" w:rsidRDefault="00634B49" w:rsidP="00634B49">
    <w:pPr>
      <w:pStyle w:val="Header"/>
      <w:jc w:val="center"/>
      <w:rPr>
        <w:b/>
        <w:bCs/>
        <w:sz w:val="36"/>
        <w:szCs w:val="36"/>
        <w:lang w:val="en-US"/>
      </w:rPr>
    </w:pPr>
    <w:r w:rsidRPr="00634B49">
      <w:rPr>
        <w:b/>
        <w:bCs/>
        <w:sz w:val="36"/>
        <w:szCs w:val="36"/>
        <w:lang w:val="en-US"/>
      </w:rPr>
      <w:t>Inventory Management System – Class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22F"/>
    <w:multiLevelType w:val="hybridMultilevel"/>
    <w:tmpl w:val="8E3645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427B81"/>
    <w:multiLevelType w:val="hybridMultilevel"/>
    <w:tmpl w:val="B1382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A4C60"/>
    <w:multiLevelType w:val="hybridMultilevel"/>
    <w:tmpl w:val="757804D8"/>
    <w:lvl w:ilvl="0" w:tplc="40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3" w15:restartNumberingAfterBreak="0">
    <w:nsid w:val="3E0A592E"/>
    <w:multiLevelType w:val="hybridMultilevel"/>
    <w:tmpl w:val="FA542C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F33DB6"/>
    <w:multiLevelType w:val="hybridMultilevel"/>
    <w:tmpl w:val="43383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11295"/>
    <w:multiLevelType w:val="hybridMultilevel"/>
    <w:tmpl w:val="347C08EA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6" w15:restartNumberingAfterBreak="0">
    <w:nsid w:val="7F8B4B78"/>
    <w:multiLevelType w:val="hybridMultilevel"/>
    <w:tmpl w:val="F73C7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49"/>
    <w:rsid w:val="00031B0E"/>
    <w:rsid w:val="000504C1"/>
    <w:rsid w:val="0036750F"/>
    <w:rsid w:val="004C3B8E"/>
    <w:rsid w:val="00634B49"/>
    <w:rsid w:val="006C7D2D"/>
    <w:rsid w:val="0072094F"/>
    <w:rsid w:val="007D5527"/>
    <w:rsid w:val="00900123"/>
    <w:rsid w:val="00A1251D"/>
    <w:rsid w:val="00A275A7"/>
    <w:rsid w:val="00A424C3"/>
    <w:rsid w:val="00BB279B"/>
    <w:rsid w:val="00BE68EA"/>
    <w:rsid w:val="00D71F45"/>
    <w:rsid w:val="00DD3448"/>
    <w:rsid w:val="00E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D4A2"/>
  <w15:chartTrackingRefBased/>
  <w15:docId w15:val="{28471A30-2EEA-494C-AC4F-45B5E6F2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B49"/>
  </w:style>
  <w:style w:type="paragraph" w:styleId="Footer">
    <w:name w:val="footer"/>
    <w:basedOn w:val="Normal"/>
    <w:link w:val="FooterChar"/>
    <w:uiPriority w:val="99"/>
    <w:unhideWhenUsed/>
    <w:rsid w:val="0063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B49"/>
  </w:style>
  <w:style w:type="paragraph" w:styleId="ListParagraph">
    <w:name w:val="List Paragraph"/>
    <w:basedOn w:val="Normal"/>
    <w:uiPriority w:val="34"/>
    <w:qFormat/>
    <w:rsid w:val="00D7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1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A092-9450-41AE-9D02-B9CADEBB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5</cp:revision>
  <dcterms:created xsi:type="dcterms:W3CDTF">2022-02-09T05:30:00Z</dcterms:created>
  <dcterms:modified xsi:type="dcterms:W3CDTF">2022-02-09T06:40:00Z</dcterms:modified>
</cp:coreProperties>
</file>