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B0B83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SRM INSTITUTE OF SCIENCE AND TECHNOLOGY</w:t>
      </w:r>
    </w:p>
    <w:p w14:paraId="75B586DD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CHENNAI</w:t>
      </w:r>
    </w:p>
    <w:p w14:paraId="5003CA3D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18CSC205J - OPERATING SYSTEMS</w:t>
      </w:r>
    </w:p>
    <w:p w14:paraId="3C726D0A" w14:textId="77777777" w:rsidR="005E3541" w:rsidRPr="00723484" w:rsidRDefault="005E3541" w:rsidP="005E35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 BANK</w:t>
      </w:r>
    </w:p>
    <w:p w14:paraId="0CCDDB2C" w14:textId="77777777" w:rsidR="005E3541" w:rsidRPr="00723484" w:rsidRDefault="005E3541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 – 1</w:t>
      </w:r>
    </w:p>
    <w:p w14:paraId="505DE5D9" w14:textId="77777777" w:rsidR="005E3541" w:rsidRPr="00723484" w:rsidRDefault="005E3541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4 MARKS</w:t>
      </w:r>
    </w:p>
    <w:p w14:paraId="3D479EE2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1.Define operating systems.</w:t>
      </w:r>
    </w:p>
    <w:p w14:paraId="7FA710E6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2.List out the objectives of operating systems.</w:t>
      </w:r>
    </w:p>
    <w:p w14:paraId="47404EBA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3.Define program and process.</w:t>
      </w:r>
    </w:p>
    <w:p w14:paraId="09190320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4.Define threads, and also define benefits of multithreading.</w:t>
      </w:r>
    </w:p>
    <w:p w14:paraId="1F999607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5.Give the definition for the following system calls.</w:t>
      </w:r>
    </w:p>
    <w:p w14:paraId="621D553F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348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23484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723484">
        <w:rPr>
          <w:rFonts w:ascii="Times New Roman" w:hAnsi="Times New Roman" w:cs="Times New Roman"/>
          <w:sz w:val="24"/>
          <w:szCs w:val="24"/>
          <w:lang w:val="en-US"/>
        </w:rPr>
        <w:t>fork  (</w:t>
      </w:r>
      <w:proofErr w:type="gramEnd"/>
      <w:r w:rsidRPr="00723484">
        <w:rPr>
          <w:rFonts w:ascii="Times New Roman" w:hAnsi="Times New Roman" w:cs="Times New Roman"/>
          <w:sz w:val="24"/>
          <w:szCs w:val="24"/>
          <w:lang w:val="en-US"/>
        </w:rPr>
        <w:t>ii)wait  (iii)exit</w:t>
      </w:r>
    </w:p>
    <w:p w14:paraId="1A5C2F66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6. Define job scheduler and CPU scheduler.</w:t>
      </w:r>
    </w:p>
    <w:p w14:paraId="5D9329E7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7.Define pipes and list out the types of pipes.</w:t>
      </w:r>
    </w:p>
    <w:p w14:paraId="71BB788D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8.Define ordinary pipes and named pipes.</w:t>
      </w:r>
    </w:p>
    <w:p w14:paraId="400CC02B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9.What is called as race condition?</w:t>
      </w:r>
    </w:p>
    <w:p w14:paraId="443510B5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10.Define the three conditions for </w:t>
      </w:r>
      <w:proofErr w:type="spellStart"/>
      <w:r w:rsidRPr="00723484">
        <w:rPr>
          <w:rFonts w:ascii="Times New Roman" w:hAnsi="Times New Roman" w:cs="Times New Roman"/>
          <w:sz w:val="24"/>
          <w:szCs w:val="24"/>
          <w:lang w:val="en-US"/>
        </w:rPr>
        <w:t>whichthe</w:t>
      </w:r>
      <w:proofErr w:type="spellEnd"/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 solution </w:t>
      </w:r>
      <w:proofErr w:type="gramStart"/>
      <w:r w:rsidRPr="00723484">
        <w:rPr>
          <w:rFonts w:ascii="Times New Roman" w:hAnsi="Times New Roman" w:cs="Times New Roman"/>
          <w:sz w:val="24"/>
          <w:szCs w:val="24"/>
          <w:lang w:val="en-US"/>
        </w:rPr>
        <w:t>of  critical</w:t>
      </w:r>
      <w:proofErr w:type="gramEnd"/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 section problem must satisfy .</w:t>
      </w:r>
    </w:p>
    <w:p w14:paraId="42CEB67D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B9EDF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A9318" w14:textId="77777777" w:rsidR="005E3541" w:rsidRPr="00723484" w:rsidRDefault="005E3541" w:rsidP="005E35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b/>
          <w:bCs/>
          <w:sz w:val="24"/>
          <w:szCs w:val="24"/>
          <w:lang w:val="en-US"/>
        </w:rPr>
        <w:t>12 MARKS</w:t>
      </w:r>
    </w:p>
    <w:p w14:paraId="30FA07DD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1.Explain about </w:t>
      </w:r>
      <w:proofErr w:type="gramStart"/>
      <w:r w:rsidRPr="00723484">
        <w:rPr>
          <w:rFonts w:ascii="Times New Roman" w:hAnsi="Times New Roman" w:cs="Times New Roman"/>
          <w:sz w:val="24"/>
          <w:szCs w:val="24"/>
          <w:lang w:val="en-US"/>
        </w:rPr>
        <w:t>the  evolution</w:t>
      </w:r>
      <w:proofErr w:type="gramEnd"/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 of operating systems.</w:t>
      </w:r>
    </w:p>
    <w:p w14:paraId="030C84C7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2.Explain about the design considerations </w:t>
      </w:r>
      <w:proofErr w:type="gramStart"/>
      <w:r w:rsidRPr="00723484">
        <w:rPr>
          <w:rFonts w:ascii="Times New Roman" w:hAnsi="Times New Roman" w:cs="Times New Roman"/>
          <w:sz w:val="24"/>
          <w:szCs w:val="24"/>
          <w:lang w:val="en-US"/>
        </w:rPr>
        <w:t>of  operating</w:t>
      </w:r>
      <w:proofErr w:type="gramEnd"/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 systems for multiprocessors and multicore.</w:t>
      </w:r>
    </w:p>
    <w:p w14:paraId="124E7174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3.Describe about the process control block in detail along with neat diagram. </w:t>
      </w:r>
    </w:p>
    <w:p w14:paraId="66633A98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4.Explain the functions of operating systems in detail.</w:t>
      </w:r>
    </w:p>
    <w:p w14:paraId="07CBC6B1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5.Describe in detail about </w:t>
      </w:r>
      <w:proofErr w:type="gramStart"/>
      <w:r w:rsidRPr="00723484">
        <w:rPr>
          <w:rFonts w:ascii="Times New Roman" w:hAnsi="Times New Roman" w:cs="Times New Roman"/>
          <w:sz w:val="24"/>
          <w:szCs w:val="24"/>
          <w:lang w:val="en-US"/>
        </w:rPr>
        <w:t>the  process</w:t>
      </w:r>
      <w:proofErr w:type="gramEnd"/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 scheduling in operating systems.</w:t>
      </w:r>
    </w:p>
    <w:p w14:paraId="2F92363D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6.Explain the process creation and process termination in detail.</w:t>
      </w:r>
    </w:p>
    <w:p w14:paraId="17379602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>7.</w:t>
      </w:r>
      <w:proofErr w:type="gramStart"/>
      <w:r w:rsidRPr="00723484">
        <w:rPr>
          <w:rFonts w:ascii="Times New Roman" w:hAnsi="Times New Roman" w:cs="Times New Roman"/>
          <w:sz w:val="24"/>
          <w:szCs w:val="24"/>
          <w:lang w:val="en-US"/>
        </w:rPr>
        <w:t>Describe  in</w:t>
      </w:r>
      <w:proofErr w:type="gramEnd"/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 detail about the cooperating processes .</w:t>
      </w:r>
    </w:p>
    <w:p w14:paraId="4A828805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8.Explain in detail about the </w:t>
      </w:r>
      <w:proofErr w:type="spellStart"/>
      <w:r w:rsidRPr="00723484">
        <w:rPr>
          <w:rFonts w:ascii="Times New Roman" w:hAnsi="Times New Roman" w:cs="Times New Roman"/>
          <w:sz w:val="24"/>
          <w:szCs w:val="24"/>
          <w:lang w:val="en-US"/>
        </w:rPr>
        <w:t>Interprocess</w:t>
      </w:r>
      <w:proofErr w:type="spellEnd"/>
      <w:r w:rsidRPr="00723484">
        <w:rPr>
          <w:rFonts w:ascii="Times New Roman" w:hAnsi="Times New Roman" w:cs="Times New Roman"/>
          <w:sz w:val="24"/>
          <w:szCs w:val="24"/>
          <w:lang w:val="en-US"/>
        </w:rPr>
        <w:t xml:space="preserve"> Communication.</w:t>
      </w:r>
    </w:p>
    <w:p w14:paraId="0CA8F1A0" w14:textId="77777777" w:rsidR="005E3541" w:rsidRPr="00723484" w:rsidRDefault="005E3541" w:rsidP="005E3541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034011F1" w14:textId="77777777" w:rsidR="004D2745" w:rsidRPr="00723484" w:rsidRDefault="004D2745" w:rsidP="005E3541">
      <w:pPr>
        <w:rPr>
          <w:rFonts w:ascii="Times New Roman" w:hAnsi="Times New Roman" w:cs="Times New Roman"/>
          <w:sz w:val="24"/>
          <w:szCs w:val="24"/>
        </w:rPr>
      </w:pPr>
    </w:p>
    <w:sectPr w:rsidR="004D2745" w:rsidRPr="00723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45"/>
    <w:rsid w:val="000A5D57"/>
    <w:rsid w:val="004D2745"/>
    <w:rsid w:val="004E37E1"/>
    <w:rsid w:val="005173B0"/>
    <w:rsid w:val="005E3541"/>
    <w:rsid w:val="00723484"/>
    <w:rsid w:val="0086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9C8D"/>
  <w15:chartTrackingRefBased/>
  <w15:docId w15:val="{ECCA149A-6D7B-47B8-9942-44F5245F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</dc:creator>
  <cp:keywords/>
  <dc:description/>
  <cp:lastModifiedBy>Meenakshi</cp:lastModifiedBy>
  <cp:revision>4</cp:revision>
  <dcterms:created xsi:type="dcterms:W3CDTF">2020-01-16T09:46:00Z</dcterms:created>
  <dcterms:modified xsi:type="dcterms:W3CDTF">2020-01-16T10:07:00Z</dcterms:modified>
</cp:coreProperties>
</file>