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78D4F" w14:textId="77777777" w:rsidR="006029A9" w:rsidRDefault="006029A9" w:rsidP="006029A9">
      <w:pPr>
        <w:spacing w:line="240" w:lineRule="auto"/>
      </w:pPr>
      <w:r>
        <w:t>PART B.  (15questions ×2 marks = 30 marks)</w:t>
      </w:r>
    </w:p>
    <w:p w14:paraId="6D14F500" w14:textId="77777777" w:rsidR="006029A9" w:rsidRDefault="006029A9" w:rsidP="006029A9">
      <w:pPr>
        <w:spacing w:line="240" w:lineRule="auto"/>
      </w:pPr>
      <w:r>
        <w:t>Answer all the questions</w:t>
      </w:r>
    </w:p>
    <w:p w14:paraId="5807F104" w14:textId="77777777" w:rsidR="006029A9" w:rsidRDefault="006029A9" w:rsidP="006029A9">
      <w:pPr>
        <w:spacing w:line="240" w:lineRule="auto"/>
      </w:pPr>
      <w:r>
        <w:t>Choose the correct answer</w:t>
      </w:r>
    </w:p>
    <w:p w14:paraId="43B61592" w14:textId="77777777" w:rsidR="006029A9" w:rsidRDefault="006029A9" w:rsidP="006029A9">
      <w:pPr>
        <w:spacing w:line="240" w:lineRule="auto"/>
      </w:pPr>
      <w:r>
        <w:t>1.According to Peter Drucker, the operating objectives of a business might include</w:t>
      </w:r>
    </w:p>
    <w:p w14:paraId="3B666A31" w14:textId="77777777" w:rsidR="006029A9" w:rsidRDefault="006029A9" w:rsidP="006029A9">
      <w:pPr>
        <w:spacing w:line="240" w:lineRule="auto"/>
      </w:pPr>
    </w:p>
    <w:p w14:paraId="63049FB5" w14:textId="77777777" w:rsidR="006029A9" w:rsidRDefault="006029A9" w:rsidP="006029A9">
      <w:pPr>
        <w:spacing w:line="240" w:lineRule="auto"/>
      </w:pPr>
      <w:r>
        <w:t>A) Human talent</w:t>
      </w:r>
    </w:p>
    <w:p w14:paraId="436FCEA7" w14:textId="77777777" w:rsidR="006029A9" w:rsidRDefault="006029A9" w:rsidP="006029A9">
      <w:pPr>
        <w:spacing w:line="240" w:lineRule="auto"/>
      </w:pPr>
      <w:r>
        <w:t>B) Mission</w:t>
      </w:r>
    </w:p>
    <w:p w14:paraId="3357A5B9" w14:textId="77777777" w:rsidR="006029A9" w:rsidRDefault="006029A9" w:rsidP="006029A9">
      <w:pPr>
        <w:spacing w:line="240" w:lineRule="auto"/>
      </w:pPr>
      <w:r>
        <w:t>C) Objectives</w:t>
      </w:r>
    </w:p>
    <w:p w14:paraId="046DEA12" w14:textId="2B123837" w:rsidR="00542211" w:rsidRDefault="006029A9" w:rsidP="006029A9">
      <w:pPr>
        <w:spacing w:line="240" w:lineRule="auto"/>
      </w:pPr>
      <w:r>
        <w:t>D) Corporate business functional</w:t>
      </w:r>
    </w:p>
    <w:p w14:paraId="113741E5" w14:textId="77777777" w:rsidR="006029A9" w:rsidRDefault="006029A9" w:rsidP="006029A9">
      <w:pPr>
        <w:spacing w:line="240" w:lineRule="auto"/>
      </w:pPr>
      <w:r>
        <w:t>2. One of the key resource areas in the strategy formulation strategy implementation in the strategic management process is</w:t>
      </w:r>
    </w:p>
    <w:p w14:paraId="0FE7A2CB" w14:textId="77777777" w:rsidR="006029A9" w:rsidRDefault="006029A9" w:rsidP="006029A9">
      <w:pPr>
        <w:spacing w:line="240" w:lineRule="auto"/>
      </w:pPr>
      <w:r>
        <w:t>A) Pattern in a stream of decisions</w:t>
      </w:r>
    </w:p>
    <w:p w14:paraId="445D0CDA" w14:textId="77777777" w:rsidR="006029A9" w:rsidRDefault="006029A9" w:rsidP="006029A9">
      <w:pPr>
        <w:spacing w:line="240" w:lineRule="auto"/>
      </w:pPr>
      <w:r>
        <w:t xml:space="preserve">B) </w:t>
      </w:r>
      <w:proofErr w:type="spellStart"/>
      <w:r>
        <w:t>Acess</w:t>
      </w:r>
      <w:proofErr w:type="spellEnd"/>
      <w:r>
        <w:t xml:space="preserve"> to natural resources</w:t>
      </w:r>
    </w:p>
    <w:p w14:paraId="40C2EF7F" w14:textId="77777777" w:rsidR="006029A9" w:rsidRDefault="006029A9" w:rsidP="006029A9">
      <w:pPr>
        <w:spacing w:line="240" w:lineRule="auto"/>
      </w:pPr>
      <w:r>
        <w:t>C) Analyse external and internal environment</w:t>
      </w:r>
    </w:p>
    <w:p w14:paraId="3CBE1FE9" w14:textId="6C9E3769" w:rsidR="006029A9" w:rsidRDefault="006029A9" w:rsidP="006029A9">
      <w:pPr>
        <w:spacing w:line="240" w:lineRule="auto"/>
      </w:pPr>
      <w:r>
        <w:t>D) Attempt to copy or duplicate a success story from the other organization</w:t>
      </w:r>
    </w:p>
    <w:p w14:paraId="64DB0442" w14:textId="77777777" w:rsidR="006029A9" w:rsidRDefault="006029A9" w:rsidP="006029A9">
      <w:pPr>
        <w:spacing w:line="240" w:lineRule="auto"/>
      </w:pPr>
      <w:r>
        <w:t xml:space="preserve">3.--------------------- creativity and productivity are encouraged valued and rewarded as </w:t>
      </w:r>
      <w:proofErr w:type="spellStart"/>
      <w:r>
        <w:t>a</w:t>
      </w:r>
      <w:proofErr w:type="spellEnd"/>
      <w:r>
        <w:t xml:space="preserve"> external stake </w:t>
      </w:r>
      <w:proofErr w:type="gramStart"/>
      <w:r>
        <w:t>holder ,</w:t>
      </w:r>
      <w:proofErr w:type="gramEnd"/>
      <w:r>
        <w:t xml:space="preserve"> interests can be reflected in mission statement.</w:t>
      </w:r>
    </w:p>
    <w:p w14:paraId="413F5748" w14:textId="77777777" w:rsidR="006029A9" w:rsidRDefault="006029A9" w:rsidP="006029A9">
      <w:pPr>
        <w:spacing w:line="240" w:lineRule="auto"/>
      </w:pPr>
      <w:r>
        <w:t>A) Customers</w:t>
      </w:r>
    </w:p>
    <w:p w14:paraId="36042FF0" w14:textId="77777777" w:rsidR="006029A9" w:rsidRDefault="006029A9" w:rsidP="006029A9">
      <w:pPr>
        <w:spacing w:line="240" w:lineRule="auto"/>
      </w:pPr>
      <w:proofErr w:type="gramStart"/>
      <w:r>
        <w:t>B)Suppliers</w:t>
      </w:r>
      <w:proofErr w:type="gramEnd"/>
    </w:p>
    <w:p w14:paraId="59AFC84D" w14:textId="77777777" w:rsidR="006029A9" w:rsidRDefault="006029A9" w:rsidP="006029A9">
      <w:pPr>
        <w:spacing w:line="240" w:lineRule="auto"/>
      </w:pPr>
      <w:r>
        <w:t>C) Communities</w:t>
      </w:r>
    </w:p>
    <w:p w14:paraId="7EBBB5D2" w14:textId="0CC0A358" w:rsidR="006029A9" w:rsidRDefault="006029A9" w:rsidP="006029A9">
      <w:pPr>
        <w:spacing w:line="240" w:lineRule="auto"/>
      </w:pPr>
      <w:r>
        <w:t>D) Employees</w:t>
      </w:r>
    </w:p>
    <w:p w14:paraId="023B3CB8" w14:textId="77777777" w:rsidR="006029A9" w:rsidRDefault="006029A9" w:rsidP="006029A9">
      <w:pPr>
        <w:spacing w:line="240" w:lineRule="auto"/>
      </w:pPr>
      <w:r>
        <w:t>4 Changing market tastes are treated as---------------- in organisational resource and capabilities</w:t>
      </w:r>
    </w:p>
    <w:p w14:paraId="35950309" w14:textId="77777777" w:rsidR="006029A9" w:rsidRDefault="006029A9" w:rsidP="006029A9">
      <w:pPr>
        <w:spacing w:line="240" w:lineRule="auto"/>
      </w:pPr>
      <w:r>
        <w:t>A) Strengths</w:t>
      </w:r>
    </w:p>
    <w:p w14:paraId="30A23FD9" w14:textId="77777777" w:rsidR="006029A9" w:rsidRDefault="006029A9" w:rsidP="006029A9">
      <w:pPr>
        <w:spacing w:line="240" w:lineRule="auto"/>
      </w:pPr>
      <w:proofErr w:type="gramStart"/>
      <w:r>
        <w:t>B)</w:t>
      </w:r>
      <w:proofErr w:type="spellStart"/>
      <w:r>
        <w:t>Weekness</w:t>
      </w:r>
      <w:proofErr w:type="spellEnd"/>
      <w:proofErr w:type="gramEnd"/>
    </w:p>
    <w:p w14:paraId="5B782E90" w14:textId="77777777" w:rsidR="006029A9" w:rsidRDefault="006029A9" w:rsidP="006029A9">
      <w:pPr>
        <w:spacing w:line="240" w:lineRule="auto"/>
      </w:pPr>
      <w:r>
        <w:t>C) Opportunities</w:t>
      </w:r>
    </w:p>
    <w:p w14:paraId="72EC9ECC" w14:textId="55472588" w:rsidR="006029A9" w:rsidRDefault="006029A9" w:rsidP="006029A9">
      <w:pPr>
        <w:spacing w:line="240" w:lineRule="auto"/>
      </w:pPr>
      <w:r>
        <w:t>D) Threats</w:t>
      </w:r>
    </w:p>
    <w:p w14:paraId="7A950040" w14:textId="77777777" w:rsidR="006029A9" w:rsidRDefault="006029A9" w:rsidP="006029A9">
      <w:pPr>
        <w:spacing w:line="240" w:lineRule="auto"/>
      </w:pPr>
      <w:r>
        <w:t>5) Intensity of rivalry among firms in the industry is due to---------------------</w:t>
      </w:r>
    </w:p>
    <w:p w14:paraId="4137991A" w14:textId="77777777" w:rsidR="006029A9" w:rsidRDefault="006029A9" w:rsidP="006029A9">
      <w:pPr>
        <w:spacing w:line="240" w:lineRule="auto"/>
      </w:pPr>
      <w:r>
        <w:t>A) Bargaining power of the customers</w:t>
      </w:r>
    </w:p>
    <w:p w14:paraId="0CF94C0C" w14:textId="77777777" w:rsidR="006029A9" w:rsidRDefault="006029A9" w:rsidP="006029A9">
      <w:pPr>
        <w:spacing w:line="240" w:lineRule="auto"/>
      </w:pPr>
      <w:proofErr w:type="gramStart"/>
      <w:r>
        <w:t>B)Threats</w:t>
      </w:r>
      <w:proofErr w:type="gramEnd"/>
      <w:r>
        <w:t xml:space="preserve"> of new competitors entering the market</w:t>
      </w:r>
    </w:p>
    <w:p w14:paraId="52E7146B" w14:textId="77777777" w:rsidR="006029A9" w:rsidRDefault="006029A9" w:rsidP="006029A9">
      <w:pPr>
        <w:spacing w:line="240" w:lineRule="auto"/>
      </w:pPr>
      <w:r>
        <w:t>C) Industry competitors</w:t>
      </w:r>
    </w:p>
    <w:p w14:paraId="06071F39" w14:textId="77777777" w:rsidR="006029A9" w:rsidRDefault="006029A9" w:rsidP="006029A9">
      <w:pPr>
        <w:spacing w:line="240" w:lineRule="auto"/>
      </w:pPr>
      <w:r>
        <w:t>D)Threats of substitute products or services</w:t>
      </w:r>
    </w:p>
    <w:p w14:paraId="5A4572B8" w14:textId="77777777" w:rsidR="006029A9" w:rsidRDefault="006029A9" w:rsidP="006029A9">
      <w:pPr>
        <w:spacing w:line="240" w:lineRule="auto"/>
      </w:pPr>
    </w:p>
    <w:p w14:paraId="30C1D8E1" w14:textId="77777777" w:rsidR="006029A9" w:rsidRDefault="006029A9" w:rsidP="006029A9">
      <w:pPr>
        <w:spacing w:line="240" w:lineRule="auto"/>
      </w:pPr>
    </w:p>
    <w:p w14:paraId="702A50DA" w14:textId="7EF1B232" w:rsidR="006029A9" w:rsidRDefault="006029A9" w:rsidP="006029A9">
      <w:pPr>
        <w:spacing w:line="240" w:lineRule="auto"/>
      </w:pPr>
      <w:r>
        <w:lastRenderedPageBreak/>
        <w:t>6) Defender strategy is suited only for a --------------------------</w:t>
      </w:r>
    </w:p>
    <w:p w14:paraId="226CA093" w14:textId="77777777" w:rsidR="006029A9" w:rsidRDefault="006029A9" w:rsidP="006029A9">
      <w:pPr>
        <w:spacing w:line="240" w:lineRule="auto"/>
      </w:pPr>
      <w:r>
        <w:t>A) High potential environment</w:t>
      </w:r>
    </w:p>
    <w:p w14:paraId="3C58F81A" w14:textId="77777777" w:rsidR="006029A9" w:rsidRDefault="006029A9" w:rsidP="006029A9">
      <w:pPr>
        <w:spacing w:line="240" w:lineRule="auto"/>
      </w:pPr>
      <w:r>
        <w:t>B) Stable environment</w:t>
      </w:r>
    </w:p>
    <w:p w14:paraId="3C32C8F9" w14:textId="77777777" w:rsidR="006029A9" w:rsidRDefault="006029A9" w:rsidP="006029A9">
      <w:pPr>
        <w:spacing w:line="240" w:lineRule="auto"/>
      </w:pPr>
      <w:r>
        <w:t>C) Maintaining the stability of a core business while exploring selective opportunities</w:t>
      </w:r>
    </w:p>
    <w:p w14:paraId="689E7912" w14:textId="2577C5F3" w:rsidR="006029A9" w:rsidRDefault="006029A9" w:rsidP="006029A9">
      <w:pPr>
        <w:spacing w:line="240" w:lineRule="auto"/>
      </w:pPr>
      <w:r>
        <w:t>D) None of the Option A or B or C</w:t>
      </w:r>
    </w:p>
    <w:p w14:paraId="2297A14D" w14:textId="77777777" w:rsidR="006029A9" w:rsidRDefault="006029A9" w:rsidP="006029A9">
      <w:pPr>
        <w:spacing w:line="240" w:lineRule="auto"/>
      </w:pPr>
      <w:r>
        <w:t xml:space="preserve">7. The strategy adopted where the organisation's resources and </w:t>
      </w:r>
      <w:proofErr w:type="gramStart"/>
      <w:r>
        <w:t>attention  are</w:t>
      </w:r>
      <w:proofErr w:type="gramEnd"/>
      <w:r>
        <w:t xml:space="preserve"> directed towards distinguishing its products from those of the competition</w:t>
      </w:r>
    </w:p>
    <w:p w14:paraId="2E13D7D2" w14:textId="77777777" w:rsidR="006029A9" w:rsidRDefault="006029A9" w:rsidP="006029A9">
      <w:pPr>
        <w:spacing w:line="240" w:lineRule="auto"/>
      </w:pPr>
      <w:r>
        <w:t>A) Focused differentiation</w:t>
      </w:r>
    </w:p>
    <w:p w14:paraId="4A4B6CC1" w14:textId="77777777" w:rsidR="006029A9" w:rsidRDefault="006029A9" w:rsidP="006029A9">
      <w:pPr>
        <w:spacing w:line="240" w:lineRule="auto"/>
      </w:pPr>
      <w:r>
        <w:t>B) Cost leadership</w:t>
      </w:r>
    </w:p>
    <w:p w14:paraId="4A97FD4E" w14:textId="77777777" w:rsidR="006029A9" w:rsidRDefault="006029A9" w:rsidP="006029A9">
      <w:pPr>
        <w:spacing w:line="240" w:lineRule="auto"/>
      </w:pPr>
      <w:r>
        <w:t>C) Differentiation</w:t>
      </w:r>
    </w:p>
    <w:p w14:paraId="75035F2F" w14:textId="194E2DD7" w:rsidR="006029A9" w:rsidRDefault="006029A9" w:rsidP="006029A9">
      <w:pPr>
        <w:spacing w:line="240" w:lineRule="auto"/>
      </w:pPr>
      <w:r>
        <w:t>D) Focused cost leadership</w:t>
      </w:r>
    </w:p>
    <w:p w14:paraId="6526ED94" w14:textId="77777777" w:rsidR="006029A9" w:rsidRDefault="006029A9" w:rsidP="006029A9">
      <w:pPr>
        <w:spacing w:line="240" w:lineRule="auto"/>
      </w:pPr>
      <w:r>
        <w:t xml:space="preserve">8. The orderly study of job facts to determine just what is done, </w:t>
      </w:r>
      <w:proofErr w:type="spellStart"/>
      <w:proofErr w:type="gramStart"/>
      <w:r>
        <w:t>when,where</w:t>
      </w:r>
      <w:proofErr w:type="spellEnd"/>
      <w:proofErr w:type="gramEnd"/>
      <w:r>
        <w:t xml:space="preserve">, </w:t>
      </w:r>
      <w:proofErr w:type="spellStart"/>
      <w:r>
        <w:t>how,why</w:t>
      </w:r>
      <w:proofErr w:type="spellEnd"/>
      <w:r>
        <w:t xml:space="preserve">  and by whom in existing or potential new job is --------------------------</w:t>
      </w:r>
    </w:p>
    <w:p w14:paraId="21753D14" w14:textId="77777777" w:rsidR="006029A9" w:rsidRDefault="006029A9" w:rsidP="006029A9">
      <w:pPr>
        <w:spacing w:line="240" w:lineRule="auto"/>
      </w:pPr>
      <w:r>
        <w:t>A) Job description</w:t>
      </w:r>
    </w:p>
    <w:p w14:paraId="29B4FAD7" w14:textId="77777777" w:rsidR="006029A9" w:rsidRDefault="006029A9" w:rsidP="006029A9">
      <w:pPr>
        <w:spacing w:line="240" w:lineRule="auto"/>
      </w:pPr>
      <w:proofErr w:type="gramStart"/>
      <w:r>
        <w:t>B)Job</w:t>
      </w:r>
      <w:proofErr w:type="gramEnd"/>
      <w:r>
        <w:t xml:space="preserve"> specification</w:t>
      </w:r>
    </w:p>
    <w:p w14:paraId="1F07C407" w14:textId="77777777" w:rsidR="006029A9" w:rsidRDefault="006029A9" w:rsidP="006029A9">
      <w:pPr>
        <w:spacing w:line="240" w:lineRule="auto"/>
      </w:pPr>
      <w:r>
        <w:t>C) Job analysis</w:t>
      </w:r>
    </w:p>
    <w:p w14:paraId="42156214" w14:textId="3593369D" w:rsidR="006029A9" w:rsidRDefault="006029A9" w:rsidP="006029A9">
      <w:pPr>
        <w:spacing w:line="240" w:lineRule="auto"/>
      </w:pPr>
      <w:r>
        <w:t xml:space="preserve"> D) Forecast human resource needs</w:t>
      </w:r>
    </w:p>
    <w:p w14:paraId="49605DE6" w14:textId="77777777" w:rsidR="006029A9" w:rsidRDefault="006029A9" w:rsidP="006029A9">
      <w:pPr>
        <w:spacing w:line="240" w:lineRule="auto"/>
      </w:pPr>
      <w:r>
        <w:t>9 ------------------------ is a set of activities that provide the opportunity to acquire and improve job related skills</w:t>
      </w:r>
    </w:p>
    <w:p w14:paraId="10FF2915" w14:textId="77777777" w:rsidR="006029A9" w:rsidRDefault="006029A9" w:rsidP="006029A9">
      <w:pPr>
        <w:spacing w:line="240" w:lineRule="auto"/>
      </w:pPr>
    </w:p>
    <w:p w14:paraId="27D7CD04" w14:textId="77777777" w:rsidR="006029A9" w:rsidRDefault="006029A9" w:rsidP="006029A9">
      <w:pPr>
        <w:spacing w:line="240" w:lineRule="auto"/>
      </w:pPr>
      <w:r>
        <w:t>A) Employee orientation</w:t>
      </w:r>
    </w:p>
    <w:p w14:paraId="1CE0E9BF" w14:textId="77777777" w:rsidR="006029A9" w:rsidRDefault="006029A9" w:rsidP="006029A9">
      <w:pPr>
        <w:spacing w:line="240" w:lineRule="auto"/>
      </w:pPr>
      <w:r>
        <w:t>B) On - the- job training</w:t>
      </w:r>
    </w:p>
    <w:p w14:paraId="7B740F50" w14:textId="77777777" w:rsidR="006029A9" w:rsidRDefault="006029A9" w:rsidP="006029A9">
      <w:pPr>
        <w:spacing w:line="240" w:lineRule="auto"/>
      </w:pPr>
      <w:r>
        <w:t>C) Off - the- job training</w:t>
      </w:r>
    </w:p>
    <w:p w14:paraId="2E7C627B" w14:textId="77777777" w:rsidR="006029A9" w:rsidRDefault="006029A9" w:rsidP="006029A9">
      <w:pPr>
        <w:spacing w:line="240" w:lineRule="auto"/>
      </w:pPr>
      <w:r>
        <w:t>D) Training</w:t>
      </w:r>
    </w:p>
    <w:p w14:paraId="74DACA3E" w14:textId="77777777" w:rsidR="006029A9" w:rsidRDefault="006029A9" w:rsidP="006029A9">
      <w:pPr>
        <w:spacing w:line="240" w:lineRule="auto"/>
      </w:pPr>
    </w:p>
    <w:p w14:paraId="088DAA42" w14:textId="77777777" w:rsidR="006029A9" w:rsidRDefault="006029A9" w:rsidP="006029A9">
      <w:pPr>
        <w:spacing w:line="240" w:lineRule="auto"/>
      </w:pPr>
    </w:p>
    <w:p w14:paraId="3DC951A9" w14:textId="77777777" w:rsidR="006029A9" w:rsidRDefault="006029A9" w:rsidP="006029A9">
      <w:pPr>
        <w:spacing w:line="240" w:lineRule="auto"/>
      </w:pPr>
      <w:r>
        <w:t>10.Written record of positive and negative performance that can be specifically discussed with the individual.</w:t>
      </w:r>
    </w:p>
    <w:p w14:paraId="6F4E9643" w14:textId="77777777" w:rsidR="006029A9" w:rsidRDefault="006029A9" w:rsidP="006029A9">
      <w:pPr>
        <w:spacing w:line="240" w:lineRule="auto"/>
      </w:pPr>
    </w:p>
    <w:p w14:paraId="34E76853" w14:textId="77777777" w:rsidR="006029A9" w:rsidRDefault="006029A9" w:rsidP="006029A9">
      <w:pPr>
        <w:spacing w:line="240" w:lineRule="auto"/>
      </w:pPr>
      <w:r>
        <w:t>A) Rank ordering</w:t>
      </w:r>
    </w:p>
    <w:p w14:paraId="2C9A05DB" w14:textId="77777777" w:rsidR="006029A9" w:rsidRDefault="006029A9" w:rsidP="006029A9">
      <w:pPr>
        <w:spacing w:line="240" w:lineRule="auto"/>
      </w:pPr>
      <w:proofErr w:type="gramStart"/>
      <w:r>
        <w:t>B)Forced</w:t>
      </w:r>
      <w:proofErr w:type="gramEnd"/>
      <w:r>
        <w:t xml:space="preserve"> distribution</w:t>
      </w:r>
    </w:p>
    <w:p w14:paraId="2BDF63E6" w14:textId="77777777" w:rsidR="006029A9" w:rsidRDefault="006029A9" w:rsidP="006029A9">
      <w:pPr>
        <w:spacing w:line="240" w:lineRule="auto"/>
      </w:pPr>
      <w:r>
        <w:t>C) Critical - incident technique</w:t>
      </w:r>
    </w:p>
    <w:p w14:paraId="34083104" w14:textId="77777777" w:rsidR="006029A9" w:rsidRDefault="006029A9" w:rsidP="006029A9">
      <w:pPr>
        <w:spacing w:line="240" w:lineRule="auto"/>
      </w:pPr>
      <w:r>
        <w:t>D)Paired comparisons</w:t>
      </w:r>
    </w:p>
    <w:p w14:paraId="394D44B7" w14:textId="77777777" w:rsidR="006029A9" w:rsidRDefault="006029A9" w:rsidP="006029A9">
      <w:pPr>
        <w:spacing w:line="240" w:lineRule="auto"/>
      </w:pPr>
    </w:p>
    <w:p w14:paraId="6451E749" w14:textId="77777777" w:rsidR="006029A9" w:rsidRDefault="006029A9" w:rsidP="006029A9">
      <w:pPr>
        <w:spacing w:line="240" w:lineRule="auto"/>
      </w:pPr>
    </w:p>
    <w:p w14:paraId="3522CE50" w14:textId="77777777" w:rsidR="006029A9" w:rsidRDefault="006029A9" w:rsidP="006029A9">
      <w:pPr>
        <w:spacing w:line="240" w:lineRule="auto"/>
      </w:pPr>
      <w:r>
        <w:t xml:space="preserve">11. ------------------- the special use of language and other </w:t>
      </w:r>
      <w:proofErr w:type="spellStart"/>
      <w:proofErr w:type="gramStart"/>
      <w:r>
        <w:t>non verbal</w:t>
      </w:r>
      <w:proofErr w:type="spellEnd"/>
      <w:proofErr w:type="gramEnd"/>
      <w:r>
        <w:t xml:space="preserve"> expressions to communicate important themes of organisation life.</w:t>
      </w:r>
    </w:p>
    <w:p w14:paraId="13519108" w14:textId="77777777" w:rsidR="006029A9" w:rsidRDefault="006029A9" w:rsidP="006029A9">
      <w:pPr>
        <w:spacing w:line="240" w:lineRule="auto"/>
      </w:pPr>
    </w:p>
    <w:p w14:paraId="3B359BB3" w14:textId="77777777" w:rsidR="006029A9" w:rsidRDefault="006029A9" w:rsidP="006029A9">
      <w:pPr>
        <w:spacing w:line="240" w:lineRule="auto"/>
      </w:pPr>
      <w:proofErr w:type="gramStart"/>
      <w:r>
        <w:t>A)Rites</w:t>
      </w:r>
      <w:proofErr w:type="gramEnd"/>
    </w:p>
    <w:p w14:paraId="12A2F9EC" w14:textId="77777777" w:rsidR="006029A9" w:rsidRDefault="006029A9" w:rsidP="006029A9">
      <w:pPr>
        <w:spacing w:line="240" w:lineRule="auto"/>
      </w:pPr>
      <w:r>
        <w:t>B) Rituals</w:t>
      </w:r>
    </w:p>
    <w:p w14:paraId="115A88B0" w14:textId="77777777" w:rsidR="006029A9" w:rsidRDefault="006029A9" w:rsidP="006029A9">
      <w:pPr>
        <w:spacing w:line="240" w:lineRule="auto"/>
      </w:pPr>
      <w:r>
        <w:t>C) Symbols</w:t>
      </w:r>
    </w:p>
    <w:p w14:paraId="593A7305" w14:textId="77777777" w:rsidR="006029A9" w:rsidRDefault="006029A9" w:rsidP="006029A9">
      <w:pPr>
        <w:spacing w:line="240" w:lineRule="auto"/>
      </w:pPr>
      <w:r>
        <w:t>D) Stories</w:t>
      </w:r>
    </w:p>
    <w:p w14:paraId="325B71AA" w14:textId="77777777" w:rsidR="006029A9" w:rsidRDefault="006029A9" w:rsidP="006029A9">
      <w:pPr>
        <w:spacing w:line="240" w:lineRule="auto"/>
      </w:pPr>
    </w:p>
    <w:p w14:paraId="79246158" w14:textId="77777777" w:rsidR="006029A9" w:rsidRDefault="006029A9" w:rsidP="006029A9">
      <w:pPr>
        <w:spacing w:line="240" w:lineRule="auto"/>
      </w:pPr>
      <w:r>
        <w:t>12.Personal standards and needs are the factors influencing ethical managerial behaviour views ----------------------</w:t>
      </w:r>
    </w:p>
    <w:p w14:paraId="03B75DF7" w14:textId="77777777" w:rsidR="006029A9" w:rsidRDefault="006029A9" w:rsidP="006029A9">
      <w:pPr>
        <w:spacing w:line="240" w:lineRule="auto"/>
      </w:pPr>
      <w:r>
        <w:t>A) Policies of employing organization</w:t>
      </w:r>
    </w:p>
    <w:p w14:paraId="2C9C7CE9" w14:textId="77777777" w:rsidR="006029A9" w:rsidRDefault="006029A9" w:rsidP="006029A9">
      <w:pPr>
        <w:spacing w:line="240" w:lineRule="auto"/>
      </w:pPr>
      <w:r>
        <w:t>B) Ethical climate of industry</w:t>
      </w:r>
    </w:p>
    <w:p w14:paraId="0A70C89F" w14:textId="77777777" w:rsidR="006029A9" w:rsidRDefault="006029A9" w:rsidP="006029A9">
      <w:pPr>
        <w:spacing w:line="240" w:lineRule="auto"/>
      </w:pPr>
      <w:r>
        <w:t>C) Organisational culture</w:t>
      </w:r>
    </w:p>
    <w:p w14:paraId="23CD244D" w14:textId="77777777" w:rsidR="006029A9" w:rsidRDefault="006029A9" w:rsidP="006029A9">
      <w:pPr>
        <w:spacing w:line="240" w:lineRule="auto"/>
      </w:pPr>
      <w:r>
        <w:t>D) Manager as a person</w:t>
      </w:r>
    </w:p>
    <w:p w14:paraId="0FF65BB8" w14:textId="77777777" w:rsidR="006029A9" w:rsidRDefault="006029A9" w:rsidP="006029A9">
      <w:pPr>
        <w:spacing w:line="240" w:lineRule="auto"/>
      </w:pPr>
    </w:p>
    <w:p w14:paraId="792948BA" w14:textId="77777777" w:rsidR="006029A9" w:rsidRDefault="006029A9" w:rsidP="006029A9">
      <w:pPr>
        <w:spacing w:line="240" w:lineRule="auto"/>
      </w:pPr>
      <w:r>
        <w:t>13 ---------------- views a decision or behaviour maintain the fundamental rights of all human beings.</w:t>
      </w:r>
    </w:p>
    <w:p w14:paraId="3FD81230" w14:textId="77777777" w:rsidR="006029A9" w:rsidRDefault="006029A9" w:rsidP="006029A9">
      <w:pPr>
        <w:spacing w:line="240" w:lineRule="auto"/>
      </w:pPr>
    </w:p>
    <w:p w14:paraId="5F3E96C6" w14:textId="77777777" w:rsidR="006029A9" w:rsidRDefault="006029A9" w:rsidP="006029A9">
      <w:pPr>
        <w:spacing w:line="240" w:lineRule="auto"/>
      </w:pPr>
      <w:r>
        <w:t>A) Justice view</w:t>
      </w:r>
    </w:p>
    <w:p w14:paraId="7F2B13E0" w14:textId="77777777" w:rsidR="006029A9" w:rsidRDefault="006029A9" w:rsidP="006029A9">
      <w:pPr>
        <w:spacing w:line="240" w:lineRule="auto"/>
      </w:pPr>
      <w:r>
        <w:t>B) Individualism view</w:t>
      </w:r>
    </w:p>
    <w:p w14:paraId="32A6726F" w14:textId="77777777" w:rsidR="006029A9" w:rsidRDefault="006029A9" w:rsidP="006029A9">
      <w:pPr>
        <w:spacing w:line="240" w:lineRule="auto"/>
      </w:pPr>
      <w:r>
        <w:t>C) Moral - rights view</w:t>
      </w:r>
    </w:p>
    <w:p w14:paraId="3680E21E" w14:textId="77777777" w:rsidR="006029A9" w:rsidRDefault="006029A9" w:rsidP="006029A9">
      <w:pPr>
        <w:spacing w:line="240" w:lineRule="auto"/>
      </w:pPr>
      <w:r>
        <w:t>D) Utilitarian view</w:t>
      </w:r>
    </w:p>
    <w:p w14:paraId="096F71EB" w14:textId="77777777" w:rsidR="006029A9" w:rsidRDefault="006029A9" w:rsidP="006029A9">
      <w:pPr>
        <w:spacing w:line="240" w:lineRule="auto"/>
      </w:pPr>
    </w:p>
    <w:p w14:paraId="1371EFC2" w14:textId="77777777" w:rsidR="006029A9" w:rsidRDefault="006029A9" w:rsidP="006029A9">
      <w:pPr>
        <w:spacing w:line="240" w:lineRule="auto"/>
      </w:pPr>
      <w:r>
        <w:t xml:space="preserve">14.Promotion or appointment to a job candidate are being denied because of the </w:t>
      </w:r>
      <w:proofErr w:type="gramStart"/>
      <w:r>
        <w:t>candidates</w:t>
      </w:r>
      <w:proofErr w:type="gramEnd"/>
      <w:r>
        <w:t xml:space="preserve"> gender or age.</w:t>
      </w:r>
    </w:p>
    <w:p w14:paraId="15079F79" w14:textId="77777777" w:rsidR="006029A9" w:rsidRDefault="006029A9" w:rsidP="006029A9">
      <w:pPr>
        <w:spacing w:line="240" w:lineRule="auto"/>
      </w:pPr>
    </w:p>
    <w:p w14:paraId="607DAF0F" w14:textId="77777777" w:rsidR="006029A9" w:rsidRDefault="006029A9" w:rsidP="006029A9">
      <w:pPr>
        <w:spacing w:line="240" w:lineRule="auto"/>
      </w:pPr>
      <w:r>
        <w:t>A) Conflicts of interest</w:t>
      </w:r>
    </w:p>
    <w:p w14:paraId="50B1C4F0" w14:textId="77777777" w:rsidR="006029A9" w:rsidRDefault="006029A9" w:rsidP="006029A9">
      <w:pPr>
        <w:spacing w:line="240" w:lineRule="auto"/>
      </w:pPr>
      <w:r>
        <w:t>B) Sexual harassment</w:t>
      </w:r>
    </w:p>
    <w:p w14:paraId="4EDD1A02" w14:textId="77777777" w:rsidR="006029A9" w:rsidRDefault="006029A9" w:rsidP="006029A9">
      <w:pPr>
        <w:spacing w:line="240" w:lineRule="auto"/>
      </w:pPr>
      <w:r>
        <w:t>C) Discrimination</w:t>
      </w:r>
    </w:p>
    <w:p w14:paraId="133B8B02" w14:textId="77777777" w:rsidR="006029A9" w:rsidRDefault="006029A9" w:rsidP="006029A9">
      <w:pPr>
        <w:spacing w:line="240" w:lineRule="auto"/>
      </w:pPr>
      <w:r>
        <w:t>D) Ethical dilemma</w:t>
      </w:r>
    </w:p>
    <w:p w14:paraId="6E507BC1" w14:textId="77777777" w:rsidR="006029A9" w:rsidRDefault="006029A9" w:rsidP="006029A9">
      <w:pPr>
        <w:spacing w:line="240" w:lineRule="auto"/>
      </w:pPr>
    </w:p>
    <w:p w14:paraId="20A88584" w14:textId="77777777" w:rsidR="006029A9" w:rsidRDefault="006029A9" w:rsidP="006029A9">
      <w:pPr>
        <w:spacing w:line="240" w:lineRule="auto"/>
      </w:pPr>
    </w:p>
    <w:p w14:paraId="7C16C9BA" w14:textId="77777777" w:rsidR="006029A9" w:rsidRDefault="006029A9" w:rsidP="006029A9">
      <w:pPr>
        <w:spacing w:line="240" w:lineRule="auto"/>
      </w:pPr>
      <w:r>
        <w:t>15.An informal type of coaching involves ---------------------</w:t>
      </w:r>
    </w:p>
    <w:p w14:paraId="1145EE4B" w14:textId="77777777" w:rsidR="006029A9" w:rsidRDefault="006029A9" w:rsidP="006029A9">
      <w:pPr>
        <w:spacing w:line="240" w:lineRule="auto"/>
      </w:pPr>
      <w:proofErr w:type="gramStart"/>
      <w:r>
        <w:t>A)Off</w:t>
      </w:r>
      <w:proofErr w:type="gramEnd"/>
      <w:r>
        <w:t xml:space="preserve"> the job training</w:t>
      </w:r>
    </w:p>
    <w:p w14:paraId="42D36154" w14:textId="77777777" w:rsidR="006029A9" w:rsidRDefault="006029A9" w:rsidP="006029A9">
      <w:pPr>
        <w:spacing w:line="240" w:lineRule="auto"/>
      </w:pPr>
      <w:proofErr w:type="gramStart"/>
      <w:r>
        <w:lastRenderedPageBreak/>
        <w:t>B)On</w:t>
      </w:r>
      <w:proofErr w:type="gramEnd"/>
      <w:r>
        <w:t xml:space="preserve"> the job training</w:t>
      </w:r>
    </w:p>
    <w:p w14:paraId="4249A231" w14:textId="77777777" w:rsidR="006029A9" w:rsidRDefault="006029A9" w:rsidP="006029A9">
      <w:pPr>
        <w:spacing w:line="240" w:lineRule="auto"/>
      </w:pPr>
      <w:r>
        <w:t>C) Employee orientation</w:t>
      </w:r>
    </w:p>
    <w:p w14:paraId="67414661" w14:textId="1DE00101" w:rsidR="006029A9" w:rsidRDefault="006029A9" w:rsidP="006029A9">
      <w:pPr>
        <w:spacing w:line="240" w:lineRule="auto"/>
      </w:pPr>
      <w:r>
        <w:t>D) Modelling</w:t>
      </w:r>
    </w:p>
    <w:sectPr w:rsidR="00602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9A9"/>
    <w:rsid w:val="00542211"/>
    <w:rsid w:val="0060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CB3A4"/>
  <w15:chartTrackingRefBased/>
  <w15:docId w15:val="{25A0A93D-228E-4036-AA1A-909D8FCE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Bharathwaj Supreme</dc:creator>
  <cp:keywords/>
  <dc:description/>
  <cp:lastModifiedBy>Bharathwaj Supreme</cp:lastModifiedBy>
  <cp:revision>1</cp:revision>
  <dcterms:created xsi:type="dcterms:W3CDTF">2022-01-29T15:26:00Z</dcterms:created>
  <dcterms:modified xsi:type="dcterms:W3CDTF">2022-01-29T15:28:00Z</dcterms:modified>
</cp:coreProperties>
</file>