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DA750" w14:textId="5BA4FBB5" w:rsidR="0058293C" w:rsidRPr="00F238C6" w:rsidRDefault="0058293C" w:rsidP="0058293C">
      <w:pPr>
        <w:spacing w:after="60" w:line="240" w:lineRule="auto"/>
        <w:jc w:val="center"/>
        <w:rPr>
          <w:rFonts w:ascii="Times New Roman" w:eastAsia="MS Mincho" w:hAnsi="Times New Roman"/>
          <w:b/>
          <w:sz w:val="24"/>
          <w:szCs w:val="24"/>
          <w:lang w:val="en-IN" w:eastAsia="ja-JP"/>
        </w:rPr>
      </w:pPr>
      <w:r w:rsidRPr="00F238C6">
        <w:rPr>
          <w:rFonts w:ascii="Times New Roman" w:eastAsia="Times New Roman" w:hAnsi="Times New Roman"/>
          <w:noProof/>
          <w:color w:val="000000"/>
          <w:sz w:val="24"/>
          <w:szCs w:val="24"/>
          <w:lang w:bidi="ta-IN"/>
        </w:rPr>
        <w:drawing>
          <wp:anchor distT="0" distB="0" distL="114300" distR="114300" simplePos="0" relativeHeight="251659264" behindDoc="0" locked="0" layoutInCell="1" allowOverlap="1" wp14:anchorId="4A91413E" wp14:editId="6380B4CD">
            <wp:simplePos x="0" y="0"/>
            <wp:positionH relativeFrom="column">
              <wp:posOffset>-24130</wp:posOffset>
            </wp:positionH>
            <wp:positionV relativeFrom="paragraph">
              <wp:posOffset>-2540</wp:posOffset>
            </wp:positionV>
            <wp:extent cx="1310005" cy="636270"/>
            <wp:effectExtent l="0" t="0" r="4445" b="0"/>
            <wp:wrapNone/>
            <wp:docPr id="3" name="Picture 3" descr="SRM Institute of Science and Technology Vector Logo - (.SVG + .PNG) -  VectorLogoSee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M Institute of Science and Technology Vector Logo - (.SVG + .PNG) -  VectorLogoSeek.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0005" cy="6362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38C6">
        <w:rPr>
          <w:rFonts w:ascii="Times New Roman" w:eastAsia="MS Mincho" w:hAnsi="Times New Roman"/>
          <w:b/>
          <w:sz w:val="24"/>
          <w:szCs w:val="24"/>
          <w:lang w:val="en-IN" w:eastAsia="ja-JP"/>
        </w:rPr>
        <w:t>SRM Institute of Science and Technology</w:t>
      </w:r>
    </w:p>
    <w:p w14:paraId="458897C8" w14:textId="77777777" w:rsidR="0058293C" w:rsidRPr="00F238C6" w:rsidRDefault="0058293C" w:rsidP="0058293C">
      <w:pPr>
        <w:tabs>
          <w:tab w:val="center" w:pos="4513"/>
          <w:tab w:val="right" w:pos="9026"/>
        </w:tabs>
        <w:spacing w:after="60" w:line="240" w:lineRule="auto"/>
        <w:rPr>
          <w:rFonts w:ascii="Times New Roman" w:eastAsia="MS Mincho" w:hAnsi="Times New Roman"/>
          <w:b/>
          <w:sz w:val="24"/>
          <w:szCs w:val="24"/>
          <w:lang w:val="en-IN" w:eastAsia="ja-JP"/>
        </w:rPr>
      </w:pPr>
      <w:r w:rsidRPr="00F238C6">
        <w:rPr>
          <w:rFonts w:ascii="Times New Roman" w:eastAsia="MS Mincho" w:hAnsi="Times New Roman"/>
          <w:b/>
          <w:sz w:val="24"/>
          <w:szCs w:val="24"/>
          <w:lang w:val="en-IN" w:eastAsia="ja-JP"/>
        </w:rPr>
        <w:tab/>
        <w:t xml:space="preserve">      College of Engineering and Technology </w:t>
      </w:r>
    </w:p>
    <w:p w14:paraId="2433A6D4" w14:textId="77777777" w:rsidR="0058293C" w:rsidRPr="00F238C6" w:rsidRDefault="0058293C" w:rsidP="0058293C">
      <w:pPr>
        <w:tabs>
          <w:tab w:val="center" w:pos="4513"/>
          <w:tab w:val="right" w:pos="9026"/>
        </w:tabs>
        <w:spacing w:after="60" w:line="240" w:lineRule="auto"/>
        <w:rPr>
          <w:rFonts w:ascii="Times New Roman" w:eastAsia="MS Mincho" w:hAnsi="Times New Roman"/>
          <w:b/>
          <w:sz w:val="24"/>
          <w:szCs w:val="24"/>
          <w:lang w:val="en-IN" w:eastAsia="ja-JP"/>
        </w:rPr>
      </w:pPr>
      <w:r w:rsidRPr="00F238C6">
        <w:rPr>
          <w:rFonts w:ascii="Times New Roman" w:eastAsia="MS Mincho" w:hAnsi="Times New Roman"/>
          <w:b/>
          <w:sz w:val="24"/>
          <w:szCs w:val="24"/>
          <w:lang w:val="en-IN" w:eastAsia="ja-JP"/>
        </w:rPr>
        <w:tab/>
        <w:t>School of Computing</w:t>
      </w:r>
    </w:p>
    <w:p w14:paraId="6C93DE51" w14:textId="77777777" w:rsidR="0058293C" w:rsidRPr="00F238C6" w:rsidRDefault="0058293C" w:rsidP="0058293C">
      <w:pPr>
        <w:pBdr>
          <w:bottom w:val="single" w:sz="6" w:space="1" w:color="auto"/>
        </w:pBdr>
        <w:spacing w:after="0" w:line="360" w:lineRule="auto"/>
        <w:jc w:val="center"/>
        <w:rPr>
          <w:rFonts w:ascii="Times New Roman" w:eastAsia="MS Mincho" w:hAnsi="Times New Roman"/>
          <w:sz w:val="24"/>
          <w:szCs w:val="24"/>
          <w:lang w:val="en-IN" w:eastAsia="ja-JP"/>
        </w:rPr>
      </w:pPr>
      <w:r w:rsidRPr="00F238C6">
        <w:rPr>
          <w:rFonts w:ascii="Times New Roman" w:eastAsia="MS Mincho" w:hAnsi="Times New Roman"/>
          <w:sz w:val="24"/>
          <w:szCs w:val="24"/>
          <w:lang w:val="en-IN" w:eastAsia="ja-JP"/>
        </w:rPr>
        <w:t xml:space="preserve">SRM Nagar, </w:t>
      </w:r>
      <w:proofErr w:type="spellStart"/>
      <w:r w:rsidRPr="00F238C6">
        <w:rPr>
          <w:rFonts w:ascii="Times New Roman" w:eastAsia="MS Mincho" w:hAnsi="Times New Roman"/>
          <w:sz w:val="24"/>
          <w:szCs w:val="24"/>
          <w:lang w:val="en-IN" w:eastAsia="ja-JP"/>
        </w:rPr>
        <w:t>Kattankulathur</w:t>
      </w:r>
      <w:proofErr w:type="spellEnd"/>
      <w:r w:rsidRPr="00F238C6">
        <w:rPr>
          <w:rFonts w:ascii="Times New Roman" w:eastAsia="MS Mincho" w:hAnsi="Times New Roman"/>
          <w:sz w:val="24"/>
          <w:szCs w:val="24"/>
          <w:lang w:val="en-IN" w:eastAsia="ja-JP"/>
        </w:rPr>
        <w:t xml:space="preserve"> – 603203, Chengalpattu District, Tamilnadu</w:t>
      </w:r>
    </w:p>
    <w:p w14:paraId="7FC4B851" w14:textId="6B2E9251" w:rsidR="0058293C" w:rsidRPr="00F238C6" w:rsidRDefault="0058293C" w:rsidP="0058293C">
      <w:pPr>
        <w:pBdr>
          <w:bottom w:val="single" w:sz="6" w:space="1" w:color="auto"/>
        </w:pBdr>
        <w:spacing w:after="0" w:line="360" w:lineRule="auto"/>
        <w:jc w:val="center"/>
        <w:rPr>
          <w:rFonts w:ascii="Times New Roman" w:eastAsia="MS Mincho" w:hAnsi="Times New Roman"/>
          <w:b/>
          <w:sz w:val="24"/>
          <w:szCs w:val="24"/>
          <w:lang w:val="en-IN" w:eastAsia="ja-JP"/>
        </w:rPr>
      </w:pPr>
      <w:r w:rsidRPr="00F238C6">
        <w:rPr>
          <w:rFonts w:ascii="Times New Roman" w:eastAsia="MS Mincho" w:hAnsi="Times New Roman"/>
          <w:b/>
          <w:sz w:val="24"/>
          <w:szCs w:val="24"/>
          <w:lang w:val="en-IN" w:eastAsia="ja-JP"/>
        </w:rPr>
        <w:t>Academic Year: 2022</w:t>
      </w:r>
      <w:r w:rsidR="001624E1">
        <w:rPr>
          <w:rFonts w:ascii="Times New Roman" w:eastAsia="MS Mincho" w:hAnsi="Times New Roman"/>
          <w:b/>
          <w:sz w:val="24"/>
          <w:szCs w:val="24"/>
          <w:lang w:val="en-IN" w:eastAsia="ja-JP"/>
        </w:rPr>
        <w:t>-23</w:t>
      </w:r>
      <w:r w:rsidRPr="00F238C6">
        <w:rPr>
          <w:rFonts w:ascii="Times New Roman" w:eastAsia="MS Mincho" w:hAnsi="Times New Roman"/>
          <w:b/>
          <w:sz w:val="24"/>
          <w:szCs w:val="24"/>
          <w:lang w:val="en-IN" w:eastAsia="ja-JP"/>
        </w:rPr>
        <w:t xml:space="preserve"> (</w:t>
      </w:r>
      <w:r w:rsidR="001624E1">
        <w:rPr>
          <w:rFonts w:ascii="Times New Roman" w:eastAsia="MS Mincho" w:hAnsi="Times New Roman"/>
          <w:b/>
          <w:sz w:val="24"/>
          <w:szCs w:val="24"/>
          <w:lang w:val="en-IN" w:eastAsia="ja-JP"/>
        </w:rPr>
        <w:t>ODD</w:t>
      </w:r>
      <w:r w:rsidRPr="00F238C6">
        <w:rPr>
          <w:rFonts w:ascii="Times New Roman" w:eastAsia="MS Mincho" w:hAnsi="Times New Roman"/>
          <w:b/>
          <w:sz w:val="24"/>
          <w:szCs w:val="24"/>
          <w:lang w:val="en-IN" w:eastAsia="ja-JP"/>
        </w:rPr>
        <w:t>)</w:t>
      </w:r>
    </w:p>
    <w:p w14:paraId="02C82C9F" w14:textId="394AC52D" w:rsidR="0058293C" w:rsidRPr="00F238C6" w:rsidRDefault="0058293C" w:rsidP="0058293C">
      <w:pPr>
        <w:pBdr>
          <w:bottom w:val="single" w:sz="6" w:space="1" w:color="auto"/>
        </w:pBdr>
        <w:spacing w:after="0" w:line="360" w:lineRule="auto"/>
        <w:jc w:val="center"/>
        <w:rPr>
          <w:rFonts w:ascii="Times New Roman" w:eastAsia="MS Mincho" w:hAnsi="Times New Roman"/>
          <w:b/>
          <w:sz w:val="24"/>
          <w:szCs w:val="24"/>
          <w:lang w:val="en-IN" w:eastAsia="ja-JP"/>
        </w:rPr>
      </w:pPr>
      <w:r w:rsidRPr="00F238C6">
        <w:rPr>
          <w:rFonts w:ascii="Times New Roman" w:eastAsia="MS Mincho" w:hAnsi="Times New Roman"/>
          <w:b/>
          <w:sz w:val="24"/>
          <w:szCs w:val="24"/>
          <w:lang w:val="en-IN" w:eastAsia="ja-JP"/>
        </w:rPr>
        <w:t xml:space="preserve">B.Tech-Computer Science &amp; </w:t>
      </w:r>
      <w:r w:rsidR="001624E1">
        <w:rPr>
          <w:rFonts w:ascii="Times New Roman" w:eastAsia="MS Mincho" w:hAnsi="Times New Roman"/>
          <w:b/>
          <w:sz w:val="24"/>
          <w:szCs w:val="24"/>
          <w:lang w:val="en-IN" w:eastAsia="ja-JP"/>
        </w:rPr>
        <w:t xml:space="preserve">Engineering </w:t>
      </w:r>
    </w:p>
    <w:p w14:paraId="546474C6" w14:textId="5B23B9D5" w:rsidR="0058293C" w:rsidRPr="00F238C6" w:rsidRDefault="0058293C" w:rsidP="0058293C">
      <w:pPr>
        <w:spacing w:before="120" w:after="0"/>
        <w:rPr>
          <w:rFonts w:ascii="Times New Roman" w:eastAsia="Times New Roman" w:hAnsi="Times New Roman"/>
          <w:sz w:val="24"/>
          <w:szCs w:val="24"/>
        </w:rPr>
      </w:pPr>
      <w:r w:rsidRPr="00F238C6">
        <w:rPr>
          <w:rFonts w:ascii="Times New Roman" w:eastAsia="Times New Roman" w:hAnsi="Times New Roman"/>
          <w:b/>
          <w:sz w:val="24"/>
          <w:szCs w:val="24"/>
        </w:rPr>
        <w:t>Test: CLA-T</w:t>
      </w:r>
      <w:r w:rsidR="001624E1">
        <w:rPr>
          <w:rFonts w:ascii="Times New Roman" w:eastAsia="Times New Roman" w:hAnsi="Times New Roman"/>
          <w:b/>
          <w:sz w:val="24"/>
          <w:szCs w:val="24"/>
        </w:rPr>
        <w:t>1</w:t>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t xml:space="preserve">               </w:t>
      </w:r>
      <w:r w:rsidRPr="00F238C6">
        <w:rPr>
          <w:rFonts w:ascii="Times New Roman" w:eastAsia="Times New Roman" w:hAnsi="Times New Roman"/>
          <w:sz w:val="24"/>
          <w:szCs w:val="24"/>
        </w:rPr>
        <w:tab/>
        <w:t xml:space="preserve"> </w:t>
      </w:r>
      <w:r w:rsidRPr="00F238C6">
        <w:rPr>
          <w:rFonts w:ascii="Times New Roman" w:eastAsia="Times New Roman" w:hAnsi="Times New Roman"/>
          <w:b/>
          <w:sz w:val="24"/>
          <w:szCs w:val="24"/>
        </w:rPr>
        <w:t xml:space="preserve">Date: </w:t>
      </w:r>
      <w:r w:rsidR="004E3C5F">
        <w:rPr>
          <w:rFonts w:ascii="Times New Roman" w:eastAsia="Times New Roman" w:hAnsi="Times New Roman"/>
          <w:b/>
          <w:sz w:val="24"/>
          <w:szCs w:val="24"/>
        </w:rPr>
        <w:t>14</w:t>
      </w:r>
      <w:r w:rsidRPr="00F238C6">
        <w:rPr>
          <w:rFonts w:ascii="Times New Roman" w:eastAsia="Times New Roman" w:hAnsi="Times New Roman"/>
          <w:b/>
          <w:sz w:val="24"/>
          <w:szCs w:val="24"/>
        </w:rPr>
        <w:t>.0</w:t>
      </w:r>
      <w:r w:rsidR="004E3C5F">
        <w:rPr>
          <w:rFonts w:ascii="Times New Roman" w:eastAsia="Times New Roman" w:hAnsi="Times New Roman"/>
          <w:b/>
          <w:sz w:val="24"/>
          <w:szCs w:val="24"/>
        </w:rPr>
        <w:t>9</w:t>
      </w:r>
      <w:r w:rsidRPr="00F238C6">
        <w:rPr>
          <w:rFonts w:ascii="Times New Roman" w:eastAsia="Times New Roman" w:hAnsi="Times New Roman"/>
          <w:b/>
          <w:sz w:val="24"/>
          <w:szCs w:val="24"/>
        </w:rPr>
        <w:t>.2022</w:t>
      </w:r>
    </w:p>
    <w:p w14:paraId="2CE0C5CC" w14:textId="3AB94693" w:rsidR="0058293C" w:rsidRPr="00F238C6" w:rsidRDefault="0058293C" w:rsidP="0058293C">
      <w:pPr>
        <w:spacing w:after="0"/>
        <w:rPr>
          <w:rFonts w:ascii="Times New Roman" w:eastAsia="Times New Roman" w:hAnsi="Times New Roman"/>
          <w:sz w:val="24"/>
          <w:szCs w:val="24"/>
        </w:rPr>
      </w:pPr>
      <w:r w:rsidRPr="00F238C6">
        <w:rPr>
          <w:rFonts w:ascii="Times New Roman" w:eastAsia="Times New Roman" w:hAnsi="Times New Roman"/>
          <w:b/>
          <w:sz w:val="24"/>
          <w:szCs w:val="24"/>
        </w:rPr>
        <w:t>Course Code &amp; Title:</w:t>
      </w:r>
      <w:r w:rsidR="004E3C5F">
        <w:rPr>
          <w:rFonts w:ascii="Times New Roman" w:eastAsia="Times New Roman" w:hAnsi="Times New Roman"/>
          <w:b/>
          <w:sz w:val="24"/>
          <w:szCs w:val="24"/>
        </w:rPr>
        <w:t xml:space="preserve"> 18CSC301T &amp; Formal Languages and Automata Theory</w:t>
      </w:r>
      <w:r w:rsidR="004E3C5F">
        <w:rPr>
          <w:rFonts w:ascii="Times New Roman" w:eastAsia="Times New Roman" w:hAnsi="Times New Roman"/>
          <w:b/>
          <w:sz w:val="24"/>
          <w:szCs w:val="24"/>
        </w:rPr>
        <w:tab/>
      </w:r>
      <w:r w:rsidRPr="00F238C6">
        <w:rPr>
          <w:rFonts w:ascii="Times New Roman" w:eastAsia="Times New Roman" w:hAnsi="Times New Roman"/>
          <w:sz w:val="24"/>
          <w:szCs w:val="24"/>
        </w:rPr>
        <w:t xml:space="preserve">                                           </w:t>
      </w:r>
      <w:r w:rsidRPr="00F238C6">
        <w:rPr>
          <w:rFonts w:ascii="Times New Roman" w:eastAsia="Times New Roman" w:hAnsi="Times New Roman"/>
          <w:b/>
          <w:sz w:val="24"/>
          <w:szCs w:val="24"/>
        </w:rPr>
        <w:t xml:space="preserve">Duration: </w:t>
      </w:r>
      <w:r w:rsidR="00E73034">
        <w:rPr>
          <w:rFonts w:ascii="Times New Roman" w:eastAsia="Times New Roman" w:hAnsi="Times New Roman"/>
          <w:b/>
          <w:sz w:val="24"/>
          <w:szCs w:val="24"/>
        </w:rPr>
        <w:t>1</w:t>
      </w:r>
      <w:r w:rsidR="006D7F1A" w:rsidRPr="00F238C6">
        <w:rPr>
          <w:rFonts w:ascii="Times New Roman" w:eastAsia="Times New Roman" w:hAnsi="Times New Roman"/>
          <w:b/>
          <w:sz w:val="24"/>
          <w:szCs w:val="24"/>
        </w:rPr>
        <w:t xml:space="preserve"> period</w:t>
      </w:r>
    </w:p>
    <w:p w14:paraId="4610E2E0" w14:textId="26B68C68" w:rsidR="0058293C" w:rsidRPr="00F238C6" w:rsidRDefault="0058293C" w:rsidP="0058293C">
      <w:pPr>
        <w:pBdr>
          <w:bottom w:val="single" w:sz="4" w:space="1" w:color="auto"/>
        </w:pBdr>
        <w:spacing w:after="0" w:line="240" w:lineRule="auto"/>
        <w:rPr>
          <w:rFonts w:ascii="Times New Roman" w:eastAsia="Times New Roman" w:hAnsi="Times New Roman"/>
          <w:sz w:val="24"/>
          <w:szCs w:val="24"/>
        </w:rPr>
      </w:pPr>
      <w:r w:rsidRPr="00F238C6">
        <w:rPr>
          <w:rFonts w:ascii="Times New Roman" w:eastAsia="Times New Roman" w:hAnsi="Times New Roman"/>
          <w:b/>
          <w:sz w:val="24"/>
          <w:szCs w:val="24"/>
        </w:rPr>
        <w:t>Year &amp; Sem: I</w:t>
      </w:r>
      <w:r w:rsidR="004E3C5F">
        <w:rPr>
          <w:rFonts w:ascii="Times New Roman" w:eastAsia="Times New Roman" w:hAnsi="Times New Roman"/>
          <w:b/>
          <w:sz w:val="24"/>
          <w:szCs w:val="24"/>
        </w:rPr>
        <w:t>II</w:t>
      </w:r>
      <w:r w:rsidR="00573ABE" w:rsidRPr="00F238C6">
        <w:rPr>
          <w:rFonts w:ascii="Times New Roman" w:eastAsia="Times New Roman" w:hAnsi="Times New Roman"/>
          <w:b/>
          <w:sz w:val="24"/>
          <w:szCs w:val="24"/>
        </w:rPr>
        <w:t xml:space="preserve"> </w:t>
      </w:r>
      <w:r w:rsidRPr="00F238C6">
        <w:rPr>
          <w:rFonts w:ascii="Times New Roman" w:eastAsia="Times New Roman" w:hAnsi="Times New Roman"/>
          <w:b/>
          <w:sz w:val="24"/>
          <w:szCs w:val="24"/>
        </w:rPr>
        <w:t>Year /V Sem</w:t>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t xml:space="preserve">              </w:t>
      </w:r>
      <w:r w:rsidRPr="00F238C6">
        <w:rPr>
          <w:rFonts w:ascii="Times New Roman" w:eastAsia="Times New Roman" w:hAnsi="Times New Roman"/>
          <w:b/>
          <w:sz w:val="24"/>
          <w:szCs w:val="24"/>
        </w:rPr>
        <w:t xml:space="preserve">Max. Marks: </w:t>
      </w:r>
      <w:r w:rsidR="00E73034">
        <w:rPr>
          <w:rFonts w:ascii="Times New Roman" w:eastAsia="Times New Roman" w:hAnsi="Times New Roman"/>
          <w:b/>
          <w:sz w:val="24"/>
          <w:szCs w:val="24"/>
        </w:rPr>
        <w:t>25</w:t>
      </w:r>
    </w:p>
    <w:p w14:paraId="61E9E0C2" w14:textId="536E88AD" w:rsidR="0058293C" w:rsidRPr="00F238C6" w:rsidRDefault="003B41FC" w:rsidP="0058293C">
      <w:pPr>
        <w:spacing w:after="0" w:line="240" w:lineRule="auto"/>
        <w:rPr>
          <w:rFonts w:ascii="Times New Roman" w:hAnsi="Times New Roman"/>
          <w:b/>
          <w:bCs/>
          <w:i/>
          <w:sz w:val="24"/>
          <w:szCs w:val="24"/>
        </w:rPr>
      </w:pPr>
      <w:r>
        <w:rPr>
          <w:rFonts w:ascii="Times New Roman" w:hAnsi="Times New Roman"/>
          <w:b/>
          <w:bCs/>
          <w:i/>
          <w:sz w:val="24"/>
          <w:szCs w:val="24"/>
        </w:rPr>
        <w:t>SET-</w:t>
      </w:r>
      <w:r w:rsidR="00802A55">
        <w:rPr>
          <w:rFonts w:ascii="Times New Roman" w:hAnsi="Times New Roman"/>
          <w:b/>
          <w:bCs/>
          <w:i/>
          <w:sz w:val="24"/>
          <w:szCs w:val="24"/>
        </w:rPr>
        <w:t>D</w:t>
      </w:r>
    </w:p>
    <w:p w14:paraId="5C283A24" w14:textId="77777777" w:rsidR="00D012D8" w:rsidRDefault="00D012D8" w:rsidP="0058293C">
      <w:pPr>
        <w:tabs>
          <w:tab w:val="left" w:pos="1305"/>
        </w:tabs>
        <w:spacing w:after="0" w:line="240" w:lineRule="auto"/>
        <w:rPr>
          <w:rFonts w:ascii="Times New Roman" w:eastAsia="Times New Roman" w:hAnsi="Times New Roman"/>
          <w:b/>
          <w:sz w:val="24"/>
          <w:szCs w:val="24"/>
        </w:rPr>
      </w:pPr>
      <w:r>
        <w:rPr>
          <w:rFonts w:ascii="Times New Roman" w:eastAsia="Times New Roman" w:hAnsi="Times New Roman"/>
          <w:b/>
          <w:sz w:val="24"/>
          <w:szCs w:val="24"/>
        </w:rPr>
        <w:t>Course articulation matrix:</w:t>
      </w:r>
    </w:p>
    <w:tbl>
      <w:tblPr>
        <w:tblStyle w:val="TableGrid"/>
        <w:tblW w:w="0" w:type="auto"/>
        <w:tblInd w:w="-431" w:type="dxa"/>
        <w:tblLook w:val="04A0" w:firstRow="1" w:lastRow="0" w:firstColumn="1" w:lastColumn="0" w:noHBand="0" w:noVBand="1"/>
      </w:tblPr>
      <w:tblGrid>
        <w:gridCol w:w="1007"/>
        <w:gridCol w:w="562"/>
        <w:gridCol w:w="562"/>
        <w:gridCol w:w="563"/>
        <w:gridCol w:w="563"/>
        <w:gridCol w:w="563"/>
        <w:gridCol w:w="563"/>
        <w:gridCol w:w="562"/>
        <w:gridCol w:w="562"/>
        <w:gridCol w:w="562"/>
        <w:gridCol w:w="563"/>
        <w:gridCol w:w="563"/>
        <w:gridCol w:w="563"/>
        <w:gridCol w:w="563"/>
        <w:gridCol w:w="563"/>
        <w:gridCol w:w="563"/>
      </w:tblGrid>
      <w:tr w:rsidR="00D012D8" w14:paraId="21A9B07F" w14:textId="0E3E7B3B" w:rsidTr="00D012D8">
        <w:tc>
          <w:tcPr>
            <w:tcW w:w="1007" w:type="dxa"/>
          </w:tcPr>
          <w:p w14:paraId="4A5DCD80" w14:textId="69C651F6" w:rsidR="00D012D8" w:rsidRDefault="00D012D8" w:rsidP="0058293C">
            <w:pPr>
              <w:tabs>
                <w:tab w:val="left" w:pos="1305"/>
              </w:tabs>
              <w:spacing w:after="0" w:line="240" w:lineRule="auto"/>
              <w:rPr>
                <w:rFonts w:ascii="Times New Roman" w:eastAsia="Times New Roman" w:hAnsi="Times New Roman"/>
                <w:b/>
                <w:sz w:val="24"/>
                <w:szCs w:val="24"/>
              </w:rPr>
            </w:pPr>
            <w:r>
              <w:rPr>
                <w:rFonts w:ascii="Times New Roman" w:eastAsia="Times New Roman" w:hAnsi="Times New Roman"/>
                <w:b/>
                <w:sz w:val="24"/>
                <w:szCs w:val="24"/>
              </w:rPr>
              <w:t>P</w:t>
            </w:r>
            <w:r w:rsidR="00D830F1">
              <w:rPr>
                <w:rFonts w:ascii="Times New Roman" w:eastAsia="Times New Roman" w:hAnsi="Times New Roman"/>
                <w:b/>
                <w:sz w:val="24"/>
                <w:szCs w:val="24"/>
              </w:rPr>
              <w:t>L</w:t>
            </w:r>
            <w:r>
              <w:rPr>
                <w:rFonts w:ascii="Times New Roman" w:eastAsia="Times New Roman" w:hAnsi="Times New Roman"/>
                <w:b/>
                <w:sz w:val="24"/>
                <w:szCs w:val="24"/>
              </w:rPr>
              <w:t>O</w:t>
            </w:r>
          </w:p>
        </w:tc>
        <w:tc>
          <w:tcPr>
            <w:tcW w:w="562" w:type="dxa"/>
          </w:tcPr>
          <w:p w14:paraId="0BA191F1" w14:textId="67CBDF7B" w:rsidR="00D012D8" w:rsidRDefault="00D012D8"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1</w:t>
            </w:r>
          </w:p>
        </w:tc>
        <w:tc>
          <w:tcPr>
            <w:tcW w:w="562" w:type="dxa"/>
          </w:tcPr>
          <w:p w14:paraId="50688299" w14:textId="69CFCF1E" w:rsidR="00D012D8" w:rsidRDefault="00D012D8"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2</w:t>
            </w:r>
          </w:p>
        </w:tc>
        <w:tc>
          <w:tcPr>
            <w:tcW w:w="563" w:type="dxa"/>
          </w:tcPr>
          <w:p w14:paraId="5466FC53" w14:textId="644991E2" w:rsidR="00D012D8" w:rsidRDefault="00D012D8"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3</w:t>
            </w:r>
          </w:p>
        </w:tc>
        <w:tc>
          <w:tcPr>
            <w:tcW w:w="563" w:type="dxa"/>
          </w:tcPr>
          <w:p w14:paraId="0DEAE6B4" w14:textId="756E6FBA" w:rsidR="00D012D8" w:rsidRDefault="00D012D8"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4</w:t>
            </w:r>
          </w:p>
        </w:tc>
        <w:tc>
          <w:tcPr>
            <w:tcW w:w="563" w:type="dxa"/>
          </w:tcPr>
          <w:p w14:paraId="07A1461C" w14:textId="28C1309A" w:rsidR="00D012D8" w:rsidRDefault="00D012D8"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5</w:t>
            </w:r>
          </w:p>
        </w:tc>
        <w:tc>
          <w:tcPr>
            <w:tcW w:w="563" w:type="dxa"/>
          </w:tcPr>
          <w:p w14:paraId="510B54EC" w14:textId="16724B81" w:rsidR="00D012D8" w:rsidRDefault="00D012D8"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6</w:t>
            </w:r>
          </w:p>
        </w:tc>
        <w:tc>
          <w:tcPr>
            <w:tcW w:w="562" w:type="dxa"/>
          </w:tcPr>
          <w:p w14:paraId="3AC5B6C7" w14:textId="39C7593F" w:rsidR="00D012D8" w:rsidRDefault="00D012D8"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7</w:t>
            </w:r>
          </w:p>
        </w:tc>
        <w:tc>
          <w:tcPr>
            <w:tcW w:w="562" w:type="dxa"/>
          </w:tcPr>
          <w:p w14:paraId="4E01D05A" w14:textId="2FB7A75F" w:rsidR="00D012D8" w:rsidRDefault="00D012D8"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8</w:t>
            </w:r>
          </w:p>
        </w:tc>
        <w:tc>
          <w:tcPr>
            <w:tcW w:w="562" w:type="dxa"/>
          </w:tcPr>
          <w:p w14:paraId="36A2E14A" w14:textId="339CA70D" w:rsidR="00D012D8" w:rsidRDefault="00D012D8"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9</w:t>
            </w:r>
          </w:p>
        </w:tc>
        <w:tc>
          <w:tcPr>
            <w:tcW w:w="563" w:type="dxa"/>
          </w:tcPr>
          <w:p w14:paraId="49A81507" w14:textId="68429EEA" w:rsidR="00D012D8" w:rsidRDefault="00D012D8"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10</w:t>
            </w:r>
          </w:p>
        </w:tc>
        <w:tc>
          <w:tcPr>
            <w:tcW w:w="563" w:type="dxa"/>
          </w:tcPr>
          <w:p w14:paraId="0966459F" w14:textId="06D214A9" w:rsidR="00D012D8" w:rsidRDefault="00D012D8"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11</w:t>
            </w:r>
          </w:p>
        </w:tc>
        <w:tc>
          <w:tcPr>
            <w:tcW w:w="563" w:type="dxa"/>
          </w:tcPr>
          <w:p w14:paraId="2124EB60" w14:textId="5DAF3B10" w:rsidR="00D012D8" w:rsidRDefault="00D012D8"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12</w:t>
            </w:r>
          </w:p>
        </w:tc>
        <w:tc>
          <w:tcPr>
            <w:tcW w:w="563" w:type="dxa"/>
          </w:tcPr>
          <w:p w14:paraId="6509D981" w14:textId="25C6677D" w:rsidR="00D012D8" w:rsidRDefault="00D012D8"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13</w:t>
            </w:r>
          </w:p>
        </w:tc>
        <w:tc>
          <w:tcPr>
            <w:tcW w:w="563" w:type="dxa"/>
          </w:tcPr>
          <w:p w14:paraId="33D96BC1" w14:textId="1D71B79C" w:rsidR="00D012D8" w:rsidRDefault="00D012D8"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14</w:t>
            </w:r>
          </w:p>
        </w:tc>
        <w:tc>
          <w:tcPr>
            <w:tcW w:w="563" w:type="dxa"/>
          </w:tcPr>
          <w:p w14:paraId="0E0A3DBD" w14:textId="71F323A6" w:rsidR="00D012D8" w:rsidRDefault="00D012D8"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15</w:t>
            </w:r>
          </w:p>
        </w:tc>
      </w:tr>
      <w:tr w:rsidR="00D012D8" w14:paraId="32D4B90D" w14:textId="77777777" w:rsidTr="00D012D8">
        <w:tc>
          <w:tcPr>
            <w:tcW w:w="1007" w:type="dxa"/>
          </w:tcPr>
          <w:p w14:paraId="4E9FCA26" w14:textId="4D8FB99B" w:rsidR="00D012D8" w:rsidRDefault="00D012D8" w:rsidP="0058293C">
            <w:pPr>
              <w:tabs>
                <w:tab w:val="left" w:pos="1305"/>
              </w:tabs>
              <w:spacing w:after="0" w:line="240" w:lineRule="auto"/>
              <w:rPr>
                <w:rFonts w:ascii="Times New Roman" w:eastAsia="Times New Roman" w:hAnsi="Times New Roman"/>
                <w:b/>
                <w:sz w:val="24"/>
                <w:szCs w:val="24"/>
              </w:rPr>
            </w:pPr>
            <w:r>
              <w:rPr>
                <w:rFonts w:ascii="Times New Roman" w:eastAsia="Times New Roman" w:hAnsi="Times New Roman"/>
                <w:b/>
                <w:sz w:val="24"/>
                <w:szCs w:val="24"/>
              </w:rPr>
              <w:t>CO 1</w:t>
            </w:r>
          </w:p>
        </w:tc>
        <w:tc>
          <w:tcPr>
            <w:tcW w:w="562" w:type="dxa"/>
          </w:tcPr>
          <w:p w14:paraId="631AEC71" w14:textId="3FE8EBE1" w:rsidR="00D012D8" w:rsidRDefault="004E3C5F"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M</w:t>
            </w:r>
          </w:p>
        </w:tc>
        <w:tc>
          <w:tcPr>
            <w:tcW w:w="562" w:type="dxa"/>
          </w:tcPr>
          <w:p w14:paraId="1AEDA6AF" w14:textId="65ADF5F8" w:rsidR="00D012D8" w:rsidRDefault="004E3C5F"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H</w:t>
            </w:r>
          </w:p>
        </w:tc>
        <w:tc>
          <w:tcPr>
            <w:tcW w:w="563" w:type="dxa"/>
          </w:tcPr>
          <w:p w14:paraId="2A20562D" w14:textId="6F07E22B" w:rsidR="00D012D8"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w:t>
            </w:r>
          </w:p>
        </w:tc>
        <w:tc>
          <w:tcPr>
            <w:tcW w:w="563" w:type="dxa"/>
          </w:tcPr>
          <w:p w14:paraId="3596C494" w14:textId="5DC22620" w:rsidR="00D012D8" w:rsidRDefault="004E3C5F"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M</w:t>
            </w:r>
          </w:p>
        </w:tc>
        <w:tc>
          <w:tcPr>
            <w:tcW w:w="563" w:type="dxa"/>
          </w:tcPr>
          <w:p w14:paraId="74003F80" w14:textId="7C3D7D34" w:rsidR="00D012D8" w:rsidRDefault="004E3C5F"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L</w:t>
            </w:r>
          </w:p>
        </w:tc>
        <w:tc>
          <w:tcPr>
            <w:tcW w:w="563" w:type="dxa"/>
          </w:tcPr>
          <w:p w14:paraId="4890F441" w14:textId="1C7C8EE6" w:rsidR="00D012D8"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w:t>
            </w:r>
          </w:p>
        </w:tc>
        <w:tc>
          <w:tcPr>
            <w:tcW w:w="562" w:type="dxa"/>
          </w:tcPr>
          <w:p w14:paraId="7BF74B09" w14:textId="7182CA05" w:rsidR="00D012D8"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w:t>
            </w:r>
          </w:p>
        </w:tc>
        <w:tc>
          <w:tcPr>
            <w:tcW w:w="562" w:type="dxa"/>
          </w:tcPr>
          <w:p w14:paraId="590687E9" w14:textId="418D120F" w:rsidR="00D012D8"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w:t>
            </w:r>
          </w:p>
        </w:tc>
        <w:tc>
          <w:tcPr>
            <w:tcW w:w="562" w:type="dxa"/>
          </w:tcPr>
          <w:p w14:paraId="6A98E85C" w14:textId="38DDD618" w:rsidR="00D012D8" w:rsidRDefault="004E3C5F"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L</w:t>
            </w:r>
          </w:p>
        </w:tc>
        <w:tc>
          <w:tcPr>
            <w:tcW w:w="563" w:type="dxa"/>
          </w:tcPr>
          <w:p w14:paraId="0716EEC9" w14:textId="316B2F49" w:rsidR="00D012D8" w:rsidRDefault="004E3C5F"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L</w:t>
            </w:r>
          </w:p>
        </w:tc>
        <w:tc>
          <w:tcPr>
            <w:tcW w:w="563" w:type="dxa"/>
          </w:tcPr>
          <w:p w14:paraId="15D354F0" w14:textId="5BFAA72F" w:rsidR="00D012D8"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w:t>
            </w:r>
          </w:p>
        </w:tc>
        <w:tc>
          <w:tcPr>
            <w:tcW w:w="563" w:type="dxa"/>
          </w:tcPr>
          <w:p w14:paraId="676E2C57" w14:textId="5DF91D17" w:rsidR="00D012D8" w:rsidRDefault="004E3C5F"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H</w:t>
            </w:r>
          </w:p>
        </w:tc>
        <w:tc>
          <w:tcPr>
            <w:tcW w:w="563" w:type="dxa"/>
          </w:tcPr>
          <w:p w14:paraId="08A7E571" w14:textId="39EC98D5" w:rsidR="00D012D8"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w:t>
            </w:r>
          </w:p>
        </w:tc>
        <w:tc>
          <w:tcPr>
            <w:tcW w:w="563" w:type="dxa"/>
          </w:tcPr>
          <w:p w14:paraId="2C19DFBE" w14:textId="44AFE64A" w:rsidR="00D012D8"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w:t>
            </w:r>
          </w:p>
        </w:tc>
        <w:tc>
          <w:tcPr>
            <w:tcW w:w="563" w:type="dxa"/>
          </w:tcPr>
          <w:p w14:paraId="77A93EA2" w14:textId="2B228697" w:rsidR="00D012D8"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w:t>
            </w:r>
          </w:p>
        </w:tc>
      </w:tr>
      <w:tr w:rsidR="00D012D8" w14:paraId="56153C48" w14:textId="77777777" w:rsidTr="00D012D8">
        <w:tc>
          <w:tcPr>
            <w:tcW w:w="1007" w:type="dxa"/>
          </w:tcPr>
          <w:p w14:paraId="7D75CDEE" w14:textId="08ADA2DB" w:rsidR="00D012D8" w:rsidRDefault="00D012D8" w:rsidP="0058293C">
            <w:pPr>
              <w:tabs>
                <w:tab w:val="left" w:pos="1305"/>
              </w:tabs>
              <w:spacing w:after="0" w:line="240" w:lineRule="auto"/>
              <w:rPr>
                <w:rFonts w:ascii="Times New Roman" w:eastAsia="Times New Roman" w:hAnsi="Times New Roman"/>
                <w:b/>
                <w:sz w:val="24"/>
                <w:szCs w:val="24"/>
              </w:rPr>
            </w:pPr>
            <w:r>
              <w:rPr>
                <w:rFonts w:ascii="Times New Roman" w:eastAsia="Times New Roman" w:hAnsi="Times New Roman"/>
                <w:b/>
                <w:sz w:val="24"/>
                <w:szCs w:val="24"/>
              </w:rPr>
              <w:t>CO2</w:t>
            </w:r>
          </w:p>
        </w:tc>
        <w:tc>
          <w:tcPr>
            <w:tcW w:w="562" w:type="dxa"/>
          </w:tcPr>
          <w:p w14:paraId="2B6A1235" w14:textId="7801D1D1" w:rsidR="00D012D8" w:rsidRDefault="004E3C5F"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M</w:t>
            </w:r>
          </w:p>
        </w:tc>
        <w:tc>
          <w:tcPr>
            <w:tcW w:w="562" w:type="dxa"/>
          </w:tcPr>
          <w:p w14:paraId="1F4940B7" w14:textId="6C0F1F80" w:rsidR="00D012D8" w:rsidRDefault="00A82D3B"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H</w:t>
            </w:r>
          </w:p>
        </w:tc>
        <w:tc>
          <w:tcPr>
            <w:tcW w:w="563" w:type="dxa"/>
          </w:tcPr>
          <w:p w14:paraId="58446E91" w14:textId="1B38535C" w:rsidR="00D012D8" w:rsidRDefault="00A82D3B"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L</w:t>
            </w:r>
          </w:p>
        </w:tc>
        <w:tc>
          <w:tcPr>
            <w:tcW w:w="563" w:type="dxa"/>
          </w:tcPr>
          <w:p w14:paraId="54529275" w14:textId="5AE2AC97" w:rsidR="00D012D8" w:rsidRDefault="00A82D3B"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M</w:t>
            </w:r>
          </w:p>
        </w:tc>
        <w:tc>
          <w:tcPr>
            <w:tcW w:w="563" w:type="dxa"/>
          </w:tcPr>
          <w:p w14:paraId="7EC96DEA" w14:textId="4503F13A" w:rsidR="00D012D8" w:rsidRDefault="00A82D3B"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L</w:t>
            </w:r>
          </w:p>
        </w:tc>
        <w:tc>
          <w:tcPr>
            <w:tcW w:w="563" w:type="dxa"/>
          </w:tcPr>
          <w:p w14:paraId="108A9AEE" w14:textId="6692234C" w:rsidR="00D012D8"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w:t>
            </w:r>
          </w:p>
        </w:tc>
        <w:tc>
          <w:tcPr>
            <w:tcW w:w="562" w:type="dxa"/>
          </w:tcPr>
          <w:p w14:paraId="306645BF" w14:textId="0F610FA7" w:rsidR="00D012D8"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w:t>
            </w:r>
          </w:p>
        </w:tc>
        <w:tc>
          <w:tcPr>
            <w:tcW w:w="562" w:type="dxa"/>
          </w:tcPr>
          <w:p w14:paraId="5E8E8D72" w14:textId="19A22282" w:rsidR="00D012D8"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w:t>
            </w:r>
          </w:p>
        </w:tc>
        <w:tc>
          <w:tcPr>
            <w:tcW w:w="562" w:type="dxa"/>
          </w:tcPr>
          <w:p w14:paraId="1DD53F2F" w14:textId="434A05C7" w:rsidR="00D012D8" w:rsidRDefault="00A82D3B"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M</w:t>
            </w:r>
          </w:p>
        </w:tc>
        <w:tc>
          <w:tcPr>
            <w:tcW w:w="563" w:type="dxa"/>
          </w:tcPr>
          <w:p w14:paraId="18E5AFB7" w14:textId="09CC769E" w:rsidR="00D012D8" w:rsidRDefault="00A82D3B"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L</w:t>
            </w:r>
          </w:p>
        </w:tc>
        <w:tc>
          <w:tcPr>
            <w:tcW w:w="563" w:type="dxa"/>
          </w:tcPr>
          <w:p w14:paraId="3E92B774" w14:textId="7C128879" w:rsidR="00D012D8"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w:t>
            </w:r>
          </w:p>
        </w:tc>
        <w:tc>
          <w:tcPr>
            <w:tcW w:w="563" w:type="dxa"/>
          </w:tcPr>
          <w:p w14:paraId="1D94AAEB" w14:textId="03EF3E47" w:rsidR="00D012D8" w:rsidRDefault="00A82D3B"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H</w:t>
            </w:r>
          </w:p>
        </w:tc>
        <w:tc>
          <w:tcPr>
            <w:tcW w:w="563" w:type="dxa"/>
          </w:tcPr>
          <w:p w14:paraId="6B6DC1AD" w14:textId="6E0A9373" w:rsidR="00D012D8"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w:t>
            </w:r>
          </w:p>
        </w:tc>
        <w:tc>
          <w:tcPr>
            <w:tcW w:w="563" w:type="dxa"/>
          </w:tcPr>
          <w:p w14:paraId="6CABEE8D" w14:textId="26C7889B" w:rsidR="00D012D8"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w:t>
            </w:r>
          </w:p>
        </w:tc>
        <w:tc>
          <w:tcPr>
            <w:tcW w:w="563" w:type="dxa"/>
          </w:tcPr>
          <w:p w14:paraId="1AEB75DC" w14:textId="4FD07674" w:rsidR="00D012D8"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w:t>
            </w:r>
          </w:p>
        </w:tc>
      </w:tr>
      <w:tr w:rsidR="00D012D8" w14:paraId="2FCF264F" w14:textId="77777777" w:rsidTr="00D012D8">
        <w:tc>
          <w:tcPr>
            <w:tcW w:w="1007" w:type="dxa"/>
          </w:tcPr>
          <w:p w14:paraId="368A5D57" w14:textId="04F25BA0" w:rsidR="00D012D8" w:rsidRDefault="00D012D8" w:rsidP="0058293C">
            <w:pPr>
              <w:tabs>
                <w:tab w:val="left" w:pos="1305"/>
              </w:tabs>
              <w:spacing w:after="0" w:line="240" w:lineRule="auto"/>
              <w:rPr>
                <w:rFonts w:ascii="Times New Roman" w:eastAsia="Times New Roman" w:hAnsi="Times New Roman"/>
                <w:b/>
                <w:sz w:val="24"/>
                <w:szCs w:val="24"/>
              </w:rPr>
            </w:pPr>
            <w:r>
              <w:rPr>
                <w:rFonts w:ascii="Times New Roman" w:eastAsia="Times New Roman" w:hAnsi="Times New Roman"/>
                <w:b/>
                <w:sz w:val="24"/>
                <w:szCs w:val="24"/>
              </w:rPr>
              <w:t>CO3</w:t>
            </w:r>
          </w:p>
        </w:tc>
        <w:tc>
          <w:tcPr>
            <w:tcW w:w="562" w:type="dxa"/>
          </w:tcPr>
          <w:p w14:paraId="752BB56F" w14:textId="0C34EA16" w:rsidR="00D012D8" w:rsidRDefault="00A82D3B"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M</w:t>
            </w:r>
          </w:p>
        </w:tc>
        <w:tc>
          <w:tcPr>
            <w:tcW w:w="562" w:type="dxa"/>
          </w:tcPr>
          <w:p w14:paraId="28DC5392" w14:textId="6504FB9F" w:rsidR="00D012D8" w:rsidRDefault="00A82D3B"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H</w:t>
            </w:r>
          </w:p>
        </w:tc>
        <w:tc>
          <w:tcPr>
            <w:tcW w:w="563" w:type="dxa"/>
          </w:tcPr>
          <w:p w14:paraId="277EBF6A" w14:textId="0B35F45B" w:rsidR="00D012D8" w:rsidRDefault="00A82D3B"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M</w:t>
            </w:r>
          </w:p>
        </w:tc>
        <w:tc>
          <w:tcPr>
            <w:tcW w:w="563" w:type="dxa"/>
          </w:tcPr>
          <w:p w14:paraId="448201E6" w14:textId="2FEC089F" w:rsidR="00D012D8" w:rsidRDefault="00A82D3B"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H</w:t>
            </w:r>
          </w:p>
        </w:tc>
        <w:tc>
          <w:tcPr>
            <w:tcW w:w="563" w:type="dxa"/>
          </w:tcPr>
          <w:p w14:paraId="4A8FBDD4" w14:textId="0D139322" w:rsidR="00D012D8" w:rsidRDefault="00A82D3B"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L</w:t>
            </w:r>
          </w:p>
        </w:tc>
        <w:tc>
          <w:tcPr>
            <w:tcW w:w="563" w:type="dxa"/>
          </w:tcPr>
          <w:p w14:paraId="07724FBA" w14:textId="0B5D194F" w:rsidR="00D012D8"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w:t>
            </w:r>
          </w:p>
        </w:tc>
        <w:tc>
          <w:tcPr>
            <w:tcW w:w="562" w:type="dxa"/>
          </w:tcPr>
          <w:p w14:paraId="476940A7" w14:textId="0DA0A506" w:rsidR="00D012D8"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w:t>
            </w:r>
          </w:p>
        </w:tc>
        <w:tc>
          <w:tcPr>
            <w:tcW w:w="562" w:type="dxa"/>
          </w:tcPr>
          <w:p w14:paraId="2BE21558" w14:textId="66E788EE" w:rsidR="00D012D8"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w:t>
            </w:r>
          </w:p>
        </w:tc>
        <w:tc>
          <w:tcPr>
            <w:tcW w:w="562" w:type="dxa"/>
          </w:tcPr>
          <w:p w14:paraId="1B59A02C" w14:textId="43002AE3" w:rsidR="00D012D8" w:rsidRDefault="00A82D3B"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M</w:t>
            </w:r>
          </w:p>
        </w:tc>
        <w:tc>
          <w:tcPr>
            <w:tcW w:w="563" w:type="dxa"/>
          </w:tcPr>
          <w:p w14:paraId="58626B3C" w14:textId="787A0E65" w:rsidR="00D012D8" w:rsidRDefault="00A82D3B"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L</w:t>
            </w:r>
          </w:p>
        </w:tc>
        <w:tc>
          <w:tcPr>
            <w:tcW w:w="563" w:type="dxa"/>
          </w:tcPr>
          <w:p w14:paraId="52B8BFED" w14:textId="5B7D03AD" w:rsidR="00D012D8"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w:t>
            </w:r>
          </w:p>
        </w:tc>
        <w:tc>
          <w:tcPr>
            <w:tcW w:w="563" w:type="dxa"/>
          </w:tcPr>
          <w:p w14:paraId="14A7CCDA" w14:textId="4DDACC9C" w:rsidR="00D012D8" w:rsidRDefault="00A82D3B"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H</w:t>
            </w:r>
          </w:p>
        </w:tc>
        <w:tc>
          <w:tcPr>
            <w:tcW w:w="563" w:type="dxa"/>
          </w:tcPr>
          <w:p w14:paraId="046A944D" w14:textId="6602EF4B" w:rsidR="00D012D8"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w:t>
            </w:r>
          </w:p>
        </w:tc>
        <w:tc>
          <w:tcPr>
            <w:tcW w:w="563" w:type="dxa"/>
          </w:tcPr>
          <w:p w14:paraId="07C7FDEE" w14:textId="19A2FC38" w:rsidR="00D012D8"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w:t>
            </w:r>
          </w:p>
        </w:tc>
        <w:tc>
          <w:tcPr>
            <w:tcW w:w="563" w:type="dxa"/>
          </w:tcPr>
          <w:p w14:paraId="1E655088" w14:textId="1CB2C05F" w:rsidR="00D012D8"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w:t>
            </w:r>
          </w:p>
        </w:tc>
      </w:tr>
      <w:tr w:rsidR="00D830F1" w14:paraId="5AF90E25" w14:textId="77777777" w:rsidTr="00D012D8">
        <w:tc>
          <w:tcPr>
            <w:tcW w:w="1007" w:type="dxa"/>
          </w:tcPr>
          <w:p w14:paraId="769FA366" w14:textId="57FE812D" w:rsidR="00D830F1" w:rsidRDefault="00D830F1" w:rsidP="00D830F1">
            <w:pPr>
              <w:tabs>
                <w:tab w:val="left" w:pos="1305"/>
              </w:tabs>
              <w:spacing w:after="0" w:line="240" w:lineRule="auto"/>
              <w:rPr>
                <w:rFonts w:ascii="Times New Roman" w:eastAsia="Times New Roman" w:hAnsi="Times New Roman"/>
                <w:b/>
                <w:sz w:val="24"/>
                <w:szCs w:val="24"/>
              </w:rPr>
            </w:pPr>
            <w:r>
              <w:rPr>
                <w:rFonts w:ascii="Times New Roman" w:eastAsia="Times New Roman" w:hAnsi="Times New Roman"/>
                <w:b/>
                <w:sz w:val="24"/>
                <w:szCs w:val="24"/>
              </w:rPr>
              <w:t>CO4</w:t>
            </w:r>
          </w:p>
        </w:tc>
        <w:tc>
          <w:tcPr>
            <w:tcW w:w="562" w:type="dxa"/>
          </w:tcPr>
          <w:p w14:paraId="654C6D60" w14:textId="5DE848F3" w:rsidR="00D830F1" w:rsidRDefault="00A82D3B"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M</w:t>
            </w:r>
          </w:p>
        </w:tc>
        <w:tc>
          <w:tcPr>
            <w:tcW w:w="562" w:type="dxa"/>
          </w:tcPr>
          <w:p w14:paraId="400CD650" w14:textId="334368AC" w:rsidR="00D830F1" w:rsidRDefault="00A82D3B"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H</w:t>
            </w:r>
          </w:p>
        </w:tc>
        <w:tc>
          <w:tcPr>
            <w:tcW w:w="563" w:type="dxa"/>
          </w:tcPr>
          <w:p w14:paraId="47869E1E" w14:textId="3C135285" w:rsidR="00D830F1" w:rsidRDefault="00A82D3B"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M</w:t>
            </w:r>
          </w:p>
        </w:tc>
        <w:tc>
          <w:tcPr>
            <w:tcW w:w="563" w:type="dxa"/>
          </w:tcPr>
          <w:p w14:paraId="126CC3B0" w14:textId="4C518F75" w:rsidR="00D830F1" w:rsidRDefault="00A82D3B"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H</w:t>
            </w:r>
          </w:p>
        </w:tc>
        <w:tc>
          <w:tcPr>
            <w:tcW w:w="563" w:type="dxa"/>
          </w:tcPr>
          <w:p w14:paraId="719BE1CB" w14:textId="6FF95EDB" w:rsidR="00D830F1" w:rsidRDefault="00A82D3B"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L</w:t>
            </w:r>
          </w:p>
        </w:tc>
        <w:tc>
          <w:tcPr>
            <w:tcW w:w="563" w:type="dxa"/>
          </w:tcPr>
          <w:p w14:paraId="0432250E" w14:textId="108AAFB1" w:rsidR="00D830F1"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w:t>
            </w:r>
          </w:p>
        </w:tc>
        <w:tc>
          <w:tcPr>
            <w:tcW w:w="562" w:type="dxa"/>
          </w:tcPr>
          <w:p w14:paraId="12C44AC1" w14:textId="3382CF1A" w:rsidR="00D830F1"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w:t>
            </w:r>
          </w:p>
        </w:tc>
        <w:tc>
          <w:tcPr>
            <w:tcW w:w="562" w:type="dxa"/>
          </w:tcPr>
          <w:p w14:paraId="0F74783A" w14:textId="3C4FDBF5" w:rsidR="00D830F1"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w:t>
            </w:r>
          </w:p>
        </w:tc>
        <w:tc>
          <w:tcPr>
            <w:tcW w:w="562" w:type="dxa"/>
          </w:tcPr>
          <w:p w14:paraId="0234FFB2" w14:textId="4CB8F237" w:rsidR="00D830F1" w:rsidRDefault="00A82D3B"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M</w:t>
            </w:r>
          </w:p>
        </w:tc>
        <w:tc>
          <w:tcPr>
            <w:tcW w:w="563" w:type="dxa"/>
          </w:tcPr>
          <w:p w14:paraId="46421319" w14:textId="6E310F27" w:rsidR="00D830F1" w:rsidRDefault="00A82D3B"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L</w:t>
            </w:r>
          </w:p>
        </w:tc>
        <w:tc>
          <w:tcPr>
            <w:tcW w:w="563" w:type="dxa"/>
          </w:tcPr>
          <w:p w14:paraId="6FE39234" w14:textId="5EB612BB" w:rsidR="00D830F1"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w:t>
            </w:r>
          </w:p>
        </w:tc>
        <w:tc>
          <w:tcPr>
            <w:tcW w:w="563" w:type="dxa"/>
          </w:tcPr>
          <w:p w14:paraId="086CC9DB" w14:textId="6B1F4FF0" w:rsidR="00D830F1" w:rsidRDefault="00A82D3B"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H</w:t>
            </w:r>
          </w:p>
        </w:tc>
        <w:tc>
          <w:tcPr>
            <w:tcW w:w="563" w:type="dxa"/>
          </w:tcPr>
          <w:p w14:paraId="50889EDD" w14:textId="09F969C7" w:rsidR="00D830F1"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w:t>
            </w:r>
          </w:p>
        </w:tc>
        <w:tc>
          <w:tcPr>
            <w:tcW w:w="563" w:type="dxa"/>
          </w:tcPr>
          <w:p w14:paraId="244368FE" w14:textId="405BA29A" w:rsidR="00D830F1"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w:t>
            </w:r>
          </w:p>
        </w:tc>
        <w:tc>
          <w:tcPr>
            <w:tcW w:w="563" w:type="dxa"/>
          </w:tcPr>
          <w:p w14:paraId="491F908B" w14:textId="1679C756" w:rsidR="00D830F1"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w:t>
            </w:r>
          </w:p>
        </w:tc>
      </w:tr>
      <w:tr w:rsidR="00D830F1" w14:paraId="37DB7984" w14:textId="77777777" w:rsidTr="00D012D8">
        <w:tc>
          <w:tcPr>
            <w:tcW w:w="1007" w:type="dxa"/>
          </w:tcPr>
          <w:p w14:paraId="09AFD3B5" w14:textId="6EB28D79" w:rsidR="00D830F1" w:rsidRDefault="00D830F1" w:rsidP="00D830F1">
            <w:pPr>
              <w:tabs>
                <w:tab w:val="left" w:pos="1305"/>
              </w:tabs>
              <w:spacing w:after="0" w:line="240" w:lineRule="auto"/>
              <w:rPr>
                <w:rFonts w:ascii="Times New Roman" w:eastAsia="Times New Roman" w:hAnsi="Times New Roman"/>
                <w:b/>
                <w:sz w:val="24"/>
                <w:szCs w:val="24"/>
              </w:rPr>
            </w:pPr>
            <w:r>
              <w:rPr>
                <w:rFonts w:ascii="Times New Roman" w:eastAsia="Times New Roman" w:hAnsi="Times New Roman"/>
                <w:b/>
                <w:sz w:val="24"/>
                <w:szCs w:val="24"/>
              </w:rPr>
              <w:t>CO5</w:t>
            </w:r>
          </w:p>
        </w:tc>
        <w:tc>
          <w:tcPr>
            <w:tcW w:w="562" w:type="dxa"/>
          </w:tcPr>
          <w:p w14:paraId="39597057" w14:textId="1F624432" w:rsidR="00D830F1" w:rsidRDefault="00A82D3B"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H</w:t>
            </w:r>
          </w:p>
        </w:tc>
        <w:tc>
          <w:tcPr>
            <w:tcW w:w="562" w:type="dxa"/>
          </w:tcPr>
          <w:p w14:paraId="37378C2D" w14:textId="17DEF2AE" w:rsidR="00D830F1" w:rsidRDefault="00A82D3B"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H</w:t>
            </w:r>
          </w:p>
        </w:tc>
        <w:tc>
          <w:tcPr>
            <w:tcW w:w="563" w:type="dxa"/>
          </w:tcPr>
          <w:p w14:paraId="69097AA1" w14:textId="5F10BFBF" w:rsidR="00D830F1" w:rsidRDefault="00A82D3B"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M</w:t>
            </w:r>
          </w:p>
        </w:tc>
        <w:tc>
          <w:tcPr>
            <w:tcW w:w="563" w:type="dxa"/>
          </w:tcPr>
          <w:p w14:paraId="2BB25BFD" w14:textId="2098E79E" w:rsidR="00D830F1" w:rsidRDefault="00A82D3B"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H</w:t>
            </w:r>
          </w:p>
        </w:tc>
        <w:tc>
          <w:tcPr>
            <w:tcW w:w="563" w:type="dxa"/>
          </w:tcPr>
          <w:p w14:paraId="747FC928" w14:textId="24FA5B16" w:rsidR="00D830F1" w:rsidRDefault="00A82D3B"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L</w:t>
            </w:r>
          </w:p>
        </w:tc>
        <w:tc>
          <w:tcPr>
            <w:tcW w:w="563" w:type="dxa"/>
          </w:tcPr>
          <w:p w14:paraId="6554F1F9" w14:textId="58E0FC77" w:rsidR="00D830F1"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w:t>
            </w:r>
          </w:p>
        </w:tc>
        <w:tc>
          <w:tcPr>
            <w:tcW w:w="562" w:type="dxa"/>
          </w:tcPr>
          <w:p w14:paraId="06D3D3C6" w14:textId="4A425359" w:rsidR="00D830F1"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w:t>
            </w:r>
          </w:p>
        </w:tc>
        <w:tc>
          <w:tcPr>
            <w:tcW w:w="562" w:type="dxa"/>
          </w:tcPr>
          <w:p w14:paraId="076FFF24" w14:textId="6D84494F" w:rsidR="00D830F1"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w:t>
            </w:r>
          </w:p>
        </w:tc>
        <w:tc>
          <w:tcPr>
            <w:tcW w:w="562" w:type="dxa"/>
          </w:tcPr>
          <w:p w14:paraId="6E9BC1FF" w14:textId="338527CB" w:rsidR="00D830F1" w:rsidRDefault="00A82D3B"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M</w:t>
            </w:r>
          </w:p>
        </w:tc>
        <w:tc>
          <w:tcPr>
            <w:tcW w:w="563" w:type="dxa"/>
          </w:tcPr>
          <w:p w14:paraId="686E3D22" w14:textId="1654778E" w:rsidR="00D830F1" w:rsidRDefault="00A82D3B"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L</w:t>
            </w:r>
          </w:p>
        </w:tc>
        <w:tc>
          <w:tcPr>
            <w:tcW w:w="563" w:type="dxa"/>
          </w:tcPr>
          <w:p w14:paraId="682C37F6" w14:textId="06FD3C96" w:rsidR="00D830F1"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w:t>
            </w:r>
          </w:p>
        </w:tc>
        <w:tc>
          <w:tcPr>
            <w:tcW w:w="563" w:type="dxa"/>
          </w:tcPr>
          <w:p w14:paraId="036BC6D1" w14:textId="417B5023" w:rsidR="00D830F1" w:rsidRDefault="00A82D3B"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H</w:t>
            </w:r>
          </w:p>
        </w:tc>
        <w:tc>
          <w:tcPr>
            <w:tcW w:w="563" w:type="dxa"/>
          </w:tcPr>
          <w:p w14:paraId="58B6E95C" w14:textId="3C09F4B9" w:rsidR="00D830F1"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w:t>
            </w:r>
          </w:p>
        </w:tc>
        <w:tc>
          <w:tcPr>
            <w:tcW w:w="563" w:type="dxa"/>
          </w:tcPr>
          <w:p w14:paraId="7C23596B" w14:textId="64FE39D1" w:rsidR="00D830F1"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w:t>
            </w:r>
          </w:p>
        </w:tc>
        <w:tc>
          <w:tcPr>
            <w:tcW w:w="563" w:type="dxa"/>
          </w:tcPr>
          <w:p w14:paraId="732A4665" w14:textId="07FCF440" w:rsidR="00D830F1"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w:t>
            </w:r>
          </w:p>
        </w:tc>
      </w:tr>
      <w:tr w:rsidR="00A82D3B" w14:paraId="47111708" w14:textId="77777777" w:rsidTr="00D012D8">
        <w:tc>
          <w:tcPr>
            <w:tcW w:w="1007" w:type="dxa"/>
          </w:tcPr>
          <w:p w14:paraId="78E02D6C" w14:textId="78C91B31" w:rsidR="00A82D3B" w:rsidRDefault="00A82D3B" w:rsidP="00D830F1">
            <w:pPr>
              <w:tabs>
                <w:tab w:val="left" w:pos="1305"/>
              </w:tabs>
              <w:spacing w:after="0" w:line="240" w:lineRule="auto"/>
              <w:rPr>
                <w:rFonts w:ascii="Times New Roman" w:eastAsia="Times New Roman" w:hAnsi="Times New Roman"/>
                <w:b/>
                <w:sz w:val="24"/>
                <w:szCs w:val="24"/>
              </w:rPr>
            </w:pPr>
            <w:r>
              <w:rPr>
                <w:rFonts w:ascii="Times New Roman" w:eastAsia="Times New Roman" w:hAnsi="Times New Roman"/>
                <w:b/>
                <w:sz w:val="24"/>
                <w:szCs w:val="24"/>
              </w:rPr>
              <w:t>CO6</w:t>
            </w:r>
          </w:p>
        </w:tc>
        <w:tc>
          <w:tcPr>
            <w:tcW w:w="562" w:type="dxa"/>
          </w:tcPr>
          <w:p w14:paraId="4B3B7C5F" w14:textId="3AF8C00D" w:rsidR="00A82D3B"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L</w:t>
            </w:r>
          </w:p>
        </w:tc>
        <w:tc>
          <w:tcPr>
            <w:tcW w:w="562" w:type="dxa"/>
          </w:tcPr>
          <w:p w14:paraId="441F3755" w14:textId="73EC90AE" w:rsidR="00A82D3B"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H</w:t>
            </w:r>
          </w:p>
        </w:tc>
        <w:tc>
          <w:tcPr>
            <w:tcW w:w="563" w:type="dxa"/>
          </w:tcPr>
          <w:p w14:paraId="7C9A8427" w14:textId="0E32EF41" w:rsidR="00A82D3B"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w:t>
            </w:r>
          </w:p>
        </w:tc>
        <w:tc>
          <w:tcPr>
            <w:tcW w:w="563" w:type="dxa"/>
          </w:tcPr>
          <w:p w14:paraId="4ECCC8EC" w14:textId="55775ADF" w:rsidR="00A82D3B"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H</w:t>
            </w:r>
          </w:p>
        </w:tc>
        <w:tc>
          <w:tcPr>
            <w:tcW w:w="563" w:type="dxa"/>
          </w:tcPr>
          <w:p w14:paraId="2144F036" w14:textId="5EE5F9FF" w:rsidR="00A82D3B"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L</w:t>
            </w:r>
          </w:p>
        </w:tc>
        <w:tc>
          <w:tcPr>
            <w:tcW w:w="563" w:type="dxa"/>
          </w:tcPr>
          <w:p w14:paraId="6CBFFF5D" w14:textId="53114656" w:rsidR="00A82D3B"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w:t>
            </w:r>
          </w:p>
        </w:tc>
        <w:tc>
          <w:tcPr>
            <w:tcW w:w="562" w:type="dxa"/>
          </w:tcPr>
          <w:p w14:paraId="1CB47206" w14:textId="58C43425" w:rsidR="00A82D3B"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w:t>
            </w:r>
          </w:p>
        </w:tc>
        <w:tc>
          <w:tcPr>
            <w:tcW w:w="562" w:type="dxa"/>
          </w:tcPr>
          <w:p w14:paraId="5186FE8F" w14:textId="7A1166A6" w:rsidR="00A82D3B"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w:t>
            </w:r>
          </w:p>
        </w:tc>
        <w:tc>
          <w:tcPr>
            <w:tcW w:w="562" w:type="dxa"/>
          </w:tcPr>
          <w:p w14:paraId="42E09E7F" w14:textId="37B49570" w:rsidR="00A82D3B"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L</w:t>
            </w:r>
          </w:p>
        </w:tc>
        <w:tc>
          <w:tcPr>
            <w:tcW w:w="563" w:type="dxa"/>
          </w:tcPr>
          <w:p w14:paraId="3E2D5337" w14:textId="25D5AF73" w:rsidR="00A82D3B"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L</w:t>
            </w:r>
          </w:p>
        </w:tc>
        <w:tc>
          <w:tcPr>
            <w:tcW w:w="563" w:type="dxa"/>
          </w:tcPr>
          <w:p w14:paraId="6BDE4017" w14:textId="089BEE23" w:rsidR="00A82D3B"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w:t>
            </w:r>
          </w:p>
        </w:tc>
        <w:tc>
          <w:tcPr>
            <w:tcW w:w="563" w:type="dxa"/>
          </w:tcPr>
          <w:p w14:paraId="484DADC3" w14:textId="11B88661" w:rsidR="00A82D3B"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H</w:t>
            </w:r>
          </w:p>
        </w:tc>
        <w:tc>
          <w:tcPr>
            <w:tcW w:w="563" w:type="dxa"/>
          </w:tcPr>
          <w:p w14:paraId="670FF1F9" w14:textId="610B63B1" w:rsidR="00A82D3B"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w:t>
            </w:r>
          </w:p>
        </w:tc>
        <w:tc>
          <w:tcPr>
            <w:tcW w:w="563" w:type="dxa"/>
          </w:tcPr>
          <w:p w14:paraId="69C2B904" w14:textId="0CFC793C" w:rsidR="00A82D3B"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w:t>
            </w:r>
          </w:p>
        </w:tc>
        <w:tc>
          <w:tcPr>
            <w:tcW w:w="563" w:type="dxa"/>
          </w:tcPr>
          <w:p w14:paraId="6E40CD4E" w14:textId="4CC3B6E8" w:rsidR="00A82D3B" w:rsidRDefault="008410D4" w:rsidP="00D830F1">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w:t>
            </w:r>
          </w:p>
        </w:tc>
      </w:tr>
    </w:tbl>
    <w:tbl>
      <w:tblPr>
        <w:tblW w:w="10632"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6947"/>
        <w:gridCol w:w="567"/>
        <w:gridCol w:w="425"/>
        <w:gridCol w:w="567"/>
        <w:gridCol w:w="567"/>
        <w:gridCol w:w="992"/>
      </w:tblGrid>
      <w:tr w:rsidR="0058293C" w:rsidRPr="00F238C6" w14:paraId="2B98E6A1" w14:textId="77777777" w:rsidTr="00D830F1">
        <w:tc>
          <w:tcPr>
            <w:tcW w:w="10632" w:type="dxa"/>
            <w:gridSpan w:val="7"/>
          </w:tcPr>
          <w:p w14:paraId="5D2BB34B" w14:textId="3689772F" w:rsidR="0058293C" w:rsidRPr="00F238C6" w:rsidRDefault="0058293C" w:rsidP="00A71730">
            <w:pPr>
              <w:spacing w:after="0" w:line="240" w:lineRule="auto"/>
              <w:contextualSpacing/>
              <w:jc w:val="center"/>
              <w:rPr>
                <w:rFonts w:ascii="Times New Roman" w:eastAsia="Times New Roman" w:hAnsi="Times New Roman"/>
                <w:b/>
                <w:sz w:val="24"/>
                <w:szCs w:val="24"/>
              </w:rPr>
            </w:pPr>
            <w:r w:rsidRPr="00F238C6">
              <w:rPr>
                <w:rFonts w:ascii="Times New Roman" w:eastAsia="Times New Roman" w:hAnsi="Times New Roman"/>
                <w:b/>
                <w:sz w:val="24"/>
                <w:szCs w:val="24"/>
              </w:rPr>
              <w:t xml:space="preserve">  Part - A</w:t>
            </w:r>
          </w:p>
          <w:p w14:paraId="025FADBD" w14:textId="77777777" w:rsidR="0058293C" w:rsidRPr="00F238C6" w:rsidRDefault="0058293C" w:rsidP="00A71730">
            <w:pPr>
              <w:spacing w:after="0" w:line="240" w:lineRule="auto"/>
              <w:contextualSpacing/>
              <w:rPr>
                <w:rFonts w:ascii="Times New Roman" w:eastAsia="Times New Roman" w:hAnsi="Times New Roman"/>
                <w:b/>
                <w:sz w:val="24"/>
                <w:szCs w:val="24"/>
              </w:rPr>
            </w:pPr>
            <w:r w:rsidRPr="00F238C6">
              <w:rPr>
                <w:rFonts w:ascii="Times New Roman" w:eastAsia="Times New Roman" w:hAnsi="Times New Roman"/>
                <w:b/>
                <w:sz w:val="24"/>
                <w:szCs w:val="24"/>
              </w:rPr>
              <w:t xml:space="preserve">Instructions: Answer all </w:t>
            </w:r>
          </w:p>
        </w:tc>
      </w:tr>
      <w:tr w:rsidR="0058293C" w:rsidRPr="00F238C6" w14:paraId="4A64751E" w14:textId="77777777" w:rsidTr="004E3C44">
        <w:tc>
          <w:tcPr>
            <w:tcW w:w="567" w:type="dxa"/>
            <w:shd w:val="clear" w:color="auto" w:fill="auto"/>
          </w:tcPr>
          <w:p w14:paraId="23D48675" w14:textId="77777777" w:rsidR="0058293C" w:rsidRPr="00F238C6" w:rsidRDefault="0058293C" w:rsidP="00A71730">
            <w:pPr>
              <w:spacing w:after="0" w:line="240" w:lineRule="auto"/>
              <w:contextualSpacing/>
              <w:jc w:val="center"/>
              <w:rPr>
                <w:rFonts w:ascii="Times New Roman" w:eastAsia="Times New Roman" w:hAnsi="Times New Roman"/>
                <w:b/>
                <w:sz w:val="24"/>
                <w:szCs w:val="24"/>
              </w:rPr>
            </w:pPr>
            <w:r w:rsidRPr="00F238C6">
              <w:rPr>
                <w:rFonts w:ascii="Times New Roman" w:eastAsia="Times New Roman" w:hAnsi="Times New Roman"/>
                <w:b/>
                <w:sz w:val="24"/>
                <w:szCs w:val="24"/>
              </w:rPr>
              <w:t>Q. No</w:t>
            </w:r>
          </w:p>
        </w:tc>
        <w:tc>
          <w:tcPr>
            <w:tcW w:w="6947" w:type="dxa"/>
            <w:shd w:val="clear" w:color="auto" w:fill="auto"/>
          </w:tcPr>
          <w:p w14:paraId="2B370A6D" w14:textId="77777777" w:rsidR="0058293C" w:rsidRPr="00F238C6" w:rsidRDefault="0058293C" w:rsidP="00A71730">
            <w:pPr>
              <w:spacing w:after="0" w:line="240" w:lineRule="auto"/>
              <w:contextualSpacing/>
              <w:jc w:val="center"/>
              <w:rPr>
                <w:rFonts w:ascii="Times New Roman" w:eastAsia="Times New Roman" w:hAnsi="Times New Roman"/>
                <w:b/>
                <w:sz w:val="24"/>
                <w:szCs w:val="24"/>
              </w:rPr>
            </w:pPr>
            <w:r w:rsidRPr="00F238C6">
              <w:rPr>
                <w:rFonts w:ascii="Times New Roman" w:eastAsia="Times New Roman" w:hAnsi="Times New Roman"/>
                <w:b/>
                <w:sz w:val="24"/>
                <w:szCs w:val="24"/>
              </w:rPr>
              <w:t>Question</w:t>
            </w:r>
          </w:p>
        </w:tc>
        <w:tc>
          <w:tcPr>
            <w:tcW w:w="567" w:type="dxa"/>
            <w:shd w:val="clear" w:color="auto" w:fill="auto"/>
          </w:tcPr>
          <w:p w14:paraId="7997BBDB" w14:textId="77777777" w:rsidR="0058293C" w:rsidRPr="00F238C6" w:rsidRDefault="0058293C" w:rsidP="00A71730">
            <w:pPr>
              <w:spacing w:after="0" w:line="240" w:lineRule="auto"/>
              <w:contextualSpacing/>
              <w:jc w:val="center"/>
              <w:rPr>
                <w:rFonts w:ascii="Times New Roman" w:eastAsia="Times New Roman" w:hAnsi="Times New Roman"/>
                <w:b/>
                <w:sz w:val="24"/>
                <w:szCs w:val="24"/>
              </w:rPr>
            </w:pPr>
            <w:r w:rsidRPr="00F238C6">
              <w:rPr>
                <w:rFonts w:ascii="Times New Roman" w:eastAsia="Times New Roman" w:hAnsi="Times New Roman"/>
                <w:b/>
                <w:sz w:val="24"/>
                <w:szCs w:val="24"/>
              </w:rPr>
              <w:t>Marks</w:t>
            </w:r>
          </w:p>
        </w:tc>
        <w:tc>
          <w:tcPr>
            <w:tcW w:w="425" w:type="dxa"/>
          </w:tcPr>
          <w:p w14:paraId="4D0EAC9B" w14:textId="77777777" w:rsidR="0058293C" w:rsidRPr="00F238C6" w:rsidRDefault="0058293C" w:rsidP="00A71730">
            <w:pPr>
              <w:spacing w:after="0" w:line="240" w:lineRule="auto"/>
              <w:contextualSpacing/>
              <w:jc w:val="center"/>
              <w:rPr>
                <w:rFonts w:ascii="Times New Roman" w:eastAsia="Times New Roman" w:hAnsi="Times New Roman"/>
                <w:b/>
                <w:sz w:val="24"/>
                <w:szCs w:val="24"/>
              </w:rPr>
            </w:pPr>
            <w:r w:rsidRPr="00F238C6">
              <w:rPr>
                <w:rFonts w:ascii="Times New Roman" w:eastAsia="Times New Roman" w:hAnsi="Times New Roman"/>
                <w:b/>
                <w:sz w:val="24"/>
                <w:szCs w:val="24"/>
              </w:rPr>
              <w:t>BL</w:t>
            </w:r>
          </w:p>
        </w:tc>
        <w:tc>
          <w:tcPr>
            <w:tcW w:w="567" w:type="dxa"/>
          </w:tcPr>
          <w:p w14:paraId="47008D73" w14:textId="77777777" w:rsidR="0058293C" w:rsidRPr="00F238C6" w:rsidRDefault="0058293C" w:rsidP="00A71730">
            <w:pPr>
              <w:spacing w:after="0" w:line="240" w:lineRule="auto"/>
              <w:contextualSpacing/>
              <w:jc w:val="center"/>
              <w:rPr>
                <w:rFonts w:ascii="Times New Roman" w:eastAsia="Times New Roman" w:hAnsi="Times New Roman"/>
                <w:b/>
                <w:sz w:val="24"/>
                <w:szCs w:val="24"/>
              </w:rPr>
            </w:pPr>
            <w:r w:rsidRPr="00F238C6">
              <w:rPr>
                <w:rFonts w:ascii="Times New Roman" w:eastAsia="Times New Roman" w:hAnsi="Times New Roman"/>
                <w:b/>
                <w:sz w:val="24"/>
                <w:szCs w:val="24"/>
              </w:rPr>
              <w:t>CO</w:t>
            </w:r>
          </w:p>
        </w:tc>
        <w:tc>
          <w:tcPr>
            <w:tcW w:w="567" w:type="dxa"/>
            <w:shd w:val="clear" w:color="auto" w:fill="auto"/>
          </w:tcPr>
          <w:p w14:paraId="7B3F5821" w14:textId="77777777" w:rsidR="0058293C" w:rsidRPr="00F238C6" w:rsidRDefault="0058293C" w:rsidP="00A71730">
            <w:pPr>
              <w:spacing w:after="0" w:line="240" w:lineRule="auto"/>
              <w:contextualSpacing/>
              <w:jc w:val="center"/>
              <w:rPr>
                <w:rFonts w:ascii="Times New Roman" w:eastAsia="Times New Roman" w:hAnsi="Times New Roman"/>
                <w:b/>
                <w:sz w:val="24"/>
                <w:szCs w:val="24"/>
              </w:rPr>
            </w:pPr>
            <w:r w:rsidRPr="00F238C6">
              <w:rPr>
                <w:rFonts w:ascii="Times New Roman" w:eastAsia="Times New Roman" w:hAnsi="Times New Roman"/>
                <w:b/>
                <w:sz w:val="24"/>
                <w:szCs w:val="24"/>
              </w:rPr>
              <w:t>PO</w:t>
            </w:r>
          </w:p>
        </w:tc>
        <w:tc>
          <w:tcPr>
            <w:tcW w:w="992" w:type="dxa"/>
            <w:shd w:val="clear" w:color="auto" w:fill="auto"/>
          </w:tcPr>
          <w:p w14:paraId="4824E4A5" w14:textId="77777777" w:rsidR="0058293C" w:rsidRPr="00F238C6" w:rsidRDefault="0058293C" w:rsidP="00A71730">
            <w:pPr>
              <w:spacing w:after="0" w:line="240" w:lineRule="auto"/>
              <w:contextualSpacing/>
              <w:jc w:val="center"/>
              <w:rPr>
                <w:rFonts w:ascii="Times New Roman" w:eastAsia="Times New Roman" w:hAnsi="Times New Roman"/>
                <w:b/>
                <w:sz w:val="24"/>
                <w:szCs w:val="24"/>
              </w:rPr>
            </w:pPr>
            <w:r w:rsidRPr="00F238C6">
              <w:rPr>
                <w:rFonts w:ascii="Times New Roman" w:eastAsia="Times New Roman" w:hAnsi="Times New Roman"/>
                <w:b/>
                <w:sz w:val="24"/>
                <w:szCs w:val="24"/>
              </w:rPr>
              <w:t>PI Code</w:t>
            </w:r>
          </w:p>
        </w:tc>
      </w:tr>
      <w:tr w:rsidR="004C2105" w:rsidRPr="00F238C6" w14:paraId="6B1D1599" w14:textId="77777777" w:rsidTr="004E3C44">
        <w:trPr>
          <w:trHeight w:val="369"/>
        </w:trPr>
        <w:tc>
          <w:tcPr>
            <w:tcW w:w="567" w:type="dxa"/>
            <w:shd w:val="clear" w:color="auto" w:fill="auto"/>
          </w:tcPr>
          <w:p w14:paraId="0AEDDE50" w14:textId="77777777" w:rsidR="004C2105" w:rsidRPr="00F238C6" w:rsidRDefault="004C2105" w:rsidP="00A71730">
            <w:pPr>
              <w:spacing w:after="0" w:line="240" w:lineRule="auto"/>
              <w:contextualSpacing/>
              <w:jc w:val="center"/>
              <w:rPr>
                <w:rFonts w:ascii="Times New Roman" w:eastAsia="Times New Roman" w:hAnsi="Times New Roman"/>
                <w:bCs/>
                <w:sz w:val="24"/>
                <w:szCs w:val="24"/>
              </w:rPr>
            </w:pPr>
            <w:r w:rsidRPr="00F238C6">
              <w:rPr>
                <w:rFonts w:ascii="Times New Roman" w:eastAsia="Times New Roman" w:hAnsi="Times New Roman"/>
                <w:bCs/>
                <w:sz w:val="24"/>
                <w:szCs w:val="24"/>
              </w:rPr>
              <w:t>1</w:t>
            </w:r>
          </w:p>
        </w:tc>
        <w:tc>
          <w:tcPr>
            <w:tcW w:w="6947" w:type="dxa"/>
            <w:shd w:val="clear" w:color="auto" w:fill="auto"/>
          </w:tcPr>
          <w:p w14:paraId="793FA83B" w14:textId="77777777" w:rsidR="004C2105" w:rsidRPr="00676F43" w:rsidRDefault="0014747A" w:rsidP="001471C1">
            <w:pPr>
              <w:spacing w:line="240" w:lineRule="auto"/>
              <w:contextualSpacing/>
              <w:jc w:val="both"/>
              <w:rPr>
                <w:rFonts w:ascii="Times New Roman" w:eastAsia="Times New Roman" w:hAnsi="Times New Roman"/>
                <w:bCs/>
                <w:sz w:val="24"/>
                <w:szCs w:val="24"/>
              </w:rPr>
            </w:pPr>
            <w:r w:rsidRPr="00676F43">
              <w:rPr>
                <w:rFonts w:ascii="Times New Roman" w:eastAsia="Times New Roman" w:hAnsi="Times New Roman"/>
                <w:bCs/>
                <w:sz w:val="24"/>
                <w:szCs w:val="24"/>
              </w:rPr>
              <w:t>“ If it rains, then the weather will be cool”. Which of the following is true?</w:t>
            </w:r>
          </w:p>
          <w:p w14:paraId="540CCBEE" w14:textId="77777777" w:rsidR="0014747A" w:rsidRPr="00676F43" w:rsidRDefault="0014747A" w:rsidP="001471C1">
            <w:pPr>
              <w:pStyle w:val="ListParagraph"/>
              <w:numPr>
                <w:ilvl w:val="0"/>
                <w:numId w:val="31"/>
              </w:numPr>
              <w:spacing w:line="240" w:lineRule="auto"/>
              <w:jc w:val="both"/>
              <w:rPr>
                <w:rFonts w:ascii="Times New Roman" w:eastAsia="Times New Roman" w:hAnsi="Times New Roman"/>
                <w:bCs/>
                <w:sz w:val="24"/>
                <w:szCs w:val="24"/>
              </w:rPr>
            </w:pPr>
            <w:r w:rsidRPr="00676F43">
              <w:rPr>
                <w:rFonts w:ascii="Times New Roman" w:eastAsia="Times New Roman" w:hAnsi="Times New Roman"/>
                <w:bCs/>
                <w:sz w:val="24"/>
                <w:szCs w:val="24"/>
              </w:rPr>
              <w:t>Hypothesis is followed by conclusion</w:t>
            </w:r>
          </w:p>
          <w:p w14:paraId="35CED024" w14:textId="77777777" w:rsidR="0014747A" w:rsidRPr="00676F43" w:rsidRDefault="0014747A" w:rsidP="001471C1">
            <w:pPr>
              <w:pStyle w:val="ListParagraph"/>
              <w:numPr>
                <w:ilvl w:val="0"/>
                <w:numId w:val="31"/>
              </w:numPr>
              <w:spacing w:line="240" w:lineRule="auto"/>
              <w:jc w:val="both"/>
              <w:rPr>
                <w:rFonts w:ascii="Times New Roman" w:eastAsia="Times New Roman" w:hAnsi="Times New Roman"/>
                <w:bCs/>
                <w:sz w:val="24"/>
                <w:szCs w:val="24"/>
              </w:rPr>
            </w:pPr>
            <w:r w:rsidRPr="00676F43">
              <w:rPr>
                <w:rFonts w:ascii="Times New Roman" w:eastAsia="Times New Roman" w:hAnsi="Times New Roman"/>
                <w:bCs/>
                <w:sz w:val="24"/>
                <w:szCs w:val="24"/>
              </w:rPr>
              <w:t>Conclusion follows hypothesis</w:t>
            </w:r>
          </w:p>
          <w:p w14:paraId="281A1BCF" w14:textId="77777777" w:rsidR="0014747A" w:rsidRPr="00676F43" w:rsidRDefault="0014747A" w:rsidP="001471C1">
            <w:pPr>
              <w:pStyle w:val="ListParagraph"/>
              <w:numPr>
                <w:ilvl w:val="0"/>
                <w:numId w:val="31"/>
              </w:numPr>
              <w:spacing w:line="240" w:lineRule="auto"/>
              <w:jc w:val="both"/>
              <w:rPr>
                <w:rFonts w:ascii="Times New Roman" w:eastAsia="Times New Roman" w:hAnsi="Times New Roman"/>
                <w:bCs/>
                <w:sz w:val="24"/>
                <w:szCs w:val="24"/>
              </w:rPr>
            </w:pPr>
            <w:r w:rsidRPr="00676F43">
              <w:rPr>
                <w:rFonts w:ascii="Times New Roman" w:eastAsia="Times New Roman" w:hAnsi="Times New Roman"/>
                <w:bCs/>
                <w:sz w:val="24"/>
                <w:szCs w:val="24"/>
              </w:rPr>
              <w:t>Conclusion cannot be deduced from hypothesis</w:t>
            </w:r>
          </w:p>
          <w:p w14:paraId="701F4699" w14:textId="530FC4C2" w:rsidR="0014747A" w:rsidRPr="004E3C44" w:rsidRDefault="0014747A" w:rsidP="001471C1">
            <w:pPr>
              <w:pStyle w:val="ListParagraph"/>
              <w:numPr>
                <w:ilvl w:val="0"/>
                <w:numId w:val="31"/>
              </w:numPr>
              <w:spacing w:line="240" w:lineRule="auto"/>
              <w:jc w:val="both"/>
              <w:rPr>
                <w:rFonts w:ascii="Times New Roman" w:eastAsia="Times New Roman" w:hAnsi="Times New Roman"/>
                <w:b/>
                <w:sz w:val="24"/>
                <w:szCs w:val="24"/>
              </w:rPr>
            </w:pPr>
            <w:r w:rsidRPr="00676F43">
              <w:rPr>
                <w:rFonts w:ascii="Times New Roman" w:eastAsia="Times New Roman" w:hAnsi="Times New Roman"/>
                <w:bCs/>
                <w:sz w:val="24"/>
                <w:szCs w:val="24"/>
              </w:rPr>
              <w:t>Hypothesis is deduced from conclusion</w:t>
            </w:r>
          </w:p>
        </w:tc>
        <w:tc>
          <w:tcPr>
            <w:tcW w:w="567" w:type="dxa"/>
            <w:shd w:val="clear" w:color="auto" w:fill="auto"/>
          </w:tcPr>
          <w:p w14:paraId="7AE440A8" w14:textId="07F3C3E7" w:rsidR="004C2105" w:rsidRPr="004E3C44" w:rsidRDefault="004C2105" w:rsidP="00A71730">
            <w:pPr>
              <w:spacing w:after="0" w:line="240" w:lineRule="auto"/>
              <w:contextualSpacing/>
              <w:jc w:val="center"/>
              <w:rPr>
                <w:rFonts w:ascii="Times New Roman" w:eastAsia="Times New Roman" w:hAnsi="Times New Roman"/>
                <w:b/>
                <w:sz w:val="24"/>
                <w:szCs w:val="24"/>
              </w:rPr>
            </w:pPr>
            <w:r w:rsidRPr="004E3C44">
              <w:rPr>
                <w:rFonts w:ascii="Times New Roman" w:eastAsia="Times New Roman" w:hAnsi="Times New Roman"/>
                <w:b/>
                <w:sz w:val="24"/>
                <w:szCs w:val="24"/>
              </w:rPr>
              <w:t>1</w:t>
            </w:r>
          </w:p>
        </w:tc>
        <w:tc>
          <w:tcPr>
            <w:tcW w:w="425" w:type="dxa"/>
          </w:tcPr>
          <w:p w14:paraId="21916E96" w14:textId="5A35A042" w:rsidR="004C2105" w:rsidRPr="00F238C6" w:rsidRDefault="004C2105"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bCs/>
                <w:sz w:val="24"/>
                <w:szCs w:val="24"/>
              </w:rPr>
              <w:t>2</w:t>
            </w:r>
          </w:p>
        </w:tc>
        <w:tc>
          <w:tcPr>
            <w:tcW w:w="567" w:type="dxa"/>
          </w:tcPr>
          <w:p w14:paraId="634C2637" w14:textId="743ED37C" w:rsidR="004C2105" w:rsidRPr="00F238C6" w:rsidRDefault="004C2105"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bCs/>
                <w:sz w:val="24"/>
                <w:szCs w:val="24"/>
              </w:rPr>
              <w:t>1</w:t>
            </w:r>
          </w:p>
        </w:tc>
        <w:tc>
          <w:tcPr>
            <w:tcW w:w="567" w:type="dxa"/>
            <w:shd w:val="clear" w:color="auto" w:fill="auto"/>
          </w:tcPr>
          <w:p w14:paraId="7B62EEE2" w14:textId="1F51BC7A" w:rsidR="004C2105" w:rsidRPr="00F238C6" w:rsidRDefault="004C2105"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sz w:val="24"/>
                <w:szCs w:val="24"/>
              </w:rPr>
              <w:t>1</w:t>
            </w:r>
          </w:p>
        </w:tc>
        <w:tc>
          <w:tcPr>
            <w:tcW w:w="992" w:type="dxa"/>
            <w:shd w:val="clear" w:color="auto" w:fill="auto"/>
          </w:tcPr>
          <w:p w14:paraId="1D734B51" w14:textId="1DB8609A" w:rsidR="004C2105" w:rsidRPr="00F238C6" w:rsidRDefault="004C2105" w:rsidP="00A71730">
            <w:pPr>
              <w:spacing w:after="0" w:line="240" w:lineRule="auto"/>
              <w:contextualSpacing/>
              <w:jc w:val="center"/>
              <w:rPr>
                <w:rFonts w:ascii="Times New Roman" w:eastAsia="Times New Roman" w:hAnsi="Times New Roman"/>
                <w:b/>
                <w:sz w:val="24"/>
                <w:szCs w:val="24"/>
              </w:rPr>
            </w:pPr>
            <w:r>
              <w:rPr>
                <w:rFonts w:ascii="Times New Roman" w:eastAsia="Times New Roman" w:hAnsi="Times New Roman"/>
                <w:b/>
                <w:sz w:val="24"/>
                <w:szCs w:val="24"/>
              </w:rPr>
              <w:t>1.6.1</w:t>
            </w:r>
          </w:p>
        </w:tc>
      </w:tr>
      <w:tr w:rsidR="004C2105" w:rsidRPr="00F238C6" w14:paraId="1AD12DC9" w14:textId="77777777" w:rsidTr="004E3C44">
        <w:tc>
          <w:tcPr>
            <w:tcW w:w="567" w:type="dxa"/>
            <w:shd w:val="clear" w:color="auto" w:fill="auto"/>
          </w:tcPr>
          <w:p w14:paraId="55D2911B" w14:textId="77777777" w:rsidR="004C2105" w:rsidRPr="00F238C6" w:rsidRDefault="004C2105" w:rsidP="00A71730">
            <w:pPr>
              <w:spacing w:after="0" w:line="240" w:lineRule="auto"/>
              <w:contextualSpacing/>
              <w:jc w:val="center"/>
              <w:rPr>
                <w:rFonts w:ascii="Times New Roman" w:eastAsia="Times New Roman" w:hAnsi="Times New Roman"/>
                <w:bCs/>
                <w:sz w:val="24"/>
                <w:szCs w:val="24"/>
              </w:rPr>
            </w:pPr>
            <w:r w:rsidRPr="00F238C6">
              <w:rPr>
                <w:rFonts w:ascii="Times New Roman" w:eastAsia="Times New Roman" w:hAnsi="Times New Roman"/>
                <w:bCs/>
                <w:sz w:val="24"/>
                <w:szCs w:val="24"/>
              </w:rPr>
              <w:t>2</w:t>
            </w:r>
          </w:p>
        </w:tc>
        <w:tc>
          <w:tcPr>
            <w:tcW w:w="6947" w:type="dxa"/>
            <w:shd w:val="clear" w:color="auto" w:fill="auto"/>
          </w:tcPr>
          <w:p w14:paraId="5740C6B1" w14:textId="77777777" w:rsidR="00F95301" w:rsidRDefault="008D0D08" w:rsidP="00914C2F">
            <w:pPr>
              <w:spacing w:after="0" w:line="240" w:lineRule="auto"/>
              <w:contextualSpacing/>
              <w:rPr>
                <w:rFonts w:ascii="Times New Roman" w:hAnsi="Times New Roman"/>
                <w:sz w:val="24"/>
                <w:szCs w:val="24"/>
              </w:rPr>
            </w:pPr>
            <w:r>
              <w:rPr>
                <w:rFonts w:ascii="Times New Roman" w:hAnsi="Times New Roman"/>
                <w:sz w:val="24"/>
                <w:szCs w:val="24"/>
              </w:rPr>
              <w:t>“ English is a language that is formed from 26 alphabets”. Which operation enables the formation of words in English?</w:t>
            </w:r>
          </w:p>
          <w:p w14:paraId="6ABFB397" w14:textId="67C3E96E" w:rsidR="008D0D08" w:rsidRDefault="008D0D08" w:rsidP="00914C2F">
            <w:pPr>
              <w:pStyle w:val="ListParagraph"/>
              <w:numPr>
                <w:ilvl w:val="0"/>
                <w:numId w:val="33"/>
              </w:numPr>
              <w:spacing w:after="0" w:line="240" w:lineRule="auto"/>
              <w:rPr>
                <w:rFonts w:ascii="Times New Roman" w:hAnsi="Times New Roman"/>
                <w:sz w:val="24"/>
                <w:szCs w:val="24"/>
              </w:rPr>
            </w:pPr>
            <w:r>
              <w:rPr>
                <w:rFonts w:ascii="Times New Roman" w:hAnsi="Times New Roman"/>
                <w:sz w:val="24"/>
                <w:szCs w:val="24"/>
              </w:rPr>
              <w:t xml:space="preserve">Union             b) Closure   </w:t>
            </w:r>
          </w:p>
          <w:p w14:paraId="7B14A00A" w14:textId="033720E9" w:rsidR="008D0D08" w:rsidRPr="008D0D08" w:rsidRDefault="008D0D08" w:rsidP="00914C2F">
            <w:pPr>
              <w:spacing w:after="0" w:line="240" w:lineRule="auto"/>
              <w:ind w:left="360"/>
              <w:contextualSpacing/>
              <w:rPr>
                <w:rFonts w:ascii="Times New Roman" w:hAnsi="Times New Roman"/>
                <w:sz w:val="24"/>
                <w:szCs w:val="24"/>
              </w:rPr>
            </w:pPr>
            <w:r w:rsidRPr="008D0D08">
              <w:rPr>
                <w:rFonts w:ascii="Times New Roman" w:hAnsi="Times New Roman"/>
                <w:sz w:val="24"/>
                <w:szCs w:val="24"/>
              </w:rPr>
              <w:t>c) Concatenation</w:t>
            </w:r>
            <w:r>
              <w:rPr>
                <w:rFonts w:ascii="Times New Roman" w:hAnsi="Times New Roman"/>
                <w:sz w:val="24"/>
                <w:szCs w:val="24"/>
              </w:rPr>
              <w:t xml:space="preserve">      d) Substring</w:t>
            </w:r>
          </w:p>
        </w:tc>
        <w:tc>
          <w:tcPr>
            <w:tcW w:w="567" w:type="dxa"/>
            <w:shd w:val="clear" w:color="auto" w:fill="auto"/>
          </w:tcPr>
          <w:p w14:paraId="614C9797" w14:textId="2DAF1729" w:rsidR="004C2105" w:rsidRPr="00F238C6" w:rsidRDefault="004C2105"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bCs/>
                <w:sz w:val="24"/>
                <w:szCs w:val="24"/>
              </w:rPr>
              <w:t>1</w:t>
            </w:r>
          </w:p>
        </w:tc>
        <w:tc>
          <w:tcPr>
            <w:tcW w:w="425" w:type="dxa"/>
          </w:tcPr>
          <w:p w14:paraId="526074B7" w14:textId="41D56E21" w:rsidR="004C2105" w:rsidRPr="00F238C6" w:rsidRDefault="001471C1"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bCs/>
                <w:sz w:val="24"/>
                <w:szCs w:val="24"/>
              </w:rPr>
              <w:t>2</w:t>
            </w:r>
          </w:p>
        </w:tc>
        <w:tc>
          <w:tcPr>
            <w:tcW w:w="567" w:type="dxa"/>
          </w:tcPr>
          <w:p w14:paraId="596A69CB" w14:textId="12D5B7FC" w:rsidR="004C2105" w:rsidRPr="00F238C6" w:rsidRDefault="004C2105"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sz w:val="24"/>
                <w:szCs w:val="24"/>
              </w:rPr>
              <w:t>1</w:t>
            </w:r>
          </w:p>
        </w:tc>
        <w:tc>
          <w:tcPr>
            <w:tcW w:w="567" w:type="dxa"/>
            <w:shd w:val="clear" w:color="auto" w:fill="auto"/>
          </w:tcPr>
          <w:p w14:paraId="62697E5D" w14:textId="575275B4" w:rsidR="004C2105" w:rsidRPr="00F238C6" w:rsidRDefault="004C2105"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b/>
                <w:sz w:val="24"/>
                <w:szCs w:val="24"/>
              </w:rPr>
              <w:t>1</w:t>
            </w:r>
          </w:p>
        </w:tc>
        <w:tc>
          <w:tcPr>
            <w:tcW w:w="992" w:type="dxa"/>
            <w:shd w:val="clear" w:color="auto" w:fill="auto"/>
          </w:tcPr>
          <w:p w14:paraId="0421AC07" w14:textId="1C25ACB5" w:rsidR="004C2105" w:rsidRPr="00F238C6" w:rsidRDefault="00914C2F" w:rsidP="00A71730">
            <w:pPr>
              <w:spacing w:after="0" w:line="240" w:lineRule="auto"/>
              <w:contextualSpacing/>
              <w:jc w:val="center"/>
              <w:rPr>
                <w:rFonts w:ascii="Times New Roman" w:eastAsia="Times New Roman" w:hAnsi="Times New Roman"/>
                <w:b/>
                <w:sz w:val="24"/>
                <w:szCs w:val="24"/>
              </w:rPr>
            </w:pPr>
            <w:r>
              <w:rPr>
                <w:rFonts w:ascii="Times New Roman" w:eastAsia="Times New Roman" w:hAnsi="Times New Roman"/>
                <w:b/>
                <w:sz w:val="24"/>
                <w:szCs w:val="24"/>
              </w:rPr>
              <w:t>1.6.1</w:t>
            </w:r>
          </w:p>
        </w:tc>
      </w:tr>
      <w:tr w:rsidR="004C2105" w:rsidRPr="00F238C6" w14:paraId="19C0D8CB" w14:textId="77777777" w:rsidTr="004E3C44">
        <w:tc>
          <w:tcPr>
            <w:tcW w:w="567" w:type="dxa"/>
            <w:shd w:val="clear" w:color="auto" w:fill="auto"/>
          </w:tcPr>
          <w:p w14:paraId="65D6360F" w14:textId="77777777" w:rsidR="004C2105" w:rsidRPr="00F238C6" w:rsidRDefault="004C2105" w:rsidP="00A71730">
            <w:pPr>
              <w:spacing w:after="0" w:line="240" w:lineRule="auto"/>
              <w:contextualSpacing/>
              <w:jc w:val="center"/>
              <w:rPr>
                <w:rFonts w:ascii="Times New Roman" w:eastAsia="Times New Roman" w:hAnsi="Times New Roman"/>
                <w:bCs/>
                <w:sz w:val="24"/>
                <w:szCs w:val="24"/>
              </w:rPr>
            </w:pPr>
            <w:r w:rsidRPr="00F238C6">
              <w:rPr>
                <w:rFonts w:ascii="Times New Roman" w:eastAsia="Times New Roman" w:hAnsi="Times New Roman"/>
                <w:bCs/>
                <w:sz w:val="24"/>
                <w:szCs w:val="24"/>
              </w:rPr>
              <w:t xml:space="preserve">3 </w:t>
            </w:r>
          </w:p>
        </w:tc>
        <w:tc>
          <w:tcPr>
            <w:tcW w:w="6947" w:type="dxa"/>
            <w:shd w:val="clear" w:color="auto" w:fill="auto"/>
          </w:tcPr>
          <w:p w14:paraId="5D69246F" w14:textId="77777777" w:rsidR="004C2105" w:rsidRDefault="0003581A" w:rsidP="00A71730">
            <w:pPr>
              <w:spacing w:after="0" w:line="240" w:lineRule="auto"/>
              <w:contextualSpacing/>
              <w:rPr>
                <w:rFonts w:ascii="Times New Roman" w:eastAsia="Times New Roman" w:hAnsi="Times New Roman"/>
                <w:bCs/>
                <w:sz w:val="24"/>
                <w:szCs w:val="24"/>
              </w:rPr>
            </w:pPr>
            <w:r w:rsidRPr="0003581A">
              <w:rPr>
                <w:rFonts w:ascii="Times New Roman" w:eastAsia="Times New Roman" w:hAnsi="Times New Roman"/>
                <w:bCs/>
                <w:sz w:val="24"/>
                <w:szCs w:val="24"/>
              </w:rPr>
              <w:t>What is the minimum number of states required by the DFA that accepts the language? L={a | a is a number divisible by n} ?</w:t>
            </w:r>
          </w:p>
          <w:p w14:paraId="14A2C92D" w14:textId="5B7B6691" w:rsidR="0003581A" w:rsidRPr="0003581A" w:rsidRDefault="0003581A" w:rsidP="00A71730">
            <w:pPr>
              <w:pStyle w:val="ListParagraph"/>
              <w:numPr>
                <w:ilvl w:val="0"/>
                <w:numId w:val="34"/>
              </w:num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n-1     b) n           c) n+1        d) 2^n</w:t>
            </w:r>
          </w:p>
        </w:tc>
        <w:tc>
          <w:tcPr>
            <w:tcW w:w="567" w:type="dxa"/>
            <w:shd w:val="clear" w:color="auto" w:fill="auto"/>
          </w:tcPr>
          <w:p w14:paraId="440C79AC" w14:textId="4F44F676" w:rsidR="004C2105" w:rsidRPr="00F238C6" w:rsidRDefault="004C2105" w:rsidP="00A71730">
            <w:pPr>
              <w:spacing w:after="0" w:line="240" w:lineRule="auto"/>
              <w:contextualSpacing/>
              <w:rPr>
                <w:rFonts w:ascii="Times New Roman" w:eastAsia="Times New Roman" w:hAnsi="Times New Roman"/>
                <w:bCs/>
                <w:sz w:val="24"/>
                <w:szCs w:val="24"/>
              </w:rPr>
            </w:pPr>
            <w:r>
              <w:rPr>
                <w:rFonts w:ascii="Times New Roman" w:eastAsia="Times New Roman" w:hAnsi="Times New Roman"/>
                <w:bCs/>
                <w:sz w:val="24"/>
                <w:szCs w:val="24"/>
              </w:rPr>
              <w:t>1</w:t>
            </w:r>
          </w:p>
        </w:tc>
        <w:tc>
          <w:tcPr>
            <w:tcW w:w="425" w:type="dxa"/>
          </w:tcPr>
          <w:p w14:paraId="2DA48969" w14:textId="23AFF804" w:rsidR="004C2105" w:rsidRPr="00F238C6" w:rsidRDefault="004C2105"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bCs/>
                <w:sz w:val="24"/>
                <w:szCs w:val="24"/>
              </w:rPr>
              <w:t>3</w:t>
            </w:r>
          </w:p>
        </w:tc>
        <w:tc>
          <w:tcPr>
            <w:tcW w:w="567" w:type="dxa"/>
          </w:tcPr>
          <w:p w14:paraId="1C385764" w14:textId="343D14F1" w:rsidR="004C2105" w:rsidRPr="00F238C6" w:rsidRDefault="00A413C3"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bCs/>
                <w:sz w:val="24"/>
                <w:szCs w:val="24"/>
              </w:rPr>
              <w:t>2</w:t>
            </w:r>
          </w:p>
        </w:tc>
        <w:tc>
          <w:tcPr>
            <w:tcW w:w="567" w:type="dxa"/>
            <w:shd w:val="clear" w:color="auto" w:fill="auto"/>
          </w:tcPr>
          <w:p w14:paraId="387D4D6D" w14:textId="4C2C6A5F" w:rsidR="004C2105" w:rsidRPr="00F238C6" w:rsidRDefault="004C2105"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sz w:val="24"/>
                <w:szCs w:val="24"/>
              </w:rPr>
              <w:t>2</w:t>
            </w:r>
          </w:p>
        </w:tc>
        <w:tc>
          <w:tcPr>
            <w:tcW w:w="992" w:type="dxa"/>
            <w:shd w:val="clear" w:color="auto" w:fill="auto"/>
          </w:tcPr>
          <w:p w14:paraId="3A102DFB" w14:textId="5EF9ACF4" w:rsidR="004C2105" w:rsidRPr="00F238C6" w:rsidRDefault="004C2105" w:rsidP="00A71730">
            <w:pPr>
              <w:spacing w:after="0" w:line="240" w:lineRule="auto"/>
              <w:contextualSpacing/>
              <w:jc w:val="center"/>
              <w:rPr>
                <w:rFonts w:ascii="Times New Roman" w:eastAsia="Times New Roman" w:hAnsi="Times New Roman"/>
                <w:b/>
                <w:sz w:val="24"/>
                <w:szCs w:val="24"/>
              </w:rPr>
            </w:pPr>
            <w:r>
              <w:rPr>
                <w:rFonts w:ascii="Times New Roman" w:eastAsia="Times New Roman" w:hAnsi="Times New Roman"/>
                <w:b/>
                <w:sz w:val="24"/>
                <w:szCs w:val="24"/>
              </w:rPr>
              <w:t>2.6.2</w:t>
            </w:r>
          </w:p>
        </w:tc>
      </w:tr>
      <w:tr w:rsidR="004C2105" w:rsidRPr="00F238C6" w14:paraId="18DD14F1" w14:textId="77777777" w:rsidTr="004E3C44">
        <w:tc>
          <w:tcPr>
            <w:tcW w:w="567" w:type="dxa"/>
            <w:shd w:val="clear" w:color="auto" w:fill="auto"/>
          </w:tcPr>
          <w:p w14:paraId="0682B6A0" w14:textId="3264D622" w:rsidR="004C2105" w:rsidRPr="00F238C6" w:rsidRDefault="004C2105"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bCs/>
                <w:sz w:val="24"/>
                <w:szCs w:val="24"/>
              </w:rPr>
              <w:t>4</w:t>
            </w:r>
          </w:p>
        </w:tc>
        <w:tc>
          <w:tcPr>
            <w:tcW w:w="6947" w:type="dxa"/>
            <w:shd w:val="clear" w:color="auto" w:fill="auto"/>
          </w:tcPr>
          <w:p w14:paraId="5E217CC4" w14:textId="77777777" w:rsidR="006453B6" w:rsidRDefault="006453B6" w:rsidP="00A71730">
            <w:pPr>
              <w:spacing w:after="0" w:line="240" w:lineRule="auto"/>
              <w:contextualSpacing/>
              <w:rPr>
                <w:rFonts w:ascii="Arial" w:eastAsia="Times New Roman" w:hAnsi="Arial" w:cs="Arial"/>
                <w:color w:val="000000"/>
                <w:lang w:val="en-IN"/>
              </w:rPr>
            </w:pPr>
            <w:r>
              <w:rPr>
                <w:rFonts w:ascii="Arial" w:hAnsi="Arial" w:cs="Arial"/>
                <w:color w:val="000000"/>
              </w:rPr>
              <w:t xml:space="preserve">Give the regular expression that generate strings with "101" as substring over the input Σ={0,1} </w:t>
            </w:r>
          </w:p>
          <w:p w14:paraId="0B28B114" w14:textId="77777777" w:rsidR="006453B6" w:rsidRPr="006453B6" w:rsidRDefault="006453B6" w:rsidP="00A71730">
            <w:pPr>
              <w:pStyle w:val="ListParagraph"/>
              <w:numPr>
                <w:ilvl w:val="0"/>
                <w:numId w:val="36"/>
              </w:numPr>
              <w:spacing w:after="0" w:line="240" w:lineRule="auto"/>
              <w:rPr>
                <w:rFonts w:ascii="Arial" w:eastAsia="Times New Roman" w:hAnsi="Arial" w:cs="Arial"/>
                <w:color w:val="000000"/>
              </w:rPr>
            </w:pPr>
            <w:r w:rsidRPr="006453B6">
              <w:rPr>
                <w:rFonts w:ascii="Arial" w:hAnsi="Arial" w:cs="Arial"/>
                <w:color w:val="000000"/>
              </w:rPr>
              <w:t>(0+1)*101 (0+1)*       </w:t>
            </w:r>
            <w:r>
              <w:rPr>
                <w:rFonts w:ascii="Arial" w:hAnsi="Arial" w:cs="Arial"/>
                <w:color w:val="000000"/>
              </w:rPr>
              <w:t xml:space="preserve">b) </w:t>
            </w:r>
            <w:r w:rsidRPr="006453B6">
              <w:rPr>
                <w:rFonts w:ascii="Arial" w:hAnsi="Arial" w:cs="Arial"/>
                <w:color w:val="000000"/>
              </w:rPr>
              <w:t>(0+1)*101   </w:t>
            </w:r>
          </w:p>
          <w:p w14:paraId="5FA4D0B2" w14:textId="2701514B" w:rsidR="004C2105" w:rsidRPr="006453B6" w:rsidRDefault="006453B6" w:rsidP="00A71730">
            <w:pPr>
              <w:pStyle w:val="ListParagraph"/>
              <w:spacing w:after="0" w:line="240" w:lineRule="auto"/>
              <w:rPr>
                <w:rFonts w:ascii="Arial" w:eastAsia="Times New Roman" w:hAnsi="Arial" w:cs="Arial"/>
                <w:color w:val="000000"/>
              </w:rPr>
            </w:pPr>
            <w:r>
              <w:rPr>
                <w:rFonts w:ascii="Arial" w:hAnsi="Arial" w:cs="Arial"/>
                <w:color w:val="000000"/>
              </w:rPr>
              <w:t xml:space="preserve">c) </w:t>
            </w:r>
            <w:r w:rsidRPr="006453B6">
              <w:rPr>
                <w:rFonts w:ascii="Arial" w:hAnsi="Arial" w:cs="Arial"/>
                <w:color w:val="000000"/>
              </w:rPr>
              <w:t>101 (0+1)*</w:t>
            </w:r>
            <w:r>
              <w:rPr>
                <w:rFonts w:ascii="Arial" w:hAnsi="Arial" w:cs="Arial"/>
                <w:color w:val="000000"/>
              </w:rPr>
              <w:t xml:space="preserve">   </w:t>
            </w:r>
            <w:r w:rsidRPr="006453B6">
              <w:rPr>
                <w:rFonts w:ascii="Arial" w:hAnsi="Arial" w:cs="Arial"/>
                <w:color w:val="000000"/>
              </w:rPr>
              <w:t>   </w:t>
            </w:r>
            <w:r>
              <w:rPr>
                <w:rFonts w:ascii="Arial" w:hAnsi="Arial" w:cs="Arial"/>
                <w:color w:val="000000"/>
              </w:rPr>
              <w:t xml:space="preserve">d) </w:t>
            </w:r>
            <w:r w:rsidRPr="006453B6">
              <w:rPr>
                <w:rFonts w:ascii="Arial" w:hAnsi="Arial" w:cs="Arial"/>
                <w:color w:val="000000"/>
              </w:rPr>
              <w:t>(101)*</w:t>
            </w:r>
          </w:p>
        </w:tc>
        <w:tc>
          <w:tcPr>
            <w:tcW w:w="567" w:type="dxa"/>
            <w:shd w:val="clear" w:color="auto" w:fill="auto"/>
          </w:tcPr>
          <w:p w14:paraId="50E71BD3" w14:textId="0E45B253" w:rsidR="004C2105" w:rsidRPr="00F238C6" w:rsidRDefault="004C2105"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bCs/>
                <w:sz w:val="24"/>
                <w:szCs w:val="24"/>
              </w:rPr>
              <w:t>1</w:t>
            </w:r>
          </w:p>
        </w:tc>
        <w:tc>
          <w:tcPr>
            <w:tcW w:w="425" w:type="dxa"/>
          </w:tcPr>
          <w:p w14:paraId="4D233B5A" w14:textId="6988F3F2" w:rsidR="004C2105" w:rsidRPr="00F238C6" w:rsidRDefault="001471C1"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bCs/>
                <w:sz w:val="24"/>
                <w:szCs w:val="24"/>
              </w:rPr>
              <w:t>4</w:t>
            </w:r>
          </w:p>
        </w:tc>
        <w:tc>
          <w:tcPr>
            <w:tcW w:w="567" w:type="dxa"/>
          </w:tcPr>
          <w:p w14:paraId="5BA8D365" w14:textId="44404B6E" w:rsidR="004C2105" w:rsidRPr="00F238C6" w:rsidRDefault="00A413C3"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bCs/>
                <w:sz w:val="24"/>
                <w:szCs w:val="24"/>
              </w:rPr>
              <w:t>2</w:t>
            </w:r>
          </w:p>
        </w:tc>
        <w:tc>
          <w:tcPr>
            <w:tcW w:w="567" w:type="dxa"/>
            <w:shd w:val="clear" w:color="auto" w:fill="auto"/>
          </w:tcPr>
          <w:p w14:paraId="76C2B283" w14:textId="4355F799" w:rsidR="004C2105" w:rsidRPr="00F238C6" w:rsidRDefault="004C2105"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sz w:val="24"/>
                <w:szCs w:val="24"/>
              </w:rPr>
              <w:t>2</w:t>
            </w:r>
          </w:p>
        </w:tc>
        <w:tc>
          <w:tcPr>
            <w:tcW w:w="992" w:type="dxa"/>
            <w:shd w:val="clear" w:color="auto" w:fill="auto"/>
          </w:tcPr>
          <w:p w14:paraId="26475037" w14:textId="54087382" w:rsidR="004C2105" w:rsidRPr="00F238C6" w:rsidRDefault="004C2105" w:rsidP="00A71730">
            <w:pPr>
              <w:spacing w:after="0" w:line="240" w:lineRule="auto"/>
              <w:contextualSpacing/>
              <w:jc w:val="center"/>
              <w:rPr>
                <w:rFonts w:ascii="Times New Roman" w:eastAsia="Times New Roman" w:hAnsi="Times New Roman"/>
                <w:b/>
                <w:sz w:val="24"/>
                <w:szCs w:val="24"/>
              </w:rPr>
            </w:pPr>
            <w:r>
              <w:rPr>
                <w:rFonts w:ascii="Times New Roman" w:eastAsia="Times New Roman" w:hAnsi="Times New Roman"/>
                <w:b/>
                <w:sz w:val="24"/>
                <w:szCs w:val="24"/>
              </w:rPr>
              <w:t>2.6.2</w:t>
            </w:r>
          </w:p>
        </w:tc>
      </w:tr>
      <w:tr w:rsidR="004C2105" w:rsidRPr="00F238C6" w14:paraId="5CD7D1C2" w14:textId="77777777" w:rsidTr="004E3C44">
        <w:tc>
          <w:tcPr>
            <w:tcW w:w="567" w:type="dxa"/>
            <w:shd w:val="clear" w:color="auto" w:fill="auto"/>
          </w:tcPr>
          <w:p w14:paraId="2BF6773E" w14:textId="3362DF80" w:rsidR="004C2105" w:rsidRPr="00F238C6" w:rsidRDefault="004C2105"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bCs/>
                <w:sz w:val="24"/>
                <w:szCs w:val="24"/>
              </w:rPr>
              <w:t>5</w:t>
            </w:r>
          </w:p>
        </w:tc>
        <w:tc>
          <w:tcPr>
            <w:tcW w:w="6947" w:type="dxa"/>
            <w:shd w:val="clear" w:color="auto" w:fill="auto"/>
          </w:tcPr>
          <w:p w14:paraId="7601E78C" w14:textId="51AC5B56" w:rsidR="004C2105" w:rsidRDefault="003F2DAC" w:rsidP="00A71730">
            <w:pPr>
              <w:spacing w:after="0" w:line="240" w:lineRule="auto"/>
              <w:contextualSpacing/>
              <w:rPr>
                <w:rFonts w:ascii="Times New Roman" w:eastAsia="Times New Roman" w:hAnsi="Times New Roman"/>
                <w:bCs/>
                <w:sz w:val="24"/>
                <w:szCs w:val="24"/>
              </w:rPr>
            </w:pPr>
            <w:r>
              <w:rPr>
                <w:rFonts w:ascii="Times New Roman" w:eastAsia="Times New Roman" w:hAnsi="Times New Roman"/>
                <w:bCs/>
                <w:sz w:val="24"/>
                <w:szCs w:val="24"/>
              </w:rPr>
              <w:t xml:space="preserve">Which of the following is </w:t>
            </w:r>
            <w:r w:rsidR="00D14557">
              <w:rPr>
                <w:rFonts w:ascii="Times New Roman" w:eastAsia="Times New Roman" w:hAnsi="Times New Roman"/>
                <w:bCs/>
                <w:sz w:val="24"/>
                <w:szCs w:val="24"/>
              </w:rPr>
              <w:t>false</w:t>
            </w:r>
            <w:r>
              <w:rPr>
                <w:rFonts w:ascii="Times New Roman" w:eastAsia="Times New Roman" w:hAnsi="Times New Roman"/>
                <w:bCs/>
                <w:sz w:val="24"/>
                <w:szCs w:val="24"/>
              </w:rPr>
              <w:t>?</w:t>
            </w:r>
          </w:p>
          <w:p w14:paraId="54639057" w14:textId="77777777" w:rsidR="003F2DAC" w:rsidRDefault="003F2DAC" w:rsidP="00914C2F">
            <w:pPr>
              <w:pStyle w:val="ListParagraph"/>
              <w:numPr>
                <w:ilvl w:val="0"/>
                <w:numId w:val="37"/>
              </w:numPr>
              <w:spacing w:after="0" w:line="240" w:lineRule="auto"/>
              <w:ind w:left="318"/>
              <w:rPr>
                <w:rFonts w:ascii="Times New Roman" w:eastAsia="Times New Roman" w:hAnsi="Times New Roman"/>
                <w:bCs/>
                <w:sz w:val="24"/>
                <w:szCs w:val="24"/>
              </w:rPr>
            </w:pPr>
            <w:r>
              <w:rPr>
                <w:rFonts w:ascii="Times New Roman" w:eastAsia="Times New Roman" w:hAnsi="Times New Roman"/>
                <w:bCs/>
                <w:sz w:val="24"/>
                <w:szCs w:val="24"/>
              </w:rPr>
              <w:t>DFA cannot move to same state for two different inputs</w:t>
            </w:r>
          </w:p>
          <w:p w14:paraId="0E5D1E13" w14:textId="77777777" w:rsidR="003F2DAC" w:rsidRDefault="003F2DAC" w:rsidP="00A71730">
            <w:pPr>
              <w:pStyle w:val="ListParagraph"/>
              <w:numPr>
                <w:ilvl w:val="0"/>
                <w:numId w:val="37"/>
              </w:num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DFA can move to same state for two different inputs</w:t>
            </w:r>
          </w:p>
          <w:p w14:paraId="36CAC83A" w14:textId="2066A1B3" w:rsidR="003F2DAC" w:rsidRDefault="003F2DAC" w:rsidP="00A71730">
            <w:pPr>
              <w:pStyle w:val="ListParagraph"/>
              <w:numPr>
                <w:ilvl w:val="0"/>
                <w:numId w:val="37"/>
              </w:num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 xml:space="preserve">DFA can move to two different states for </w:t>
            </w:r>
            <w:r w:rsidR="00D14557">
              <w:rPr>
                <w:rFonts w:ascii="Times New Roman" w:eastAsia="Times New Roman" w:hAnsi="Times New Roman"/>
                <w:bCs/>
                <w:sz w:val="24"/>
                <w:szCs w:val="24"/>
              </w:rPr>
              <w:t>different</w:t>
            </w:r>
            <w:r>
              <w:rPr>
                <w:rFonts w:ascii="Times New Roman" w:eastAsia="Times New Roman" w:hAnsi="Times New Roman"/>
                <w:bCs/>
                <w:sz w:val="24"/>
                <w:szCs w:val="24"/>
              </w:rPr>
              <w:t xml:space="preserve"> inputs</w:t>
            </w:r>
          </w:p>
          <w:p w14:paraId="29493EC5" w14:textId="294E5955" w:rsidR="003F2DAC" w:rsidRPr="003F2DAC" w:rsidRDefault="003F2DAC" w:rsidP="00A71730">
            <w:pPr>
              <w:pStyle w:val="ListParagraph"/>
              <w:numPr>
                <w:ilvl w:val="0"/>
                <w:numId w:val="37"/>
              </w:num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DFA can</w:t>
            </w:r>
            <w:r w:rsidR="00D14557">
              <w:rPr>
                <w:rFonts w:ascii="Times New Roman" w:eastAsia="Times New Roman" w:hAnsi="Times New Roman"/>
                <w:bCs/>
                <w:sz w:val="24"/>
                <w:szCs w:val="24"/>
              </w:rPr>
              <w:t>not</w:t>
            </w:r>
            <w:r>
              <w:rPr>
                <w:rFonts w:ascii="Times New Roman" w:eastAsia="Times New Roman" w:hAnsi="Times New Roman"/>
                <w:bCs/>
                <w:sz w:val="24"/>
                <w:szCs w:val="24"/>
              </w:rPr>
              <w:t xml:space="preserve"> contain transitions for null symbol</w:t>
            </w:r>
          </w:p>
        </w:tc>
        <w:tc>
          <w:tcPr>
            <w:tcW w:w="567" w:type="dxa"/>
            <w:shd w:val="clear" w:color="auto" w:fill="auto"/>
          </w:tcPr>
          <w:p w14:paraId="79F9DCB6" w14:textId="15560479" w:rsidR="004C2105" w:rsidRPr="00F238C6" w:rsidRDefault="004C2105"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bCs/>
                <w:sz w:val="24"/>
                <w:szCs w:val="24"/>
              </w:rPr>
              <w:t>1</w:t>
            </w:r>
          </w:p>
        </w:tc>
        <w:tc>
          <w:tcPr>
            <w:tcW w:w="425" w:type="dxa"/>
          </w:tcPr>
          <w:p w14:paraId="01952776" w14:textId="20EF685B" w:rsidR="004C2105" w:rsidRPr="00F238C6" w:rsidRDefault="004C2105"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bCs/>
                <w:sz w:val="24"/>
                <w:szCs w:val="24"/>
              </w:rPr>
              <w:t>2</w:t>
            </w:r>
          </w:p>
        </w:tc>
        <w:tc>
          <w:tcPr>
            <w:tcW w:w="567" w:type="dxa"/>
          </w:tcPr>
          <w:p w14:paraId="5217785D" w14:textId="4FB90BC2" w:rsidR="004C2105" w:rsidRPr="00F238C6" w:rsidRDefault="00A413C3"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bCs/>
                <w:sz w:val="24"/>
                <w:szCs w:val="24"/>
              </w:rPr>
              <w:t>2</w:t>
            </w:r>
          </w:p>
        </w:tc>
        <w:tc>
          <w:tcPr>
            <w:tcW w:w="567" w:type="dxa"/>
            <w:shd w:val="clear" w:color="auto" w:fill="auto"/>
          </w:tcPr>
          <w:p w14:paraId="69715EDA" w14:textId="6680AF68" w:rsidR="004C2105" w:rsidRPr="00F238C6" w:rsidRDefault="004C2105"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sz w:val="24"/>
                <w:szCs w:val="24"/>
              </w:rPr>
              <w:t>1</w:t>
            </w:r>
          </w:p>
        </w:tc>
        <w:tc>
          <w:tcPr>
            <w:tcW w:w="992" w:type="dxa"/>
            <w:shd w:val="clear" w:color="auto" w:fill="auto"/>
          </w:tcPr>
          <w:p w14:paraId="3D50B90C" w14:textId="71D61A38" w:rsidR="004C2105" w:rsidRPr="00F238C6" w:rsidRDefault="004C2105" w:rsidP="00A71730">
            <w:pPr>
              <w:spacing w:after="0" w:line="240" w:lineRule="auto"/>
              <w:contextualSpacing/>
              <w:jc w:val="center"/>
              <w:rPr>
                <w:rFonts w:ascii="Times New Roman" w:eastAsia="Times New Roman" w:hAnsi="Times New Roman"/>
                <w:b/>
                <w:sz w:val="24"/>
                <w:szCs w:val="24"/>
              </w:rPr>
            </w:pPr>
            <w:r>
              <w:rPr>
                <w:rFonts w:ascii="Times New Roman" w:eastAsia="Times New Roman" w:hAnsi="Times New Roman"/>
                <w:b/>
                <w:sz w:val="24"/>
                <w:szCs w:val="24"/>
              </w:rPr>
              <w:t>1.6.1</w:t>
            </w:r>
          </w:p>
        </w:tc>
      </w:tr>
      <w:tr w:rsidR="004C2105" w:rsidRPr="00F238C6" w14:paraId="07C483FB" w14:textId="77777777" w:rsidTr="004E3C44">
        <w:tc>
          <w:tcPr>
            <w:tcW w:w="567" w:type="dxa"/>
            <w:shd w:val="clear" w:color="auto" w:fill="auto"/>
          </w:tcPr>
          <w:p w14:paraId="56C08CF9" w14:textId="7324FFDF" w:rsidR="004C2105" w:rsidRPr="00F238C6" w:rsidRDefault="004C2105"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bCs/>
                <w:sz w:val="24"/>
                <w:szCs w:val="24"/>
              </w:rPr>
              <w:lastRenderedPageBreak/>
              <w:t>6</w:t>
            </w:r>
          </w:p>
        </w:tc>
        <w:tc>
          <w:tcPr>
            <w:tcW w:w="6947" w:type="dxa"/>
            <w:shd w:val="clear" w:color="auto" w:fill="auto"/>
          </w:tcPr>
          <w:p w14:paraId="08D601B9" w14:textId="77777777" w:rsidR="004C2105" w:rsidRDefault="00D14557" w:rsidP="00A71730">
            <w:pPr>
              <w:spacing w:after="0" w:line="240" w:lineRule="auto"/>
              <w:contextualSpacing/>
              <w:rPr>
                <w:rFonts w:ascii="Times New Roman" w:eastAsia="Times New Roman" w:hAnsi="Times New Roman"/>
                <w:bCs/>
                <w:sz w:val="24"/>
                <w:szCs w:val="24"/>
              </w:rPr>
            </w:pPr>
            <w:r>
              <w:rPr>
                <w:rFonts w:ascii="Times New Roman" w:eastAsia="Times New Roman" w:hAnsi="Times New Roman"/>
                <w:bCs/>
                <w:sz w:val="24"/>
                <w:szCs w:val="24"/>
              </w:rPr>
              <w:t>Which of the following is the transition function of ε-NFA?</w:t>
            </w:r>
          </w:p>
          <w:p w14:paraId="44728012" w14:textId="430E0F5E" w:rsidR="00D14557" w:rsidRPr="004E3C44" w:rsidRDefault="00D14557" w:rsidP="001137A1">
            <w:pPr>
              <w:pStyle w:val="ListParagraph"/>
              <w:numPr>
                <w:ilvl w:val="0"/>
                <w:numId w:val="38"/>
              </w:numPr>
              <w:spacing w:after="0" w:line="240" w:lineRule="auto"/>
              <w:rPr>
                <w:rFonts w:ascii="Times New Roman" w:eastAsia="Times New Roman" w:hAnsi="Times New Roman"/>
                <w:bCs/>
                <w:sz w:val="24"/>
                <w:szCs w:val="24"/>
              </w:rPr>
            </w:pPr>
            <w:r w:rsidRPr="004E3C44">
              <w:rPr>
                <w:rFonts w:ascii="Times New Roman" w:eastAsia="Times New Roman" w:hAnsi="Times New Roman" w:cs="Times New Roman"/>
                <w:bCs/>
                <w:sz w:val="24"/>
                <w:szCs w:val="24"/>
              </w:rPr>
              <w:t xml:space="preserve">Q x (Σ U ε) </w:t>
            </w:r>
            <w:r w:rsidRPr="00D14557">
              <w:rPr>
                <w:rFonts w:ascii="Times New Roman" w:eastAsia="Times New Roman" w:hAnsi="Times New Roman" w:cs="Times New Roman"/>
                <w:bCs/>
                <w:sz w:val="24"/>
                <w:szCs w:val="24"/>
              </w:rPr>
              <w:sym w:font="Wingdings" w:char="F0E0"/>
            </w:r>
            <w:r w:rsidRPr="004E3C44">
              <w:rPr>
                <w:rFonts w:ascii="Times New Roman" w:eastAsia="Times New Roman" w:hAnsi="Times New Roman" w:cs="Times New Roman"/>
                <w:bCs/>
                <w:sz w:val="24"/>
                <w:szCs w:val="24"/>
              </w:rPr>
              <w:t xml:space="preserve"> 2^Q</w:t>
            </w:r>
            <w:r w:rsidR="004E3C44" w:rsidRPr="004E3C44">
              <w:rPr>
                <w:rFonts w:ascii="Times New Roman" w:eastAsia="Times New Roman" w:hAnsi="Times New Roman" w:cs="Times New Roman"/>
                <w:bCs/>
                <w:sz w:val="24"/>
                <w:szCs w:val="24"/>
              </w:rPr>
              <w:t xml:space="preserve">    </w:t>
            </w:r>
            <w:r w:rsidR="004E3C44">
              <w:rPr>
                <w:rFonts w:ascii="Times New Roman" w:eastAsia="Times New Roman" w:hAnsi="Times New Roman" w:cs="Times New Roman"/>
                <w:bCs/>
                <w:sz w:val="24"/>
                <w:szCs w:val="24"/>
              </w:rPr>
              <w:t xml:space="preserve">            b) </w:t>
            </w:r>
            <w:r w:rsidRPr="004E3C44">
              <w:rPr>
                <w:rFonts w:ascii="Times New Roman" w:eastAsia="Times New Roman" w:hAnsi="Times New Roman" w:cs="Times New Roman"/>
                <w:bCs/>
                <w:sz w:val="24"/>
                <w:szCs w:val="24"/>
              </w:rPr>
              <w:t xml:space="preserve">Q x (Σ U ε) </w:t>
            </w:r>
            <w:r w:rsidRPr="00D14557">
              <w:rPr>
                <w:rFonts w:ascii="Times New Roman" w:eastAsia="Times New Roman" w:hAnsi="Times New Roman" w:cs="Times New Roman"/>
                <w:bCs/>
                <w:sz w:val="24"/>
                <w:szCs w:val="24"/>
              </w:rPr>
              <w:sym w:font="Wingdings" w:char="F0E0"/>
            </w:r>
            <w:r w:rsidRPr="004E3C44">
              <w:rPr>
                <w:rFonts w:ascii="Times New Roman" w:eastAsia="Times New Roman" w:hAnsi="Times New Roman" w:cs="Times New Roman"/>
                <w:bCs/>
                <w:sz w:val="24"/>
                <w:szCs w:val="24"/>
              </w:rPr>
              <w:t xml:space="preserve"> Q</w:t>
            </w:r>
          </w:p>
          <w:p w14:paraId="45C8AEB1" w14:textId="2693036B" w:rsidR="00D14557" w:rsidRPr="00D14557" w:rsidRDefault="004E3C44" w:rsidP="004E3C44">
            <w:pPr>
              <w:spacing w:after="0" w:line="240" w:lineRule="auto"/>
              <w:ind w:left="360"/>
              <w:rPr>
                <w:rFonts w:ascii="Times New Roman" w:eastAsia="Times New Roman" w:hAnsi="Times New Roman"/>
                <w:bCs/>
                <w:sz w:val="24"/>
                <w:szCs w:val="24"/>
              </w:rPr>
            </w:pPr>
            <w:r>
              <w:rPr>
                <w:rFonts w:ascii="Times New Roman" w:eastAsia="Times New Roman" w:hAnsi="Times New Roman"/>
                <w:bCs/>
                <w:sz w:val="24"/>
                <w:szCs w:val="24"/>
              </w:rPr>
              <w:t xml:space="preserve">c) </w:t>
            </w:r>
            <w:r w:rsidR="00D14557" w:rsidRPr="004E3C44">
              <w:rPr>
                <w:rFonts w:ascii="Times New Roman" w:eastAsia="Times New Roman" w:hAnsi="Times New Roman"/>
                <w:bCs/>
                <w:sz w:val="24"/>
                <w:szCs w:val="24"/>
              </w:rPr>
              <w:t xml:space="preserve">Q x Σ </w:t>
            </w:r>
            <w:r w:rsidR="00D14557" w:rsidRPr="00D14557">
              <w:sym w:font="Wingdings" w:char="F0E0"/>
            </w:r>
            <w:r w:rsidR="00D14557" w:rsidRPr="004E3C44">
              <w:rPr>
                <w:rFonts w:ascii="Times New Roman" w:eastAsia="Times New Roman" w:hAnsi="Times New Roman"/>
                <w:bCs/>
                <w:sz w:val="24"/>
                <w:szCs w:val="24"/>
              </w:rPr>
              <w:t xml:space="preserve"> 2^Q</w:t>
            </w:r>
            <w:r>
              <w:rPr>
                <w:rFonts w:ascii="Times New Roman" w:eastAsia="Times New Roman" w:hAnsi="Times New Roman"/>
                <w:bCs/>
                <w:sz w:val="24"/>
                <w:szCs w:val="24"/>
              </w:rPr>
              <w:t xml:space="preserve">                            d) </w:t>
            </w:r>
            <w:r w:rsidR="00D14557">
              <w:rPr>
                <w:rFonts w:ascii="Times New Roman" w:eastAsia="Times New Roman" w:hAnsi="Times New Roman"/>
                <w:bCs/>
                <w:sz w:val="24"/>
                <w:szCs w:val="24"/>
              </w:rPr>
              <w:t xml:space="preserve">Q x Σ </w:t>
            </w:r>
            <w:r w:rsidR="00D14557" w:rsidRPr="00D14557">
              <w:rPr>
                <w:rFonts w:ascii="Times New Roman" w:eastAsia="Times New Roman" w:hAnsi="Times New Roman"/>
                <w:bCs/>
                <w:sz w:val="24"/>
                <w:szCs w:val="24"/>
              </w:rPr>
              <w:sym w:font="Wingdings" w:char="F0E0"/>
            </w:r>
            <w:r w:rsidR="00D14557">
              <w:rPr>
                <w:rFonts w:ascii="Times New Roman" w:eastAsia="Times New Roman" w:hAnsi="Times New Roman"/>
                <w:bCs/>
                <w:sz w:val="24"/>
                <w:szCs w:val="24"/>
              </w:rPr>
              <w:t xml:space="preserve"> Q</w:t>
            </w:r>
            <w:r>
              <w:rPr>
                <w:rFonts w:ascii="Times New Roman" w:eastAsia="Times New Roman" w:hAnsi="Times New Roman"/>
                <w:bCs/>
                <w:sz w:val="24"/>
                <w:szCs w:val="24"/>
              </w:rPr>
              <w:t xml:space="preserve">         </w:t>
            </w:r>
          </w:p>
          <w:p w14:paraId="33ED00AD" w14:textId="06816620" w:rsidR="00D14557" w:rsidRPr="00D14557" w:rsidRDefault="00D14557" w:rsidP="00A71730">
            <w:pPr>
              <w:spacing w:after="0" w:line="240" w:lineRule="auto"/>
              <w:ind w:left="360"/>
              <w:contextualSpacing/>
              <w:rPr>
                <w:rFonts w:ascii="Times New Roman" w:eastAsia="Times New Roman" w:hAnsi="Times New Roman"/>
                <w:bCs/>
                <w:sz w:val="24"/>
                <w:szCs w:val="24"/>
              </w:rPr>
            </w:pPr>
          </w:p>
        </w:tc>
        <w:tc>
          <w:tcPr>
            <w:tcW w:w="567" w:type="dxa"/>
            <w:shd w:val="clear" w:color="auto" w:fill="auto"/>
          </w:tcPr>
          <w:p w14:paraId="263FCCFC" w14:textId="4671B8BD" w:rsidR="004C2105" w:rsidRPr="00F238C6" w:rsidRDefault="004C2105" w:rsidP="00A71730">
            <w:pPr>
              <w:spacing w:after="0" w:line="240" w:lineRule="auto"/>
              <w:contextualSpacing/>
              <w:rPr>
                <w:rFonts w:ascii="Times New Roman" w:eastAsia="Times New Roman" w:hAnsi="Times New Roman"/>
                <w:bCs/>
                <w:sz w:val="24"/>
                <w:szCs w:val="24"/>
              </w:rPr>
            </w:pPr>
            <w:r>
              <w:rPr>
                <w:rFonts w:ascii="Times New Roman" w:eastAsia="Times New Roman" w:hAnsi="Times New Roman"/>
                <w:bCs/>
                <w:sz w:val="24"/>
                <w:szCs w:val="24"/>
              </w:rPr>
              <w:t>1</w:t>
            </w:r>
          </w:p>
        </w:tc>
        <w:tc>
          <w:tcPr>
            <w:tcW w:w="425" w:type="dxa"/>
          </w:tcPr>
          <w:p w14:paraId="78A794BE" w14:textId="49089075" w:rsidR="004C2105" w:rsidRPr="00F238C6" w:rsidRDefault="001471C1"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bCs/>
                <w:sz w:val="24"/>
                <w:szCs w:val="24"/>
              </w:rPr>
              <w:t>1</w:t>
            </w:r>
          </w:p>
        </w:tc>
        <w:tc>
          <w:tcPr>
            <w:tcW w:w="567" w:type="dxa"/>
          </w:tcPr>
          <w:p w14:paraId="50023BE0" w14:textId="7EE6B96A" w:rsidR="004C2105" w:rsidRPr="00F238C6" w:rsidRDefault="00A413C3"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bCs/>
                <w:sz w:val="24"/>
                <w:szCs w:val="24"/>
              </w:rPr>
              <w:t>2</w:t>
            </w:r>
          </w:p>
        </w:tc>
        <w:tc>
          <w:tcPr>
            <w:tcW w:w="567" w:type="dxa"/>
            <w:shd w:val="clear" w:color="auto" w:fill="auto"/>
          </w:tcPr>
          <w:p w14:paraId="00BFEE26" w14:textId="4166225C" w:rsidR="004C2105" w:rsidRPr="00F238C6" w:rsidRDefault="004C2105"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sz w:val="24"/>
                <w:szCs w:val="24"/>
              </w:rPr>
              <w:t>1</w:t>
            </w:r>
          </w:p>
        </w:tc>
        <w:tc>
          <w:tcPr>
            <w:tcW w:w="992" w:type="dxa"/>
            <w:shd w:val="clear" w:color="auto" w:fill="auto"/>
          </w:tcPr>
          <w:p w14:paraId="5E1FDF40" w14:textId="0640F8B2" w:rsidR="004C2105" w:rsidRPr="00F238C6" w:rsidRDefault="004C2105" w:rsidP="00A71730">
            <w:pPr>
              <w:spacing w:after="0" w:line="240" w:lineRule="auto"/>
              <w:contextualSpacing/>
              <w:jc w:val="center"/>
              <w:rPr>
                <w:rFonts w:ascii="Times New Roman" w:eastAsia="Times New Roman" w:hAnsi="Times New Roman"/>
                <w:b/>
                <w:sz w:val="24"/>
                <w:szCs w:val="24"/>
              </w:rPr>
            </w:pPr>
            <w:r>
              <w:rPr>
                <w:rFonts w:ascii="Times New Roman" w:eastAsia="Times New Roman" w:hAnsi="Times New Roman"/>
                <w:b/>
                <w:sz w:val="24"/>
                <w:szCs w:val="24"/>
              </w:rPr>
              <w:t>1.5.1</w:t>
            </w:r>
          </w:p>
        </w:tc>
      </w:tr>
      <w:tr w:rsidR="004C2105" w:rsidRPr="00F238C6" w14:paraId="28891BA4" w14:textId="77777777" w:rsidTr="004E3C44">
        <w:tc>
          <w:tcPr>
            <w:tcW w:w="567" w:type="dxa"/>
            <w:shd w:val="clear" w:color="auto" w:fill="auto"/>
          </w:tcPr>
          <w:p w14:paraId="40DC9501" w14:textId="6D790E10" w:rsidR="004C2105" w:rsidRPr="00F238C6" w:rsidRDefault="004C2105"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bCs/>
                <w:sz w:val="24"/>
                <w:szCs w:val="24"/>
              </w:rPr>
              <w:t>7</w:t>
            </w:r>
          </w:p>
        </w:tc>
        <w:tc>
          <w:tcPr>
            <w:tcW w:w="6947" w:type="dxa"/>
            <w:shd w:val="clear" w:color="auto" w:fill="auto"/>
          </w:tcPr>
          <w:p w14:paraId="599F6266" w14:textId="77777777" w:rsidR="00A82E87" w:rsidRDefault="00A82E87" w:rsidP="00A71730">
            <w:pPr>
              <w:spacing w:after="0" w:line="240" w:lineRule="auto"/>
              <w:contextualSpacing/>
              <w:rPr>
                <w:rFonts w:ascii="Times New Roman" w:eastAsia="Times New Roman" w:hAnsi="Times New Roman"/>
                <w:bCs/>
                <w:sz w:val="24"/>
                <w:szCs w:val="24"/>
              </w:rPr>
            </w:pPr>
            <w:r>
              <w:rPr>
                <w:rFonts w:ascii="Times New Roman" w:eastAsia="Times New Roman" w:hAnsi="Times New Roman"/>
                <w:bCs/>
                <w:sz w:val="24"/>
                <w:szCs w:val="24"/>
              </w:rPr>
              <w:t>Consider R1=0*(10*)*. The equivalent of R1 is</w:t>
            </w:r>
          </w:p>
          <w:p w14:paraId="528EC117" w14:textId="77777777" w:rsidR="00A82E87" w:rsidRDefault="00A82E87" w:rsidP="00A71730">
            <w:pPr>
              <w:pStyle w:val="ListParagraph"/>
              <w:numPr>
                <w:ilvl w:val="0"/>
                <w:numId w:val="44"/>
              </w:numPr>
              <w:spacing w:after="0" w:line="240" w:lineRule="auto"/>
              <w:rPr>
                <w:rFonts w:ascii="Arial" w:eastAsia="Times New Roman" w:hAnsi="Arial" w:cs="Arial"/>
                <w:color w:val="000000"/>
              </w:rPr>
            </w:pPr>
            <w:r>
              <w:rPr>
                <w:rFonts w:ascii="Arial" w:hAnsi="Arial" w:cs="Arial"/>
                <w:color w:val="000000"/>
              </w:rPr>
              <w:t>(1*0)*1*       b) 0+(0+10)*</w:t>
            </w:r>
          </w:p>
          <w:p w14:paraId="694D2B8A" w14:textId="26BE4DA9" w:rsidR="00DA57C7" w:rsidRPr="00A82E87" w:rsidRDefault="00A82E87" w:rsidP="00FC649E">
            <w:pPr>
              <w:spacing w:after="0" w:line="240" w:lineRule="auto"/>
              <w:ind w:left="360"/>
              <w:contextualSpacing/>
              <w:rPr>
                <w:rFonts w:ascii="Times New Roman" w:eastAsia="Times New Roman" w:hAnsi="Times New Roman"/>
                <w:bCs/>
                <w:sz w:val="24"/>
                <w:szCs w:val="24"/>
              </w:rPr>
            </w:pPr>
            <w:r>
              <w:rPr>
                <w:rFonts w:ascii="Arial" w:eastAsia="Times New Roman" w:hAnsi="Arial" w:cs="Arial"/>
                <w:color w:val="000000"/>
              </w:rPr>
              <w:t xml:space="preserve">c) </w:t>
            </w:r>
            <w:r>
              <w:rPr>
                <w:rFonts w:ascii="Arial" w:hAnsi="Arial" w:cs="Arial"/>
                <w:color w:val="000000"/>
              </w:rPr>
              <w:t>(0+1)*10(0+1)*   d) No equivalent expression</w:t>
            </w:r>
          </w:p>
        </w:tc>
        <w:tc>
          <w:tcPr>
            <w:tcW w:w="567" w:type="dxa"/>
            <w:shd w:val="clear" w:color="auto" w:fill="auto"/>
          </w:tcPr>
          <w:p w14:paraId="508C47B7" w14:textId="7B89FA93" w:rsidR="004C2105" w:rsidRPr="00F238C6" w:rsidRDefault="004C2105"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bCs/>
                <w:sz w:val="24"/>
                <w:szCs w:val="24"/>
              </w:rPr>
              <w:t>1</w:t>
            </w:r>
          </w:p>
        </w:tc>
        <w:tc>
          <w:tcPr>
            <w:tcW w:w="425" w:type="dxa"/>
          </w:tcPr>
          <w:p w14:paraId="30A8179D" w14:textId="123725F4" w:rsidR="004C2105" w:rsidRPr="00F238C6" w:rsidRDefault="001471C1"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bCs/>
                <w:sz w:val="24"/>
                <w:szCs w:val="24"/>
              </w:rPr>
              <w:t>4</w:t>
            </w:r>
          </w:p>
        </w:tc>
        <w:tc>
          <w:tcPr>
            <w:tcW w:w="567" w:type="dxa"/>
          </w:tcPr>
          <w:p w14:paraId="3B9EBD99" w14:textId="3E6A38D0" w:rsidR="004C2105" w:rsidRPr="00F238C6" w:rsidRDefault="00A413C3"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bCs/>
                <w:sz w:val="24"/>
                <w:szCs w:val="24"/>
              </w:rPr>
              <w:t>2</w:t>
            </w:r>
          </w:p>
        </w:tc>
        <w:tc>
          <w:tcPr>
            <w:tcW w:w="567" w:type="dxa"/>
            <w:shd w:val="clear" w:color="auto" w:fill="auto"/>
          </w:tcPr>
          <w:p w14:paraId="53DC6F12" w14:textId="05FB0D65" w:rsidR="004C2105" w:rsidRPr="00F238C6" w:rsidRDefault="004C2105"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sz w:val="24"/>
                <w:szCs w:val="24"/>
              </w:rPr>
              <w:t>2</w:t>
            </w:r>
          </w:p>
        </w:tc>
        <w:tc>
          <w:tcPr>
            <w:tcW w:w="992" w:type="dxa"/>
            <w:shd w:val="clear" w:color="auto" w:fill="auto"/>
          </w:tcPr>
          <w:p w14:paraId="4A9DF33C" w14:textId="0B3D8EF2" w:rsidR="004C2105" w:rsidRPr="00F238C6" w:rsidRDefault="004C2105" w:rsidP="00A71730">
            <w:pPr>
              <w:spacing w:after="0" w:line="240" w:lineRule="auto"/>
              <w:contextualSpacing/>
              <w:jc w:val="center"/>
              <w:rPr>
                <w:rFonts w:ascii="Times New Roman" w:eastAsia="Times New Roman" w:hAnsi="Times New Roman"/>
                <w:b/>
                <w:sz w:val="24"/>
                <w:szCs w:val="24"/>
              </w:rPr>
            </w:pPr>
            <w:r>
              <w:rPr>
                <w:rFonts w:ascii="Times New Roman" w:eastAsia="Times New Roman" w:hAnsi="Times New Roman"/>
                <w:b/>
                <w:sz w:val="24"/>
                <w:szCs w:val="24"/>
              </w:rPr>
              <w:t>2.7.1</w:t>
            </w:r>
          </w:p>
        </w:tc>
      </w:tr>
      <w:tr w:rsidR="004C2105" w:rsidRPr="00F238C6" w14:paraId="1FEECFA4" w14:textId="77777777" w:rsidTr="004E3C44">
        <w:tc>
          <w:tcPr>
            <w:tcW w:w="567" w:type="dxa"/>
            <w:shd w:val="clear" w:color="auto" w:fill="auto"/>
          </w:tcPr>
          <w:p w14:paraId="334A88E5" w14:textId="581D65FC" w:rsidR="004C2105" w:rsidRPr="00F238C6" w:rsidRDefault="004C2105"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bCs/>
                <w:sz w:val="24"/>
                <w:szCs w:val="24"/>
              </w:rPr>
              <w:t>8</w:t>
            </w:r>
          </w:p>
        </w:tc>
        <w:tc>
          <w:tcPr>
            <w:tcW w:w="6947" w:type="dxa"/>
            <w:shd w:val="clear" w:color="auto" w:fill="auto"/>
          </w:tcPr>
          <w:p w14:paraId="4310EFD0" w14:textId="27CBC083" w:rsidR="004C2105" w:rsidRDefault="00CB244F" w:rsidP="00A71730">
            <w:pPr>
              <w:spacing w:after="0" w:line="240" w:lineRule="auto"/>
              <w:contextualSpacing/>
              <w:rPr>
                <w:rFonts w:ascii="Times New Roman" w:eastAsia="Times New Roman" w:hAnsi="Times New Roman"/>
                <w:bCs/>
                <w:sz w:val="24"/>
                <w:szCs w:val="24"/>
              </w:rPr>
            </w:pPr>
            <w:r>
              <w:rPr>
                <w:rFonts w:ascii="Times New Roman" w:eastAsia="Times New Roman" w:hAnsi="Times New Roman"/>
                <w:bCs/>
                <w:sz w:val="24"/>
                <w:szCs w:val="24"/>
              </w:rPr>
              <w:t xml:space="preserve">The following FSA recognizes </w:t>
            </w:r>
          </w:p>
          <w:tbl>
            <w:tblPr>
              <w:tblStyle w:val="TableGrid"/>
              <w:tblW w:w="0" w:type="auto"/>
              <w:tblLayout w:type="fixed"/>
              <w:tblLook w:val="04A0" w:firstRow="1" w:lastRow="0" w:firstColumn="1" w:lastColumn="0" w:noHBand="0" w:noVBand="1"/>
            </w:tblPr>
            <w:tblGrid>
              <w:gridCol w:w="3360"/>
              <w:gridCol w:w="3361"/>
            </w:tblGrid>
            <w:tr w:rsidR="004E3C44" w14:paraId="78E930A6" w14:textId="77777777" w:rsidTr="004E3C44">
              <w:tc>
                <w:tcPr>
                  <w:tcW w:w="3360" w:type="dxa"/>
                </w:tcPr>
                <w:p w14:paraId="218E9DAC" w14:textId="23908906" w:rsidR="004E3C44" w:rsidRDefault="004E3C44" w:rsidP="00A71730">
                  <w:pPr>
                    <w:spacing w:after="0" w:line="240" w:lineRule="auto"/>
                    <w:contextualSpacing/>
                    <w:rPr>
                      <w:rFonts w:ascii="Times New Roman" w:eastAsia="Times New Roman" w:hAnsi="Times New Roman"/>
                      <w:bCs/>
                      <w:sz w:val="24"/>
                      <w:szCs w:val="24"/>
                    </w:rPr>
                  </w:pPr>
                  <w:r w:rsidRPr="00CB244F">
                    <w:rPr>
                      <w:rFonts w:ascii="Times New Roman" w:eastAsia="Times New Roman" w:hAnsi="Times New Roman"/>
                      <w:bCs/>
                      <w:noProof/>
                      <w:sz w:val="24"/>
                      <w:szCs w:val="24"/>
                      <w:lang w:bidi="ta-IN"/>
                    </w:rPr>
                    <w:drawing>
                      <wp:inline distT="0" distB="0" distL="0" distR="0" wp14:anchorId="7AE574AE" wp14:editId="4FBA3EAE">
                        <wp:extent cx="1897912" cy="1212475"/>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9286" cy="1226130"/>
                                </a:xfrm>
                                <a:prstGeom prst="rect">
                                  <a:avLst/>
                                </a:prstGeom>
                              </pic:spPr>
                            </pic:pic>
                          </a:graphicData>
                        </a:graphic>
                      </wp:inline>
                    </w:drawing>
                  </w:r>
                </w:p>
              </w:tc>
              <w:tc>
                <w:tcPr>
                  <w:tcW w:w="3361" w:type="dxa"/>
                </w:tcPr>
                <w:p w14:paraId="7743A3A0" w14:textId="7CB207AE" w:rsidR="004E3C44" w:rsidRDefault="004E3C44" w:rsidP="00A71730">
                  <w:pPr>
                    <w:spacing w:after="0" w:line="240" w:lineRule="auto"/>
                    <w:contextualSpacing/>
                    <w:rPr>
                      <w:rFonts w:ascii="Times New Roman" w:eastAsia="Times New Roman" w:hAnsi="Times New Roman"/>
                      <w:bCs/>
                      <w:sz w:val="24"/>
                      <w:szCs w:val="24"/>
                    </w:rPr>
                  </w:pPr>
                  <w:r w:rsidRPr="004E3C44">
                    <w:rPr>
                      <w:rFonts w:ascii="Times New Roman" w:eastAsia="Times New Roman" w:hAnsi="Times New Roman"/>
                      <w:bCs/>
                      <w:noProof/>
                      <w:sz w:val="24"/>
                      <w:szCs w:val="24"/>
                      <w:lang w:bidi="ta-IN"/>
                    </w:rPr>
                    <w:drawing>
                      <wp:inline distT="0" distB="0" distL="0" distR="0" wp14:anchorId="54DD8A42" wp14:editId="520DDD1E">
                        <wp:extent cx="1997075" cy="720725"/>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7075" cy="720725"/>
                                </a:xfrm>
                                <a:prstGeom prst="rect">
                                  <a:avLst/>
                                </a:prstGeom>
                              </pic:spPr>
                            </pic:pic>
                          </a:graphicData>
                        </a:graphic>
                      </wp:inline>
                    </w:drawing>
                  </w:r>
                </w:p>
              </w:tc>
            </w:tr>
          </w:tbl>
          <w:p w14:paraId="4D728924" w14:textId="2C05157B" w:rsidR="00CB244F" w:rsidRPr="00CB244F" w:rsidRDefault="00CB244F" w:rsidP="00A71730">
            <w:pPr>
              <w:spacing w:after="0" w:line="240" w:lineRule="auto"/>
              <w:contextualSpacing/>
              <w:rPr>
                <w:rFonts w:ascii="Times New Roman" w:eastAsia="Times New Roman" w:hAnsi="Times New Roman"/>
                <w:bCs/>
                <w:sz w:val="24"/>
                <w:szCs w:val="24"/>
              </w:rPr>
            </w:pPr>
          </w:p>
        </w:tc>
        <w:tc>
          <w:tcPr>
            <w:tcW w:w="567" w:type="dxa"/>
            <w:shd w:val="clear" w:color="auto" w:fill="auto"/>
          </w:tcPr>
          <w:p w14:paraId="3E03FCA6" w14:textId="0E6CCE70" w:rsidR="004C2105" w:rsidRPr="00F238C6" w:rsidRDefault="004C2105"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bCs/>
                <w:sz w:val="24"/>
                <w:szCs w:val="24"/>
              </w:rPr>
              <w:t>1</w:t>
            </w:r>
          </w:p>
        </w:tc>
        <w:tc>
          <w:tcPr>
            <w:tcW w:w="425" w:type="dxa"/>
          </w:tcPr>
          <w:p w14:paraId="3A004C97" w14:textId="7F3846C5" w:rsidR="004C2105" w:rsidRPr="00F238C6" w:rsidRDefault="004C2105"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bCs/>
                <w:sz w:val="24"/>
                <w:szCs w:val="24"/>
              </w:rPr>
              <w:t>4</w:t>
            </w:r>
          </w:p>
        </w:tc>
        <w:tc>
          <w:tcPr>
            <w:tcW w:w="567" w:type="dxa"/>
          </w:tcPr>
          <w:p w14:paraId="3886FFFE" w14:textId="383CC297" w:rsidR="004C2105" w:rsidRPr="00F238C6" w:rsidRDefault="00A413C3"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bCs/>
                <w:sz w:val="24"/>
                <w:szCs w:val="24"/>
              </w:rPr>
              <w:t>2</w:t>
            </w:r>
          </w:p>
        </w:tc>
        <w:tc>
          <w:tcPr>
            <w:tcW w:w="567" w:type="dxa"/>
            <w:shd w:val="clear" w:color="auto" w:fill="auto"/>
          </w:tcPr>
          <w:p w14:paraId="2E178386" w14:textId="1732CB4C" w:rsidR="004C2105" w:rsidRPr="00F238C6" w:rsidRDefault="004C2105"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sz w:val="24"/>
                <w:szCs w:val="24"/>
              </w:rPr>
              <w:t>2</w:t>
            </w:r>
          </w:p>
        </w:tc>
        <w:tc>
          <w:tcPr>
            <w:tcW w:w="992" w:type="dxa"/>
            <w:shd w:val="clear" w:color="auto" w:fill="auto"/>
          </w:tcPr>
          <w:p w14:paraId="571D73C2" w14:textId="12ADE287" w:rsidR="004C2105" w:rsidRPr="00F238C6" w:rsidRDefault="004C2105" w:rsidP="00A71730">
            <w:pPr>
              <w:spacing w:after="0" w:line="240" w:lineRule="auto"/>
              <w:contextualSpacing/>
              <w:jc w:val="center"/>
              <w:rPr>
                <w:rFonts w:ascii="Times New Roman" w:eastAsia="Times New Roman" w:hAnsi="Times New Roman"/>
                <w:b/>
                <w:sz w:val="24"/>
                <w:szCs w:val="24"/>
              </w:rPr>
            </w:pPr>
            <w:r>
              <w:rPr>
                <w:rFonts w:ascii="Times New Roman" w:eastAsia="Times New Roman" w:hAnsi="Times New Roman"/>
                <w:b/>
                <w:sz w:val="24"/>
                <w:szCs w:val="24"/>
              </w:rPr>
              <w:t>2.6.3</w:t>
            </w:r>
          </w:p>
        </w:tc>
      </w:tr>
      <w:tr w:rsidR="004C2105" w:rsidRPr="00F238C6" w14:paraId="18E9E71C" w14:textId="77777777" w:rsidTr="004E3C44">
        <w:tc>
          <w:tcPr>
            <w:tcW w:w="567" w:type="dxa"/>
            <w:shd w:val="clear" w:color="auto" w:fill="auto"/>
          </w:tcPr>
          <w:p w14:paraId="09CA31F3" w14:textId="7ADE5D38" w:rsidR="004C2105" w:rsidRPr="00F238C6" w:rsidRDefault="004C2105"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bCs/>
                <w:sz w:val="24"/>
                <w:szCs w:val="24"/>
              </w:rPr>
              <w:t>9</w:t>
            </w:r>
          </w:p>
        </w:tc>
        <w:tc>
          <w:tcPr>
            <w:tcW w:w="6947" w:type="dxa"/>
            <w:shd w:val="clear" w:color="auto" w:fill="auto"/>
          </w:tcPr>
          <w:p w14:paraId="1B9E230B" w14:textId="77777777" w:rsidR="000546D4" w:rsidRDefault="000546D4" w:rsidP="00A71730">
            <w:pPr>
              <w:spacing w:after="0" w:line="240" w:lineRule="auto"/>
              <w:contextualSpacing/>
              <w:rPr>
                <w:rFonts w:ascii="Times New Roman" w:eastAsia="Times New Roman" w:hAnsi="Times New Roman"/>
                <w:bCs/>
                <w:sz w:val="24"/>
                <w:szCs w:val="24"/>
              </w:rPr>
            </w:pPr>
            <w:r>
              <w:rPr>
                <w:rFonts w:ascii="Times New Roman" w:eastAsia="Times New Roman" w:hAnsi="Times New Roman"/>
                <w:bCs/>
                <w:sz w:val="24"/>
                <w:szCs w:val="24"/>
              </w:rPr>
              <w:t xml:space="preserve">Two FSAs can be said equivalent if </w:t>
            </w:r>
          </w:p>
          <w:p w14:paraId="447E5867" w14:textId="77777777" w:rsidR="000546D4" w:rsidRDefault="000546D4" w:rsidP="00A71730">
            <w:pPr>
              <w:pStyle w:val="ListParagraph"/>
              <w:numPr>
                <w:ilvl w:val="0"/>
                <w:numId w:val="42"/>
              </w:num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They have equal number of edges</w:t>
            </w:r>
          </w:p>
          <w:p w14:paraId="2DFBFA7B" w14:textId="77777777" w:rsidR="00907DE6" w:rsidRDefault="000546D4" w:rsidP="00907DE6">
            <w:pPr>
              <w:pStyle w:val="ListParagraph"/>
              <w:numPr>
                <w:ilvl w:val="0"/>
                <w:numId w:val="42"/>
              </w:numPr>
              <w:spacing w:after="0" w:line="240" w:lineRule="auto"/>
              <w:ind w:left="743"/>
              <w:rPr>
                <w:rFonts w:ascii="Times New Roman" w:eastAsia="Times New Roman" w:hAnsi="Times New Roman"/>
                <w:bCs/>
                <w:sz w:val="24"/>
                <w:szCs w:val="24"/>
              </w:rPr>
            </w:pPr>
            <w:r>
              <w:rPr>
                <w:rFonts w:ascii="Times New Roman" w:eastAsia="Times New Roman" w:hAnsi="Times New Roman"/>
                <w:bCs/>
                <w:sz w:val="24"/>
                <w:szCs w:val="24"/>
              </w:rPr>
              <w:t>They have equal number of states</w:t>
            </w:r>
          </w:p>
          <w:p w14:paraId="0B94F56B" w14:textId="14A8E23D" w:rsidR="000546D4" w:rsidRPr="00907DE6" w:rsidRDefault="000546D4" w:rsidP="00907DE6">
            <w:pPr>
              <w:pStyle w:val="ListParagraph"/>
              <w:numPr>
                <w:ilvl w:val="0"/>
                <w:numId w:val="42"/>
              </w:numPr>
              <w:spacing w:after="0" w:line="240" w:lineRule="auto"/>
              <w:ind w:left="743"/>
              <w:rPr>
                <w:rFonts w:ascii="Times New Roman" w:eastAsia="Times New Roman" w:hAnsi="Times New Roman"/>
                <w:bCs/>
                <w:sz w:val="24"/>
                <w:szCs w:val="24"/>
              </w:rPr>
            </w:pPr>
            <w:r w:rsidRPr="00907DE6">
              <w:rPr>
                <w:rFonts w:ascii="Times New Roman" w:eastAsia="Times New Roman" w:hAnsi="Times New Roman"/>
                <w:bCs/>
                <w:sz w:val="24"/>
                <w:szCs w:val="24"/>
              </w:rPr>
              <w:t>They accept same language</w:t>
            </w:r>
          </w:p>
          <w:p w14:paraId="2CEAE6EF" w14:textId="2A4851F8" w:rsidR="000546D4" w:rsidRPr="000546D4" w:rsidRDefault="000546D4" w:rsidP="00A71730">
            <w:pPr>
              <w:pStyle w:val="ListParagraph"/>
              <w:numPr>
                <w:ilvl w:val="0"/>
                <w:numId w:val="42"/>
              </w:num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They have equal number of states and edges</w:t>
            </w:r>
          </w:p>
        </w:tc>
        <w:tc>
          <w:tcPr>
            <w:tcW w:w="567" w:type="dxa"/>
            <w:shd w:val="clear" w:color="auto" w:fill="auto"/>
          </w:tcPr>
          <w:p w14:paraId="4AAA2661" w14:textId="0DCBC758" w:rsidR="004C2105" w:rsidRPr="00F238C6" w:rsidRDefault="004C2105"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bCs/>
                <w:sz w:val="24"/>
                <w:szCs w:val="24"/>
              </w:rPr>
              <w:t>1</w:t>
            </w:r>
          </w:p>
        </w:tc>
        <w:tc>
          <w:tcPr>
            <w:tcW w:w="425" w:type="dxa"/>
          </w:tcPr>
          <w:p w14:paraId="7C8F42FB" w14:textId="2CFFFA97" w:rsidR="004C2105" w:rsidRPr="00F238C6" w:rsidRDefault="004C2105"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bCs/>
                <w:sz w:val="24"/>
                <w:szCs w:val="24"/>
              </w:rPr>
              <w:t>2</w:t>
            </w:r>
          </w:p>
        </w:tc>
        <w:tc>
          <w:tcPr>
            <w:tcW w:w="567" w:type="dxa"/>
          </w:tcPr>
          <w:p w14:paraId="1F099F08" w14:textId="7AB0B25E" w:rsidR="004C2105" w:rsidRPr="00F238C6" w:rsidRDefault="00A413C3"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bCs/>
                <w:sz w:val="24"/>
                <w:szCs w:val="24"/>
              </w:rPr>
              <w:t>2</w:t>
            </w:r>
          </w:p>
        </w:tc>
        <w:tc>
          <w:tcPr>
            <w:tcW w:w="567" w:type="dxa"/>
            <w:shd w:val="clear" w:color="auto" w:fill="auto"/>
          </w:tcPr>
          <w:p w14:paraId="4F26B585" w14:textId="4FD47B08" w:rsidR="004C2105" w:rsidRPr="00F238C6" w:rsidRDefault="004C2105"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sz w:val="24"/>
                <w:szCs w:val="24"/>
              </w:rPr>
              <w:t>2</w:t>
            </w:r>
          </w:p>
        </w:tc>
        <w:tc>
          <w:tcPr>
            <w:tcW w:w="992" w:type="dxa"/>
            <w:shd w:val="clear" w:color="auto" w:fill="auto"/>
          </w:tcPr>
          <w:p w14:paraId="1B0E9153" w14:textId="2580BFCB" w:rsidR="004C2105" w:rsidRPr="00F238C6" w:rsidRDefault="004C2105" w:rsidP="00A71730">
            <w:pPr>
              <w:spacing w:after="0" w:line="240" w:lineRule="auto"/>
              <w:contextualSpacing/>
              <w:jc w:val="center"/>
              <w:rPr>
                <w:rFonts w:ascii="Times New Roman" w:eastAsia="Times New Roman" w:hAnsi="Times New Roman"/>
                <w:b/>
                <w:sz w:val="24"/>
                <w:szCs w:val="24"/>
              </w:rPr>
            </w:pPr>
            <w:r>
              <w:rPr>
                <w:rFonts w:ascii="Times New Roman" w:eastAsia="Times New Roman" w:hAnsi="Times New Roman"/>
                <w:b/>
                <w:sz w:val="24"/>
                <w:szCs w:val="24"/>
              </w:rPr>
              <w:t>2.6.2</w:t>
            </w:r>
          </w:p>
        </w:tc>
      </w:tr>
      <w:tr w:rsidR="004C2105" w:rsidRPr="00F238C6" w14:paraId="71B58894" w14:textId="77777777" w:rsidTr="004E3C44">
        <w:tc>
          <w:tcPr>
            <w:tcW w:w="567" w:type="dxa"/>
            <w:shd w:val="clear" w:color="auto" w:fill="auto"/>
          </w:tcPr>
          <w:p w14:paraId="74F51D06" w14:textId="239215F5" w:rsidR="004C2105" w:rsidRPr="00F238C6" w:rsidRDefault="004C2105"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bCs/>
                <w:sz w:val="24"/>
                <w:szCs w:val="24"/>
              </w:rPr>
              <w:t>10</w:t>
            </w:r>
          </w:p>
        </w:tc>
        <w:tc>
          <w:tcPr>
            <w:tcW w:w="6947" w:type="dxa"/>
            <w:shd w:val="clear" w:color="auto" w:fill="auto"/>
          </w:tcPr>
          <w:p w14:paraId="484557B7" w14:textId="77777777" w:rsidR="004C2105" w:rsidRDefault="00446E18" w:rsidP="00A71730">
            <w:pPr>
              <w:spacing w:after="0" w:line="240" w:lineRule="auto"/>
              <w:contextualSpacing/>
              <w:rPr>
                <w:rFonts w:ascii="Times New Roman" w:eastAsia="Times New Roman" w:hAnsi="Times New Roman"/>
                <w:bCs/>
                <w:sz w:val="24"/>
                <w:szCs w:val="24"/>
              </w:rPr>
            </w:pPr>
            <w:r>
              <w:rPr>
                <w:rFonts w:ascii="Times New Roman" w:eastAsia="Times New Roman" w:hAnsi="Times New Roman"/>
                <w:bCs/>
                <w:sz w:val="24"/>
                <w:szCs w:val="24"/>
              </w:rPr>
              <w:t>What is the hierarchy of ε-NFA, DFA and NFA in increasing order of flexibility?</w:t>
            </w:r>
          </w:p>
          <w:p w14:paraId="58B0A39F" w14:textId="1C393636" w:rsidR="00446E18" w:rsidRPr="00907DE6" w:rsidRDefault="00446E18" w:rsidP="00D01983">
            <w:pPr>
              <w:pStyle w:val="ListParagraph"/>
              <w:numPr>
                <w:ilvl w:val="0"/>
                <w:numId w:val="43"/>
              </w:numPr>
              <w:spacing w:after="0" w:line="240" w:lineRule="auto"/>
              <w:rPr>
                <w:rFonts w:ascii="Times New Roman" w:eastAsia="Times New Roman" w:hAnsi="Times New Roman"/>
                <w:bCs/>
                <w:sz w:val="24"/>
                <w:szCs w:val="24"/>
              </w:rPr>
            </w:pPr>
            <w:r w:rsidRPr="00907DE6">
              <w:rPr>
                <w:rFonts w:ascii="Times New Roman" w:eastAsia="Times New Roman" w:hAnsi="Times New Roman" w:cs="Times New Roman"/>
                <w:bCs/>
                <w:sz w:val="24"/>
                <w:szCs w:val="24"/>
              </w:rPr>
              <w:t>ε</w:t>
            </w:r>
            <w:r w:rsidRPr="00907DE6">
              <w:rPr>
                <w:rFonts w:ascii="Times New Roman" w:eastAsia="Times New Roman" w:hAnsi="Times New Roman"/>
                <w:bCs/>
                <w:sz w:val="24"/>
                <w:szCs w:val="24"/>
              </w:rPr>
              <w:t>-NFA, NFA, DFA</w:t>
            </w:r>
            <w:r w:rsidR="00907DE6" w:rsidRPr="00907DE6">
              <w:rPr>
                <w:rFonts w:ascii="Times New Roman" w:eastAsia="Times New Roman" w:hAnsi="Times New Roman"/>
                <w:bCs/>
                <w:sz w:val="24"/>
                <w:szCs w:val="24"/>
              </w:rPr>
              <w:t xml:space="preserve">     b) </w:t>
            </w:r>
            <w:r w:rsidRPr="00907DE6">
              <w:rPr>
                <w:rFonts w:ascii="Times New Roman" w:eastAsia="Times New Roman" w:hAnsi="Times New Roman"/>
                <w:bCs/>
                <w:sz w:val="24"/>
                <w:szCs w:val="24"/>
              </w:rPr>
              <w:t xml:space="preserve">NFA, </w:t>
            </w:r>
            <w:r w:rsidRPr="00907DE6">
              <w:rPr>
                <w:rFonts w:ascii="Times New Roman" w:eastAsia="Times New Roman" w:hAnsi="Times New Roman" w:cs="Times New Roman"/>
                <w:bCs/>
                <w:sz w:val="24"/>
                <w:szCs w:val="24"/>
              </w:rPr>
              <w:t>ε</w:t>
            </w:r>
            <w:r w:rsidRPr="00907DE6">
              <w:rPr>
                <w:rFonts w:ascii="Times New Roman" w:eastAsia="Times New Roman" w:hAnsi="Times New Roman"/>
                <w:bCs/>
                <w:sz w:val="24"/>
                <w:szCs w:val="24"/>
              </w:rPr>
              <w:t>-NFA, DFA</w:t>
            </w:r>
          </w:p>
          <w:p w14:paraId="7A67784C" w14:textId="124FB409" w:rsidR="00446E18" w:rsidRPr="00907DE6" w:rsidRDefault="00907DE6" w:rsidP="00907DE6">
            <w:pPr>
              <w:spacing w:after="0" w:line="240" w:lineRule="auto"/>
              <w:ind w:left="360"/>
              <w:rPr>
                <w:rFonts w:ascii="Times New Roman" w:eastAsia="Times New Roman" w:hAnsi="Times New Roman"/>
                <w:bCs/>
                <w:sz w:val="24"/>
                <w:szCs w:val="24"/>
              </w:rPr>
            </w:pPr>
            <w:r>
              <w:rPr>
                <w:rFonts w:ascii="Times New Roman" w:eastAsia="Times New Roman" w:hAnsi="Times New Roman"/>
                <w:bCs/>
                <w:sz w:val="24"/>
                <w:szCs w:val="24"/>
              </w:rPr>
              <w:t xml:space="preserve">c) </w:t>
            </w:r>
            <w:r w:rsidR="00446E18" w:rsidRPr="00907DE6">
              <w:rPr>
                <w:rFonts w:ascii="Times New Roman" w:eastAsia="Times New Roman" w:hAnsi="Times New Roman"/>
                <w:bCs/>
                <w:sz w:val="24"/>
                <w:szCs w:val="24"/>
              </w:rPr>
              <w:t>DFA, NFA, ε-NFA</w:t>
            </w:r>
            <w:r>
              <w:rPr>
                <w:rFonts w:ascii="Times New Roman" w:eastAsia="Times New Roman" w:hAnsi="Times New Roman"/>
                <w:bCs/>
                <w:sz w:val="24"/>
                <w:szCs w:val="24"/>
              </w:rPr>
              <w:t xml:space="preserve">        d) </w:t>
            </w:r>
            <w:r w:rsidR="00446E18" w:rsidRPr="00907DE6">
              <w:rPr>
                <w:rFonts w:ascii="Times New Roman" w:eastAsia="Times New Roman" w:hAnsi="Times New Roman"/>
                <w:bCs/>
                <w:sz w:val="24"/>
                <w:szCs w:val="24"/>
              </w:rPr>
              <w:t>DFA, ε-NFA-NFA</w:t>
            </w:r>
          </w:p>
        </w:tc>
        <w:tc>
          <w:tcPr>
            <w:tcW w:w="567" w:type="dxa"/>
            <w:shd w:val="clear" w:color="auto" w:fill="auto"/>
          </w:tcPr>
          <w:p w14:paraId="6E7EE508" w14:textId="0D498442" w:rsidR="004C2105" w:rsidRPr="00F238C6" w:rsidRDefault="004C2105"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bCs/>
                <w:sz w:val="24"/>
                <w:szCs w:val="24"/>
              </w:rPr>
              <w:t>1</w:t>
            </w:r>
          </w:p>
        </w:tc>
        <w:tc>
          <w:tcPr>
            <w:tcW w:w="425" w:type="dxa"/>
          </w:tcPr>
          <w:p w14:paraId="152553A1" w14:textId="50EF306E" w:rsidR="004C2105" w:rsidRPr="00F238C6" w:rsidRDefault="001471C1"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bCs/>
                <w:sz w:val="24"/>
                <w:szCs w:val="24"/>
              </w:rPr>
              <w:t>2</w:t>
            </w:r>
          </w:p>
        </w:tc>
        <w:tc>
          <w:tcPr>
            <w:tcW w:w="567" w:type="dxa"/>
          </w:tcPr>
          <w:p w14:paraId="5405F45F" w14:textId="11213A03" w:rsidR="004C2105" w:rsidRPr="00F238C6" w:rsidRDefault="00A413C3"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bCs/>
                <w:sz w:val="24"/>
                <w:szCs w:val="24"/>
              </w:rPr>
              <w:t>2</w:t>
            </w:r>
          </w:p>
        </w:tc>
        <w:tc>
          <w:tcPr>
            <w:tcW w:w="567" w:type="dxa"/>
            <w:shd w:val="clear" w:color="auto" w:fill="auto"/>
          </w:tcPr>
          <w:p w14:paraId="037CB2C9" w14:textId="574A9913" w:rsidR="004C2105" w:rsidRPr="00F238C6" w:rsidRDefault="004C2105"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sz w:val="24"/>
                <w:szCs w:val="24"/>
              </w:rPr>
              <w:t>2</w:t>
            </w:r>
          </w:p>
        </w:tc>
        <w:tc>
          <w:tcPr>
            <w:tcW w:w="992" w:type="dxa"/>
            <w:shd w:val="clear" w:color="auto" w:fill="auto"/>
          </w:tcPr>
          <w:p w14:paraId="61E38D6D" w14:textId="63DF4EEF" w:rsidR="004C2105" w:rsidRPr="00F238C6" w:rsidRDefault="004C2105" w:rsidP="00A71730">
            <w:pPr>
              <w:spacing w:after="0" w:line="240" w:lineRule="auto"/>
              <w:contextualSpacing/>
              <w:jc w:val="center"/>
              <w:rPr>
                <w:rFonts w:ascii="Times New Roman" w:eastAsia="Times New Roman" w:hAnsi="Times New Roman"/>
                <w:b/>
                <w:sz w:val="24"/>
                <w:szCs w:val="24"/>
              </w:rPr>
            </w:pPr>
            <w:r>
              <w:rPr>
                <w:rFonts w:ascii="Times New Roman" w:eastAsia="Times New Roman" w:hAnsi="Times New Roman"/>
                <w:b/>
                <w:sz w:val="24"/>
                <w:szCs w:val="24"/>
              </w:rPr>
              <w:t>2.6.3</w:t>
            </w:r>
          </w:p>
        </w:tc>
      </w:tr>
      <w:tr w:rsidR="004C2105" w:rsidRPr="00F238C6" w14:paraId="56CDF75E" w14:textId="77777777" w:rsidTr="00D830F1">
        <w:tc>
          <w:tcPr>
            <w:tcW w:w="10632" w:type="dxa"/>
            <w:gridSpan w:val="7"/>
            <w:shd w:val="clear" w:color="auto" w:fill="auto"/>
          </w:tcPr>
          <w:p w14:paraId="0DB0E857" w14:textId="56B22E51" w:rsidR="004C2105" w:rsidRPr="00F238C6" w:rsidRDefault="004C2105" w:rsidP="00A71730">
            <w:pPr>
              <w:spacing w:after="0" w:line="240" w:lineRule="auto"/>
              <w:contextualSpacing/>
              <w:jc w:val="center"/>
              <w:rPr>
                <w:rFonts w:ascii="Times New Roman" w:eastAsia="Times New Roman" w:hAnsi="Times New Roman"/>
                <w:b/>
                <w:sz w:val="24"/>
                <w:szCs w:val="24"/>
              </w:rPr>
            </w:pPr>
            <w:r>
              <w:rPr>
                <w:rFonts w:ascii="Times New Roman" w:eastAsia="Times New Roman" w:hAnsi="Times New Roman"/>
                <w:b/>
                <w:sz w:val="24"/>
                <w:szCs w:val="24"/>
              </w:rPr>
              <w:t>Part-B (1 x 5=5 marks)</w:t>
            </w:r>
          </w:p>
        </w:tc>
      </w:tr>
      <w:tr w:rsidR="004C2105" w:rsidRPr="00F238C6" w14:paraId="312FE068" w14:textId="77777777" w:rsidTr="004E3C44">
        <w:tc>
          <w:tcPr>
            <w:tcW w:w="567" w:type="dxa"/>
            <w:shd w:val="clear" w:color="auto" w:fill="auto"/>
          </w:tcPr>
          <w:p w14:paraId="456B40FF" w14:textId="7717BF63" w:rsidR="004C2105" w:rsidRPr="00F238C6" w:rsidRDefault="004C2105"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bCs/>
                <w:sz w:val="24"/>
                <w:szCs w:val="24"/>
              </w:rPr>
              <w:t>11</w:t>
            </w:r>
          </w:p>
        </w:tc>
        <w:tc>
          <w:tcPr>
            <w:tcW w:w="6947" w:type="dxa"/>
            <w:shd w:val="clear" w:color="auto" w:fill="auto"/>
          </w:tcPr>
          <w:p w14:paraId="3EA95FD6" w14:textId="4A9014CF" w:rsidR="004C2105" w:rsidRPr="00F238C6" w:rsidRDefault="00527D42" w:rsidP="00A71730">
            <w:pPr>
              <w:spacing w:after="0" w:line="240" w:lineRule="auto"/>
              <w:contextualSpacing/>
              <w:rPr>
                <w:rFonts w:ascii="Times New Roman" w:eastAsia="Times New Roman" w:hAnsi="Times New Roman"/>
                <w:bCs/>
                <w:sz w:val="24"/>
                <w:szCs w:val="24"/>
              </w:rPr>
            </w:pPr>
            <w:r>
              <w:rPr>
                <w:rFonts w:ascii="Times New Roman" w:eastAsia="Times New Roman" w:hAnsi="Times New Roman"/>
                <w:bCs/>
                <w:sz w:val="24"/>
                <w:szCs w:val="24"/>
              </w:rPr>
              <w:t xml:space="preserve">A company has to assign employee IDs to its workers. The employees in managerial cadre will be assigned IDs starting with “MA” while the other workers will be assigned with IDs staring with “WR”. The remaining part of their IDs should contain </w:t>
            </w:r>
            <w:r w:rsidR="00752FDD">
              <w:rPr>
                <w:rFonts w:ascii="Times New Roman" w:eastAsia="Times New Roman" w:hAnsi="Times New Roman"/>
                <w:bCs/>
                <w:sz w:val="24"/>
                <w:szCs w:val="24"/>
              </w:rPr>
              <w:t xml:space="preserve">even number of a’s and b’s. Create a DFA to this. </w:t>
            </w:r>
            <w:r>
              <w:rPr>
                <w:rFonts w:ascii="Times New Roman" w:eastAsia="Times New Roman" w:hAnsi="Times New Roman"/>
                <w:bCs/>
                <w:sz w:val="24"/>
                <w:szCs w:val="24"/>
              </w:rPr>
              <w:t xml:space="preserve"> </w:t>
            </w:r>
          </w:p>
        </w:tc>
        <w:tc>
          <w:tcPr>
            <w:tcW w:w="567" w:type="dxa"/>
            <w:shd w:val="clear" w:color="auto" w:fill="auto"/>
          </w:tcPr>
          <w:p w14:paraId="02CE6F7C" w14:textId="4A3E50A6" w:rsidR="004C2105" w:rsidRPr="00F238C6" w:rsidRDefault="004C2105"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bCs/>
                <w:sz w:val="24"/>
                <w:szCs w:val="24"/>
              </w:rPr>
              <w:t>5</w:t>
            </w:r>
          </w:p>
        </w:tc>
        <w:tc>
          <w:tcPr>
            <w:tcW w:w="425" w:type="dxa"/>
          </w:tcPr>
          <w:p w14:paraId="44979A40" w14:textId="3B3FDFCD" w:rsidR="004C2105" w:rsidRPr="00F238C6" w:rsidRDefault="004C2105"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bCs/>
                <w:sz w:val="24"/>
                <w:szCs w:val="24"/>
              </w:rPr>
              <w:t>5</w:t>
            </w:r>
          </w:p>
        </w:tc>
        <w:tc>
          <w:tcPr>
            <w:tcW w:w="567" w:type="dxa"/>
          </w:tcPr>
          <w:p w14:paraId="0705578E" w14:textId="47E17C23" w:rsidR="004C2105" w:rsidRPr="00F238C6" w:rsidRDefault="00AF69DC"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bCs/>
                <w:sz w:val="24"/>
                <w:szCs w:val="24"/>
              </w:rPr>
              <w:t>2</w:t>
            </w:r>
          </w:p>
        </w:tc>
        <w:tc>
          <w:tcPr>
            <w:tcW w:w="567" w:type="dxa"/>
            <w:shd w:val="clear" w:color="auto" w:fill="auto"/>
          </w:tcPr>
          <w:p w14:paraId="72FCA5F2" w14:textId="53E83DE5" w:rsidR="004C2105" w:rsidRPr="00F238C6" w:rsidRDefault="00752FDD"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sz w:val="24"/>
                <w:szCs w:val="24"/>
              </w:rPr>
              <w:t>6</w:t>
            </w:r>
          </w:p>
        </w:tc>
        <w:tc>
          <w:tcPr>
            <w:tcW w:w="992" w:type="dxa"/>
            <w:shd w:val="clear" w:color="auto" w:fill="auto"/>
          </w:tcPr>
          <w:p w14:paraId="61771A11" w14:textId="442A9996" w:rsidR="004C2105" w:rsidRPr="00F238C6" w:rsidRDefault="00752FDD" w:rsidP="00A71730">
            <w:pPr>
              <w:spacing w:after="0" w:line="240" w:lineRule="auto"/>
              <w:contextualSpacing/>
              <w:jc w:val="center"/>
              <w:rPr>
                <w:rFonts w:ascii="Times New Roman" w:eastAsia="Times New Roman" w:hAnsi="Times New Roman"/>
                <w:b/>
                <w:sz w:val="24"/>
                <w:szCs w:val="24"/>
              </w:rPr>
            </w:pPr>
            <w:r>
              <w:rPr>
                <w:rFonts w:ascii="Times New Roman" w:eastAsia="Times New Roman" w:hAnsi="Times New Roman"/>
                <w:b/>
                <w:sz w:val="24"/>
                <w:szCs w:val="24"/>
              </w:rPr>
              <w:t>6.3.1</w:t>
            </w:r>
          </w:p>
        </w:tc>
      </w:tr>
      <w:tr w:rsidR="004C2105" w:rsidRPr="00F238C6" w14:paraId="6C1F2F4A" w14:textId="77777777" w:rsidTr="00D830F1">
        <w:tc>
          <w:tcPr>
            <w:tcW w:w="10632" w:type="dxa"/>
            <w:gridSpan w:val="7"/>
            <w:shd w:val="clear" w:color="auto" w:fill="auto"/>
          </w:tcPr>
          <w:p w14:paraId="5556559C" w14:textId="30364F72" w:rsidR="004C2105" w:rsidRPr="00F238C6" w:rsidRDefault="004C2105" w:rsidP="00A71730">
            <w:pPr>
              <w:spacing w:after="0" w:line="240" w:lineRule="auto"/>
              <w:contextualSpacing/>
              <w:jc w:val="center"/>
              <w:rPr>
                <w:rFonts w:ascii="Times New Roman" w:eastAsia="Times New Roman" w:hAnsi="Times New Roman"/>
                <w:b/>
                <w:sz w:val="24"/>
                <w:szCs w:val="24"/>
              </w:rPr>
            </w:pPr>
            <w:r>
              <w:rPr>
                <w:rFonts w:ascii="Times New Roman" w:eastAsia="Times New Roman" w:hAnsi="Times New Roman"/>
                <w:b/>
                <w:sz w:val="24"/>
                <w:szCs w:val="24"/>
              </w:rPr>
              <w:t>Part-C (1 x 10=10 marks)</w:t>
            </w:r>
          </w:p>
        </w:tc>
      </w:tr>
      <w:tr w:rsidR="004C2105" w:rsidRPr="00F238C6" w14:paraId="6CCEE515" w14:textId="77777777" w:rsidTr="004E3C44">
        <w:tc>
          <w:tcPr>
            <w:tcW w:w="567" w:type="dxa"/>
            <w:shd w:val="clear" w:color="auto" w:fill="auto"/>
          </w:tcPr>
          <w:p w14:paraId="40E6D36E" w14:textId="219BCCC9" w:rsidR="004C2105" w:rsidRPr="00F238C6" w:rsidRDefault="004C2105"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bCs/>
                <w:sz w:val="24"/>
                <w:szCs w:val="24"/>
              </w:rPr>
              <w:t>12</w:t>
            </w:r>
          </w:p>
        </w:tc>
        <w:tc>
          <w:tcPr>
            <w:tcW w:w="6947" w:type="dxa"/>
            <w:shd w:val="clear" w:color="auto" w:fill="auto"/>
          </w:tcPr>
          <w:p w14:paraId="08865A6B" w14:textId="77777777" w:rsidR="004C2105" w:rsidRDefault="008D6589" w:rsidP="00A71730">
            <w:pPr>
              <w:spacing w:after="0" w:line="240" w:lineRule="auto"/>
              <w:contextualSpacing/>
              <w:rPr>
                <w:rFonts w:ascii="Times New Roman" w:eastAsia="Times New Roman" w:hAnsi="Times New Roman"/>
                <w:bCs/>
                <w:sz w:val="24"/>
                <w:szCs w:val="24"/>
              </w:rPr>
            </w:pPr>
            <w:r>
              <w:rPr>
                <w:rFonts w:ascii="Times New Roman" w:eastAsia="Times New Roman" w:hAnsi="Times New Roman"/>
                <w:bCs/>
                <w:sz w:val="24"/>
                <w:szCs w:val="24"/>
              </w:rPr>
              <w:t xml:space="preserve">Investigate whether the given DFA’s are equivalent using </w:t>
            </w:r>
            <w:proofErr w:type="spellStart"/>
            <w:r>
              <w:rPr>
                <w:rFonts w:ascii="Times New Roman" w:eastAsia="Times New Roman" w:hAnsi="Times New Roman"/>
                <w:bCs/>
                <w:sz w:val="24"/>
                <w:szCs w:val="24"/>
              </w:rPr>
              <w:t>Myhill</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Nerode</w:t>
            </w:r>
            <w:proofErr w:type="spellEnd"/>
            <w:r>
              <w:rPr>
                <w:rFonts w:ascii="Times New Roman" w:eastAsia="Times New Roman" w:hAnsi="Times New Roman"/>
                <w:bCs/>
                <w:sz w:val="24"/>
                <w:szCs w:val="24"/>
              </w:rPr>
              <w:t xml:space="preserve"> theorem:</w:t>
            </w:r>
          </w:p>
          <w:tbl>
            <w:tblPr>
              <w:tblStyle w:val="TableGrid"/>
              <w:tblW w:w="0" w:type="auto"/>
              <w:tblLayout w:type="fixed"/>
              <w:tblLook w:val="04A0" w:firstRow="1" w:lastRow="0" w:firstColumn="1" w:lastColumn="0" w:noHBand="0" w:noVBand="1"/>
            </w:tblPr>
            <w:tblGrid>
              <w:gridCol w:w="2649"/>
              <w:gridCol w:w="2649"/>
            </w:tblGrid>
            <w:tr w:rsidR="008D6589" w14:paraId="50E254EE" w14:textId="77777777" w:rsidTr="008D6589">
              <w:tc>
                <w:tcPr>
                  <w:tcW w:w="2649" w:type="dxa"/>
                </w:tcPr>
                <w:p w14:paraId="32F7BC0D" w14:textId="724B2A6C" w:rsidR="008D6589" w:rsidRDefault="008D6589" w:rsidP="00A71730">
                  <w:pPr>
                    <w:spacing w:after="0" w:line="240" w:lineRule="auto"/>
                    <w:contextualSpacing/>
                    <w:rPr>
                      <w:rFonts w:ascii="Times New Roman" w:eastAsia="Times New Roman" w:hAnsi="Times New Roman"/>
                      <w:bCs/>
                      <w:sz w:val="24"/>
                      <w:szCs w:val="24"/>
                    </w:rPr>
                  </w:pPr>
                  <w:r w:rsidRPr="008D6589">
                    <w:rPr>
                      <w:rFonts w:ascii="Times New Roman" w:eastAsia="Times New Roman" w:hAnsi="Times New Roman"/>
                      <w:bCs/>
                      <w:noProof/>
                      <w:sz w:val="24"/>
                      <w:szCs w:val="24"/>
                      <w:lang w:bidi="ta-IN"/>
                    </w:rPr>
                    <w:drawing>
                      <wp:inline distT="0" distB="0" distL="0" distR="0" wp14:anchorId="48A771BC" wp14:editId="5AC326EA">
                        <wp:extent cx="1544955" cy="10807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4955" cy="1080770"/>
                                </a:xfrm>
                                <a:prstGeom prst="rect">
                                  <a:avLst/>
                                </a:prstGeom>
                              </pic:spPr>
                            </pic:pic>
                          </a:graphicData>
                        </a:graphic>
                      </wp:inline>
                    </w:drawing>
                  </w:r>
                </w:p>
              </w:tc>
              <w:tc>
                <w:tcPr>
                  <w:tcW w:w="2649" w:type="dxa"/>
                </w:tcPr>
                <w:p w14:paraId="64F61DCE" w14:textId="64D4A73C" w:rsidR="008D6589" w:rsidRDefault="008D6589" w:rsidP="00A71730">
                  <w:pPr>
                    <w:spacing w:after="0" w:line="240" w:lineRule="auto"/>
                    <w:contextualSpacing/>
                    <w:rPr>
                      <w:rFonts w:ascii="Times New Roman" w:eastAsia="Times New Roman" w:hAnsi="Times New Roman"/>
                      <w:bCs/>
                      <w:sz w:val="24"/>
                      <w:szCs w:val="24"/>
                    </w:rPr>
                  </w:pPr>
                  <w:r w:rsidRPr="008D6589">
                    <w:rPr>
                      <w:rFonts w:ascii="Times New Roman" w:eastAsia="Times New Roman" w:hAnsi="Times New Roman"/>
                      <w:bCs/>
                      <w:noProof/>
                      <w:sz w:val="24"/>
                      <w:szCs w:val="24"/>
                      <w:lang w:bidi="ta-IN"/>
                    </w:rPr>
                    <w:drawing>
                      <wp:inline distT="0" distB="0" distL="0" distR="0" wp14:anchorId="4D208C87" wp14:editId="74BBE7D0">
                        <wp:extent cx="1544955" cy="10464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44955" cy="1046480"/>
                                </a:xfrm>
                                <a:prstGeom prst="rect">
                                  <a:avLst/>
                                </a:prstGeom>
                              </pic:spPr>
                            </pic:pic>
                          </a:graphicData>
                        </a:graphic>
                      </wp:inline>
                    </w:drawing>
                  </w:r>
                </w:p>
              </w:tc>
            </w:tr>
          </w:tbl>
          <w:p w14:paraId="7249F41B" w14:textId="5FF30151" w:rsidR="008D6589" w:rsidRPr="00F238C6" w:rsidRDefault="008D6589" w:rsidP="00A71730">
            <w:pPr>
              <w:spacing w:after="0" w:line="240" w:lineRule="auto"/>
              <w:contextualSpacing/>
              <w:rPr>
                <w:rFonts w:ascii="Times New Roman" w:eastAsia="Times New Roman" w:hAnsi="Times New Roman"/>
                <w:bCs/>
                <w:sz w:val="24"/>
                <w:szCs w:val="24"/>
              </w:rPr>
            </w:pPr>
          </w:p>
        </w:tc>
        <w:tc>
          <w:tcPr>
            <w:tcW w:w="567" w:type="dxa"/>
            <w:shd w:val="clear" w:color="auto" w:fill="auto"/>
          </w:tcPr>
          <w:p w14:paraId="1A26A526" w14:textId="0C6E49FB" w:rsidR="004C2105" w:rsidRPr="00F238C6" w:rsidRDefault="004C2105"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bCs/>
                <w:sz w:val="24"/>
                <w:szCs w:val="24"/>
              </w:rPr>
              <w:t>10</w:t>
            </w:r>
          </w:p>
        </w:tc>
        <w:tc>
          <w:tcPr>
            <w:tcW w:w="425" w:type="dxa"/>
          </w:tcPr>
          <w:p w14:paraId="579A67AA" w14:textId="7CC42DDD" w:rsidR="004C2105" w:rsidRPr="00F238C6" w:rsidRDefault="004C2105"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bCs/>
                <w:sz w:val="24"/>
                <w:szCs w:val="24"/>
              </w:rPr>
              <w:t>6</w:t>
            </w:r>
          </w:p>
        </w:tc>
        <w:tc>
          <w:tcPr>
            <w:tcW w:w="567" w:type="dxa"/>
          </w:tcPr>
          <w:p w14:paraId="5987BBD3" w14:textId="0A546A5C" w:rsidR="004C2105" w:rsidRPr="00F238C6" w:rsidRDefault="00AF69DC"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bCs/>
                <w:sz w:val="24"/>
                <w:szCs w:val="24"/>
              </w:rPr>
              <w:t>2</w:t>
            </w:r>
          </w:p>
        </w:tc>
        <w:tc>
          <w:tcPr>
            <w:tcW w:w="567" w:type="dxa"/>
            <w:shd w:val="clear" w:color="auto" w:fill="auto"/>
          </w:tcPr>
          <w:p w14:paraId="473D6A0A" w14:textId="2EB8589E" w:rsidR="004C2105" w:rsidRPr="00F238C6" w:rsidRDefault="001471C1" w:rsidP="00A71730">
            <w:pPr>
              <w:spacing w:after="0" w:line="240" w:lineRule="auto"/>
              <w:contextualSpacing/>
              <w:jc w:val="center"/>
              <w:rPr>
                <w:rFonts w:ascii="Times New Roman" w:eastAsia="Times New Roman" w:hAnsi="Times New Roman"/>
                <w:bCs/>
                <w:sz w:val="24"/>
                <w:szCs w:val="24"/>
              </w:rPr>
            </w:pPr>
            <w:r>
              <w:rPr>
                <w:rFonts w:ascii="Times New Roman" w:eastAsia="Times New Roman" w:hAnsi="Times New Roman"/>
                <w:bCs/>
                <w:sz w:val="24"/>
                <w:szCs w:val="24"/>
              </w:rPr>
              <w:t>4</w:t>
            </w:r>
          </w:p>
        </w:tc>
        <w:tc>
          <w:tcPr>
            <w:tcW w:w="992" w:type="dxa"/>
            <w:shd w:val="clear" w:color="auto" w:fill="auto"/>
          </w:tcPr>
          <w:p w14:paraId="1A19DA0D" w14:textId="44A21922" w:rsidR="004C2105" w:rsidRPr="00F238C6" w:rsidRDefault="001471C1" w:rsidP="00A71730">
            <w:pPr>
              <w:spacing w:after="0" w:line="240" w:lineRule="auto"/>
              <w:contextualSpacing/>
              <w:jc w:val="center"/>
              <w:rPr>
                <w:rFonts w:ascii="Times New Roman" w:eastAsia="Times New Roman" w:hAnsi="Times New Roman"/>
                <w:b/>
                <w:sz w:val="24"/>
                <w:szCs w:val="24"/>
              </w:rPr>
            </w:pPr>
            <w:r>
              <w:rPr>
                <w:rFonts w:ascii="Times New Roman" w:eastAsia="Times New Roman" w:hAnsi="Times New Roman"/>
                <w:b/>
                <w:sz w:val="24"/>
                <w:szCs w:val="24"/>
              </w:rPr>
              <w:t>4</w:t>
            </w:r>
            <w:r w:rsidR="004C2105">
              <w:rPr>
                <w:rFonts w:ascii="Times New Roman" w:eastAsia="Times New Roman" w:hAnsi="Times New Roman"/>
                <w:b/>
                <w:sz w:val="24"/>
                <w:szCs w:val="24"/>
              </w:rPr>
              <w:t>.3.1</w:t>
            </w:r>
          </w:p>
        </w:tc>
      </w:tr>
    </w:tbl>
    <w:p w14:paraId="5E56EE9F" w14:textId="6BB5ABDD" w:rsidR="0058293C" w:rsidRPr="00F238C6" w:rsidRDefault="004B2B07" w:rsidP="0058293C">
      <w:pPr>
        <w:spacing w:after="0" w:line="240" w:lineRule="auto"/>
        <w:jc w:val="right"/>
        <w:rPr>
          <w:rFonts w:ascii="Times New Roman" w:eastAsia="Times New Roman" w:hAnsi="Times New Roman"/>
          <w:b/>
          <w:sz w:val="24"/>
          <w:szCs w:val="24"/>
        </w:rPr>
      </w:pPr>
      <w:r>
        <w:rPr>
          <w:rFonts w:ascii="Times New Roman" w:eastAsia="Times New Roman" w:hAnsi="Times New Roman"/>
          <w:b/>
          <w:sz w:val="24"/>
          <w:szCs w:val="24"/>
        </w:rPr>
        <w:t xml:space="preserve"> </w:t>
      </w:r>
    </w:p>
    <w:p w14:paraId="480D3BBA" w14:textId="77777777" w:rsidR="0058293C" w:rsidRPr="00F238C6" w:rsidRDefault="0058293C" w:rsidP="0058293C">
      <w:pPr>
        <w:spacing w:after="0" w:line="240" w:lineRule="auto"/>
        <w:rPr>
          <w:rFonts w:ascii="Times New Roman" w:eastAsia="Times New Roman" w:hAnsi="Times New Roman"/>
          <w:b/>
          <w:sz w:val="24"/>
          <w:szCs w:val="24"/>
        </w:rPr>
      </w:pPr>
    </w:p>
    <w:p w14:paraId="42F03A3E" w14:textId="2B687267" w:rsidR="0058293C" w:rsidRDefault="0058293C" w:rsidP="0058293C">
      <w:pPr>
        <w:spacing w:after="0" w:line="240" w:lineRule="auto"/>
        <w:rPr>
          <w:rFonts w:ascii="Times New Roman" w:eastAsia="Times New Roman" w:hAnsi="Times New Roman"/>
          <w:b/>
          <w:sz w:val="24"/>
          <w:szCs w:val="24"/>
        </w:rPr>
      </w:pPr>
    </w:p>
    <w:p w14:paraId="60F9B594" w14:textId="66B7D8A3" w:rsidR="004E0730" w:rsidRDefault="004E0730" w:rsidP="0058293C">
      <w:pPr>
        <w:spacing w:after="0" w:line="240" w:lineRule="auto"/>
        <w:rPr>
          <w:rFonts w:ascii="Times New Roman" w:eastAsia="Times New Roman" w:hAnsi="Times New Roman"/>
          <w:b/>
          <w:sz w:val="24"/>
          <w:szCs w:val="24"/>
        </w:rPr>
      </w:pPr>
    </w:p>
    <w:tbl>
      <w:tblPr>
        <w:tblStyle w:val="TableGrid"/>
        <w:tblW w:w="0" w:type="auto"/>
        <w:tblLook w:val="04A0" w:firstRow="1" w:lastRow="0" w:firstColumn="1" w:lastColumn="0" w:noHBand="0" w:noVBand="1"/>
      </w:tblPr>
      <w:tblGrid>
        <w:gridCol w:w="4508"/>
        <w:gridCol w:w="4508"/>
      </w:tblGrid>
      <w:tr w:rsidR="004E0730" w14:paraId="7F1CAADA" w14:textId="77777777" w:rsidTr="003E47A2">
        <w:trPr>
          <w:trHeight w:val="2542"/>
        </w:trPr>
        <w:tc>
          <w:tcPr>
            <w:tcW w:w="4508" w:type="dxa"/>
          </w:tcPr>
          <w:p w14:paraId="5E621CA6" w14:textId="1B309D04" w:rsidR="004E0730" w:rsidRDefault="001471C1" w:rsidP="0058293C">
            <w:pPr>
              <w:spacing w:after="0" w:line="240" w:lineRule="auto"/>
              <w:rPr>
                <w:rFonts w:ascii="Times New Roman" w:eastAsia="Times New Roman" w:hAnsi="Times New Roman"/>
                <w:b/>
                <w:sz w:val="24"/>
                <w:szCs w:val="24"/>
              </w:rPr>
            </w:pPr>
            <w:r>
              <w:rPr>
                <w:noProof/>
                <w:lang w:bidi="ta-IN"/>
              </w:rPr>
              <w:lastRenderedPageBreak/>
              <w:drawing>
                <wp:inline distT="0" distB="0" distL="0" distR="0" wp14:anchorId="33045987" wp14:editId="5F241044">
                  <wp:extent cx="2014869" cy="1446028"/>
                  <wp:effectExtent l="0" t="0" r="4445" b="1905"/>
                  <wp:docPr id="2" name="Chart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4845F175-27FC-94E0-FC4C-EB4C929E67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4508" w:type="dxa"/>
          </w:tcPr>
          <w:p w14:paraId="74F1E64A" w14:textId="630DF875" w:rsidR="004E0730" w:rsidRDefault="001471C1" w:rsidP="004D2B89">
            <w:pPr>
              <w:spacing w:after="0" w:line="240" w:lineRule="auto"/>
              <w:jc w:val="center"/>
              <w:rPr>
                <w:rFonts w:ascii="Times New Roman" w:eastAsia="Times New Roman" w:hAnsi="Times New Roman"/>
                <w:b/>
                <w:sz w:val="24"/>
                <w:szCs w:val="24"/>
              </w:rPr>
            </w:pPr>
            <w:r w:rsidRPr="001471C1">
              <w:rPr>
                <w:rFonts w:ascii="Times New Roman" w:eastAsia="Times New Roman" w:hAnsi="Times New Roman"/>
                <w:b/>
                <w:noProof/>
                <w:sz w:val="24"/>
                <w:szCs w:val="24"/>
                <w:lang w:bidi="ta-IN"/>
              </w:rPr>
              <w:drawing>
                <wp:inline distT="0" distB="0" distL="0" distR="0" wp14:anchorId="2A018296" wp14:editId="464C1BED">
                  <wp:extent cx="1938971" cy="12223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2872" cy="1224834"/>
                          </a:xfrm>
                          <a:prstGeom prst="rect">
                            <a:avLst/>
                          </a:prstGeom>
                        </pic:spPr>
                      </pic:pic>
                    </a:graphicData>
                  </a:graphic>
                </wp:inline>
              </w:drawing>
            </w:r>
          </w:p>
        </w:tc>
      </w:tr>
    </w:tbl>
    <w:p w14:paraId="35FED84E" w14:textId="0CBD022E" w:rsidR="004E0730" w:rsidRDefault="004E0730" w:rsidP="0058293C">
      <w:pPr>
        <w:spacing w:after="0" w:line="240" w:lineRule="auto"/>
        <w:rPr>
          <w:rFonts w:ascii="Times New Roman" w:eastAsia="Times New Roman" w:hAnsi="Times New Roman"/>
          <w:b/>
          <w:sz w:val="24"/>
          <w:szCs w:val="24"/>
        </w:rPr>
      </w:pPr>
    </w:p>
    <w:p w14:paraId="4A094A05" w14:textId="77777777" w:rsidR="004E0730" w:rsidRPr="00F238C6" w:rsidRDefault="004E0730" w:rsidP="0058293C">
      <w:pPr>
        <w:spacing w:after="0" w:line="240" w:lineRule="auto"/>
        <w:rPr>
          <w:rFonts w:ascii="Times New Roman" w:eastAsia="Times New Roman" w:hAnsi="Times New Roman"/>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222"/>
      </w:tblGrid>
      <w:tr w:rsidR="002D3F89" w:rsidRPr="00F238C6" w14:paraId="7E52D35F" w14:textId="77777777" w:rsidTr="002D3F89">
        <w:trPr>
          <w:jc w:val="center"/>
        </w:trPr>
        <w:tc>
          <w:tcPr>
            <w:tcW w:w="0" w:type="auto"/>
          </w:tcPr>
          <w:p w14:paraId="04BB9CE1" w14:textId="73A8CF34" w:rsidR="002D3F89" w:rsidRPr="00F238C6" w:rsidRDefault="002D3F89" w:rsidP="0058293C">
            <w:pPr>
              <w:spacing w:after="0" w:line="240" w:lineRule="auto"/>
              <w:rPr>
                <w:rFonts w:ascii="Times New Roman" w:eastAsia="Times New Roman" w:hAnsi="Times New Roman"/>
                <w:b/>
                <w:sz w:val="24"/>
                <w:szCs w:val="24"/>
              </w:rPr>
            </w:pPr>
          </w:p>
        </w:tc>
        <w:tc>
          <w:tcPr>
            <w:tcW w:w="0" w:type="auto"/>
          </w:tcPr>
          <w:p w14:paraId="2C7E24B4" w14:textId="2236889C" w:rsidR="002D3F89" w:rsidRPr="00F238C6" w:rsidRDefault="002D3F89" w:rsidP="0058293C">
            <w:pPr>
              <w:spacing w:after="0" w:line="240" w:lineRule="auto"/>
              <w:rPr>
                <w:rFonts w:ascii="Times New Roman" w:eastAsia="Times New Roman" w:hAnsi="Times New Roman"/>
                <w:b/>
                <w:sz w:val="24"/>
                <w:szCs w:val="24"/>
              </w:rPr>
            </w:pPr>
          </w:p>
        </w:tc>
      </w:tr>
    </w:tbl>
    <w:p w14:paraId="22DAAE87" w14:textId="02D057EB" w:rsidR="003E47A2" w:rsidRDefault="00253C7D" w:rsidP="003E47A2">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noProof/>
          <w:sz w:val="24"/>
          <w:szCs w:val="24"/>
          <w:lang w:bidi="ta-IN"/>
        </w:rPr>
        <w:drawing>
          <wp:inline distT="0" distB="0" distL="0" distR="0" wp14:anchorId="0FDF3B3D" wp14:editId="4D3EF1D5">
            <wp:extent cx="1362075" cy="695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62075" cy="695325"/>
                    </a:xfrm>
                    <a:prstGeom prst="rect">
                      <a:avLst/>
                    </a:prstGeom>
                    <a:noFill/>
                    <a:ln>
                      <a:noFill/>
                    </a:ln>
                  </pic:spPr>
                </pic:pic>
              </a:graphicData>
            </a:graphic>
          </wp:inline>
        </w:drawing>
      </w:r>
    </w:p>
    <w:p w14:paraId="3A662A24" w14:textId="77777777" w:rsidR="003E47A2" w:rsidRDefault="003E47A2" w:rsidP="003E47A2">
      <w:pPr>
        <w:spacing w:after="0" w:line="240" w:lineRule="auto"/>
        <w:ind w:left="-90"/>
        <w:rPr>
          <w:rFonts w:ascii="Times New Roman" w:eastAsia="Times New Roman" w:hAnsi="Times New Roman"/>
          <w:b/>
          <w:sz w:val="20"/>
          <w:szCs w:val="20"/>
        </w:rPr>
      </w:pPr>
      <w:r>
        <w:rPr>
          <w:rFonts w:ascii="Times New Roman" w:eastAsia="Times New Roman" w:hAnsi="Times New Roman"/>
          <w:b/>
          <w:sz w:val="20"/>
          <w:szCs w:val="20"/>
        </w:rPr>
        <w:tab/>
      </w:r>
      <w:r>
        <w:rPr>
          <w:rFonts w:ascii="Times New Roman" w:eastAsia="Times New Roman" w:hAnsi="Times New Roman"/>
          <w:b/>
          <w:sz w:val="20"/>
          <w:szCs w:val="20"/>
        </w:rPr>
        <w:tab/>
      </w:r>
      <w:r>
        <w:rPr>
          <w:rFonts w:ascii="Times New Roman" w:eastAsia="Times New Roman" w:hAnsi="Times New Roman"/>
          <w:b/>
          <w:sz w:val="20"/>
          <w:szCs w:val="20"/>
        </w:rPr>
        <w:tab/>
      </w:r>
      <w:r>
        <w:rPr>
          <w:rFonts w:ascii="Times New Roman" w:eastAsia="Times New Roman" w:hAnsi="Times New Roman"/>
          <w:b/>
          <w:sz w:val="20"/>
          <w:szCs w:val="20"/>
        </w:rPr>
        <w:tab/>
        <w:t xml:space="preserve"> </w:t>
      </w:r>
      <w:r>
        <w:rPr>
          <w:rFonts w:ascii="Times New Roman" w:eastAsia="Times New Roman" w:hAnsi="Times New Roman"/>
          <w:b/>
          <w:sz w:val="20"/>
          <w:szCs w:val="20"/>
        </w:rPr>
        <w:tab/>
      </w:r>
      <w:r>
        <w:rPr>
          <w:rFonts w:ascii="Times New Roman" w:eastAsia="Times New Roman" w:hAnsi="Times New Roman"/>
          <w:b/>
          <w:sz w:val="20"/>
          <w:szCs w:val="20"/>
        </w:rPr>
        <w:tab/>
      </w:r>
      <w:r>
        <w:rPr>
          <w:rFonts w:ascii="Times New Roman" w:eastAsia="Times New Roman" w:hAnsi="Times New Roman"/>
          <w:b/>
          <w:sz w:val="20"/>
          <w:szCs w:val="20"/>
        </w:rPr>
        <w:tab/>
        <w:t xml:space="preserve">Approved by </w:t>
      </w:r>
      <w:r w:rsidRPr="00253C7D">
        <w:rPr>
          <w:rFonts w:ascii="Times New Roman" w:eastAsia="Times New Roman" w:hAnsi="Times New Roman"/>
          <w:b/>
          <w:strike/>
          <w:sz w:val="20"/>
          <w:szCs w:val="20"/>
        </w:rPr>
        <w:t>Audit Professor</w:t>
      </w:r>
      <w:r>
        <w:rPr>
          <w:rFonts w:ascii="Times New Roman" w:eastAsia="Times New Roman" w:hAnsi="Times New Roman"/>
          <w:b/>
          <w:sz w:val="20"/>
          <w:szCs w:val="20"/>
        </w:rPr>
        <w:t xml:space="preserve">/ Course Coordinator                                                                                                         </w:t>
      </w:r>
    </w:p>
    <w:p w14:paraId="14F72A74" w14:textId="77777777" w:rsidR="0058293C" w:rsidRPr="00F238C6" w:rsidRDefault="0058293C" w:rsidP="0058293C">
      <w:pPr>
        <w:spacing w:after="0" w:line="240" w:lineRule="auto"/>
        <w:rPr>
          <w:rFonts w:ascii="Times New Roman" w:eastAsia="Times New Roman" w:hAnsi="Times New Roman"/>
          <w:b/>
          <w:sz w:val="24"/>
          <w:szCs w:val="24"/>
        </w:rPr>
      </w:pPr>
    </w:p>
    <w:p w14:paraId="69245405" w14:textId="77777777" w:rsidR="0058293C" w:rsidRPr="00F238C6" w:rsidRDefault="0058293C" w:rsidP="0058293C">
      <w:pPr>
        <w:spacing w:after="0" w:line="240" w:lineRule="auto"/>
        <w:rPr>
          <w:rFonts w:ascii="Times New Roman" w:eastAsia="Times New Roman" w:hAnsi="Times New Roman"/>
          <w:b/>
          <w:sz w:val="24"/>
          <w:szCs w:val="24"/>
        </w:rPr>
      </w:pPr>
      <w:r w:rsidRPr="00F238C6">
        <w:rPr>
          <w:rFonts w:ascii="Times New Roman" w:hAnsi="Times New Roman"/>
          <w:noProof/>
          <w:sz w:val="24"/>
          <w:szCs w:val="24"/>
        </w:rPr>
        <w:t xml:space="preserve">                    </w:t>
      </w:r>
    </w:p>
    <w:p w14:paraId="31B82047" w14:textId="77777777" w:rsidR="0058293C" w:rsidRPr="00F238C6" w:rsidRDefault="0058293C" w:rsidP="0058293C">
      <w:pPr>
        <w:spacing w:after="0" w:line="240" w:lineRule="auto"/>
        <w:rPr>
          <w:rFonts w:ascii="Times New Roman" w:eastAsia="Times New Roman" w:hAnsi="Times New Roman"/>
          <w:b/>
          <w:sz w:val="24"/>
          <w:szCs w:val="24"/>
        </w:rPr>
      </w:pPr>
    </w:p>
    <w:p w14:paraId="7FBB232C" w14:textId="77777777" w:rsidR="0058293C" w:rsidRPr="00F238C6" w:rsidRDefault="0058293C" w:rsidP="0058293C">
      <w:pPr>
        <w:spacing w:after="0" w:line="240" w:lineRule="auto"/>
        <w:rPr>
          <w:rFonts w:ascii="Times New Roman" w:eastAsia="Times New Roman" w:hAnsi="Times New Roman"/>
          <w:b/>
          <w:sz w:val="24"/>
          <w:szCs w:val="24"/>
        </w:rPr>
      </w:pPr>
      <w:bookmarkStart w:id="0" w:name="_GoBack"/>
      <w:bookmarkEnd w:id="0"/>
    </w:p>
    <w:p w14:paraId="494157F4" w14:textId="77777777" w:rsidR="0058293C" w:rsidRPr="00F238C6" w:rsidRDefault="0058293C" w:rsidP="0058293C">
      <w:pPr>
        <w:spacing w:after="0" w:line="240" w:lineRule="auto"/>
        <w:rPr>
          <w:rFonts w:ascii="Times New Roman" w:eastAsia="Times New Roman" w:hAnsi="Times New Roman"/>
          <w:b/>
          <w:sz w:val="24"/>
          <w:szCs w:val="24"/>
        </w:rPr>
      </w:pPr>
    </w:p>
    <w:p w14:paraId="6AD806FA" w14:textId="77777777" w:rsidR="0058293C" w:rsidRPr="00F238C6" w:rsidRDefault="0058293C" w:rsidP="0058293C">
      <w:pPr>
        <w:spacing w:after="0" w:line="240" w:lineRule="auto"/>
        <w:rPr>
          <w:rFonts w:ascii="Times New Roman" w:eastAsia="Times New Roman" w:hAnsi="Times New Roman"/>
          <w:b/>
          <w:sz w:val="24"/>
          <w:szCs w:val="24"/>
        </w:rPr>
      </w:pPr>
    </w:p>
    <w:p w14:paraId="7C908EC4" w14:textId="0A393437" w:rsidR="0058293C" w:rsidRPr="00F238C6" w:rsidRDefault="0058293C" w:rsidP="0058293C">
      <w:pPr>
        <w:spacing w:after="0" w:line="240" w:lineRule="auto"/>
        <w:rPr>
          <w:rFonts w:ascii="Times New Roman" w:eastAsia="Times New Roman" w:hAnsi="Times New Roman"/>
          <w:b/>
          <w:sz w:val="24"/>
          <w:szCs w:val="24"/>
        </w:rPr>
      </w:pPr>
    </w:p>
    <w:p w14:paraId="50C1EF69" w14:textId="77777777" w:rsidR="0058293C" w:rsidRPr="00F238C6" w:rsidRDefault="0058293C" w:rsidP="0058293C">
      <w:pPr>
        <w:spacing w:after="0" w:line="240" w:lineRule="auto"/>
        <w:rPr>
          <w:rFonts w:ascii="Times New Roman" w:eastAsia="Times New Roman" w:hAnsi="Times New Roman"/>
          <w:b/>
          <w:sz w:val="24"/>
          <w:szCs w:val="24"/>
        </w:rPr>
      </w:pPr>
    </w:p>
    <w:p w14:paraId="3B0A72E0" w14:textId="77777777" w:rsidR="0058293C" w:rsidRPr="00F238C6" w:rsidRDefault="0058293C" w:rsidP="0058293C">
      <w:pPr>
        <w:spacing w:after="0" w:line="240" w:lineRule="auto"/>
        <w:rPr>
          <w:rFonts w:ascii="Times New Roman" w:eastAsia="Times New Roman" w:hAnsi="Times New Roman"/>
          <w:b/>
          <w:sz w:val="24"/>
          <w:szCs w:val="24"/>
        </w:rPr>
      </w:pPr>
    </w:p>
    <w:p w14:paraId="1AE5CC26" w14:textId="77777777" w:rsidR="0058293C" w:rsidRPr="00F238C6" w:rsidRDefault="0058293C" w:rsidP="0058293C">
      <w:pPr>
        <w:spacing w:after="0" w:line="240" w:lineRule="auto"/>
        <w:rPr>
          <w:rFonts w:ascii="Times New Roman" w:eastAsia="Times New Roman" w:hAnsi="Times New Roman"/>
          <w:b/>
          <w:sz w:val="24"/>
          <w:szCs w:val="24"/>
        </w:rPr>
      </w:pPr>
    </w:p>
    <w:p w14:paraId="7CD5A04C" w14:textId="77777777" w:rsidR="0058293C" w:rsidRPr="00F238C6" w:rsidRDefault="0058293C" w:rsidP="003C2889">
      <w:pPr>
        <w:spacing w:after="0" w:line="240" w:lineRule="auto"/>
        <w:rPr>
          <w:rFonts w:ascii="Times New Roman" w:eastAsia="Times New Roman" w:hAnsi="Times New Roman"/>
          <w:b/>
          <w:sz w:val="24"/>
          <w:szCs w:val="24"/>
        </w:rPr>
      </w:pPr>
    </w:p>
    <w:p w14:paraId="2A73834A" w14:textId="77777777" w:rsidR="0058293C" w:rsidRPr="00F238C6" w:rsidRDefault="0058293C" w:rsidP="0058293C">
      <w:pPr>
        <w:spacing w:after="0" w:line="240" w:lineRule="auto"/>
        <w:rPr>
          <w:rFonts w:ascii="Times New Roman" w:eastAsia="Times New Roman" w:hAnsi="Times New Roman"/>
          <w:b/>
          <w:sz w:val="24"/>
          <w:szCs w:val="24"/>
        </w:rPr>
      </w:pPr>
    </w:p>
    <w:p w14:paraId="2C807524" w14:textId="77777777" w:rsidR="0058293C" w:rsidRPr="00F238C6" w:rsidRDefault="0058293C" w:rsidP="0058293C">
      <w:pPr>
        <w:spacing w:after="0" w:line="240" w:lineRule="auto"/>
        <w:rPr>
          <w:rFonts w:ascii="Times New Roman" w:eastAsia="Times New Roman" w:hAnsi="Times New Roman"/>
          <w:b/>
          <w:sz w:val="24"/>
          <w:szCs w:val="24"/>
        </w:rPr>
      </w:pPr>
    </w:p>
    <w:p w14:paraId="7383FC49" w14:textId="77777777" w:rsidR="0058293C" w:rsidRPr="00F238C6" w:rsidRDefault="0058293C">
      <w:pPr>
        <w:rPr>
          <w:rFonts w:ascii="Times New Roman" w:hAnsi="Times New Roman"/>
          <w:sz w:val="24"/>
          <w:szCs w:val="24"/>
        </w:rPr>
      </w:pPr>
    </w:p>
    <w:sectPr w:rsidR="0058293C" w:rsidRPr="00F238C6">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4E51C4" w14:textId="77777777" w:rsidR="00750ABD" w:rsidRDefault="00750ABD" w:rsidP="00852EC9">
      <w:pPr>
        <w:spacing w:after="0" w:line="240" w:lineRule="auto"/>
      </w:pPr>
      <w:r>
        <w:separator/>
      </w:r>
    </w:p>
  </w:endnote>
  <w:endnote w:type="continuationSeparator" w:id="0">
    <w:p w14:paraId="65F46569" w14:textId="77777777" w:rsidR="00750ABD" w:rsidRDefault="00750ABD" w:rsidP="00852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6248BC" w14:textId="77777777" w:rsidR="00750ABD" w:rsidRDefault="00750ABD" w:rsidP="00852EC9">
      <w:pPr>
        <w:spacing w:after="0" w:line="240" w:lineRule="auto"/>
      </w:pPr>
      <w:r>
        <w:separator/>
      </w:r>
    </w:p>
  </w:footnote>
  <w:footnote w:type="continuationSeparator" w:id="0">
    <w:p w14:paraId="1CB70BD2" w14:textId="77777777" w:rsidR="00750ABD" w:rsidRDefault="00750ABD" w:rsidP="00852E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4B310" w14:textId="0F70573E" w:rsidR="00852EC9" w:rsidRDefault="00852EC9">
    <w:pPr>
      <w:pStyle w:val="Header"/>
    </w:pPr>
    <w:r>
      <w:t>Register number 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84F96"/>
    <w:multiLevelType w:val="hybridMultilevel"/>
    <w:tmpl w:val="E1E24156"/>
    <w:lvl w:ilvl="0" w:tplc="AE6A87E6">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57E7405"/>
    <w:multiLevelType w:val="hybridMultilevel"/>
    <w:tmpl w:val="5ADE5794"/>
    <w:lvl w:ilvl="0" w:tplc="D912005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B237AE"/>
    <w:multiLevelType w:val="hybridMultilevel"/>
    <w:tmpl w:val="C00ADC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0B6021"/>
    <w:multiLevelType w:val="hybridMultilevel"/>
    <w:tmpl w:val="0A78E698"/>
    <w:lvl w:ilvl="0" w:tplc="52E44A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8EB4402"/>
    <w:multiLevelType w:val="hybridMultilevel"/>
    <w:tmpl w:val="BEFC4092"/>
    <w:lvl w:ilvl="0" w:tplc="5A46A5B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F1029D"/>
    <w:multiLevelType w:val="hybridMultilevel"/>
    <w:tmpl w:val="5464D584"/>
    <w:lvl w:ilvl="0" w:tplc="AFF4BE4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D07000F"/>
    <w:multiLevelType w:val="hybridMultilevel"/>
    <w:tmpl w:val="131C6F10"/>
    <w:lvl w:ilvl="0" w:tplc="416C19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C5298B"/>
    <w:multiLevelType w:val="hybridMultilevel"/>
    <w:tmpl w:val="AA7285E2"/>
    <w:lvl w:ilvl="0" w:tplc="CDD26F3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B0163A"/>
    <w:multiLevelType w:val="hybridMultilevel"/>
    <w:tmpl w:val="71B6D330"/>
    <w:lvl w:ilvl="0" w:tplc="9AB24A4A">
      <w:start w:val="1"/>
      <w:numFmt w:val="lowerLetter"/>
      <w:lvlText w:val="%1)"/>
      <w:lvlJc w:val="left"/>
      <w:pPr>
        <w:ind w:left="720" w:hanging="360"/>
      </w:pPr>
      <w:rPr>
        <w:rFonts w:eastAsia="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4050EA"/>
    <w:multiLevelType w:val="hybridMultilevel"/>
    <w:tmpl w:val="10B8E230"/>
    <w:lvl w:ilvl="0" w:tplc="A3186DA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79425D"/>
    <w:multiLevelType w:val="hybridMultilevel"/>
    <w:tmpl w:val="22E4D578"/>
    <w:lvl w:ilvl="0" w:tplc="0A641ED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0A6C8B"/>
    <w:multiLevelType w:val="hybridMultilevel"/>
    <w:tmpl w:val="A9FE09C8"/>
    <w:lvl w:ilvl="0" w:tplc="271CCED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8673AB"/>
    <w:multiLevelType w:val="hybridMultilevel"/>
    <w:tmpl w:val="EAAC8364"/>
    <w:lvl w:ilvl="0" w:tplc="0500433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3A774B6"/>
    <w:multiLevelType w:val="hybridMultilevel"/>
    <w:tmpl w:val="F95CC4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6A95803"/>
    <w:multiLevelType w:val="hybridMultilevel"/>
    <w:tmpl w:val="CC7409AA"/>
    <w:lvl w:ilvl="0" w:tplc="3A86978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3849EF"/>
    <w:multiLevelType w:val="hybridMultilevel"/>
    <w:tmpl w:val="EDBAA342"/>
    <w:lvl w:ilvl="0" w:tplc="6FE635C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B22A96"/>
    <w:multiLevelType w:val="hybridMultilevel"/>
    <w:tmpl w:val="A5D68C2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A476EA1"/>
    <w:multiLevelType w:val="hybridMultilevel"/>
    <w:tmpl w:val="EF3E9C60"/>
    <w:lvl w:ilvl="0" w:tplc="767A9894">
      <w:start w:val="1"/>
      <w:numFmt w:val="lowerLetter"/>
      <w:lvlText w:val="%1)"/>
      <w:lvlJc w:val="left"/>
      <w:pPr>
        <w:ind w:left="720" w:hanging="360"/>
      </w:pPr>
      <w:rPr>
        <w:rFonts w:eastAsia="Calibri"/>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3AEA686F"/>
    <w:multiLevelType w:val="hybridMultilevel"/>
    <w:tmpl w:val="EBF486C0"/>
    <w:lvl w:ilvl="0" w:tplc="A0F4266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C4303C8"/>
    <w:multiLevelType w:val="hybridMultilevel"/>
    <w:tmpl w:val="8FD6872E"/>
    <w:lvl w:ilvl="0" w:tplc="867EFC2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D1E6D18"/>
    <w:multiLevelType w:val="hybridMultilevel"/>
    <w:tmpl w:val="632298E4"/>
    <w:lvl w:ilvl="0" w:tplc="5900D85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FFA13E3"/>
    <w:multiLevelType w:val="hybridMultilevel"/>
    <w:tmpl w:val="38EC355A"/>
    <w:lvl w:ilvl="0" w:tplc="5F407FF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E11814"/>
    <w:multiLevelType w:val="hybridMultilevel"/>
    <w:tmpl w:val="6F5ECB9A"/>
    <w:lvl w:ilvl="0" w:tplc="40090017">
      <w:start w:val="1"/>
      <w:numFmt w:val="lowerLetter"/>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6AD1FA2"/>
    <w:multiLevelType w:val="hybridMultilevel"/>
    <w:tmpl w:val="686C4DE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7444BA1"/>
    <w:multiLevelType w:val="hybridMultilevel"/>
    <w:tmpl w:val="F99EAB3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76836C8"/>
    <w:multiLevelType w:val="hybridMultilevel"/>
    <w:tmpl w:val="9C5299C4"/>
    <w:lvl w:ilvl="0" w:tplc="4EBE312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8B8094C"/>
    <w:multiLevelType w:val="hybridMultilevel"/>
    <w:tmpl w:val="2124E94E"/>
    <w:lvl w:ilvl="0" w:tplc="582CFFE8">
      <w:start w:val="1"/>
      <w:numFmt w:val="lowerLetter"/>
      <w:lvlText w:val="%1)"/>
      <w:lvlJc w:val="left"/>
      <w:pPr>
        <w:ind w:left="720" w:hanging="360"/>
      </w:pPr>
      <w:rPr>
        <w:rFonts w:cs="Latha"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9F74CB7"/>
    <w:multiLevelType w:val="hybridMultilevel"/>
    <w:tmpl w:val="7B70DD82"/>
    <w:lvl w:ilvl="0" w:tplc="0908CE1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A3E60CB"/>
    <w:multiLevelType w:val="hybridMultilevel"/>
    <w:tmpl w:val="C47C75A8"/>
    <w:lvl w:ilvl="0" w:tplc="CEB481F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CE23AE7"/>
    <w:multiLevelType w:val="hybridMultilevel"/>
    <w:tmpl w:val="5BFAF312"/>
    <w:lvl w:ilvl="0" w:tplc="B750F71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EA559F1"/>
    <w:multiLevelType w:val="hybridMultilevel"/>
    <w:tmpl w:val="E00268DE"/>
    <w:lvl w:ilvl="0" w:tplc="787A820E">
      <w:start w:val="1"/>
      <w:numFmt w:val="lowerLetter"/>
      <w:lvlText w:val="%1)"/>
      <w:lvlJc w:val="left"/>
      <w:pPr>
        <w:ind w:left="398" w:hanging="360"/>
      </w:pPr>
      <w:rPr>
        <w:rFonts w:hint="default"/>
      </w:rPr>
    </w:lvl>
    <w:lvl w:ilvl="1" w:tplc="40090019" w:tentative="1">
      <w:start w:val="1"/>
      <w:numFmt w:val="lowerLetter"/>
      <w:lvlText w:val="%2."/>
      <w:lvlJc w:val="left"/>
      <w:pPr>
        <w:ind w:left="1118" w:hanging="360"/>
      </w:pPr>
    </w:lvl>
    <w:lvl w:ilvl="2" w:tplc="4009001B" w:tentative="1">
      <w:start w:val="1"/>
      <w:numFmt w:val="lowerRoman"/>
      <w:lvlText w:val="%3."/>
      <w:lvlJc w:val="right"/>
      <w:pPr>
        <w:ind w:left="1838" w:hanging="180"/>
      </w:pPr>
    </w:lvl>
    <w:lvl w:ilvl="3" w:tplc="4009000F" w:tentative="1">
      <w:start w:val="1"/>
      <w:numFmt w:val="decimal"/>
      <w:lvlText w:val="%4."/>
      <w:lvlJc w:val="left"/>
      <w:pPr>
        <w:ind w:left="2558" w:hanging="360"/>
      </w:pPr>
    </w:lvl>
    <w:lvl w:ilvl="4" w:tplc="40090019" w:tentative="1">
      <w:start w:val="1"/>
      <w:numFmt w:val="lowerLetter"/>
      <w:lvlText w:val="%5."/>
      <w:lvlJc w:val="left"/>
      <w:pPr>
        <w:ind w:left="3278" w:hanging="360"/>
      </w:pPr>
    </w:lvl>
    <w:lvl w:ilvl="5" w:tplc="4009001B" w:tentative="1">
      <w:start w:val="1"/>
      <w:numFmt w:val="lowerRoman"/>
      <w:lvlText w:val="%6."/>
      <w:lvlJc w:val="right"/>
      <w:pPr>
        <w:ind w:left="3998" w:hanging="180"/>
      </w:pPr>
    </w:lvl>
    <w:lvl w:ilvl="6" w:tplc="4009000F" w:tentative="1">
      <w:start w:val="1"/>
      <w:numFmt w:val="decimal"/>
      <w:lvlText w:val="%7."/>
      <w:lvlJc w:val="left"/>
      <w:pPr>
        <w:ind w:left="4718" w:hanging="360"/>
      </w:pPr>
    </w:lvl>
    <w:lvl w:ilvl="7" w:tplc="40090019" w:tentative="1">
      <w:start w:val="1"/>
      <w:numFmt w:val="lowerLetter"/>
      <w:lvlText w:val="%8."/>
      <w:lvlJc w:val="left"/>
      <w:pPr>
        <w:ind w:left="5438" w:hanging="360"/>
      </w:pPr>
    </w:lvl>
    <w:lvl w:ilvl="8" w:tplc="4009001B" w:tentative="1">
      <w:start w:val="1"/>
      <w:numFmt w:val="lowerRoman"/>
      <w:lvlText w:val="%9."/>
      <w:lvlJc w:val="right"/>
      <w:pPr>
        <w:ind w:left="6158" w:hanging="180"/>
      </w:pPr>
    </w:lvl>
  </w:abstractNum>
  <w:abstractNum w:abstractNumId="31" w15:restartNumberingAfterBreak="0">
    <w:nsid w:val="53F05341"/>
    <w:multiLevelType w:val="hybridMultilevel"/>
    <w:tmpl w:val="EEB65D26"/>
    <w:lvl w:ilvl="0" w:tplc="BE3473D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55403550"/>
    <w:multiLevelType w:val="hybridMultilevel"/>
    <w:tmpl w:val="F8987158"/>
    <w:lvl w:ilvl="0" w:tplc="3C725C0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8E64739"/>
    <w:multiLevelType w:val="hybridMultilevel"/>
    <w:tmpl w:val="1FC05692"/>
    <w:lvl w:ilvl="0" w:tplc="3A8EE86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F950F58"/>
    <w:multiLevelType w:val="hybridMultilevel"/>
    <w:tmpl w:val="CCC66788"/>
    <w:lvl w:ilvl="0" w:tplc="7B9A3A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0200292"/>
    <w:multiLevelType w:val="hybridMultilevel"/>
    <w:tmpl w:val="DBE0E210"/>
    <w:lvl w:ilvl="0" w:tplc="E41A44A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04B7902"/>
    <w:multiLevelType w:val="hybridMultilevel"/>
    <w:tmpl w:val="DAC65AAE"/>
    <w:lvl w:ilvl="0" w:tplc="5798BCF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27C78D9"/>
    <w:multiLevelType w:val="hybridMultilevel"/>
    <w:tmpl w:val="863A0400"/>
    <w:lvl w:ilvl="0" w:tplc="579ECA8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682576A"/>
    <w:multiLevelType w:val="hybridMultilevel"/>
    <w:tmpl w:val="001EC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8125771"/>
    <w:multiLevelType w:val="hybridMultilevel"/>
    <w:tmpl w:val="54049540"/>
    <w:lvl w:ilvl="0" w:tplc="84D689F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BEE4EFC"/>
    <w:multiLevelType w:val="hybridMultilevel"/>
    <w:tmpl w:val="04E8A558"/>
    <w:lvl w:ilvl="0" w:tplc="E2D821D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DF408A9"/>
    <w:multiLevelType w:val="hybridMultilevel"/>
    <w:tmpl w:val="32263B12"/>
    <w:lvl w:ilvl="0" w:tplc="26E0A570">
      <w:start w:val="3"/>
      <w:numFmt w:val="lowerLetter"/>
      <w:lvlText w:val="%1)"/>
      <w:lvlJc w:val="left"/>
      <w:pPr>
        <w:ind w:left="758" w:hanging="360"/>
      </w:pPr>
      <w:rPr>
        <w:rFonts w:hint="default"/>
      </w:rPr>
    </w:lvl>
    <w:lvl w:ilvl="1" w:tplc="40090019" w:tentative="1">
      <w:start w:val="1"/>
      <w:numFmt w:val="lowerLetter"/>
      <w:lvlText w:val="%2."/>
      <w:lvlJc w:val="left"/>
      <w:pPr>
        <w:ind w:left="1478" w:hanging="360"/>
      </w:pPr>
    </w:lvl>
    <w:lvl w:ilvl="2" w:tplc="4009001B" w:tentative="1">
      <w:start w:val="1"/>
      <w:numFmt w:val="lowerRoman"/>
      <w:lvlText w:val="%3."/>
      <w:lvlJc w:val="right"/>
      <w:pPr>
        <w:ind w:left="2198" w:hanging="180"/>
      </w:pPr>
    </w:lvl>
    <w:lvl w:ilvl="3" w:tplc="4009000F" w:tentative="1">
      <w:start w:val="1"/>
      <w:numFmt w:val="decimal"/>
      <w:lvlText w:val="%4."/>
      <w:lvlJc w:val="left"/>
      <w:pPr>
        <w:ind w:left="2918" w:hanging="360"/>
      </w:pPr>
    </w:lvl>
    <w:lvl w:ilvl="4" w:tplc="40090019" w:tentative="1">
      <w:start w:val="1"/>
      <w:numFmt w:val="lowerLetter"/>
      <w:lvlText w:val="%5."/>
      <w:lvlJc w:val="left"/>
      <w:pPr>
        <w:ind w:left="3638" w:hanging="360"/>
      </w:pPr>
    </w:lvl>
    <w:lvl w:ilvl="5" w:tplc="4009001B" w:tentative="1">
      <w:start w:val="1"/>
      <w:numFmt w:val="lowerRoman"/>
      <w:lvlText w:val="%6."/>
      <w:lvlJc w:val="right"/>
      <w:pPr>
        <w:ind w:left="4358" w:hanging="180"/>
      </w:pPr>
    </w:lvl>
    <w:lvl w:ilvl="6" w:tplc="4009000F" w:tentative="1">
      <w:start w:val="1"/>
      <w:numFmt w:val="decimal"/>
      <w:lvlText w:val="%7."/>
      <w:lvlJc w:val="left"/>
      <w:pPr>
        <w:ind w:left="5078" w:hanging="360"/>
      </w:pPr>
    </w:lvl>
    <w:lvl w:ilvl="7" w:tplc="40090019" w:tentative="1">
      <w:start w:val="1"/>
      <w:numFmt w:val="lowerLetter"/>
      <w:lvlText w:val="%8."/>
      <w:lvlJc w:val="left"/>
      <w:pPr>
        <w:ind w:left="5798" w:hanging="360"/>
      </w:pPr>
    </w:lvl>
    <w:lvl w:ilvl="8" w:tplc="4009001B" w:tentative="1">
      <w:start w:val="1"/>
      <w:numFmt w:val="lowerRoman"/>
      <w:lvlText w:val="%9."/>
      <w:lvlJc w:val="right"/>
      <w:pPr>
        <w:ind w:left="6518" w:hanging="180"/>
      </w:pPr>
    </w:lvl>
  </w:abstractNum>
  <w:abstractNum w:abstractNumId="42" w15:restartNumberingAfterBreak="0">
    <w:nsid w:val="6F7C397E"/>
    <w:multiLevelType w:val="hybridMultilevel"/>
    <w:tmpl w:val="573C2D7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C825AA9"/>
    <w:multiLevelType w:val="hybridMultilevel"/>
    <w:tmpl w:val="B724693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2"/>
  </w:num>
  <w:num w:numId="3">
    <w:abstractNumId w:val="16"/>
  </w:num>
  <w:num w:numId="4">
    <w:abstractNumId w:val="43"/>
  </w:num>
  <w:num w:numId="5">
    <w:abstractNumId w:val="23"/>
  </w:num>
  <w:num w:numId="6">
    <w:abstractNumId w:val="42"/>
  </w:num>
  <w:num w:numId="7">
    <w:abstractNumId w:val="26"/>
  </w:num>
  <w:num w:numId="8">
    <w:abstractNumId w:val="24"/>
  </w:num>
  <w:num w:numId="9">
    <w:abstractNumId w:val="13"/>
  </w:num>
  <w:num w:numId="10">
    <w:abstractNumId w:val="3"/>
  </w:num>
  <w:num w:numId="11">
    <w:abstractNumId w:val="38"/>
  </w:num>
  <w:num w:numId="12">
    <w:abstractNumId w:val="31"/>
  </w:num>
  <w:num w:numId="13">
    <w:abstractNumId w:val="11"/>
  </w:num>
  <w:num w:numId="14">
    <w:abstractNumId w:val="2"/>
  </w:num>
  <w:num w:numId="15">
    <w:abstractNumId w:val="6"/>
  </w:num>
  <w:num w:numId="16">
    <w:abstractNumId w:val="4"/>
  </w:num>
  <w:num w:numId="17">
    <w:abstractNumId w:val="35"/>
  </w:num>
  <w:num w:numId="18">
    <w:abstractNumId w:val="30"/>
  </w:num>
  <w:num w:numId="19">
    <w:abstractNumId w:val="41"/>
  </w:num>
  <w:num w:numId="20">
    <w:abstractNumId w:val="7"/>
  </w:num>
  <w:num w:numId="21">
    <w:abstractNumId w:val="28"/>
  </w:num>
  <w:num w:numId="22">
    <w:abstractNumId w:val="25"/>
  </w:num>
  <w:num w:numId="23">
    <w:abstractNumId w:val="29"/>
  </w:num>
  <w:num w:numId="24">
    <w:abstractNumId w:val="10"/>
  </w:num>
  <w:num w:numId="25">
    <w:abstractNumId w:val="36"/>
  </w:num>
  <w:num w:numId="26">
    <w:abstractNumId w:val="27"/>
  </w:num>
  <w:num w:numId="27">
    <w:abstractNumId w:val="34"/>
  </w:num>
  <w:num w:numId="28">
    <w:abstractNumId w:val="40"/>
  </w:num>
  <w:num w:numId="29">
    <w:abstractNumId w:val="15"/>
  </w:num>
  <w:num w:numId="30">
    <w:abstractNumId w:val="9"/>
  </w:num>
  <w:num w:numId="31">
    <w:abstractNumId w:val="5"/>
  </w:num>
  <w:num w:numId="32">
    <w:abstractNumId w:val="39"/>
  </w:num>
  <w:num w:numId="33">
    <w:abstractNumId w:val="18"/>
  </w:num>
  <w:num w:numId="34">
    <w:abstractNumId w:val="20"/>
  </w:num>
  <w:num w:numId="35">
    <w:abstractNumId w:val="19"/>
  </w:num>
  <w:num w:numId="36">
    <w:abstractNumId w:val="8"/>
  </w:num>
  <w:num w:numId="37">
    <w:abstractNumId w:val="33"/>
  </w:num>
  <w:num w:numId="38">
    <w:abstractNumId w:val="32"/>
  </w:num>
  <w:num w:numId="39">
    <w:abstractNumId w:val="37"/>
  </w:num>
  <w:num w:numId="40">
    <w:abstractNumId w:val="14"/>
  </w:num>
  <w:num w:numId="41">
    <w:abstractNumId w:val="21"/>
  </w:num>
  <w:num w:numId="42">
    <w:abstractNumId w:val="1"/>
  </w:num>
  <w:num w:numId="43">
    <w:abstractNumId w:val="12"/>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93C"/>
    <w:rsid w:val="00021DE8"/>
    <w:rsid w:val="0003581A"/>
    <w:rsid w:val="00040C8D"/>
    <w:rsid w:val="000546D4"/>
    <w:rsid w:val="00055C6C"/>
    <w:rsid w:val="000A32CA"/>
    <w:rsid w:val="001045CB"/>
    <w:rsid w:val="0012671C"/>
    <w:rsid w:val="0014378C"/>
    <w:rsid w:val="001471C1"/>
    <w:rsid w:val="0014747A"/>
    <w:rsid w:val="001624E1"/>
    <w:rsid w:val="001861A5"/>
    <w:rsid w:val="00194F58"/>
    <w:rsid w:val="00240E8D"/>
    <w:rsid w:val="00253C7D"/>
    <w:rsid w:val="00255CA3"/>
    <w:rsid w:val="0027648D"/>
    <w:rsid w:val="002D3F89"/>
    <w:rsid w:val="002E217C"/>
    <w:rsid w:val="002F4710"/>
    <w:rsid w:val="00315715"/>
    <w:rsid w:val="00355A6F"/>
    <w:rsid w:val="00361107"/>
    <w:rsid w:val="00383048"/>
    <w:rsid w:val="003B41FC"/>
    <w:rsid w:val="003C2889"/>
    <w:rsid w:val="003E47A2"/>
    <w:rsid w:val="003F2DAC"/>
    <w:rsid w:val="00425636"/>
    <w:rsid w:val="00442B55"/>
    <w:rsid w:val="00446E18"/>
    <w:rsid w:val="004A7F68"/>
    <w:rsid w:val="004B2B07"/>
    <w:rsid w:val="004C2105"/>
    <w:rsid w:val="004D2B89"/>
    <w:rsid w:val="004E0730"/>
    <w:rsid w:val="004E3C44"/>
    <w:rsid w:val="004E3C5F"/>
    <w:rsid w:val="004F0FC1"/>
    <w:rsid w:val="00527D42"/>
    <w:rsid w:val="00553391"/>
    <w:rsid w:val="00573ABE"/>
    <w:rsid w:val="0058293C"/>
    <w:rsid w:val="00600876"/>
    <w:rsid w:val="006453B6"/>
    <w:rsid w:val="00676F43"/>
    <w:rsid w:val="006D7F1A"/>
    <w:rsid w:val="006E45B3"/>
    <w:rsid w:val="006F19D3"/>
    <w:rsid w:val="006F76BA"/>
    <w:rsid w:val="00744CE9"/>
    <w:rsid w:val="00750ABD"/>
    <w:rsid w:val="00752FDD"/>
    <w:rsid w:val="00761378"/>
    <w:rsid w:val="007C48C7"/>
    <w:rsid w:val="00802A55"/>
    <w:rsid w:val="008051FF"/>
    <w:rsid w:val="008410D4"/>
    <w:rsid w:val="00852EC9"/>
    <w:rsid w:val="008739DF"/>
    <w:rsid w:val="008913CB"/>
    <w:rsid w:val="008D0D08"/>
    <w:rsid w:val="008D6589"/>
    <w:rsid w:val="008D6ED2"/>
    <w:rsid w:val="00907DE6"/>
    <w:rsid w:val="00914C2F"/>
    <w:rsid w:val="009278DA"/>
    <w:rsid w:val="00941617"/>
    <w:rsid w:val="009B26B2"/>
    <w:rsid w:val="009B3D21"/>
    <w:rsid w:val="009C7F27"/>
    <w:rsid w:val="009D27CD"/>
    <w:rsid w:val="00A31ACF"/>
    <w:rsid w:val="00A413C3"/>
    <w:rsid w:val="00A63255"/>
    <w:rsid w:val="00A71730"/>
    <w:rsid w:val="00A82D3B"/>
    <w:rsid w:val="00A82E87"/>
    <w:rsid w:val="00AA46EA"/>
    <w:rsid w:val="00AF69DC"/>
    <w:rsid w:val="00B64D16"/>
    <w:rsid w:val="00B6729B"/>
    <w:rsid w:val="00B72341"/>
    <w:rsid w:val="00BC77C5"/>
    <w:rsid w:val="00C742A5"/>
    <w:rsid w:val="00C97C10"/>
    <w:rsid w:val="00CB244F"/>
    <w:rsid w:val="00CE0799"/>
    <w:rsid w:val="00D012D8"/>
    <w:rsid w:val="00D14557"/>
    <w:rsid w:val="00D35256"/>
    <w:rsid w:val="00D401C6"/>
    <w:rsid w:val="00D730B6"/>
    <w:rsid w:val="00D830F1"/>
    <w:rsid w:val="00DA57C7"/>
    <w:rsid w:val="00DC47AE"/>
    <w:rsid w:val="00DC7F7F"/>
    <w:rsid w:val="00DD2A7C"/>
    <w:rsid w:val="00DE2971"/>
    <w:rsid w:val="00E25254"/>
    <w:rsid w:val="00E27C6D"/>
    <w:rsid w:val="00E73034"/>
    <w:rsid w:val="00E80250"/>
    <w:rsid w:val="00F06F58"/>
    <w:rsid w:val="00F238C6"/>
    <w:rsid w:val="00F95301"/>
    <w:rsid w:val="00FC649E"/>
    <w:rsid w:val="00FD644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301A2"/>
  <w15:chartTrackingRefBased/>
  <w15:docId w15:val="{6EC3C84C-1513-41BC-9943-279639C48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93C"/>
    <w:pPr>
      <w:spacing w:after="200" w:line="276" w:lineRule="auto"/>
    </w:pPr>
    <w:rPr>
      <w:rFonts w:ascii="Calibri" w:eastAsia="Calibri" w:hAnsi="Calibri" w:cs="Times New Roman"/>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D6449"/>
    <w:rPr>
      <w:b/>
      <w:bCs/>
    </w:rPr>
  </w:style>
  <w:style w:type="paragraph" w:styleId="ListParagraph">
    <w:name w:val="List Paragraph"/>
    <w:basedOn w:val="Normal"/>
    <w:uiPriority w:val="34"/>
    <w:qFormat/>
    <w:rsid w:val="00FD6449"/>
    <w:pPr>
      <w:spacing w:after="160" w:line="259" w:lineRule="auto"/>
      <w:ind w:left="720"/>
      <w:contextualSpacing/>
    </w:pPr>
    <w:rPr>
      <w:rFonts w:asciiTheme="minorHAnsi" w:eastAsiaTheme="minorHAnsi" w:hAnsiTheme="minorHAnsi" w:cs="Latha"/>
      <w:lang w:val="en-IN" w:bidi="ta-IN"/>
    </w:rPr>
  </w:style>
  <w:style w:type="table" w:styleId="TableGrid">
    <w:name w:val="Table Grid"/>
    <w:basedOn w:val="TableNormal"/>
    <w:uiPriority w:val="39"/>
    <w:rsid w:val="002D3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42B55"/>
    <w:rPr>
      <w:color w:val="808080"/>
    </w:rPr>
  </w:style>
  <w:style w:type="paragraph" w:styleId="Header">
    <w:name w:val="header"/>
    <w:basedOn w:val="Normal"/>
    <w:link w:val="HeaderChar"/>
    <w:uiPriority w:val="99"/>
    <w:unhideWhenUsed/>
    <w:rsid w:val="00852E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EC9"/>
    <w:rPr>
      <w:rFonts w:ascii="Calibri" w:eastAsia="Calibri" w:hAnsi="Calibri" w:cs="Times New Roman"/>
      <w:lang w:val="en-US" w:bidi="ar-SA"/>
    </w:rPr>
  </w:style>
  <w:style w:type="paragraph" w:styleId="Footer">
    <w:name w:val="footer"/>
    <w:basedOn w:val="Normal"/>
    <w:link w:val="FooterChar"/>
    <w:uiPriority w:val="99"/>
    <w:unhideWhenUsed/>
    <w:rsid w:val="00852E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EC9"/>
    <w:rPr>
      <w:rFonts w:ascii="Calibri" w:eastAsia="Calibri" w:hAnsi="Calibri" w:cs="Times New Roman"/>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154418">
      <w:bodyDiv w:val="1"/>
      <w:marLeft w:val="0"/>
      <w:marRight w:val="0"/>
      <w:marTop w:val="0"/>
      <w:marBottom w:val="0"/>
      <w:divBdr>
        <w:top w:val="none" w:sz="0" w:space="0" w:color="auto"/>
        <w:left w:val="none" w:sz="0" w:space="0" w:color="auto"/>
        <w:bottom w:val="none" w:sz="0" w:space="0" w:color="auto"/>
        <w:right w:val="none" w:sz="0" w:space="0" w:color="auto"/>
      </w:divBdr>
    </w:div>
    <w:div w:id="809129670">
      <w:bodyDiv w:val="1"/>
      <w:marLeft w:val="0"/>
      <w:marRight w:val="0"/>
      <w:marTop w:val="0"/>
      <w:marBottom w:val="0"/>
      <w:divBdr>
        <w:top w:val="none" w:sz="0" w:space="0" w:color="auto"/>
        <w:left w:val="none" w:sz="0" w:space="0" w:color="auto"/>
        <w:bottom w:val="none" w:sz="0" w:space="0" w:color="auto"/>
        <w:right w:val="none" w:sz="0" w:space="0" w:color="auto"/>
      </w:divBdr>
    </w:div>
    <w:div w:id="905147090">
      <w:bodyDiv w:val="1"/>
      <w:marLeft w:val="0"/>
      <w:marRight w:val="0"/>
      <w:marTop w:val="0"/>
      <w:marBottom w:val="0"/>
      <w:divBdr>
        <w:top w:val="none" w:sz="0" w:space="0" w:color="auto"/>
        <w:left w:val="none" w:sz="0" w:space="0" w:color="auto"/>
        <w:bottom w:val="none" w:sz="0" w:space="0" w:color="auto"/>
        <w:right w:val="none" w:sz="0" w:space="0" w:color="auto"/>
      </w:divBdr>
    </w:div>
    <w:div w:id="1043870197">
      <w:bodyDiv w:val="1"/>
      <w:marLeft w:val="0"/>
      <w:marRight w:val="0"/>
      <w:marTop w:val="0"/>
      <w:marBottom w:val="0"/>
      <w:divBdr>
        <w:top w:val="none" w:sz="0" w:space="0" w:color="auto"/>
        <w:left w:val="none" w:sz="0" w:space="0" w:color="auto"/>
        <w:bottom w:val="none" w:sz="0" w:space="0" w:color="auto"/>
        <w:right w:val="none" w:sz="0" w:space="0" w:color="auto"/>
      </w:divBdr>
    </w:div>
    <w:div w:id="1248155347">
      <w:bodyDiv w:val="1"/>
      <w:marLeft w:val="0"/>
      <w:marRight w:val="0"/>
      <w:marTop w:val="0"/>
      <w:marBottom w:val="0"/>
      <w:divBdr>
        <w:top w:val="none" w:sz="0" w:space="0" w:color="auto"/>
        <w:left w:val="none" w:sz="0" w:space="0" w:color="auto"/>
        <w:bottom w:val="none" w:sz="0" w:space="0" w:color="auto"/>
        <w:right w:val="none" w:sz="0" w:space="0" w:color="auto"/>
      </w:divBdr>
    </w:div>
    <w:div w:id="1480879762">
      <w:bodyDiv w:val="1"/>
      <w:marLeft w:val="0"/>
      <w:marRight w:val="0"/>
      <w:marTop w:val="0"/>
      <w:marBottom w:val="0"/>
      <w:divBdr>
        <w:top w:val="none" w:sz="0" w:space="0" w:color="auto"/>
        <w:left w:val="none" w:sz="0" w:space="0" w:color="auto"/>
        <w:bottom w:val="none" w:sz="0" w:space="0" w:color="auto"/>
        <w:right w:val="none" w:sz="0" w:space="0" w:color="auto"/>
      </w:divBdr>
    </w:div>
    <w:div w:id="1765614520">
      <w:bodyDiv w:val="1"/>
      <w:marLeft w:val="0"/>
      <w:marRight w:val="0"/>
      <w:marTop w:val="0"/>
      <w:marBottom w:val="0"/>
      <w:divBdr>
        <w:top w:val="none" w:sz="0" w:space="0" w:color="auto"/>
        <w:left w:val="none" w:sz="0" w:space="0" w:color="auto"/>
        <w:bottom w:val="none" w:sz="0" w:space="0" w:color="auto"/>
        <w:right w:val="none" w:sz="0" w:space="0" w:color="auto"/>
      </w:divBdr>
    </w:div>
    <w:div w:id="180226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D:\SRM\Odd%202022-23\Formal%20languages\CT-1\bloom%20graph%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IN"/>
              <a:t>CO</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ta-IN"/>
        </a:p>
      </c:txPr>
    </c:title>
    <c:autoTitleDeleted val="0"/>
    <c:plotArea>
      <c:layout/>
      <c:barChart>
        <c:barDir val="col"/>
        <c:grouping val="clustered"/>
        <c:varyColors val="0"/>
        <c:ser>
          <c:idx val="0"/>
          <c:order val="0"/>
          <c:spPr>
            <a:solidFill>
              <a:schemeClr val="accent1"/>
            </a:solidFill>
            <a:ln>
              <a:noFill/>
            </a:ln>
            <a:effectLst/>
          </c:spPr>
          <c:invertIfNegative val="0"/>
          <c:cat>
            <c:strRef>
              <c:f>Sheet1!$D$24:$D$25</c:f>
              <c:strCache>
                <c:ptCount val="2"/>
                <c:pt idx="0">
                  <c:v>CO1</c:v>
                </c:pt>
                <c:pt idx="1">
                  <c:v>CO2</c:v>
                </c:pt>
              </c:strCache>
            </c:strRef>
          </c:cat>
          <c:val>
            <c:numRef>
              <c:f>Sheet1!$E$24:$E$25</c:f>
              <c:numCache>
                <c:formatCode>General</c:formatCode>
                <c:ptCount val="2"/>
                <c:pt idx="0">
                  <c:v>2</c:v>
                </c:pt>
                <c:pt idx="1">
                  <c:v>23</c:v>
                </c:pt>
              </c:numCache>
            </c:numRef>
          </c:val>
          <c:extLst xmlns:c16r2="http://schemas.microsoft.com/office/drawing/2015/06/chart">
            <c:ext xmlns:c16="http://schemas.microsoft.com/office/drawing/2014/chart" uri="{C3380CC4-5D6E-409C-BE32-E72D297353CC}">
              <c16:uniqueId val="{00000000-490B-4272-9A6A-9A97102911C3}"/>
            </c:ext>
          </c:extLst>
        </c:ser>
        <c:dLbls>
          <c:showLegendKey val="0"/>
          <c:showVal val="0"/>
          <c:showCatName val="0"/>
          <c:showSerName val="0"/>
          <c:showPercent val="0"/>
          <c:showBubbleSize val="0"/>
        </c:dLbls>
        <c:gapWidth val="219"/>
        <c:overlap val="-27"/>
        <c:axId val="222196416"/>
        <c:axId val="225915168"/>
      </c:barChart>
      <c:catAx>
        <c:axId val="222196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a-IN"/>
          </a:p>
        </c:txPr>
        <c:crossAx val="225915168"/>
        <c:crosses val="autoZero"/>
        <c:auto val="1"/>
        <c:lblAlgn val="ctr"/>
        <c:lblOffset val="100"/>
        <c:noMultiLvlLbl val="0"/>
      </c:catAx>
      <c:valAx>
        <c:axId val="225915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a-IN"/>
          </a:p>
        </c:txPr>
        <c:crossAx val="222196416"/>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ta-I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FB1E6-518D-4CEF-B07C-7120AAAC6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S</dc:creator>
  <cp:keywords/>
  <dc:description/>
  <cp:lastModifiedBy>Anita R</cp:lastModifiedBy>
  <cp:revision>27</cp:revision>
  <dcterms:created xsi:type="dcterms:W3CDTF">2022-09-08T10:27:00Z</dcterms:created>
  <dcterms:modified xsi:type="dcterms:W3CDTF">2022-09-28T06:30:00Z</dcterms:modified>
</cp:coreProperties>
</file>