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3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SIMPLE TCP/IP CLIENT SERVER COMMUNICATION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45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establish communication between the Client and the Server to exchange messages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45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 object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ServerSocket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is instantiated, and desired port number is specified, on which connection is going to take place.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accept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method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ServerSocket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is invoked, in order to hold the server in listening mode. This method won’t resume until a client is connected to the server through the given port number.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Now, on client side, an object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is instantiated, and desired port number and IP address is specified for the connection.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 attempt is made, for connecting the client to the server using the specified IP address and port number. If attempt is successful, client is provided with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that is capable of communicating to the respective server, with write and read methods. If unsuccessful, the desired exception is raised.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Since a client is connected to the server,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accept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method on the server side resumes, providing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that is capable of communicating to the connected client.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Once the communication is completed, terminate the sockets on both, the server and the client side.</w:t>
      </w:r>
    </w:p>
    <w:p w:rsidR="00000000" w:rsidDel="00000000" w:rsidP="00000000" w:rsidRDefault="00000000" w:rsidRPr="00000000" w14:paraId="0000000D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Steps for execution: </w:t>
      </w:r>
    </w:p>
    <w:p w:rsidR="00000000" w:rsidDel="00000000" w:rsidP="00000000" w:rsidRDefault="00000000" w:rsidRPr="00000000" w14:paraId="0000000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command prompt and set path for java.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path="C:\Program Files\Java\jdk1.8.0_202\bin"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command to check whether the path is set or not :  javac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otepad and type the client program and save the filename as class name(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MyClient)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program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Ex:MyClient.java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Similarly open another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otepad and type Server program and save the 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as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name(MyServer)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[Ex: MyServer.java]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Server:   open cmd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Compile: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javac File_name.java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File_name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Client:  open cmd 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Compile: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File_name.java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Run: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File_name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Server Program (MyServer.java)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import java.io.*;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import java.net.*;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public class MyServer 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public static void main(String[] args){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try{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ServerSocket ss=new ServerSocket(6666);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System.out.println("Server is on..... Listening...... ");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Socket s=ss.accept();//establishes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DataInputStream dis=new DataInputStream(s.getInputStream());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String  str=(String)dis.readUTF();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System.out.println("message= "+str);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ss.close();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}catch(Exception e){System.out.println(e);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Client Program (MyClient.java)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import java.io.*;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import java.net.*;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public class MyClient 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public static void main(String[] args) 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try{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Socket s=new Socket("localhost",6666);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DataOutputStream dout=new DataOutputStream(s.getOutputStream());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dout.writeUTF("Hello Server");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dout.flush();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dout.close();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s.close();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}catch(Exception e){System.out.println(e);}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53025" cy="1943100"/>
            <wp:effectExtent b="0" l="0" r="0" t="0"/>
            <wp:docPr descr="https://lh5.googleusercontent.com/02N9CzQ7PtNtlQfid6LqYmAEfPbui1MQm_8kXRbs-cAESxKeW6T4ia6RzSOFiOgY3h5hgexKshFBa8FDqmoCLAUMER7803wEaTCAYUmLHaJ1oxIxmC5mE30Qtfq7xlrMUBAEZVoZP6pH49V-Fzbl4Q" id="3" name="image1.png"/>
            <a:graphic>
              <a:graphicData uri="http://schemas.openxmlformats.org/drawingml/2006/picture">
                <pic:pic>
                  <pic:nvPicPr>
                    <pic:cNvPr descr="https://lh5.googleusercontent.com/02N9CzQ7PtNtlQfid6LqYmAEfPbui1MQm_8kXRbs-cAESxKeW6T4ia6RzSOFiOgY3h5hgexKshFBa8FDqmoCLAUMER7803wEaTCAYUmLHaJ1oxIxmC5mE30Qtfq7xlrMUBAEZVoZP6pH49V-Fzbl4Q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48275" cy="1543050"/>
            <wp:effectExtent b="0" l="0" r="0" t="0"/>
            <wp:docPr descr="https://lh6.googleusercontent.com/bRPqPBrqzL1R5QFj6g0u1VKZrfvfpILDnP4uqGtldn4glMN7Qyq3gnz45T1xiCuBDAv4EuFOhO50LZAADwFTyJDCfr5vVcHcD1CnBXu4uIZNrd4Lmgxj1nN8n9oTbYoz7e5kc3Eq-MyigzvtJzg_MQ" id="4" name="image2.png"/>
            <a:graphic>
              <a:graphicData uri="http://schemas.openxmlformats.org/drawingml/2006/picture">
                <pic:pic>
                  <pic:nvPicPr>
                    <pic:cNvPr descr="https://lh6.googleusercontent.com/bRPqPBrqzL1R5QFj6g0u1VKZrfvfpILDnP4uqGtldn4glMN7Qyq3gnz45T1xiCuBDAv4EuFOhO50LZAADwFTyJDCfr5vVcHcD1CnBXu4uIZNrd4Lmgxj1nN8n9oTbYoz7e5kc3Eq-MyigzvtJzg_MQ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3"/>
          <w:szCs w:val="23"/>
          <w:rtl w:val="0"/>
        </w:rPr>
        <w:t xml:space="preserve">Thus the communication between the Client and the Server to exchange messages has been established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5E2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376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3765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791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791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hcCKTEzuJUg1iG2vHVPer9QHyg==">AMUW2mWipKOoJWu6rOnFvJs/e5Kh95pak8gi+Z/xD+/h9Mny63mNwI6GwxiUYuB52RwA7DUhkybEkgj7FchIarNpzKO0YlBbB0z0Je/zhCXQXyI+5wvKmlQ=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2022-08-23T04:46:00Z</dcterms:created>
  <dc:creator>Admin</dc:creator>
</cp:coreProperties>
</file>