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UNIT-I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Computer Vision   Image Formation  -Geometric Primitives - 2D,3D Transformations - 3D To 2D Projection - Lighting, Reflectance and Shading - Sampling And Aliasing -  Image Processing-  Point Operators- Pixel Transforms -  Color Transform  Histogram Equalization -   Linear Filtering, non Linear filtering-  Fourier transforms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Two-dimensional Fourier transforms -Wiener filtering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Multiple Choice Questions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Digitization of spatial co-ordinates (x,y)is called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(a)gray level quantization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(b)finite sampling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(c)image sampling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(d)image quantization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Image transforms are needed for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(a)conversion information form spatial to frequency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(b)spatial domain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(c)time domain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(d)both b&amp;c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An alternate approach to median filtering is ______________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a) Use a mask  </w:t>
      </w:r>
      <w:r w:rsidDel="00000000" w:rsidR="00000000" w:rsidRPr="00000000">
        <w:rPr>
          <w:rtl w:val="0"/>
        </w:rPr>
        <w:t xml:space="preserve">b) Gaussian filter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c) Sharpening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d) Laplacian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The amount of white light present in a spectrum is called as ____________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a.intensity   </w:t>
      </w:r>
      <w:r w:rsidDel="00000000" w:rsidR="00000000" w:rsidRPr="00000000">
        <w:rPr>
          <w:b w:val="1"/>
          <w:rtl w:val="0"/>
        </w:rPr>
        <w:t xml:space="preserve">b.saturation</w:t>
      </w:r>
      <w:r w:rsidDel="00000000" w:rsidR="00000000" w:rsidRPr="00000000">
        <w:rPr>
          <w:rtl w:val="0"/>
        </w:rPr>
        <w:t xml:space="preserve">   c.hue   d.colour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5. well transform is used for ____________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a. highlighting the bright peaks   </w:t>
      </w:r>
      <w:r w:rsidDel="00000000" w:rsidR="00000000" w:rsidRPr="00000000">
        <w:rPr>
          <w:b w:val="1"/>
          <w:rtl w:val="0"/>
        </w:rPr>
        <w:t xml:space="preserve">b. highlighting the dark peaks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c. highlighting the bright and dark peaks  d. highlighting the dark and bright peaks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6.  A translation is applied to an object by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Repositioning it along with straight line path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Repositioning it along with circular path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Only b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All of the mentioned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ind w:left="155" w:firstLine="0"/>
        <w:jc w:val="both"/>
        <w:rPr/>
      </w:pPr>
      <w:r w:rsidDel="00000000" w:rsidR="00000000" w:rsidRPr="00000000">
        <w:rPr>
          <w:rtl w:val="0"/>
        </w:rPr>
        <w:t xml:space="preserve">7. The translation distances (dx, dy) is called as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Translation vector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Shift vector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72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Both a and b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Neither a nor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720"/>
        <w:jc w:val="both"/>
        <w:rPr/>
      </w:pPr>
      <w:r w:rsidDel="00000000" w:rsidR="00000000" w:rsidRPr="00000000">
        <w:rPr>
          <w:rtl w:val="0"/>
        </w:rPr>
        <w:t xml:space="preserve">  8. A straight line segment is translated by applying the transformation equation    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72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a) P’=P+T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720"/>
        <w:jc w:val="both"/>
        <w:rPr/>
      </w:pPr>
      <w:r w:rsidDel="00000000" w:rsidR="00000000" w:rsidRPr="00000000">
        <w:rPr>
          <w:rtl w:val="0"/>
        </w:rPr>
        <w:t xml:space="preserve">b) Dx and Dy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720"/>
        <w:jc w:val="both"/>
        <w:rPr/>
      </w:pPr>
      <w:r w:rsidDel="00000000" w:rsidR="00000000" w:rsidRPr="00000000">
        <w:rPr>
          <w:rtl w:val="0"/>
        </w:rPr>
        <w:t xml:space="preserve"> c) P’=P+P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720"/>
        <w:jc w:val="both"/>
        <w:rPr/>
      </w:pPr>
      <w:r w:rsidDel="00000000" w:rsidR="00000000" w:rsidRPr="00000000">
        <w:rPr>
          <w:rtl w:val="0"/>
        </w:rPr>
        <w:t xml:space="preserve">d) Only c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9. A Grid of square which contains a single color is called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a. Image b. Pixel value c. Pixel d. Color 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Ans:c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10. A Fourier transform of a product is equal to 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a. Correlation of Fourier transform  b. Convolution of Fourier transform 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c. Both of the above     d. None of the above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 Ans:a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11. Intensity can be converted to colour transformation by Assigning colors to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a.Pixels    b.Coordinates    c.Pixel depth    d.Intensity Levels</w:t>
        <w:tab/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Ans.d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12. Which of the following filter(s) has the response in which the central pixel value is replaced by value defined by ranking the pixel in the image encompassed by filter?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      a.</w:t>
      </w:r>
      <w:r w:rsidDel="00000000" w:rsidR="00000000" w:rsidRPr="00000000">
        <w:rPr>
          <w:rtl w:val="0"/>
        </w:rPr>
        <w:t xml:space="preserve">Order-Statistic filters     </w:t>
      </w:r>
      <w:r w:rsidDel="00000000" w:rsidR="00000000" w:rsidRPr="00000000">
        <w:rPr>
          <w:b w:val="1"/>
          <w:rtl w:val="0"/>
        </w:rPr>
        <w:t xml:space="preserve">b. </w:t>
      </w:r>
      <w:r w:rsidDel="00000000" w:rsidR="00000000" w:rsidRPr="00000000">
        <w:rPr>
          <w:rtl w:val="0"/>
        </w:rPr>
        <w:t xml:space="preserve">Non-linear spatial filters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      c.</w:t>
      </w:r>
      <w:r w:rsidDel="00000000" w:rsidR="00000000" w:rsidRPr="00000000">
        <w:rPr>
          <w:rtl w:val="0"/>
        </w:rPr>
        <w:t xml:space="preserve">Median filter                  </w:t>
      </w:r>
      <w:r w:rsidDel="00000000" w:rsidR="00000000" w:rsidRPr="00000000">
        <w:rPr>
          <w:b w:val="1"/>
          <w:rtl w:val="0"/>
        </w:rPr>
        <w:t xml:space="preserve">d.</w:t>
      </w: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Ans:d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13. Which of the following is/are used as basic function in nonlinear filter for noise reduction?</w:t>
        <w:br w:type="textWrapping"/>
        <w:t xml:space="preserve">         a) Computation of variance    b) Computation of median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c) All of the above                  d) None of the above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Ans: b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14.  In Weiner filtering it is assumed that noise and image are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a. Different             b.Homogeneous   c.Correlated    d. Uncorrelated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Ans:d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15.  Find the Fourier transform of F(x) = 1, |x|&lt;a0, otherwise.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a) 2sin(ap)p  b) 2asin(ap)p   c) 4sin(ap)p      d) 4asin(ap)p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 Ans: a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16.Which of the following processes would help avoid aliasing while down sampling an 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image? 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(a) Image sharpening          (b) Image blurring. 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(c) Median filtering where you replace every pixel by the median of pixels in a window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  around the pixel. 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(d) Histogram equalization.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Ans: b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17. Down sampling can lead to aliasing because 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(a) Sampling leads to additions of low frequency noise. 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(b) Sampled high frequency components result in apparent low frequency components.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(c) Sampling increases the frequency components in an image.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(d) Sampling leads to spurious high frequency noise 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Ans: b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18. Which of the following is true for Eigenfaces (PCA)?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(a) Can be used to effectively detect deformable objects. 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 (b) Invariant to affine transforms. 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(c) Can be used for lossy image compression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(d) Is invariant to shadows.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      Ans:  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highlight w:val="white"/>
          <w:rtl w:val="0"/>
        </w:rPr>
        <w:t xml:space="preserve">  </w:t>
      </w:r>
      <w:r w:rsidDel="00000000" w:rsidR="00000000" w:rsidRPr="00000000">
        <w:rPr>
          <w:rtl w:val="0"/>
        </w:rPr>
        <w:t xml:space="preserve">Select one of the most appropriate applications of Computer vision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a) Medical computer imaging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b) remote sensing 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c) geographical map 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d) medical diagnosis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Ans:a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20. If the pixels of an image are shuffled then the parameter that may change is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a) Histogram b) Mean c) Entropy d) Covariance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Ans:d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  <w:t xml:space="preserve">21. Computer vision defined as a discipline in which ----------- 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a) Both the input and output of a process are images.</w:t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b) The input of a process is an image description and the output is image 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c) Both the input and output of a process are descriptions. 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d) The input of a process is an image and the output is an image description.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         Ans:d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22. -----------Filter cannot be implemented using a convolution mechanism. 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a) Average b) Gaussian c) Median d) Disk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  <w:t xml:space="preserve">         Ans:c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  <w:t xml:space="preserve">23. Which of the following techniques is based on the Fourier transform?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Structural b) Spectral c) Statistical d) Topological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Answer: b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Explanation: Spectral techniques are based on properties of the Fourier spectrum and are used primarily to detect global periodicity in an image by identifying high energy, narrow peaks in the image.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The color model which is more relevant to a display system is the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a) RGB Model b) CMY Model c) HIS Model d) YIQ Model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Ans: a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140" w:hanging="360"/>
      </w:pPr>
      <w:rPr/>
    </w:lvl>
    <w:lvl w:ilvl="1">
      <w:start w:val="1"/>
      <w:numFmt w:val="lowerLetter"/>
      <w:lvlText w:val="%2."/>
      <w:lvlJc w:val="left"/>
      <w:pPr>
        <w:ind w:left="1860" w:hanging="360"/>
      </w:pPr>
      <w:rPr/>
    </w:lvl>
    <w:lvl w:ilvl="2">
      <w:start w:val="1"/>
      <w:numFmt w:val="lowerRoman"/>
      <w:lvlText w:val="%3."/>
      <w:lvlJc w:val="right"/>
      <w:pPr>
        <w:ind w:left="2580" w:hanging="180"/>
      </w:pPr>
      <w:rPr/>
    </w:lvl>
    <w:lvl w:ilvl="3">
      <w:start w:val="1"/>
      <w:numFmt w:val="decimal"/>
      <w:lvlText w:val="%4."/>
      <w:lvlJc w:val="left"/>
      <w:pPr>
        <w:ind w:left="3300" w:hanging="360"/>
      </w:pPr>
      <w:rPr/>
    </w:lvl>
    <w:lvl w:ilvl="4">
      <w:start w:val="1"/>
      <w:numFmt w:val="lowerLetter"/>
      <w:lvlText w:val="%5."/>
      <w:lvlJc w:val="left"/>
      <w:pPr>
        <w:ind w:left="4020" w:hanging="360"/>
      </w:pPr>
      <w:rPr/>
    </w:lvl>
    <w:lvl w:ilvl="5">
      <w:start w:val="1"/>
      <w:numFmt w:val="lowerRoman"/>
      <w:lvlText w:val="%6."/>
      <w:lvlJc w:val="right"/>
      <w:pPr>
        <w:ind w:left="4740" w:hanging="180"/>
      </w:pPr>
      <w:rPr/>
    </w:lvl>
    <w:lvl w:ilvl="6">
      <w:start w:val="1"/>
      <w:numFmt w:val="decimal"/>
      <w:lvlText w:val="%7."/>
      <w:lvlJc w:val="left"/>
      <w:pPr>
        <w:ind w:left="5460" w:hanging="360"/>
      </w:pPr>
      <w:rPr/>
    </w:lvl>
    <w:lvl w:ilvl="7">
      <w:start w:val="1"/>
      <w:numFmt w:val="lowerLetter"/>
      <w:lvlText w:val="%8."/>
      <w:lvlJc w:val="left"/>
      <w:pPr>
        <w:ind w:left="6180" w:hanging="360"/>
      </w:pPr>
      <w:rPr/>
    </w:lvl>
    <w:lvl w:ilvl="8">
      <w:start w:val="1"/>
      <w:numFmt w:val="lowerRoman"/>
      <w:lvlText w:val="%9."/>
      <w:lvlJc w:val="right"/>
      <w:pPr>
        <w:ind w:left="69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A22D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ableParagraph" w:customStyle="1">
    <w:name w:val="Table Paragraph"/>
    <w:basedOn w:val="Normal"/>
    <w:uiPriority w:val="1"/>
    <w:qFormat w:val="1"/>
    <w:rsid w:val="00CA22DE"/>
    <w:pPr>
      <w:widowControl w:val="0"/>
      <w:autoSpaceDE w:val="0"/>
      <w:autoSpaceDN w:val="0"/>
    </w:pPr>
    <w:rPr>
      <w:rFonts w:ascii="Liberation Sans Narrow" w:cs="Liberation Sans Narrow" w:eastAsia="Liberation Sans Narrow" w:hAnsi="Liberation Sans Narrow"/>
      <w:sz w:val="22"/>
      <w:szCs w:val="22"/>
      <w:lang w:eastAsia="en-US" w:val="en-US"/>
    </w:rPr>
  </w:style>
  <w:style w:type="paragraph" w:styleId="ListParagraph">
    <w:name w:val="List Paragraph"/>
    <w:basedOn w:val="Normal"/>
    <w:uiPriority w:val="34"/>
    <w:qFormat w:val="1"/>
    <w:rsid w:val="00CA22DE"/>
    <w:pPr>
      <w:ind w:left="720"/>
      <w:contextualSpacing w:val="1"/>
    </w:pPr>
  </w:style>
  <w:style w:type="character" w:styleId="questionpre" w:customStyle="1">
    <w:name w:val="questionpre"/>
    <w:basedOn w:val="DefaultParagraphFont"/>
    <w:rsid w:val="00CA22D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vKDYRdqM0dGQ4H+X2QeJjQ/H4Q==">AMUW2mVlIEoSHLrqWma2VjkGO2/JiRuZZNJ/hx+pu74Ivr/DINN3CK4Fdpf+29E0EUpiNOmjGDVDcdex3YaB6ZxC+uJdljouENrjVQVnrlGZoXHGhCeBqWI=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2020-08-19T14:55:00Z</dcterms:created>
  <dc:creator>esaraswathicse@hotmail.com</dc:creator>
</cp:coreProperties>
</file>