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1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9887"/>
      </w:tblGrid>
      <w:tr w:rsidR="00F45257" w:rsidTr="00F45257">
        <w:trPr>
          <w:trHeight w:val="393"/>
        </w:trPr>
        <w:tc>
          <w:tcPr>
            <w:tcW w:w="10501" w:type="dxa"/>
            <w:gridSpan w:val="2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2686" w:right="273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UNIT IV</w:t>
            </w:r>
          </w:p>
        </w:tc>
      </w:tr>
      <w:tr w:rsidR="00F45257" w:rsidTr="00F45257">
        <w:trPr>
          <w:trHeight w:val="727"/>
        </w:trPr>
        <w:tc>
          <w:tcPr>
            <w:tcW w:w="10501" w:type="dxa"/>
            <w:gridSpan w:val="2"/>
          </w:tcPr>
          <w:p w:rsidR="00F45257" w:rsidRDefault="00F45257" w:rsidP="007123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Support Vector Machines and Neural Networks-Support vector machines working principles-Maximum margin classifier- Support vector classifier- Support vector machines- Kernel functions- Artificial neural networks – ANN - Forward propagation and back propagation-Optimization of neural networks-Stochastic gradient descent – SGD- Introduction to deep learning-Solving methodology- Deep learning software</w:t>
            </w:r>
          </w:p>
        </w:tc>
      </w:tr>
      <w:tr w:rsidR="00F45257" w:rsidTr="00F45257">
        <w:trPr>
          <w:trHeight w:val="261"/>
        </w:trPr>
        <w:tc>
          <w:tcPr>
            <w:tcW w:w="10501" w:type="dxa"/>
            <w:gridSpan w:val="2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4727" w:right="59" w:hanging="403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PART-A (Multiple Choice Questions)</w:t>
            </w:r>
          </w:p>
        </w:tc>
      </w:tr>
      <w:tr w:rsidR="00F45257" w:rsidTr="00F45257">
        <w:trPr>
          <w:trHeight w:val="525"/>
        </w:trPr>
        <w:tc>
          <w:tcPr>
            <w:tcW w:w="614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Q.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8" w:lineRule="auto"/>
              <w:ind w:left="10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9887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 w:right="9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Questions</w:t>
            </w:r>
          </w:p>
        </w:tc>
      </w:tr>
      <w:tr w:rsidR="00F45257" w:rsidTr="00F45257">
        <w:trPr>
          <w:trHeight w:val="394"/>
        </w:trPr>
        <w:tc>
          <w:tcPr>
            <w:tcW w:w="614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9887" w:type="dxa"/>
          </w:tcPr>
          <w:p w:rsidR="00F45257" w:rsidRDefault="00F45257" w:rsidP="007123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Closest Point to the hyper plane </w:t>
            </w:r>
            <w:proofErr w:type="gramStart"/>
            <w:r>
              <w:rPr>
                <w:color w:val="000000"/>
              </w:rPr>
              <w:t>are</w:t>
            </w:r>
            <w:proofErr w:type="gramEnd"/>
            <w:r>
              <w:rPr>
                <w:color w:val="000000"/>
              </w:rPr>
              <w:t>_____________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  <w:highlight w:val="white"/>
              </w:rPr>
            </w:pPr>
            <w:r>
              <w:rPr>
                <w:b/>
                <w:color w:val="000000"/>
              </w:rPr>
              <w:t>a. super vectors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b. Linear vectors 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c. </w:t>
            </w:r>
            <w:proofErr w:type="spellStart"/>
            <w:r>
              <w:rPr>
                <w:color w:val="000000"/>
                <w:highlight w:val="white"/>
              </w:rPr>
              <w:t>Non linear</w:t>
            </w:r>
            <w:proofErr w:type="spellEnd"/>
            <w:r>
              <w:rPr>
                <w:color w:val="000000"/>
                <w:highlight w:val="white"/>
              </w:rPr>
              <w:t xml:space="preserve"> vectors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>d. None of these</w:t>
            </w:r>
          </w:p>
        </w:tc>
      </w:tr>
      <w:tr w:rsidR="00F45257" w:rsidTr="00F45257">
        <w:trPr>
          <w:trHeight w:val="325"/>
        </w:trPr>
        <w:tc>
          <w:tcPr>
            <w:tcW w:w="614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9887" w:type="dxa"/>
          </w:tcPr>
          <w:p w:rsidR="00F45257" w:rsidRDefault="00F45257" w:rsidP="007123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000000"/>
              </w:rPr>
            </w:pPr>
            <w:r>
              <w:rPr>
                <w:color w:val="000000"/>
              </w:rPr>
              <w:t>SVM, which best segregates classes into how many classes?</w:t>
            </w:r>
          </w:p>
          <w:p w:rsidR="00F45257" w:rsidRDefault="00F45257" w:rsidP="007123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a. 1</w:t>
            </w:r>
          </w:p>
          <w:p w:rsidR="00F45257" w:rsidRDefault="00F45257" w:rsidP="007123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b. 2</w:t>
            </w:r>
          </w:p>
          <w:p w:rsidR="00F45257" w:rsidRDefault="00F45257" w:rsidP="007123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c. 3</w:t>
            </w:r>
          </w:p>
          <w:p w:rsidR="00F45257" w:rsidRDefault="00F45257" w:rsidP="007123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d. 4</w:t>
            </w:r>
          </w:p>
        </w:tc>
      </w:tr>
      <w:tr w:rsidR="00F45257" w:rsidTr="00F45257">
        <w:trPr>
          <w:trHeight w:val="393"/>
        </w:trPr>
        <w:tc>
          <w:tcPr>
            <w:tcW w:w="614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9887" w:type="dxa"/>
          </w:tcPr>
          <w:p w:rsidR="00F45257" w:rsidRDefault="00F45257" w:rsidP="007123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000000"/>
              </w:rPr>
            </w:pPr>
            <w:r>
              <w:rPr>
                <w:color w:val="000000"/>
              </w:rPr>
              <w:t>SVM is a supervised </w:t>
            </w:r>
            <w:hyperlink r:id="rId4" w:anchor=":~:text=Machine%20learning%20is%20a%20method,decisions%20with%20minimal%20human%20intervention.">
              <w:r>
                <w:rPr>
                  <w:color w:val="333333"/>
                  <w:u w:val="single"/>
                </w:rPr>
                <w:t>Machine Learning</w:t>
              </w:r>
            </w:hyperlink>
            <w:r>
              <w:rPr>
                <w:color w:val="000000"/>
              </w:rPr>
              <w:t> can be used for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</w:rPr>
              <w:t xml:space="preserve">a. </w:t>
            </w:r>
            <w:r>
              <w:rPr>
                <w:color w:val="000000"/>
                <w:highlight w:val="white"/>
              </w:rPr>
              <w:t>Regression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b. Classification</w:t>
            </w:r>
          </w:p>
          <w:p w:rsidR="00F45257" w:rsidRDefault="00F45257" w:rsidP="007123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  <w:highlight w:val="white"/>
              </w:rPr>
              <w:t xml:space="preserve">c. </w:t>
            </w:r>
            <w:r>
              <w:rPr>
                <w:b/>
                <w:color w:val="000000"/>
              </w:rPr>
              <w:t>Either a or b</w:t>
            </w:r>
          </w:p>
          <w:p w:rsidR="00F45257" w:rsidRDefault="00F45257" w:rsidP="007123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d. None of the above</w:t>
            </w:r>
          </w:p>
        </w:tc>
      </w:tr>
      <w:tr w:rsidR="00F45257" w:rsidTr="00F45257">
        <w:trPr>
          <w:trHeight w:val="395"/>
        </w:trPr>
        <w:tc>
          <w:tcPr>
            <w:tcW w:w="614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9887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Which is used to maximize the margin between the two classes?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a. minimum classifier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b. maximum separator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c. minimum separator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d. maximum classifier</w:t>
            </w:r>
          </w:p>
        </w:tc>
      </w:tr>
      <w:tr w:rsidR="00F45257" w:rsidTr="00F45257">
        <w:trPr>
          <w:trHeight w:val="393"/>
        </w:trPr>
        <w:tc>
          <w:tcPr>
            <w:tcW w:w="614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9887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The observations touching both the positive and negative hyperplanes called as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a. maximum classifier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b. support vector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c. minimum classifier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d. minimum vector</w:t>
            </w:r>
          </w:p>
        </w:tc>
      </w:tr>
      <w:tr w:rsidR="00F45257" w:rsidTr="00F45257">
        <w:trPr>
          <w:trHeight w:val="393"/>
        </w:trPr>
        <w:tc>
          <w:tcPr>
            <w:tcW w:w="614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9887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Which can be used to work with non-linearly separable data?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a. support vector classifier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b. minimum classifier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c. maximum classifier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d. kernel trick</w:t>
            </w:r>
          </w:p>
        </w:tc>
      </w:tr>
      <w:tr w:rsidR="00F45257" w:rsidTr="00F45257">
        <w:trPr>
          <w:trHeight w:val="394"/>
        </w:trPr>
        <w:tc>
          <w:tcPr>
            <w:tcW w:w="614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9887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In which function, given the original feature vectors, return the same value as the dot product of its corresponding mapped feature vectors?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a. Kernel functions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b. SVM functions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c. Hyperplane functions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d. Linear functions</w:t>
            </w:r>
          </w:p>
        </w:tc>
      </w:tr>
      <w:tr w:rsidR="00F45257" w:rsidTr="00F45257">
        <w:trPr>
          <w:trHeight w:val="279"/>
        </w:trPr>
        <w:tc>
          <w:tcPr>
            <w:tcW w:w="614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9887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Which kernels are popularly used, especially with degree 2? 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a. Mononomial Kernel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b. Polynomial Kernel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c. Trinomial Kernel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d. Multinominal Kernel</w:t>
            </w:r>
          </w:p>
        </w:tc>
      </w:tr>
      <w:tr w:rsidR="00F45257" w:rsidTr="00F45257">
        <w:trPr>
          <w:trHeight w:val="393"/>
        </w:trPr>
        <w:tc>
          <w:tcPr>
            <w:tcW w:w="614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</w:t>
            </w:r>
          </w:p>
        </w:tc>
        <w:tc>
          <w:tcPr>
            <w:tcW w:w="9887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The hyperplane with the maximum margin of separation width is called as __________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a. Maximum margin classifier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b. Minimum margin classifier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c. Kernel function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d. Super vectors</w:t>
            </w:r>
          </w:p>
        </w:tc>
      </w:tr>
      <w:tr w:rsidR="00F45257" w:rsidTr="00F45257">
        <w:trPr>
          <w:trHeight w:val="393"/>
        </w:trPr>
        <w:tc>
          <w:tcPr>
            <w:tcW w:w="614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</w:t>
            </w:r>
          </w:p>
        </w:tc>
        <w:tc>
          <w:tcPr>
            <w:tcW w:w="9887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Which value of gamma in RBF Kernel will give you low bias and high variance solutions?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a. 0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b. 1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c. high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d. low</w:t>
            </w:r>
          </w:p>
        </w:tc>
      </w:tr>
      <w:tr w:rsidR="00F45257" w:rsidTr="00F45257">
        <w:trPr>
          <w:trHeight w:val="394"/>
        </w:trPr>
        <w:tc>
          <w:tcPr>
            <w:tcW w:w="614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11</w:t>
            </w:r>
          </w:p>
        </w:tc>
        <w:tc>
          <w:tcPr>
            <w:tcW w:w="9887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In RBF Kernel, which value of the gamma value gives you a pointed bump in the higher dimensions?</w:t>
            </w:r>
          </w:p>
          <w:p w:rsidR="00F45257" w:rsidRPr="00AD3D99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both"/>
              <w:rPr>
                <w:b/>
                <w:bCs/>
                <w:color w:val="000000"/>
              </w:rPr>
            </w:pPr>
            <w:r w:rsidRPr="00AD3D99">
              <w:rPr>
                <w:b/>
                <w:bCs/>
                <w:color w:val="000000"/>
              </w:rPr>
              <w:t xml:space="preserve"> a. larger</w:t>
            </w:r>
          </w:p>
          <w:p w:rsidR="00F45257" w:rsidRPr="00AD3D99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both"/>
              <w:rPr>
                <w:bCs/>
                <w:color w:val="000000"/>
              </w:rPr>
            </w:pPr>
            <w:r w:rsidRPr="00AD3D99">
              <w:rPr>
                <w:bCs/>
                <w:color w:val="000000"/>
              </w:rPr>
              <w:t>b. smaller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c. medium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d. 0</w:t>
            </w:r>
          </w:p>
        </w:tc>
      </w:tr>
      <w:tr w:rsidR="00F45257" w:rsidTr="00F45257">
        <w:trPr>
          <w:trHeight w:val="297"/>
        </w:trPr>
        <w:tc>
          <w:tcPr>
            <w:tcW w:w="614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12</w:t>
            </w:r>
          </w:p>
        </w:tc>
        <w:tc>
          <w:tcPr>
            <w:tcW w:w="9887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Which function takes a real valued number and squashes into a range between 0 and 1?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a. tanh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b. </w:t>
            </w:r>
            <w:proofErr w:type="spellStart"/>
            <w:r>
              <w:rPr>
                <w:color w:val="000000"/>
              </w:rPr>
              <w:t>Relu</w:t>
            </w:r>
            <w:proofErr w:type="spellEnd"/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c. linear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d. sigmoid</w:t>
            </w:r>
          </w:p>
        </w:tc>
      </w:tr>
      <w:tr w:rsidR="00F45257" w:rsidTr="00F45257">
        <w:trPr>
          <w:trHeight w:val="393"/>
        </w:trPr>
        <w:tc>
          <w:tcPr>
            <w:tcW w:w="614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13</w:t>
            </w:r>
          </w:p>
        </w:tc>
        <w:tc>
          <w:tcPr>
            <w:tcW w:w="9887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Which model the relationship between a set of input signals and output signals using a model derived from a replica of the biological brain, which responds to stimuli from its sensory inputs?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a. Artificial neural networks (ANNs)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b Artificial Intelligence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c. Brain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d. Human interface</w:t>
            </w:r>
          </w:p>
        </w:tc>
      </w:tr>
      <w:tr w:rsidR="00F45257" w:rsidTr="00F45257">
        <w:trPr>
          <w:trHeight w:val="394"/>
        </w:trPr>
        <w:tc>
          <w:tcPr>
            <w:tcW w:w="614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14</w:t>
            </w:r>
          </w:p>
        </w:tc>
        <w:tc>
          <w:tcPr>
            <w:tcW w:w="9887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Which activation function is used in Linear regression?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a. tanh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b. </w:t>
            </w:r>
            <w:proofErr w:type="spellStart"/>
            <w:r>
              <w:rPr>
                <w:color w:val="000000"/>
              </w:rPr>
              <w:t>Relu</w:t>
            </w:r>
            <w:proofErr w:type="spellEnd"/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c. linear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d. sigmoid</w:t>
            </w:r>
          </w:p>
        </w:tc>
      </w:tr>
      <w:tr w:rsidR="00F45257" w:rsidTr="00F45257">
        <w:trPr>
          <w:trHeight w:val="393"/>
        </w:trPr>
        <w:tc>
          <w:tcPr>
            <w:tcW w:w="614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15</w:t>
            </w:r>
          </w:p>
        </w:tc>
        <w:tc>
          <w:tcPr>
            <w:tcW w:w="9887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The number of neurons in the input layer is based on _____________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a. dependent variables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b. independent variables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c. weight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d. all the above</w:t>
            </w:r>
          </w:p>
        </w:tc>
      </w:tr>
      <w:tr w:rsidR="00F45257" w:rsidTr="00F45257">
        <w:trPr>
          <w:trHeight w:val="393"/>
        </w:trPr>
        <w:tc>
          <w:tcPr>
            <w:tcW w:w="614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</w:t>
            </w:r>
          </w:p>
        </w:tc>
        <w:tc>
          <w:tcPr>
            <w:tcW w:w="9887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Which deep learning software is </w:t>
            </w:r>
            <w:proofErr w:type="spellStart"/>
            <w:r>
              <w:rPr>
                <w:color w:val="000000"/>
              </w:rPr>
              <w:t>Google'sdeeplearninglibraryrunningontopofPython</w:t>
            </w:r>
            <w:proofErr w:type="spellEnd"/>
            <w:r>
              <w:rPr>
                <w:color w:val="000000"/>
              </w:rPr>
              <w:t>/C++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a. Caffe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b. </w:t>
            </w:r>
            <w:proofErr w:type="spellStart"/>
            <w:r>
              <w:rPr>
                <w:color w:val="000000"/>
              </w:rPr>
              <w:t>Keras</w:t>
            </w:r>
            <w:proofErr w:type="spellEnd"/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c. Theano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d. TensorFlow</w:t>
            </w:r>
          </w:p>
        </w:tc>
      </w:tr>
      <w:tr w:rsidR="00F45257" w:rsidTr="00F45257">
        <w:trPr>
          <w:trHeight w:val="393"/>
        </w:trPr>
        <w:tc>
          <w:tcPr>
            <w:tcW w:w="614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17</w:t>
            </w:r>
          </w:p>
        </w:tc>
        <w:tc>
          <w:tcPr>
            <w:tcW w:w="9887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In which technique, all training observations are utilized in each iteration for  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optimizing the weights of neural networks?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a. Stochastic gradient descent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b. </w:t>
            </w:r>
            <w:proofErr w:type="spellStart"/>
            <w:r>
              <w:rPr>
                <w:color w:val="000000"/>
              </w:rPr>
              <w:t>Adadelta</w:t>
            </w:r>
            <w:proofErr w:type="spellEnd"/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c. </w:t>
            </w:r>
            <w:proofErr w:type="spellStart"/>
            <w:r>
              <w:rPr>
                <w:color w:val="000000"/>
              </w:rPr>
              <w:t>Adaptivemomentestimation</w:t>
            </w:r>
            <w:proofErr w:type="spellEnd"/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d. Batch gradient descent</w:t>
            </w:r>
          </w:p>
        </w:tc>
      </w:tr>
      <w:tr w:rsidR="00F45257" w:rsidTr="00F45257">
        <w:trPr>
          <w:trHeight w:val="393"/>
        </w:trPr>
        <w:tc>
          <w:tcPr>
            <w:tcW w:w="614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18</w:t>
            </w:r>
          </w:p>
        </w:tc>
        <w:tc>
          <w:tcPr>
            <w:tcW w:w="9887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Which utilizes neural networks </w:t>
            </w:r>
            <w:r>
              <w:t>for building</w:t>
            </w:r>
            <w:r>
              <w:rPr>
                <w:color w:val="000000"/>
              </w:rPr>
              <w:t xml:space="preserve"> models to solve both supervised and unsupervised problems on structured </w:t>
            </w:r>
            <w:proofErr w:type="spellStart"/>
            <w:r>
              <w:rPr>
                <w:color w:val="000000"/>
              </w:rPr>
              <w:t>andunstructureddatasets</w:t>
            </w:r>
            <w:proofErr w:type="spellEnd"/>
            <w:r>
              <w:rPr>
                <w:color w:val="000000"/>
              </w:rPr>
              <w:t>?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a. Deep Learning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b. ANN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c. SVM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d. All the above</w:t>
            </w:r>
          </w:p>
        </w:tc>
      </w:tr>
      <w:tr w:rsidR="00F45257" w:rsidTr="00F45257">
        <w:trPr>
          <w:trHeight w:val="393"/>
        </w:trPr>
        <w:tc>
          <w:tcPr>
            <w:tcW w:w="614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</w:t>
            </w:r>
          </w:p>
        </w:tc>
        <w:tc>
          <w:tcPr>
            <w:tcW w:w="9887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Which method is used to solve deep layers by calculating the error of the network </w:t>
            </w:r>
            <w:proofErr w:type="spellStart"/>
            <w:r>
              <w:rPr>
                <w:color w:val="000000"/>
              </w:rPr>
              <w:t>atoutput</w:t>
            </w:r>
            <w:proofErr w:type="spellEnd"/>
            <w:r>
              <w:rPr>
                <w:color w:val="000000"/>
              </w:rPr>
              <w:t xml:space="preserve"> units and propagate back through layers to update the weights to reduce </w:t>
            </w:r>
            <w:proofErr w:type="spellStart"/>
            <w:r>
              <w:rPr>
                <w:color w:val="000000"/>
              </w:rPr>
              <w:t>errorterms</w:t>
            </w:r>
            <w:proofErr w:type="spellEnd"/>
            <w:r>
              <w:rPr>
                <w:color w:val="000000"/>
              </w:rPr>
              <w:t>?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a. Forward </w:t>
            </w:r>
            <w:proofErr w:type="spellStart"/>
            <w:r>
              <w:rPr>
                <w:color w:val="000000"/>
              </w:rPr>
              <w:t>propogation</w:t>
            </w:r>
            <w:proofErr w:type="spellEnd"/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b. </w:t>
            </w:r>
            <w:proofErr w:type="spellStart"/>
            <w:r>
              <w:rPr>
                <w:b/>
                <w:color w:val="000000"/>
              </w:rPr>
              <w:t>Backwardpropogation</w:t>
            </w:r>
            <w:proofErr w:type="spellEnd"/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c. </w:t>
            </w:r>
            <w:proofErr w:type="spellStart"/>
            <w:r>
              <w:rPr>
                <w:color w:val="000000"/>
              </w:rPr>
              <w:t>Bipropogation</w:t>
            </w:r>
            <w:proofErr w:type="spellEnd"/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d. </w:t>
            </w:r>
            <w:proofErr w:type="spellStart"/>
            <w:r>
              <w:rPr>
                <w:color w:val="000000"/>
              </w:rPr>
              <w:t>Tripropogation</w:t>
            </w:r>
            <w:proofErr w:type="spellEnd"/>
          </w:p>
        </w:tc>
      </w:tr>
      <w:tr w:rsidR="00F45257" w:rsidTr="00F45257">
        <w:trPr>
          <w:trHeight w:val="393"/>
        </w:trPr>
        <w:tc>
          <w:tcPr>
            <w:tcW w:w="614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</w:t>
            </w:r>
          </w:p>
        </w:tc>
        <w:tc>
          <w:tcPr>
            <w:tcW w:w="9887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 the thumb rule in designing Deep Neural networks, </w:t>
            </w:r>
            <w:proofErr w:type="spellStart"/>
            <w:r>
              <w:rPr>
                <w:color w:val="000000"/>
              </w:rPr>
              <w:t>allhiddenlayersshouldhavethe</w:t>
            </w:r>
            <w:proofErr w:type="spellEnd"/>
            <w:r>
              <w:rPr>
                <w:color w:val="000000"/>
              </w:rPr>
              <w:t>_________</w:t>
            </w:r>
            <w:proofErr w:type="spellStart"/>
            <w:r>
              <w:rPr>
                <w:color w:val="000000"/>
              </w:rPr>
              <w:t>numberofneuronsperlayer</w:t>
            </w:r>
            <w:proofErr w:type="spellEnd"/>
            <w:r>
              <w:rPr>
                <w:color w:val="000000"/>
              </w:rPr>
              <w:t>.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a. 1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b. 2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3. same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4. different</w:t>
            </w:r>
          </w:p>
        </w:tc>
      </w:tr>
      <w:tr w:rsidR="00F45257" w:rsidTr="00F45257">
        <w:trPr>
          <w:trHeight w:val="393"/>
        </w:trPr>
        <w:tc>
          <w:tcPr>
            <w:tcW w:w="614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21</w:t>
            </w:r>
          </w:p>
        </w:tc>
        <w:tc>
          <w:tcPr>
            <w:tcW w:w="9887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The number of neurons in the output layer is decided by the number of _________ the model needs to be predicted.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a. independent variables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b. weight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c. classes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d. dependent variables</w:t>
            </w:r>
          </w:p>
        </w:tc>
      </w:tr>
      <w:tr w:rsidR="00F45257" w:rsidTr="00F45257">
        <w:trPr>
          <w:trHeight w:val="393"/>
        </w:trPr>
        <w:tc>
          <w:tcPr>
            <w:tcW w:w="614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22</w:t>
            </w:r>
          </w:p>
        </w:tc>
        <w:tc>
          <w:tcPr>
            <w:tcW w:w="9887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Which is a Python-based deep learning library developed by the University </w:t>
            </w:r>
            <w:proofErr w:type="spellStart"/>
            <w:r>
              <w:rPr>
                <w:color w:val="000000"/>
              </w:rPr>
              <w:t>ofMontreal</w:t>
            </w:r>
            <w:proofErr w:type="spellEnd"/>
            <w:r>
              <w:rPr>
                <w:color w:val="000000"/>
              </w:rPr>
              <w:t>?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a. Theano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b. Caffe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c. </w:t>
            </w:r>
            <w:proofErr w:type="spellStart"/>
            <w:r>
              <w:rPr>
                <w:color w:val="000000"/>
              </w:rPr>
              <w:t>Keras</w:t>
            </w:r>
            <w:proofErr w:type="spellEnd"/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d. TensorFlow</w:t>
            </w:r>
          </w:p>
        </w:tc>
      </w:tr>
      <w:tr w:rsidR="00F45257" w:rsidTr="00F45257">
        <w:trPr>
          <w:trHeight w:val="393"/>
        </w:trPr>
        <w:tc>
          <w:tcPr>
            <w:tcW w:w="614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23</w:t>
            </w:r>
          </w:p>
        </w:tc>
        <w:tc>
          <w:tcPr>
            <w:tcW w:w="9887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Which thumb rule improves convergence, in addition </w:t>
            </w:r>
            <w:proofErr w:type="spellStart"/>
            <w:r>
              <w:rPr>
                <w:color w:val="000000"/>
              </w:rPr>
              <w:t>totheuseof</w:t>
            </w:r>
            <w:proofErr w:type="spellEnd"/>
            <w:r>
              <w:rPr>
                <w:color w:val="000000"/>
              </w:rPr>
              <w:t xml:space="preserve"> momentum and dropout in designing deep neural networks?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a. two hidden layers are good enough to solve the majority of problems</w:t>
            </w:r>
          </w:p>
          <w:p w:rsidR="00F45257" w:rsidRPr="00AD3D99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b/>
                <w:color w:val="000000"/>
              </w:rPr>
            </w:pPr>
            <w:r w:rsidRPr="00AD3D99">
              <w:rPr>
                <w:b/>
                <w:color w:val="000000"/>
              </w:rPr>
              <w:t>b. Reduction in step size after each iteration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c. </w:t>
            </w:r>
            <w:proofErr w:type="spellStart"/>
            <w:r>
              <w:rPr>
                <w:color w:val="000000"/>
              </w:rPr>
              <w:t>Allhiddenlayersshouldhavethesamenumberofneuronsperlayer</w:t>
            </w:r>
            <w:proofErr w:type="spellEnd"/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d. Reduction in step size after each iteration in each layer</w:t>
            </w:r>
          </w:p>
        </w:tc>
      </w:tr>
      <w:tr w:rsidR="00F45257" w:rsidTr="00F45257">
        <w:trPr>
          <w:trHeight w:val="393"/>
        </w:trPr>
        <w:tc>
          <w:tcPr>
            <w:tcW w:w="614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24</w:t>
            </w:r>
          </w:p>
        </w:tc>
        <w:tc>
          <w:tcPr>
            <w:tcW w:w="9887" w:type="dxa"/>
          </w:tcPr>
          <w:p w:rsidR="00F45257" w:rsidRDefault="00F45257" w:rsidP="00712395">
            <w:pPr>
              <w:shd w:val="clear" w:color="auto" w:fill="FFFFFF"/>
              <w:jc w:val="both"/>
            </w:pPr>
            <w:r>
              <w:t xml:space="preserve"> Which deep learning software is a </w:t>
            </w:r>
            <w:proofErr w:type="spellStart"/>
            <w:r>
              <w:t>deeplearninglibraryprimarilyusedfor</w:t>
            </w:r>
            <w:proofErr w:type="spellEnd"/>
          </w:p>
          <w:p w:rsidR="00F45257" w:rsidRDefault="00F45257" w:rsidP="00712395">
            <w:pPr>
              <w:shd w:val="clear" w:color="auto" w:fill="FFFFFF"/>
              <w:jc w:val="both"/>
            </w:pPr>
            <w:proofErr w:type="spellStart"/>
            <w:r>
              <w:t>processingpictures</w:t>
            </w:r>
            <w:proofErr w:type="spellEnd"/>
            <w:r>
              <w:t>?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a. </w:t>
            </w:r>
            <w:proofErr w:type="spellStart"/>
            <w:r>
              <w:rPr>
                <w:color w:val="000000"/>
              </w:rPr>
              <w:t>Tensorflow</w:t>
            </w:r>
            <w:proofErr w:type="spellEnd"/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b. Caffe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c. </w:t>
            </w:r>
            <w:proofErr w:type="spellStart"/>
            <w:r>
              <w:rPr>
                <w:color w:val="000000"/>
              </w:rPr>
              <w:t>Keras</w:t>
            </w:r>
            <w:proofErr w:type="spellEnd"/>
          </w:p>
          <w:p w:rsidR="00F45257" w:rsidRDefault="00F45257" w:rsidP="00712395">
            <w:pPr>
              <w:shd w:val="clear" w:color="auto" w:fill="FFFFFF"/>
              <w:jc w:val="both"/>
            </w:pPr>
            <w:r>
              <w:t xml:space="preserve">d. </w:t>
            </w:r>
            <w:proofErr w:type="spellStart"/>
            <w:r>
              <w:t>Lasagne</w:t>
            </w:r>
            <w:proofErr w:type="spellEnd"/>
          </w:p>
        </w:tc>
      </w:tr>
      <w:tr w:rsidR="00F45257" w:rsidTr="00F45257">
        <w:trPr>
          <w:trHeight w:val="393"/>
        </w:trPr>
        <w:tc>
          <w:tcPr>
            <w:tcW w:w="614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25</w:t>
            </w:r>
          </w:p>
        </w:tc>
        <w:tc>
          <w:tcPr>
            <w:tcW w:w="9887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In __________ </w:t>
            </w:r>
            <w:proofErr w:type="spellStart"/>
            <w:r>
              <w:rPr>
                <w:color w:val="000000"/>
              </w:rPr>
              <w:t>technique,one</w:t>
            </w:r>
            <w:proofErr w:type="spellEnd"/>
            <w:r>
              <w:rPr>
                <w:color w:val="000000"/>
              </w:rPr>
              <w:t xml:space="preserve"> observation </w:t>
            </w:r>
            <w:proofErr w:type="spellStart"/>
            <w:r>
              <w:rPr>
                <w:color w:val="000000"/>
              </w:rPr>
              <w:t>periteration</w:t>
            </w:r>
            <w:proofErr w:type="spellEnd"/>
            <w:r>
              <w:rPr>
                <w:color w:val="000000"/>
              </w:rPr>
              <w:t xml:space="preserve"> is considered for optimizing the weights of neural networks?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a. Stochastic Gradient Descent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b. </w:t>
            </w:r>
            <w:proofErr w:type="spellStart"/>
            <w:r>
              <w:rPr>
                <w:color w:val="000000"/>
              </w:rPr>
              <w:t>Adadelta</w:t>
            </w:r>
            <w:proofErr w:type="spellEnd"/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c. </w:t>
            </w:r>
            <w:proofErr w:type="spellStart"/>
            <w:r>
              <w:rPr>
                <w:color w:val="000000"/>
              </w:rPr>
              <w:t>Adaptivemomentestimation</w:t>
            </w:r>
            <w:proofErr w:type="spellEnd"/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d. Batch gradient descent</w:t>
            </w:r>
          </w:p>
        </w:tc>
      </w:tr>
    </w:tbl>
    <w:p w:rsidR="00F45257" w:rsidRDefault="00F45257"/>
    <w:p w:rsidR="00F45257" w:rsidRDefault="00F45257">
      <w:pPr>
        <w:widowControl/>
        <w:spacing w:after="160" w:line="259" w:lineRule="auto"/>
      </w:pPr>
      <w:r>
        <w:br w:type="page"/>
      </w:r>
    </w:p>
    <w:tbl>
      <w:tblPr>
        <w:tblW w:w="10501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9902"/>
      </w:tblGrid>
      <w:tr w:rsidR="00F45257" w:rsidTr="00F45257">
        <w:trPr>
          <w:trHeight w:val="388"/>
        </w:trPr>
        <w:tc>
          <w:tcPr>
            <w:tcW w:w="10501" w:type="dxa"/>
            <w:gridSpan w:val="2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2686" w:right="273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UNIT V</w:t>
            </w:r>
          </w:p>
        </w:tc>
      </w:tr>
      <w:tr w:rsidR="00F45257" w:rsidTr="00F45257">
        <w:trPr>
          <w:trHeight w:val="717"/>
        </w:trPr>
        <w:tc>
          <w:tcPr>
            <w:tcW w:w="10501" w:type="dxa"/>
            <w:gridSpan w:val="2"/>
          </w:tcPr>
          <w:p w:rsidR="00F45257" w:rsidRDefault="00F45257" w:rsidP="007123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K-means clustering-K-means working methodology from first principles- Optimal number of clusters and cluster evaluation - The elbow method- K-means clustering with the iris data example- Principal component analysis - PCA-PCA working methodology from first principles- PCA applied on handwritten digits using scikit-learn- Singular value decomposition – SVD- SVD applied on handwritten digits using scikit-learn</w:t>
            </w:r>
          </w:p>
        </w:tc>
      </w:tr>
      <w:tr w:rsidR="00F45257" w:rsidTr="00F45257">
        <w:trPr>
          <w:trHeight w:val="258"/>
        </w:trPr>
        <w:tc>
          <w:tcPr>
            <w:tcW w:w="10501" w:type="dxa"/>
            <w:gridSpan w:val="2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4727" w:right="59" w:hanging="403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PART-A (Multiple Choice Questions)</w:t>
            </w:r>
          </w:p>
        </w:tc>
      </w:tr>
      <w:tr w:rsidR="00F45257" w:rsidTr="00F45257">
        <w:trPr>
          <w:trHeight w:val="518"/>
        </w:trPr>
        <w:tc>
          <w:tcPr>
            <w:tcW w:w="599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Q.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8" w:lineRule="auto"/>
              <w:ind w:left="10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9902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 w:right="9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Questions</w:t>
            </w:r>
          </w:p>
        </w:tc>
      </w:tr>
      <w:tr w:rsidR="00F45257" w:rsidTr="00F45257">
        <w:trPr>
          <w:trHeight w:val="389"/>
        </w:trPr>
        <w:tc>
          <w:tcPr>
            <w:tcW w:w="599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9902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3A3A3A"/>
                <w:highlight w:val="white"/>
              </w:rPr>
            </w:pPr>
            <w:r>
              <w:rPr>
                <w:color w:val="3A3A3A"/>
                <w:highlight w:val="white"/>
              </w:rPr>
              <w:t>Which of the following is required by K-means clustering?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3A3A3A"/>
                <w:highlight w:val="white"/>
              </w:rPr>
            </w:pPr>
            <w:r>
              <w:rPr>
                <w:color w:val="3A3A3A"/>
                <w:highlight w:val="white"/>
              </w:rPr>
              <w:t>a. defined distance metric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3A3A3A"/>
                <w:highlight w:val="white"/>
              </w:rPr>
            </w:pPr>
            <w:r>
              <w:rPr>
                <w:color w:val="3A3A3A"/>
                <w:highlight w:val="white"/>
              </w:rPr>
              <w:t>b. number of clusters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3A3A3A"/>
                <w:highlight w:val="white"/>
              </w:rPr>
            </w:pPr>
            <w:r>
              <w:rPr>
                <w:color w:val="3A3A3A"/>
                <w:highlight w:val="white"/>
              </w:rPr>
              <w:t>c. initial guess as to cluster centroids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3A3A3A"/>
                <w:highlight w:val="white"/>
              </w:rPr>
              <w:t xml:space="preserve">d. </w:t>
            </w:r>
            <w:proofErr w:type="gramStart"/>
            <w:r>
              <w:rPr>
                <w:b/>
                <w:color w:val="3A3A3A"/>
                <w:highlight w:val="white"/>
              </w:rPr>
              <w:t>all of</w:t>
            </w:r>
            <w:proofErr w:type="gramEnd"/>
            <w:r>
              <w:rPr>
                <w:b/>
                <w:color w:val="3A3A3A"/>
                <w:highlight w:val="white"/>
              </w:rPr>
              <w:t xml:space="preserve"> the above</w:t>
            </w:r>
          </w:p>
        </w:tc>
      </w:tr>
      <w:tr w:rsidR="00F45257" w:rsidTr="00F45257">
        <w:trPr>
          <w:trHeight w:val="321"/>
        </w:trPr>
        <w:tc>
          <w:tcPr>
            <w:tcW w:w="599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9902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  <w:u w:val="single"/>
              </w:rPr>
              <w:t xml:space="preserve">  __________</w:t>
            </w:r>
            <w:r>
              <w:rPr>
                <w:color w:val="000000"/>
              </w:rPr>
              <w:t xml:space="preserve">is the task of grouping observations in such a way that members of the </w:t>
            </w:r>
            <w:proofErr w:type="spellStart"/>
            <w:r>
              <w:rPr>
                <w:color w:val="000000"/>
              </w:rPr>
              <w:t>samecluster</w:t>
            </w:r>
            <w:proofErr w:type="spellEnd"/>
            <w:r>
              <w:rPr>
                <w:color w:val="000000"/>
              </w:rPr>
              <w:t xml:space="preserve"> are more </w:t>
            </w:r>
            <w:proofErr w:type="gramStart"/>
            <w:r>
              <w:rPr>
                <w:color w:val="000000"/>
              </w:rPr>
              <w:t>similar to</w:t>
            </w:r>
            <w:proofErr w:type="gramEnd"/>
            <w:r>
              <w:rPr>
                <w:color w:val="000000"/>
              </w:rPr>
              <w:t xml:space="preserve"> each other and members of different clusters are very </w:t>
            </w:r>
            <w:proofErr w:type="spellStart"/>
            <w:r>
              <w:rPr>
                <w:color w:val="000000"/>
              </w:rPr>
              <w:t>differentfrom</w:t>
            </w:r>
            <w:proofErr w:type="spellEnd"/>
            <w:r>
              <w:rPr>
                <w:color w:val="000000"/>
              </w:rPr>
              <w:t xml:space="preserve"> each other.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a. Classification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b. Regression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c. Clustering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d. PCA</w:t>
            </w:r>
          </w:p>
        </w:tc>
      </w:tr>
      <w:tr w:rsidR="00F45257" w:rsidTr="00F45257">
        <w:trPr>
          <w:trHeight w:val="388"/>
        </w:trPr>
        <w:tc>
          <w:tcPr>
            <w:tcW w:w="599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9902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Which method is used to determine the optimal number of clusters in k-</w:t>
            </w:r>
            <w:proofErr w:type="spellStart"/>
            <w:r>
              <w:rPr>
                <w:color w:val="000000"/>
              </w:rPr>
              <w:t>meansclustering</w:t>
            </w:r>
            <w:proofErr w:type="spellEnd"/>
            <w:r>
              <w:rPr>
                <w:color w:val="000000"/>
              </w:rPr>
              <w:t>?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a. Elbow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b. Euclidean distance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c. Manhattan distance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d. Centroid</w:t>
            </w:r>
          </w:p>
        </w:tc>
      </w:tr>
      <w:tr w:rsidR="00F45257" w:rsidTr="00F45257">
        <w:trPr>
          <w:trHeight w:val="390"/>
        </w:trPr>
        <w:tc>
          <w:tcPr>
            <w:tcW w:w="599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9902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What is the name of the measure </w:t>
            </w:r>
            <w:proofErr w:type="spellStart"/>
            <w:r>
              <w:rPr>
                <w:color w:val="000000"/>
              </w:rPr>
              <w:t>ofthe</w:t>
            </w:r>
            <w:proofErr w:type="spellEnd"/>
            <w:r>
              <w:rPr>
                <w:color w:val="000000"/>
              </w:rPr>
              <w:t xml:space="preserve"> compactness and separation of the clusters?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a. k-means coefficient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b. silhouette coefficient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c. k-medoid coefficient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d. k-centroid coefficient</w:t>
            </w:r>
          </w:p>
        </w:tc>
      </w:tr>
      <w:tr w:rsidR="00F45257" w:rsidTr="00F45257">
        <w:trPr>
          <w:trHeight w:val="388"/>
        </w:trPr>
        <w:tc>
          <w:tcPr>
            <w:tcW w:w="599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9902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Silhouette coefficient values ranges from 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a. -1 to +1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b. 0 to 1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c.-1 to 0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d. -1 to +2</w:t>
            </w:r>
          </w:p>
        </w:tc>
      </w:tr>
      <w:tr w:rsidR="00F45257" w:rsidTr="00F45257">
        <w:trPr>
          <w:trHeight w:val="388"/>
        </w:trPr>
        <w:tc>
          <w:tcPr>
            <w:tcW w:w="599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9902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Which reduces the dimensions of a dataset by projecting the data onto a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lower-dimensional subspace?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a. PCA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b. Regression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c. Clustering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d. Classification</w:t>
            </w:r>
          </w:p>
        </w:tc>
      </w:tr>
      <w:tr w:rsidR="00F45257" w:rsidTr="00F45257">
        <w:trPr>
          <w:trHeight w:val="389"/>
        </w:trPr>
        <w:tc>
          <w:tcPr>
            <w:tcW w:w="599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9902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 2D dataset could be reduced by projecting </w:t>
            </w:r>
            <w:proofErr w:type="spellStart"/>
            <w:r>
              <w:rPr>
                <w:color w:val="000000"/>
              </w:rPr>
              <w:t>thepoints</w:t>
            </w:r>
            <w:proofErr w:type="spellEnd"/>
            <w:r>
              <w:rPr>
                <w:color w:val="000000"/>
              </w:rPr>
              <w:t xml:space="preserve"> onto a _______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a. point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b. plane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c. cube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d. line</w:t>
            </w:r>
          </w:p>
        </w:tc>
      </w:tr>
      <w:tr w:rsidR="00F45257" w:rsidTr="00F45257">
        <w:trPr>
          <w:trHeight w:val="276"/>
        </w:trPr>
        <w:tc>
          <w:tcPr>
            <w:tcW w:w="599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9902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What are called as the axes (directions) along which a </w:t>
            </w:r>
            <w:proofErr w:type="spellStart"/>
            <w:r>
              <w:rPr>
                <w:color w:val="000000"/>
              </w:rPr>
              <w:t>lineartransformation</w:t>
            </w:r>
            <w:proofErr w:type="spellEnd"/>
            <w:r>
              <w:rPr>
                <w:color w:val="000000"/>
              </w:rPr>
              <w:t xml:space="preserve"> acts simply by stretching/compressing and/or flipping?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a. Eigen values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b. Eigen points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c. Eigen vectors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d. Eigen array</w:t>
            </w:r>
          </w:p>
        </w:tc>
      </w:tr>
      <w:tr w:rsidR="00F45257" w:rsidTr="00F45257">
        <w:trPr>
          <w:trHeight w:val="388"/>
        </w:trPr>
        <w:tc>
          <w:tcPr>
            <w:tcW w:w="599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</w:t>
            </w:r>
          </w:p>
        </w:tc>
        <w:tc>
          <w:tcPr>
            <w:tcW w:w="9902" w:type="dxa"/>
          </w:tcPr>
          <w:p w:rsidR="00F45257" w:rsidRDefault="00F45257" w:rsidP="00712395">
            <w:pPr>
              <w:pStyle w:val="Heading4"/>
              <w:shd w:val="clear" w:color="auto" w:fill="FFFFFF"/>
              <w:spacing w:before="0"/>
              <w:jc w:val="both"/>
              <w:rPr>
                <w:rFonts w:ascii="Times New Roman" w:eastAsia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</w:rPr>
              <w:t xml:space="preserve">What is the importance of using PCA before the clustering? </w:t>
            </w:r>
          </w:p>
          <w:p w:rsidR="00F45257" w:rsidRDefault="00F45257" w:rsidP="00712395">
            <w:pPr>
              <w:jc w:val="both"/>
            </w:pPr>
            <w:r>
              <w:t xml:space="preserve"> a. Find good features to improve clustering</w:t>
            </w:r>
          </w:p>
          <w:p w:rsidR="00F45257" w:rsidRDefault="00F45257" w:rsidP="00712395">
            <w:pPr>
              <w:jc w:val="both"/>
            </w:pPr>
            <w:r>
              <w:t xml:space="preserve"> b. Avoid bad features</w:t>
            </w:r>
          </w:p>
          <w:p w:rsidR="00F45257" w:rsidRDefault="00F45257" w:rsidP="00712395">
            <w:pPr>
              <w:jc w:val="both"/>
              <w:rPr>
                <w:highlight w:val="white"/>
              </w:rPr>
            </w:pPr>
            <w:r>
              <w:t xml:space="preserve"> c. </w:t>
            </w:r>
            <w:r>
              <w:rPr>
                <w:highlight w:val="white"/>
              </w:rPr>
              <w:t>Find the explained variance</w:t>
            </w:r>
          </w:p>
          <w:p w:rsidR="00F45257" w:rsidRDefault="00F45257" w:rsidP="00712395">
            <w:pPr>
              <w:jc w:val="both"/>
              <w:rPr>
                <w:b/>
              </w:rPr>
            </w:pPr>
            <w:r>
              <w:rPr>
                <w:b/>
                <w:highlight w:val="white"/>
              </w:rPr>
              <w:t>d. Find which dimension of data maximize the features variance</w:t>
            </w:r>
          </w:p>
        </w:tc>
      </w:tr>
      <w:tr w:rsidR="00F45257" w:rsidTr="00F45257">
        <w:trPr>
          <w:trHeight w:val="388"/>
        </w:trPr>
        <w:tc>
          <w:tcPr>
            <w:tcW w:w="599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</w:t>
            </w:r>
          </w:p>
        </w:tc>
        <w:tc>
          <w:tcPr>
            <w:tcW w:w="9902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303030"/>
                <w:highlight w:val="white"/>
              </w:rPr>
            </w:pPr>
            <w:r>
              <w:rPr>
                <w:color w:val="000000"/>
              </w:rPr>
              <w:t xml:space="preserve">In PCA, it </w:t>
            </w:r>
            <w:r>
              <w:rPr>
                <w:color w:val="303030"/>
                <w:highlight w:val="white"/>
              </w:rPr>
              <w:t>transforms the variables into a new set of variables called as ________________.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303030"/>
                <w:highlight w:val="white"/>
              </w:rPr>
            </w:pPr>
            <w:r>
              <w:rPr>
                <w:color w:val="303030"/>
                <w:highlight w:val="white"/>
              </w:rPr>
              <w:t>a. linear components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303030"/>
                <w:highlight w:val="white"/>
              </w:rPr>
            </w:pPr>
            <w:r>
              <w:rPr>
                <w:color w:val="000000"/>
              </w:rPr>
              <w:t>b.</w:t>
            </w:r>
            <w:r>
              <w:rPr>
                <w:color w:val="303030"/>
                <w:highlight w:val="white"/>
              </w:rPr>
              <w:t xml:space="preserve"> scalar components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303030"/>
                <w:highlight w:val="white"/>
              </w:rPr>
            </w:pPr>
            <w:r>
              <w:rPr>
                <w:color w:val="000000"/>
              </w:rPr>
              <w:lastRenderedPageBreak/>
              <w:t xml:space="preserve">c. </w:t>
            </w:r>
            <w:r>
              <w:rPr>
                <w:color w:val="303030"/>
                <w:highlight w:val="white"/>
              </w:rPr>
              <w:t>vector components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d. principal components</w:t>
            </w:r>
          </w:p>
        </w:tc>
      </w:tr>
      <w:tr w:rsidR="00F45257" w:rsidTr="00F45257">
        <w:trPr>
          <w:trHeight w:val="389"/>
        </w:trPr>
        <w:tc>
          <w:tcPr>
            <w:tcW w:w="599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11</w:t>
            </w:r>
          </w:p>
        </w:tc>
        <w:tc>
          <w:tcPr>
            <w:tcW w:w="9902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Why is so important to standardize the data in PCA?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a. Find the features which can predict Y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b. Make the training time more fast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c. </w:t>
            </w:r>
            <w:proofErr w:type="gramStart"/>
            <w:r>
              <w:rPr>
                <w:color w:val="000000"/>
              </w:rPr>
              <w:t>Other</w:t>
            </w:r>
            <w:proofErr w:type="gramEnd"/>
            <w:r>
              <w:rPr>
                <w:color w:val="000000"/>
              </w:rPr>
              <w:t xml:space="preserve"> people understand better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d. </w:t>
            </w:r>
            <w:r>
              <w:rPr>
                <w:color w:val="000000"/>
                <w:highlight w:val="white"/>
              </w:rPr>
              <w:t>Use the best practices of data wrangling</w:t>
            </w:r>
          </w:p>
        </w:tc>
      </w:tr>
      <w:tr w:rsidR="00F45257" w:rsidTr="00F45257">
        <w:trPr>
          <w:trHeight w:val="294"/>
        </w:trPr>
        <w:tc>
          <w:tcPr>
            <w:tcW w:w="599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12</w:t>
            </w:r>
          </w:p>
        </w:tc>
        <w:tc>
          <w:tcPr>
            <w:tcW w:w="9902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proofErr w:type="gramStart"/>
            <w:r>
              <w:rPr>
                <w:color w:val="000000"/>
              </w:rPr>
              <w:t>three dimensional</w:t>
            </w:r>
            <w:proofErr w:type="gramEnd"/>
            <w:r>
              <w:rPr>
                <w:color w:val="000000"/>
              </w:rPr>
              <w:t xml:space="preserve">  dataset could be reduced by projecting </w:t>
            </w:r>
            <w:proofErr w:type="spellStart"/>
            <w:r>
              <w:rPr>
                <w:color w:val="000000"/>
              </w:rPr>
              <w:t>thepoints</w:t>
            </w:r>
            <w:proofErr w:type="spellEnd"/>
            <w:r>
              <w:rPr>
                <w:color w:val="000000"/>
              </w:rPr>
              <w:t xml:space="preserve"> onto a _______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a. point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b. plane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c. cube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d. line</w:t>
            </w:r>
          </w:p>
        </w:tc>
      </w:tr>
      <w:tr w:rsidR="00F45257" w:rsidTr="00F45257">
        <w:trPr>
          <w:trHeight w:val="388"/>
        </w:trPr>
        <w:tc>
          <w:tcPr>
            <w:tcW w:w="599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13</w:t>
            </w:r>
          </w:p>
        </w:tc>
        <w:tc>
          <w:tcPr>
            <w:tcW w:w="9902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Which is higher for compact clusters that are well separated </w:t>
            </w:r>
            <w:proofErr w:type="spellStart"/>
            <w:r>
              <w:rPr>
                <w:color w:val="000000"/>
              </w:rPr>
              <w:t>andlower</w:t>
            </w:r>
            <w:proofErr w:type="spellEnd"/>
            <w:r>
              <w:rPr>
                <w:color w:val="000000"/>
              </w:rPr>
              <w:t xml:space="preserve"> for overlapping clusters?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a. </w:t>
            </w:r>
            <w:proofErr w:type="spellStart"/>
            <w:r>
              <w:rPr>
                <w:b/>
                <w:color w:val="000000"/>
              </w:rPr>
              <w:t>silhouettecoefficient</w:t>
            </w:r>
            <w:proofErr w:type="spellEnd"/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b. k-</w:t>
            </w:r>
            <w:proofErr w:type="spellStart"/>
            <w:r>
              <w:rPr>
                <w:color w:val="000000"/>
              </w:rPr>
              <w:t>meanscoefficient</w:t>
            </w:r>
            <w:proofErr w:type="spellEnd"/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c. k-medoid coefficient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d. k-centroid coefficient</w:t>
            </w:r>
          </w:p>
        </w:tc>
      </w:tr>
      <w:tr w:rsidR="00F45257" w:rsidTr="00F45257">
        <w:trPr>
          <w:trHeight w:val="389"/>
        </w:trPr>
        <w:tc>
          <w:tcPr>
            <w:tcW w:w="599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14</w:t>
            </w:r>
          </w:p>
        </w:tc>
        <w:tc>
          <w:tcPr>
            <w:tcW w:w="9902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Why do you have to drop unimportant features in PCA?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a. </w:t>
            </w:r>
            <w:proofErr w:type="gramStart"/>
            <w:r>
              <w:rPr>
                <w:color w:val="000000"/>
              </w:rPr>
              <w:t>find</w:t>
            </w:r>
            <w:proofErr w:type="gramEnd"/>
            <w:r>
              <w:rPr>
                <w:color w:val="000000"/>
              </w:rPr>
              <w:t xml:space="preserve"> the correct clusters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b. </w:t>
            </w:r>
            <w:proofErr w:type="gramStart"/>
            <w:r>
              <w:rPr>
                <w:color w:val="000000"/>
              </w:rPr>
              <w:t>standardize</w:t>
            </w:r>
            <w:proofErr w:type="gramEnd"/>
            <w:r>
              <w:rPr>
                <w:color w:val="000000"/>
              </w:rPr>
              <w:t xml:space="preserve"> the data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c. To train the models faster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d. Using the most important features will give better efficiency 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    predicting the target.</w:t>
            </w:r>
          </w:p>
        </w:tc>
      </w:tr>
      <w:tr w:rsidR="00F45257" w:rsidTr="00F45257">
        <w:trPr>
          <w:trHeight w:val="388"/>
        </w:trPr>
        <w:tc>
          <w:tcPr>
            <w:tcW w:w="599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15</w:t>
            </w:r>
          </w:p>
        </w:tc>
        <w:tc>
          <w:tcPr>
            <w:tcW w:w="9902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K-means algorithm _______________.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a. Requires the dimension of the feature space to be no bigger than the number of samples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b. has the smaller value of the objective function when k=1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c. minimizes the within class variance for a given number of clusters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d. converges to the global optimum if and only if the initial means are chosen as some of the samples themselves </w:t>
            </w:r>
          </w:p>
        </w:tc>
      </w:tr>
      <w:tr w:rsidR="00F45257" w:rsidTr="00F45257">
        <w:trPr>
          <w:trHeight w:val="388"/>
        </w:trPr>
        <w:tc>
          <w:tcPr>
            <w:tcW w:w="599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</w:t>
            </w:r>
          </w:p>
        </w:tc>
        <w:tc>
          <w:tcPr>
            <w:tcW w:w="9902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What does K </w:t>
            </w:r>
            <w:proofErr w:type="gramStart"/>
            <w:r>
              <w:rPr>
                <w:color w:val="000000"/>
              </w:rPr>
              <w:t>refers</w:t>
            </w:r>
            <w:proofErr w:type="gramEnd"/>
            <w:r>
              <w:rPr>
                <w:color w:val="000000"/>
              </w:rPr>
              <w:t xml:space="preserve"> in the K-means algorithm?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a. fixed value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b. complexity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c. number of clusters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d. number of iterations</w:t>
            </w:r>
          </w:p>
        </w:tc>
      </w:tr>
      <w:tr w:rsidR="00F45257" w:rsidTr="00F45257">
        <w:trPr>
          <w:trHeight w:val="388"/>
        </w:trPr>
        <w:tc>
          <w:tcPr>
            <w:tcW w:w="599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17</w:t>
            </w:r>
          </w:p>
        </w:tc>
        <w:tc>
          <w:tcPr>
            <w:tcW w:w="9902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Which of the following cases will K-means clustering give poor results?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a. Data points with outliers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b. Data points with different densities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c. Data points with round shapes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b. Data points with convex shapes</w:t>
            </w:r>
          </w:p>
        </w:tc>
      </w:tr>
      <w:tr w:rsidR="00F45257" w:rsidTr="00F45257">
        <w:trPr>
          <w:trHeight w:val="388"/>
        </w:trPr>
        <w:tc>
          <w:tcPr>
            <w:tcW w:w="599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18</w:t>
            </w:r>
          </w:p>
        </w:tc>
        <w:tc>
          <w:tcPr>
            <w:tcW w:w="9902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The equivalent of eigenvalues obtained </w:t>
            </w:r>
            <w:proofErr w:type="spellStart"/>
            <w:r>
              <w:rPr>
                <w:color w:val="000000"/>
              </w:rPr>
              <w:t>throughthe</w:t>
            </w:r>
            <w:proofErr w:type="spellEnd"/>
            <w:r>
              <w:rPr>
                <w:color w:val="000000"/>
              </w:rPr>
              <w:t xml:space="preserve"> SVD method are called as ______.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a. singular values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b. singular points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c. singular  vectors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d. singular angles</w:t>
            </w:r>
          </w:p>
        </w:tc>
      </w:tr>
      <w:tr w:rsidR="00F45257" w:rsidTr="00F45257">
        <w:trPr>
          <w:trHeight w:val="388"/>
        </w:trPr>
        <w:tc>
          <w:tcPr>
            <w:tcW w:w="599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</w:t>
            </w:r>
          </w:p>
        </w:tc>
        <w:tc>
          <w:tcPr>
            <w:tcW w:w="9902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Which is a measure of how much two variables change together and it is a measure </w:t>
            </w:r>
            <w:proofErr w:type="spellStart"/>
            <w:r>
              <w:rPr>
                <w:color w:val="000000"/>
              </w:rPr>
              <w:t>ofthe</w:t>
            </w:r>
            <w:proofErr w:type="spellEnd"/>
            <w:r>
              <w:rPr>
                <w:color w:val="000000"/>
              </w:rPr>
              <w:t xml:space="preserve"> strength of the correlation between two sets of variables?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a. Precision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b. recall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c. Covariance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d. SVD</w:t>
            </w:r>
          </w:p>
        </w:tc>
      </w:tr>
      <w:tr w:rsidR="00F45257" w:rsidTr="00F45257">
        <w:trPr>
          <w:trHeight w:val="388"/>
        </w:trPr>
        <w:tc>
          <w:tcPr>
            <w:tcW w:w="599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</w:t>
            </w:r>
          </w:p>
        </w:tc>
        <w:tc>
          <w:tcPr>
            <w:tcW w:w="9902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When can you conclude that there will not be any correlation between two sets </w:t>
            </w:r>
            <w:proofErr w:type="spellStart"/>
            <w:r>
              <w:rPr>
                <w:color w:val="000000"/>
              </w:rPr>
              <w:t>ofthevariables</w:t>
            </w:r>
            <w:proofErr w:type="spellEnd"/>
            <w:r>
              <w:rPr>
                <w:color w:val="000000"/>
              </w:rPr>
              <w:t>?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a. Covariance = 0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b. Covariance =1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c. Covariance =2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d. Covariance =-1</w:t>
            </w:r>
          </w:p>
        </w:tc>
      </w:tr>
      <w:tr w:rsidR="00F45257" w:rsidTr="00F45257">
        <w:trPr>
          <w:trHeight w:val="388"/>
        </w:trPr>
        <w:tc>
          <w:tcPr>
            <w:tcW w:w="599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21</w:t>
            </w:r>
          </w:p>
        </w:tc>
        <w:tc>
          <w:tcPr>
            <w:tcW w:w="9902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SVD can be applied even on which type of matrices?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a. Squared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b. rectangular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c. 1 dimensional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d. 3 dimensional</w:t>
            </w:r>
          </w:p>
        </w:tc>
      </w:tr>
      <w:tr w:rsidR="00F45257" w:rsidTr="00F45257">
        <w:trPr>
          <w:trHeight w:val="388"/>
        </w:trPr>
        <w:tc>
          <w:tcPr>
            <w:tcW w:w="599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22</w:t>
            </w:r>
          </w:p>
        </w:tc>
        <w:tc>
          <w:tcPr>
            <w:tcW w:w="9902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Orthogonal matrices in SVD have ________ dimensions.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a. same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b. 1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c. 3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d. different</w:t>
            </w:r>
          </w:p>
        </w:tc>
      </w:tr>
      <w:tr w:rsidR="00F45257" w:rsidTr="00F45257">
        <w:trPr>
          <w:trHeight w:val="388"/>
        </w:trPr>
        <w:tc>
          <w:tcPr>
            <w:tcW w:w="599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23</w:t>
            </w:r>
          </w:p>
        </w:tc>
        <w:tc>
          <w:tcPr>
            <w:tcW w:w="9902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What is the name of the vector obtained equivalent to eigenvectors in SVD?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a. singular values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b. singular points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c. singular  vectors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d. singular angles</w:t>
            </w:r>
          </w:p>
        </w:tc>
      </w:tr>
      <w:tr w:rsidR="00F45257" w:rsidTr="00F45257">
        <w:trPr>
          <w:trHeight w:val="388"/>
        </w:trPr>
        <w:tc>
          <w:tcPr>
            <w:tcW w:w="599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24</w:t>
            </w:r>
          </w:p>
        </w:tc>
        <w:tc>
          <w:tcPr>
            <w:tcW w:w="9902" w:type="dxa"/>
          </w:tcPr>
          <w:p w:rsidR="00F45257" w:rsidRDefault="00F45257" w:rsidP="00712395">
            <w:pPr>
              <w:shd w:val="clear" w:color="auto" w:fill="FFFFFF"/>
              <w:jc w:val="both"/>
            </w:pPr>
            <w:r>
              <w:t>The cost function of k-means is determined by which method?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a. Elbow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b. Euclidean distance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c. Manhattan distance</w:t>
            </w:r>
          </w:p>
          <w:p w:rsidR="00F45257" w:rsidRDefault="00F45257" w:rsidP="00712395">
            <w:pPr>
              <w:shd w:val="clear" w:color="auto" w:fill="FFFFFF"/>
              <w:jc w:val="both"/>
            </w:pPr>
            <w:r>
              <w:t>d. Centroid</w:t>
            </w:r>
          </w:p>
        </w:tc>
      </w:tr>
      <w:tr w:rsidR="00F45257" w:rsidTr="00F45257">
        <w:trPr>
          <w:trHeight w:val="388"/>
        </w:trPr>
        <w:tc>
          <w:tcPr>
            <w:tcW w:w="599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25</w:t>
            </w:r>
          </w:p>
        </w:tc>
        <w:tc>
          <w:tcPr>
            <w:tcW w:w="9902" w:type="dxa"/>
          </w:tcPr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The eigenvalues are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defined only for _____________ matrices.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a. Squared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b. rectangular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c. 3 dimensional</w:t>
            </w:r>
          </w:p>
          <w:p w:rsidR="00F45257" w:rsidRDefault="00F45257" w:rsidP="0071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d. 1 dimensional</w:t>
            </w:r>
          </w:p>
        </w:tc>
      </w:tr>
    </w:tbl>
    <w:p w:rsidR="005D30AC" w:rsidRDefault="005D30AC"/>
    <w:sectPr w:rsidR="005D30AC" w:rsidSect="00F452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57"/>
    <w:rsid w:val="005D30AC"/>
    <w:rsid w:val="00AD3D99"/>
    <w:rsid w:val="00F4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CFA2"/>
  <w15:chartTrackingRefBased/>
  <w15:docId w15:val="{264B78B5-46D9-4F32-9EFF-75C212E2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257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52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45257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as.com/en_in/insights/analytics/machine-learn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1454</Words>
  <Characters>8293</Characters>
  <Application>Microsoft Office Word</Application>
  <DocSecurity>0</DocSecurity>
  <Lines>69</Lines>
  <Paragraphs>19</Paragraphs>
  <ScaleCrop>false</ScaleCrop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Bharathwaj Supreme</dc:creator>
  <cp:keywords/>
  <dc:description/>
  <cp:lastModifiedBy>Bharathwaj Supreme</cp:lastModifiedBy>
  <cp:revision>2</cp:revision>
  <dcterms:created xsi:type="dcterms:W3CDTF">2023-05-06T14:41:00Z</dcterms:created>
  <dcterms:modified xsi:type="dcterms:W3CDTF">2023-05-06T15:02:00Z</dcterms:modified>
</cp:coreProperties>
</file>