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445D" w14:textId="7A119CA1" w:rsidR="001E77CB" w:rsidRPr="00AB3105" w:rsidRDefault="001E77CB" w:rsidP="001E77CB">
      <w:pPr>
        <w:jc w:val="center"/>
        <w:rPr>
          <w:rFonts w:ascii="Segoe UI" w:hAnsi="Segoe UI" w:cs="Segoe UI"/>
          <w:b/>
          <w:bCs/>
          <w:lang w:val="en-US"/>
        </w:rPr>
      </w:pPr>
      <w:r w:rsidRPr="00AB3105">
        <w:rPr>
          <w:rFonts w:ascii="Segoe UI" w:hAnsi="Segoe UI" w:cs="Segoe UI"/>
          <w:b/>
          <w:bCs/>
          <w:lang w:val="en-US"/>
        </w:rPr>
        <w:t>UNIT-2</w:t>
      </w:r>
      <w:r w:rsidRPr="00AB3105">
        <w:rPr>
          <w:rFonts w:ascii="Segoe UI" w:hAnsi="Segoe UI" w:cs="Segoe UI"/>
          <w:b/>
          <w:bCs/>
          <w:lang w:val="en-US"/>
        </w:rPr>
        <w:t xml:space="preserve"> MCQ</w:t>
      </w:r>
    </w:p>
    <w:p w14:paraId="7934A0F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7310F7D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6D006BD6" w14:textId="77777777" w:rsidR="001E77CB" w:rsidRPr="00AB3105" w:rsidRDefault="001E77CB" w:rsidP="001E77CB">
      <w:pPr>
        <w:rPr>
          <w:rFonts w:ascii="Segoe UI" w:hAnsi="Segoe UI" w:cs="Segoe UI"/>
          <w:color w:val="3A3A3A"/>
        </w:rPr>
      </w:pPr>
      <w:r w:rsidRPr="00AB3105">
        <w:rPr>
          <w:rFonts w:ascii="Segoe UI" w:hAnsi="Segoe UI" w:cs="Segoe UI"/>
          <w:color w:val="3A3A3A"/>
        </w:rPr>
        <w:t xml:space="preserve">1. </w:t>
      </w:r>
      <w:bookmarkStart w:id="0" w:name="_Hlk129553205"/>
      <w:r w:rsidRPr="00AB3105">
        <w:rPr>
          <w:rFonts w:ascii="Segoe UI" w:hAnsi="Segoe UI" w:cs="Segoe UI"/>
          <w:color w:val="3A3A3A"/>
        </w:rPr>
        <w:t>What is dispersion in optical fiber communication?</w:t>
      </w:r>
      <w:r w:rsidRPr="00AB3105">
        <w:rPr>
          <w:rFonts w:ascii="Segoe UI" w:hAnsi="Segoe UI" w:cs="Segoe UI"/>
          <w:color w:val="3A3A3A"/>
        </w:rPr>
        <w:br/>
        <w:t>a) Compression of light pulses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</w:rPr>
        <w:t>b) Broadening of transmitted light pulses along the channel</w:t>
      </w:r>
      <w:r w:rsidRPr="00AB3105">
        <w:rPr>
          <w:rFonts w:ascii="Segoe UI" w:hAnsi="Segoe UI" w:cs="Segoe UI"/>
          <w:color w:val="3A3A3A"/>
        </w:rPr>
        <w:br/>
        <w:t>c) Overlapping of light pulses on compression</w:t>
      </w:r>
      <w:r w:rsidRPr="00AB3105">
        <w:rPr>
          <w:rFonts w:ascii="Segoe UI" w:hAnsi="Segoe UI" w:cs="Segoe UI"/>
          <w:color w:val="3A3A3A"/>
        </w:rPr>
        <w:br/>
        <w:t>d) Absorption of light pulses</w:t>
      </w:r>
    </w:p>
    <w:bookmarkEnd w:id="0"/>
    <w:p w14:paraId="60DCEE87" w14:textId="77777777" w:rsidR="001E77CB" w:rsidRPr="00AB3105" w:rsidRDefault="001E77CB" w:rsidP="001E77CB">
      <w:pPr>
        <w:rPr>
          <w:rFonts w:ascii="Segoe UI" w:hAnsi="Segoe UI" w:cs="Segoe UI"/>
          <w:color w:val="3A3A3A"/>
        </w:rPr>
      </w:pPr>
    </w:p>
    <w:p w14:paraId="16B78F4E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 xml:space="preserve">2. To avoid overlapping of light pulses down on an optical fiber link, the digital bit rate must be </w:t>
      </w:r>
    </w:p>
    <w:p w14:paraId="1B016A25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a) Less than the reciprocal of broadened pulse duration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More than the reciprocal of broadened pulse duration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Same as that of than the reciprocal of broadened pulse duration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Negligible</w:t>
      </w:r>
    </w:p>
    <w:p w14:paraId="7F1FFDF9" w14:textId="77777777" w:rsidR="001E77CB" w:rsidRPr="00AB3105" w:rsidRDefault="001E77CB" w:rsidP="001E77CB">
      <w:pPr>
        <w:rPr>
          <w:rFonts w:ascii="Segoe UI" w:hAnsi="Segoe UI" w:cs="Segoe UI"/>
          <w:color w:val="3A3A3A"/>
        </w:rPr>
      </w:pPr>
    </w:p>
    <w:p w14:paraId="095F41FB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3. 3dB optical bandwidth is always ___________ the 3dB electrical bandwidth.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Smaller than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b) Larger than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Negligible than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Equal to</w:t>
      </w:r>
    </w:p>
    <w:p w14:paraId="21CF412C" w14:textId="77777777" w:rsidR="001E77CB" w:rsidRPr="00AB3105" w:rsidRDefault="001E77CB" w:rsidP="001E77CB">
      <w:pPr>
        <w:rPr>
          <w:rFonts w:ascii="Segoe UI" w:hAnsi="Segoe UI" w:cs="Segoe UI"/>
          <w:color w:val="3A3A3A"/>
        </w:rPr>
      </w:pPr>
    </w:p>
    <w:p w14:paraId="2703FE31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4.What is pulse dispersion per unit length if for a graded index fiber, 0.1μs pulse broadening is seen over a distance of 13 km?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6.12ns/km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b) 7.69ns/km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10.29ns/km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8.23ns/km</w:t>
      </w:r>
    </w:p>
    <w:p w14:paraId="045323D2" w14:textId="77777777" w:rsidR="001E77CB" w:rsidRPr="00AB3105" w:rsidRDefault="001E77CB" w:rsidP="001E77CB">
      <w:pPr>
        <w:rPr>
          <w:rFonts w:ascii="Segoe UI" w:hAnsi="Segoe UI" w:cs="Segoe UI"/>
          <w:color w:val="3A3A3A"/>
        </w:rPr>
      </w:pPr>
    </w:p>
    <w:p w14:paraId="0491D0B6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 xml:space="preserve">5.In waveguide dispersion, refractive index is independent of 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Bit rate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Index difference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Velocity of medium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d) Wavelength</w:t>
      </w:r>
    </w:p>
    <w:p w14:paraId="54BC9D1D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</w:p>
    <w:p w14:paraId="62E4488F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575757"/>
          <w:bdr w:val="none" w:sz="0" w:space="0" w:color="auto" w:frame="1"/>
        </w:rPr>
        <w:t>6. </w:t>
      </w:r>
      <w:bookmarkStart w:id="1" w:name="_Hlk129553268"/>
      <w:r w:rsidRPr="00AB3105">
        <w:rPr>
          <w:rFonts w:ascii="Segoe UI" w:hAnsi="Segoe UI" w:cs="Segoe UI"/>
          <w:color w:val="575757"/>
          <w:bdr w:val="none" w:sz="0" w:space="0" w:color="auto" w:frame="1"/>
        </w:rPr>
        <w:t>Which kind of dispersion phenomenon gives rise to pulse spreading in single mode fibers.</w:t>
      </w:r>
    </w:p>
    <w:p w14:paraId="6AC08CC8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575757"/>
        </w:rPr>
        <w:t>a) Intramodal</w:t>
      </w:r>
    </w:p>
    <w:p w14:paraId="77E5D801" w14:textId="77777777" w:rsidR="001E77CB" w:rsidRPr="00E55A2F" w:rsidRDefault="001E77CB" w:rsidP="001E77CB">
      <w:pPr>
        <w:rPr>
          <w:rFonts w:ascii="Segoe UI" w:hAnsi="Segoe UI" w:cs="Segoe UI"/>
          <w:b/>
          <w:bCs/>
          <w:color w:val="575757"/>
        </w:rPr>
      </w:pPr>
      <w:r w:rsidRPr="00AB3105">
        <w:rPr>
          <w:rFonts w:ascii="Segoe UI" w:hAnsi="Segoe UI" w:cs="Segoe UI"/>
          <w:color w:val="575757"/>
        </w:rPr>
        <w:t>b) Intermodal</w:t>
      </w:r>
      <w:r w:rsidRPr="00AB3105">
        <w:rPr>
          <w:rFonts w:ascii="Segoe UI" w:hAnsi="Segoe UI" w:cs="Segoe UI"/>
          <w:color w:val="575757"/>
        </w:rPr>
        <w:br/>
        <w:t>c) Material</w:t>
      </w:r>
      <w:r w:rsidRPr="00AB3105">
        <w:rPr>
          <w:rFonts w:ascii="Segoe UI" w:hAnsi="Segoe UI" w:cs="Segoe UI"/>
          <w:color w:val="575757"/>
        </w:rPr>
        <w:br/>
      </w:r>
      <w:r w:rsidRPr="00E55A2F">
        <w:rPr>
          <w:rFonts w:ascii="Segoe UI" w:hAnsi="Segoe UI" w:cs="Segoe UI"/>
          <w:b/>
          <w:bCs/>
          <w:color w:val="575757"/>
          <w:highlight w:val="yellow"/>
        </w:rPr>
        <w:t>d) Group Velocity</w:t>
      </w:r>
      <w:bookmarkEnd w:id="1"/>
    </w:p>
    <w:p w14:paraId="118CCD29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</w:p>
    <w:p w14:paraId="5B207904" w14:textId="072AD728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575757"/>
        </w:rPr>
        <w:t>7.</w:t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t xml:space="preserve"> With respect to single mode and graded index fibers, which parameter specifies the propagation of polarization modes with different phase velocities &amp; the difference between their effective refractive indices?</w:t>
      </w:r>
    </w:p>
    <w:p w14:paraId="07CF6C6B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575757"/>
          <w:bdr w:val="none" w:sz="0" w:space="0" w:color="auto" w:frame="1"/>
        </w:rPr>
        <w:t>a.</w:t>
      </w:r>
      <w:r w:rsidRPr="00AB3105">
        <w:rPr>
          <w:rFonts w:ascii="Segoe UI" w:hAnsi="Segoe UI" w:cs="Segoe UI"/>
          <w:color w:val="575757"/>
        </w:rPr>
        <w:t> Mode field diameter</w:t>
      </w:r>
      <w:r w:rsidRPr="00AB3105">
        <w:rPr>
          <w:rFonts w:ascii="Segoe UI" w:hAnsi="Segoe UI" w:cs="Segoe UI"/>
          <w:color w:val="575757"/>
        </w:rPr>
        <w:br/>
      </w:r>
      <w:r w:rsidRPr="00E55A2F">
        <w:rPr>
          <w:rFonts w:ascii="Segoe UI" w:hAnsi="Segoe UI" w:cs="Segoe UI"/>
          <w:b/>
          <w:bCs/>
          <w:color w:val="575757"/>
          <w:highlight w:val="yellow"/>
          <w:bdr w:val="none" w:sz="0" w:space="0" w:color="auto" w:frame="1"/>
        </w:rPr>
        <w:t>b.</w:t>
      </w:r>
      <w:r w:rsidRPr="00E55A2F">
        <w:rPr>
          <w:rFonts w:ascii="Segoe UI" w:hAnsi="Segoe UI" w:cs="Segoe UI"/>
          <w:b/>
          <w:bCs/>
          <w:color w:val="575757"/>
          <w:highlight w:val="yellow"/>
        </w:rPr>
        <w:t> Birefringence</w:t>
      </w:r>
      <w:r w:rsidRPr="00AB3105">
        <w:rPr>
          <w:rFonts w:ascii="Segoe UI" w:hAnsi="Segoe UI" w:cs="Segoe UI"/>
          <w:color w:val="575757"/>
        </w:rPr>
        <w:br/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t>c.</w:t>
      </w:r>
      <w:r w:rsidRPr="00AB3105">
        <w:rPr>
          <w:rFonts w:ascii="Segoe UI" w:hAnsi="Segoe UI" w:cs="Segoe UI"/>
          <w:color w:val="575757"/>
        </w:rPr>
        <w:t> Fiber beat length</w:t>
      </w:r>
      <w:r w:rsidRPr="00AB3105">
        <w:rPr>
          <w:rFonts w:ascii="Segoe UI" w:hAnsi="Segoe UI" w:cs="Segoe UI"/>
          <w:color w:val="575757"/>
        </w:rPr>
        <w:br/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t>d.</w:t>
      </w:r>
      <w:r w:rsidRPr="00AB3105">
        <w:rPr>
          <w:rFonts w:ascii="Segoe UI" w:hAnsi="Segoe UI" w:cs="Segoe UI"/>
          <w:color w:val="575757"/>
        </w:rPr>
        <w:t> Spot Size</w:t>
      </w:r>
    </w:p>
    <w:p w14:paraId="2EE0F52F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35EB1838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8. The ratio of optical output power to electrical input power is called as ----------------------</w:t>
      </w:r>
    </w:p>
    <w:p w14:paraId="170CE63A" w14:textId="77777777" w:rsidR="001E77CB" w:rsidRPr="00E55A2F" w:rsidRDefault="001E77CB" w:rsidP="001E77CB">
      <w:pPr>
        <w:rPr>
          <w:rFonts w:ascii="Segoe UI" w:eastAsia="Times New Roman" w:hAnsi="Segoe UI" w:cs="Segoe UI"/>
          <w:b/>
          <w:bCs/>
          <w:color w:val="575757"/>
          <w:bdr w:val="none" w:sz="0" w:space="0" w:color="auto" w:frame="1"/>
          <w:lang w:val="en-US"/>
        </w:rPr>
      </w:pPr>
      <w:r w:rsidRPr="00E55A2F">
        <w:rPr>
          <w:rFonts w:ascii="Segoe UI" w:eastAsia="Times New Roman" w:hAnsi="Segoe UI" w:cs="Segoe UI"/>
          <w:b/>
          <w:bCs/>
          <w:color w:val="575757"/>
          <w:highlight w:val="yellow"/>
          <w:bdr w:val="none" w:sz="0" w:space="0" w:color="auto" w:frame="1"/>
          <w:lang w:val="en-US"/>
        </w:rPr>
        <w:t>a)power conversion efficiency</w:t>
      </w:r>
    </w:p>
    <w:p w14:paraId="64E8F64A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b)Conversion efficiency</w:t>
      </w:r>
    </w:p>
    <w:p w14:paraId="583D7010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c)Extraction efficiency</w:t>
      </w:r>
    </w:p>
    <w:p w14:paraId="48010754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d)Radiation  efficiency</w:t>
      </w:r>
    </w:p>
    <w:p w14:paraId="24D40A41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</w:p>
    <w:p w14:paraId="686DFFA3" w14:textId="338C34D8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9. Practical pulse broadening value for graded index fiber lies in the range of __________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a) 0.9 to 1.2 ns/km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</w:r>
      <w:r w:rsidRPr="00E55A2F">
        <w:rPr>
          <w:rFonts w:ascii="Segoe UI" w:eastAsia="Times New Roman" w:hAnsi="Segoe UI" w:cs="Segoe UI"/>
          <w:b/>
          <w:bCs/>
          <w:color w:val="575757"/>
          <w:highlight w:val="yellow"/>
          <w:bdr w:val="none" w:sz="0" w:space="0" w:color="auto" w:frame="1"/>
          <w:lang w:val="en-US"/>
        </w:rPr>
        <w:t>b) 0.2 to 1 ns/km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c) 0.23 to 5 ns/km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d) 0.45 to 8 ns/km</w:t>
      </w:r>
    </w:p>
    <w:p w14:paraId="5E8DFFB6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</w:p>
    <w:p w14:paraId="7A02505C" w14:textId="008E1AED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10. Disturbance along the fiber such as vibrations, discontinuities, connectors, splices, source/detectors coupling result in __________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a) Modal noise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b) Inter-symbol interference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c) Infrared interference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</w:r>
      <w:r w:rsidRPr="00E55A2F">
        <w:rPr>
          <w:rFonts w:ascii="Segoe UI" w:eastAsia="Times New Roman" w:hAnsi="Segoe UI" w:cs="Segoe UI"/>
          <w:b/>
          <w:bCs/>
          <w:color w:val="575757"/>
          <w:highlight w:val="yellow"/>
          <w:bdr w:val="none" w:sz="0" w:space="0" w:color="auto" w:frame="1"/>
          <w:lang w:val="en-US"/>
        </w:rPr>
        <w:t>d) Pulse broadening</w:t>
      </w:r>
    </w:p>
    <w:p w14:paraId="66ABA3E0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</w:p>
    <w:p w14:paraId="1D910C91" w14:textId="61BAC7E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t>11. The modal noise can be reduced by __________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a) Decreasing width of signal longitudinal mode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b) Increasing coherence time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  <w:t>c) Decreasing number of longitudinal modes</w:t>
      </w:r>
      <w:r w:rsidRPr="00AB3105"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  <w:br/>
      </w:r>
      <w:r w:rsidRPr="00E55A2F">
        <w:rPr>
          <w:rFonts w:ascii="Segoe UI" w:eastAsia="Times New Roman" w:hAnsi="Segoe UI" w:cs="Segoe UI"/>
          <w:b/>
          <w:bCs/>
          <w:color w:val="575757"/>
          <w:highlight w:val="yellow"/>
          <w:bdr w:val="none" w:sz="0" w:space="0" w:color="auto" w:frame="1"/>
          <w:lang w:val="en-US"/>
        </w:rPr>
        <w:t>d) Using fiber with large numerical aperture</w:t>
      </w:r>
    </w:p>
    <w:p w14:paraId="5593D410" w14:textId="77777777" w:rsidR="001E77CB" w:rsidRPr="00AB3105" w:rsidRDefault="001E77CB" w:rsidP="001E77CB">
      <w:pPr>
        <w:rPr>
          <w:rFonts w:ascii="Segoe UI" w:eastAsia="Times New Roman" w:hAnsi="Segoe UI" w:cs="Segoe UI"/>
          <w:color w:val="575757"/>
          <w:bdr w:val="none" w:sz="0" w:space="0" w:color="auto" w:frame="1"/>
          <w:lang w:val="en-US"/>
        </w:rPr>
      </w:pPr>
    </w:p>
    <w:p w14:paraId="580AF946" w14:textId="77777777" w:rsidR="001E77CB" w:rsidRPr="00AB3105" w:rsidRDefault="001E77CB" w:rsidP="001E77CB">
      <w:pPr>
        <w:rPr>
          <w:rFonts w:ascii="Segoe UI" w:hAnsi="Segoe UI" w:cs="Segoe UI"/>
          <w:color w:val="575757"/>
          <w:bdr w:val="none" w:sz="0" w:space="0" w:color="auto" w:frame="1"/>
        </w:rPr>
      </w:pPr>
      <w:r w:rsidRPr="00AB3105">
        <w:rPr>
          <w:rFonts w:ascii="Segoe UI" w:hAnsi="Segoe UI" w:cs="Segoe UI"/>
          <w:color w:val="575757"/>
          <w:bdr w:val="none" w:sz="0" w:space="0" w:color="auto" w:frame="1"/>
        </w:rPr>
        <w:t xml:space="preserve">12. </w:t>
      </w:r>
      <w:bookmarkStart w:id="2" w:name="_Hlk129553344"/>
      <w:r w:rsidRPr="00AB3105">
        <w:rPr>
          <w:rFonts w:ascii="Segoe UI" w:hAnsi="Segoe UI" w:cs="Segoe UI"/>
          <w:color w:val="575757"/>
          <w:bdr w:val="none" w:sz="0" w:space="0" w:color="auto" w:frame="1"/>
        </w:rPr>
        <w:t>The macroscopic bending losses show an exponential increase due to ________ in radius of curvature.</w:t>
      </w:r>
    </w:p>
    <w:p w14:paraId="3809CBBF" w14:textId="77777777" w:rsidR="001E77CB" w:rsidRPr="00AB3105" w:rsidRDefault="001E77CB" w:rsidP="001E77CB">
      <w:pPr>
        <w:rPr>
          <w:rFonts w:ascii="Segoe UI" w:hAnsi="Segoe UI" w:cs="Segoe UI"/>
          <w:color w:val="575757"/>
          <w:bdr w:val="none" w:sz="0" w:space="0" w:color="auto" w:frame="1"/>
        </w:rPr>
      </w:pPr>
      <w:r w:rsidRPr="00AB3105">
        <w:rPr>
          <w:rFonts w:ascii="Segoe UI" w:hAnsi="Segoe UI" w:cs="Segoe UI"/>
          <w:color w:val="575757"/>
          <w:bdr w:val="none" w:sz="0" w:space="0" w:color="auto" w:frame="1"/>
        </w:rPr>
        <w:t>a) Increase</w:t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br/>
      </w:r>
      <w:r w:rsidRPr="00E55A2F">
        <w:rPr>
          <w:rFonts w:ascii="Segoe UI" w:hAnsi="Segoe UI" w:cs="Segoe UI"/>
          <w:b/>
          <w:bCs/>
          <w:color w:val="575757"/>
          <w:highlight w:val="yellow"/>
          <w:bdr w:val="none" w:sz="0" w:space="0" w:color="auto" w:frame="1"/>
        </w:rPr>
        <w:t>b) Decrease</w:t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br/>
        <w:t>c) Stability</w:t>
      </w:r>
      <w:r w:rsidRPr="00AB3105">
        <w:rPr>
          <w:rFonts w:ascii="Segoe UI" w:hAnsi="Segoe UI" w:cs="Segoe UI"/>
          <w:color w:val="575757"/>
          <w:bdr w:val="none" w:sz="0" w:space="0" w:color="auto" w:frame="1"/>
        </w:rPr>
        <w:br/>
        <w:t>d) no change</w:t>
      </w:r>
    </w:p>
    <w:bookmarkEnd w:id="2"/>
    <w:p w14:paraId="6BC6D139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4DE2FAD1" w14:textId="61A75723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13.The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variant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of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non-zero-dispersion-shifted</w:t>
      </w:r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is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called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as _______________</w:t>
      </w:r>
    </w:p>
    <w:p w14:paraId="17BCEFAE" w14:textId="16BA2238" w:rsidR="001E77CB" w:rsidRPr="00AB3105" w:rsidRDefault="00AB3105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a)</w:t>
      </w:r>
      <w:r w:rsidR="001E77CB" w:rsidRPr="00AB3105">
        <w:rPr>
          <w:rFonts w:ascii="Segoe UI" w:hAnsi="Segoe UI" w:cs="Segoe UI"/>
        </w:rPr>
        <w:t>Dispersion</w:t>
      </w:r>
      <w:r w:rsidR="001E77CB" w:rsidRPr="00AB3105">
        <w:rPr>
          <w:rFonts w:ascii="Segoe UI" w:hAnsi="Segoe UI" w:cs="Segoe UI"/>
          <w:spacing w:val="6"/>
        </w:rPr>
        <w:t xml:space="preserve"> </w:t>
      </w:r>
      <w:r w:rsidR="001E77CB" w:rsidRPr="00AB3105">
        <w:rPr>
          <w:rFonts w:ascii="Segoe UI" w:hAnsi="Segoe UI" w:cs="Segoe UI"/>
        </w:rPr>
        <w:t>flattened</w:t>
      </w:r>
      <w:r w:rsidR="001E77CB" w:rsidRPr="00AB3105">
        <w:rPr>
          <w:rFonts w:ascii="Segoe UI" w:hAnsi="Segoe UI" w:cs="Segoe UI"/>
          <w:spacing w:val="7"/>
        </w:rPr>
        <w:t xml:space="preserve"> </w:t>
      </w:r>
      <w:r w:rsidR="001E77CB" w:rsidRPr="00AB3105">
        <w:rPr>
          <w:rFonts w:ascii="Segoe UI" w:hAnsi="Segoe UI" w:cs="Segoe UI"/>
        </w:rPr>
        <w:t>fiber</w:t>
      </w:r>
    </w:p>
    <w:p w14:paraId="4643B230" w14:textId="33C37F5E" w:rsidR="001E77CB" w:rsidRPr="00AB3105" w:rsidRDefault="00AB3105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b)</w:t>
      </w:r>
      <w:r w:rsidR="001E77CB" w:rsidRPr="00AB3105">
        <w:rPr>
          <w:rFonts w:ascii="Segoe UI" w:hAnsi="Segoe UI" w:cs="Segoe UI"/>
        </w:rPr>
        <w:t>Zero-dispersion</w:t>
      </w:r>
      <w:r w:rsidR="001E77CB" w:rsidRPr="00AB3105">
        <w:rPr>
          <w:rFonts w:ascii="Segoe UI" w:hAnsi="Segoe UI" w:cs="Segoe UI"/>
          <w:spacing w:val="8"/>
        </w:rPr>
        <w:t xml:space="preserve"> </w:t>
      </w:r>
      <w:r w:rsidR="001E77CB" w:rsidRPr="00AB3105">
        <w:rPr>
          <w:rFonts w:ascii="Segoe UI" w:hAnsi="Segoe UI" w:cs="Segoe UI"/>
        </w:rPr>
        <w:t>fiber</w:t>
      </w:r>
    </w:p>
    <w:p w14:paraId="2E17BC52" w14:textId="2D8F0765" w:rsidR="001E77CB" w:rsidRPr="00AB3105" w:rsidRDefault="00AB3105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c)</w:t>
      </w:r>
      <w:r w:rsidR="001E77CB" w:rsidRPr="00AB3105">
        <w:rPr>
          <w:rFonts w:ascii="Segoe UI" w:hAnsi="Segoe UI" w:cs="Segoe UI"/>
        </w:rPr>
        <w:t>Positive-dispersion</w:t>
      </w:r>
      <w:r w:rsidR="001E77CB" w:rsidRPr="00AB3105">
        <w:rPr>
          <w:rFonts w:ascii="Segoe UI" w:hAnsi="Segoe UI" w:cs="Segoe UI"/>
          <w:spacing w:val="9"/>
        </w:rPr>
        <w:t xml:space="preserve"> </w:t>
      </w:r>
      <w:r w:rsidR="001E77CB" w:rsidRPr="00AB3105">
        <w:rPr>
          <w:rFonts w:ascii="Segoe UI" w:hAnsi="Segoe UI" w:cs="Segoe UI"/>
        </w:rPr>
        <w:t>fiber</w:t>
      </w:r>
    </w:p>
    <w:p w14:paraId="5FA06A4E" w14:textId="2F3FDFB4" w:rsidR="001E77CB" w:rsidRPr="00E55A2F" w:rsidRDefault="00AB3105" w:rsidP="001E77CB">
      <w:pPr>
        <w:rPr>
          <w:rFonts w:ascii="Segoe UI" w:hAnsi="Segoe UI" w:cs="Segoe UI"/>
          <w:b/>
          <w:bCs/>
          <w:highlight w:val="yellow"/>
        </w:rPr>
      </w:pPr>
      <w:r w:rsidRPr="00E55A2F">
        <w:rPr>
          <w:rFonts w:ascii="Segoe UI" w:hAnsi="Segoe UI" w:cs="Segoe UI"/>
          <w:b/>
          <w:bCs/>
          <w:highlight w:val="yellow"/>
        </w:rPr>
        <w:t>d)</w:t>
      </w:r>
      <w:r w:rsidR="001E77CB" w:rsidRPr="00E55A2F">
        <w:rPr>
          <w:rFonts w:ascii="Segoe UI" w:hAnsi="Segoe UI" w:cs="Segoe UI"/>
          <w:b/>
          <w:bCs/>
          <w:highlight w:val="yellow"/>
        </w:rPr>
        <w:t>Negative-dispersion</w:t>
      </w:r>
      <w:r w:rsidR="001E77CB" w:rsidRPr="00E55A2F">
        <w:rPr>
          <w:rFonts w:ascii="Segoe UI" w:hAnsi="Segoe UI" w:cs="Segoe UI"/>
          <w:b/>
          <w:bCs/>
          <w:spacing w:val="9"/>
          <w:highlight w:val="yellow"/>
        </w:rPr>
        <w:t xml:space="preserve"> </w:t>
      </w:r>
      <w:r w:rsidR="001E77CB" w:rsidRPr="00E55A2F">
        <w:rPr>
          <w:rFonts w:ascii="Segoe UI" w:hAnsi="Segoe UI" w:cs="Segoe UI"/>
          <w:b/>
          <w:bCs/>
          <w:highlight w:val="yellow"/>
        </w:rPr>
        <w:t>fiber</w:t>
      </w:r>
    </w:p>
    <w:p w14:paraId="281B2E58" w14:textId="230705D5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 xml:space="preserve">  </w:t>
      </w:r>
    </w:p>
    <w:p w14:paraId="35CDB10C" w14:textId="77777777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14.Write the equations for finding attenuation in optical fiber</w:t>
      </w:r>
    </w:p>
    <w:p w14:paraId="2F0DF35A" w14:textId="7A37C17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</w:rPr>
        <w:t xml:space="preserve"> a)</w:t>
      </w:r>
      <w:r w:rsidRPr="00AB3105">
        <w:rPr>
          <w:rFonts w:ascii="Segoe UI" w:eastAsia="+mn-ea" w:hAnsi="Segoe UI" w:cs="Segoe UI"/>
          <w:color w:val="000000"/>
          <w:lang w:val="el-GR"/>
        </w:rPr>
        <w:t xml:space="preserve"> </w:t>
      </w:r>
      <w:r w:rsidRPr="00AB3105">
        <w:rPr>
          <w:rFonts w:ascii="Segoe UI" w:hAnsi="Segoe UI" w:cs="Segoe UI"/>
          <w:lang w:val="el-GR"/>
        </w:rPr>
        <w:t>α</w:t>
      </w:r>
      <w:r w:rsidRPr="00AB3105">
        <w:rPr>
          <w:rFonts w:ascii="Segoe UI" w:hAnsi="Segoe UI" w:cs="Segoe UI"/>
          <w:vertAlign w:val="subscript"/>
          <w:lang w:val="el-GR"/>
        </w:rPr>
        <w:t>ρ</w:t>
      </w:r>
      <w:r w:rsidRPr="00AB3105">
        <w:rPr>
          <w:rFonts w:ascii="Segoe UI" w:hAnsi="Segoe UI" w:cs="Segoe UI"/>
          <w:vertAlign w:val="subscript"/>
          <w:lang w:val="en-US"/>
        </w:rPr>
        <w:t xml:space="preserve"> </w:t>
      </w:r>
      <w:r w:rsidRPr="00AB3105">
        <w:rPr>
          <w:rFonts w:ascii="Segoe UI" w:hAnsi="Segoe UI" w:cs="Segoe UI"/>
          <w:lang w:val="en-US"/>
        </w:rPr>
        <w:t xml:space="preserve">= </w:t>
      </w:r>
      <w:proofErr w:type="spellStart"/>
      <w:r w:rsidRPr="00AB3105">
        <w:rPr>
          <w:rFonts w:ascii="Segoe UI" w:hAnsi="Segoe UI" w:cs="Segoe UI"/>
          <w:lang w:val="en-US"/>
        </w:rPr>
        <w:t>zln</w:t>
      </w:r>
      <w:proofErr w:type="spellEnd"/>
      <w:r w:rsidRPr="00AB3105">
        <w:rPr>
          <w:rFonts w:ascii="Segoe UI" w:hAnsi="Segoe UI" w:cs="Segoe UI"/>
          <w:lang w:val="en-US"/>
        </w:rPr>
        <w:t>[p(0)/p(z)]</w:t>
      </w:r>
      <w:r w:rsidRPr="00AB3105">
        <w:rPr>
          <w:rFonts w:ascii="Segoe UI" w:hAnsi="Segoe UI" w:cs="Segoe UI"/>
          <w:vertAlign w:val="subscript"/>
          <w:lang w:val="en-US"/>
        </w:rPr>
        <w:t xml:space="preserve"> </w:t>
      </w:r>
    </w:p>
    <w:p w14:paraId="453D7CF1" w14:textId="480612C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</w:rPr>
        <w:t xml:space="preserve"> b)</w:t>
      </w:r>
      <w:r w:rsidRPr="00AB3105">
        <w:rPr>
          <w:rFonts w:ascii="Segoe UI" w:eastAsia="+mn-ea" w:hAnsi="Segoe UI" w:cs="Segoe UI"/>
          <w:color w:val="000000"/>
          <w:lang w:val="el-GR"/>
        </w:rPr>
        <w:t xml:space="preserve"> </w:t>
      </w:r>
      <w:r w:rsidRPr="00AB3105">
        <w:rPr>
          <w:rFonts w:ascii="Segoe UI" w:hAnsi="Segoe UI" w:cs="Segoe UI"/>
          <w:lang w:val="el-GR"/>
        </w:rPr>
        <w:t>α</w:t>
      </w:r>
      <w:r w:rsidRPr="00AB3105">
        <w:rPr>
          <w:rFonts w:ascii="Segoe UI" w:hAnsi="Segoe UI" w:cs="Segoe UI"/>
          <w:vertAlign w:val="subscript"/>
          <w:lang w:val="el-GR"/>
        </w:rPr>
        <w:t>ρ</w:t>
      </w:r>
      <w:r w:rsidRPr="00AB3105">
        <w:rPr>
          <w:rFonts w:ascii="Segoe UI" w:hAnsi="Segoe UI" w:cs="Segoe UI"/>
          <w:vertAlign w:val="subscript"/>
          <w:lang w:val="en-US"/>
        </w:rPr>
        <w:t xml:space="preserve"> </w:t>
      </w:r>
      <w:r w:rsidRPr="00AB3105">
        <w:rPr>
          <w:rFonts w:ascii="Segoe UI" w:hAnsi="Segoe UI" w:cs="Segoe UI"/>
          <w:lang w:val="en-US"/>
        </w:rPr>
        <w:t>=1/z[p(0)/p(z)]</w:t>
      </w:r>
      <w:r w:rsidRPr="00AB3105">
        <w:rPr>
          <w:rFonts w:ascii="Segoe UI" w:hAnsi="Segoe UI" w:cs="Segoe UI"/>
          <w:vertAlign w:val="subscript"/>
          <w:lang w:val="en-US"/>
        </w:rPr>
        <w:t xml:space="preserve"> </w:t>
      </w:r>
    </w:p>
    <w:p w14:paraId="62EEFAB2" w14:textId="6C776ACA" w:rsidR="001E77CB" w:rsidRPr="00E55A2F" w:rsidRDefault="00AB3105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</w:rPr>
        <w:t xml:space="preserve"> </w:t>
      </w:r>
      <w:r w:rsidR="001E77CB" w:rsidRPr="00E55A2F">
        <w:rPr>
          <w:rFonts w:ascii="Segoe UI" w:hAnsi="Segoe UI" w:cs="Segoe UI"/>
          <w:b/>
          <w:bCs/>
          <w:highlight w:val="yellow"/>
        </w:rPr>
        <w:t>c)</w:t>
      </w:r>
      <w:r w:rsidRPr="00E55A2F">
        <w:rPr>
          <w:rFonts w:ascii="Segoe UI" w:hAnsi="Segoe UI" w:cs="Segoe UI"/>
          <w:b/>
          <w:bCs/>
          <w:highlight w:val="yellow"/>
          <w:lang w:val="el-GR"/>
        </w:rPr>
        <w:t xml:space="preserve"> </w:t>
      </w:r>
      <w:r w:rsidR="001E77CB" w:rsidRPr="00E55A2F">
        <w:rPr>
          <w:rFonts w:ascii="Segoe UI" w:hAnsi="Segoe UI" w:cs="Segoe UI"/>
          <w:b/>
          <w:bCs/>
          <w:highlight w:val="yellow"/>
          <w:lang w:val="el-GR"/>
        </w:rPr>
        <w:t>α</w:t>
      </w:r>
      <w:r w:rsidR="001E77CB" w:rsidRPr="00E55A2F">
        <w:rPr>
          <w:rFonts w:ascii="Segoe UI" w:hAnsi="Segoe UI" w:cs="Segoe UI"/>
          <w:b/>
          <w:bCs/>
          <w:highlight w:val="yellow"/>
          <w:vertAlign w:val="subscript"/>
          <w:lang w:val="el-GR"/>
        </w:rPr>
        <w:t>ρ</w:t>
      </w:r>
      <w:r w:rsidR="001E77CB" w:rsidRPr="00E55A2F">
        <w:rPr>
          <w:rFonts w:ascii="Segoe UI" w:hAnsi="Segoe UI" w:cs="Segoe UI"/>
          <w:b/>
          <w:bCs/>
          <w:highlight w:val="yellow"/>
          <w:vertAlign w:val="subscript"/>
          <w:lang w:val="en-US"/>
        </w:rPr>
        <w:t xml:space="preserve"> </w:t>
      </w:r>
      <w:r w:rsidR="001E77CB" w:rsidRPr="00E55A2F">
        <w:rPr>
          <w:rFonts w:ascii="Segoe UI" w:hAnsi="Segoe UI" w:cs="Segoe UI"/>
          <w:b/>
          <w:bCs/>
          <w:highlight w:val="yellow"/>
          <w:lang w:val="en-US"/>
        </w:rPr>
        <w:t>=1/</w:t>
      </w:r>
      <w:proofErr w:type="spellStart"/>
      <w:r w:rsidR="001E77CB" w:rsidRPr="00E55A2F">
        <w:rPr>
          <w:rFonts w:ascii="Segoe UI" w:hAnsi="Segoe UI" w:cs="Segoe UI"/>
          <w:b/>
          <w:bCs/>
          <w:highlight w:val="yellow"/>
          <w:lang w:val="en-US"/>
        </w:rPr>
        <w:t>zln</w:t>
      </w:r>
      <w:proofErr w:type="spellEnd"/>
      <w:r w:rsidR="001E77CB" w:rsidRPr="00E55A2F">
        <w:rPr>
          <w:rFonts w:ascii="Segoe UI" w:hAnsi="Segoe UI" w:cs="Segoe UI"/>
          <w:b/>
          <w:bCs/>
          <w:highlight w:val="yellow"/>
          <w:lang w:val="en-US"/>
        </w:rPr>
        <w:t>[p(0)/p(z)]</w:t>
      </w:r>
      <w:r w:rsidR="001E77CB" w:rsidRPr="00E55A2F">
        <w:rPr>
          <w:rFonts w:ascii="Segoe UI" w:hAnsi="Segoe UI" w:cs="Segoe UI"/>
          <w:b/>
          <w:bCs/>
          <w:vertAlign w:val="subscript"/>
          <w:lang w:val="en-US"/>
        </w:rPr>
        <w:t xml:space="preserve"> </w:t>
      </w:r>
    </w:p>
    <w:p w14:paraId="05147401" w14:textId="3C48C051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</w:rPr>
        <w:t xml:space="preserve"> d)</w:t>
      </w:r>
      <w:r w:rsidRPr="00AB3105">
        <w:rPr>
          <w:rFonts w:ascii="Segoe UI" w:eastAsia="+mn-ea" w:hAnsi="Segoe UI" w:cs="Segoe UI"/>
          <w:color w:val="000000"/>
          <w:lang w:val="el-GR"/>
        </w:rPr>
        <w:t xml:space="preserve"> </w:t>
      </w:r>
      <w:r w:rsidRPr="00AB3105">
        <w:rPr>
          <w:rFonts w:ascii="Segoe UI" w:hAnsi="Segoe UI" w:cs="Segoe UI"/>
          <w:lang w:val="el-GR"/>
        </w:rPr>
        <w:t>α</w:t>
      </w:r>
      <w:r w:rsidRPr="00AB3105">
        <w:rPr>
          <w:rFonts w:ascii="Segoe UI" w:hAnsi="Segoe UI" w:cs="Segoe UI"/>
          <w:vertAlign w:val="subscript"/>
          <w:lang w:val="el-GR"/>
        </w:rPr>
        <w:t>ρ</w:t>
      </w:r>
      <w:r w:rsidRPr="00AB3105">
        <w:rPr>
          <w:rFonts w:ascii="Segoe UI" w:hAnsi="Segoe UI" w:cs="Segoe UI"/>
          <w:vertAlign w:val="subscript"/>
          <w:lang w:val="en-US"/>
        </w:rPr>
        <w:t xml:space="preserve"> </w:t>
      </w:r>
      <w:r w:rsidRPr="00AB3105">
        <w:rPr>
          <w:rFonts w:ascii="Segoe UI" w:hAnsi="Segoe UI" w:cs="Segoe UI"/>
          <w:lang w:val="en-US"/>
        </w:rPr>
        <w:t>=1/</w:t>
      </w:r>
      <w:proofErr w:type="spellStart"/>
      <w:r w:rsidRPr="00AB3105">
        <w:rPr>
          <w:rFonts w:ascii="Segoe UI" w:hAnsi="Segoe UI" w:cs="Segoe UI"/>
          <w:lang w:val="en-US"/>
        </w:rPr>
        <w:t>zln</w:t>
      </w:r>
      <w:proofErr w:type="spellEnd"/>
      <w:r w:rsidRPr="00AB3105">
        <w:rPr>
          <w:rFonts w:ascii="Segoe UI" w:hAnsi="Segoe UI" w:cs="Segoe UI"/>
          <w:lang w:val="en-US"/>
        </w:rPr>
        <w:t>[p(z)/p(0)]</w:t>
      </w:r>
    </w:p>
    <w:p w14:paraId="07B6EBF2" w14:textId="356E277F" w:rsidR="001E77CB" w:rsidRDefault="001E77CB" w:rsidP="001E77CB">
      <w:pPr>
        <w:rPr>
          <w:rFonts w:ascii="Segoe UI" w:hAnsi="Segoe UI" w:cs="Segoe UI"/>
          <w:lang w:val="en-US"/>
        </w:rPr>
      </w:pPr>
    </w:p>
    <w:p w14:paraId="5DEE057B" w14:textId="0F55316E" w:rsidR="00AB3105" w:rsidRDefault="00AB3105" w:rsidP="001E77CB">
      <w:pPr>
        <w:rPr>
          <w:rFonts w:ascii="Segoe UI" w:hAnsi="Segoe UI" w:cs="Segoe UI"/>
          <w:lang w:val="en-US"/>
        </w:rPr>
      </w:pPr>
    </w:p>
    <w:p w14:paraId="5255F219" w14:textId="77777777" w:rsidR="00AB3105" w:rsidRPr="00AB3105" w:rsidRDefault="00AB3105" w:rsidP="001E77CB">
      <w:pPr>
        <w:rPr>
          <w:rFonts w:ascii="Segoe UI" w:hAnsi="Segoe UI" w:cs="Segoe UI"/>
          <w:lang w:val="en-US"/>
        </w:rPr>
      </w:pPr>
    </w:p>
    <w:p w14:paraId="7C561507" w14:textId="5F77885B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lastRenderedPageBreak/>
        <w:t>15. Identify the causes of Ray-Leigh scattering</w:t>
      </w:r>
    </w:p>
    <w:p w14:paraId="0D71B88A" w14:textId="4E06C3DC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</w:t>
      </w:r>
      <w:r w:rsidRPr="00E55A2F">
        <w:rPr>
          <w:rFonts w:ascii="Segoe UI" w:eastAsia="+mn-ea" w:hAnsi="Segoe UI" w:cs="Segoe UI"/>
          <w:b/>
          <w:bCs/>
          <w:color w:val="000000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 xml:space="preserve">Fluctuation in refractive index and </w:t>
      </w:r>
      <w:r w:rsidRPr="00E55A2F">
        <w:rPr>
          <w:rFonts w:ascii="Segoe UI" w:hAnsi="Segoe UI" w:cs="Segoe UI"/>
          <w:b/>
          <w:bCs/>
          <w:highlight w:val="yellow"/>
          <w:lang w:val="en-US"/>
        </w:rPr>
        <w:t>density and compositional variations</w:t>
      </w:r>
    </w:p>
    <w:p w14:paraId="5EC13782" w14:textId="74949FFE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  <w:lang w:val="en-US"/>
        </w:rPr>
        <w:t xml:space="preserve">b) </w:t>
      </w:r>
      <w:r w:rsidRPr="00AB3105">
        <w:rPr>
          <w:rFonts w:ascii="Segoe UI" w:hAnsi="Segoe UI" w:cs="Segoe UI"/>
        </w:rPr>
        <w:t>Pulse broadening and reflection</w:t>
      </w:r>
    </w:p>
    <w:p w14:paraId="357B6AF7" w14:textId="04CAC1A6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c) Distortion and oscillation</w:t>
      </w:r>
    </w:p>
    <w:p w14:paraId="5AC35F6B" w14:textId="71739FD8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d) phase and group velocity delay</w:t>
      </w:r>
    </w:p>
    <w:p w14:paraId="52C3A9E4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222A8CBA" w14:textId="5642910E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16. Select the wavelength of the optical spectrum that produces maximum attenuation</w:t>
      </w:r>
    </w:p>
    <w:p w14:paraId="5565890C" w14:textId="7BC8178D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a) 850nm</w:t>
      </w:r>
    </w:p>
    <w:p w14:paraId="33476428" w14:textId="463C869D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b) 900nm</w:t>
      </w:r>
    </w:p>
    <w:p w14:paraId="54DA215B" w14:textId="1B0521C2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c)1300nm</w:t>
      </w:r>
    </w:p>
    <w:p w14:paraId="4F3E7D32" w14:textId="2EECD875" w:rsidR="001E77CB" w:rsidRPr="00E55A2F" w:rsidRDefault="001E77CB" w:rsidP="001E77CB">
      <w:pPr>
        <w:rPr>
          <w:rFonts w:ascii="Segoe UI" w:hAnsi="Segoe UI" w:cs="Segoe UI"/>
          <w:b/>
          <w:bCs/>
        </w:rPr>
      </w:pPr>
      <w:r w:rsidRPr="00E55A2F">
        <w:rPr>
          <w:rFonts w:ascii="Segoe UI" w:hAnsi="Segoe UI" w:cs="Segoe UI"/>
          <w:b/>
          <w:bCs/>
          <w:highlight w:val="yellow"/>
        </w:rPr>
        <w:t>d)1400nm</w:t>
      </w:r>
    </w:p>
    <w:p w14:paraId="05121E57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129543A7" w14:textId="6BED2E32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17.Give the expression for group velocity(ω-angular frequency, β-propagation constant)</w:t>
      </w:r>
    </w:p>
    <w:p w14:paraId="03511605" w14:textId="545FBE67" w:rsidR="001E77CB" w:rsidRPr="00E55A2F" w:rsidRDefault="001E77CB" w:rsidP="001E77CB">
      <w:pPr>
        <w:rPr>
          <w:rFonts w:ascii="Segoe UI" w:hAnsi="Segoe UI" w:cs="Segoe UI"/>
          <w:b/>
          <w:bCs/>
        </w:rPr>
      </w:pPr>
      <w:r w:rsidRPr="00E55A2F">
        <w:rPr>
          <w:rFonts w:ascii="Segoe UI" w:hAnsi="Segoe UI" w:cs="Segoe UI"/>
          <w:b/>
          <w:bCs/>
          <w:highlight w:val="yellow"/>
        </w:rPr>
        <w:t>a</w:t>
      </w:r>
      <w:r w:rsidR="00AB3105" w:rsidRPr="00E55A2F">
        <w:rPr>
          <w:rFonts w:ascii="Segoe UI" w:hAnsi="Segoe UI" w:cs="Segoe UI"/>
          <w:b/>
          <w:bCs/>
          <w:highlight w:val="yellow"/>
        </w:rPr>
        <w:t>)</w:t>
      </w:r>
      <w:proofErr w:type="spellStart"/>
      <w:r w:rsidRPr="00E55A2F">
        <w:rPr>
          <w:rFonts w:ascii="Segoe UI" w:hAnsi="Segoe UI" w:cs="Segoe UI"/>
          <w:b/>
          <w:bCs/>
          <w:highlight w:val="yellow"/>
        </w:rPr>
        <w:t>υg</w:t>
      </w:r>
      <w:proofErr w:type="spellEnd"/>
      <w:r w:rsidRPr="00E55A2F">
        <w:rPr>
          <w:rFonts w:ascii="Segoe UI" w:hAnsi="Segoe UI" w:cs="Segoe UI"/>
          <w:b/>
          <w:bCs/>
          <w:highlight w:val="yellow"/>
        </w:rPr>
        <w:t>=</w:t>
      </w:r>
      <w:proofErr w:type="spellStart"/>
      <w:r w:rsidRPr="00E55A2F">
        <w:rPr>
          <w:rFonts w:ascii="Segoe UI" w:hAnsi="Segoe UI" w:cs="Segoe UI"/>
          <w:b/>
          <w:bCs/>
          <w:highlight w:val="yellow"/>
        </w:rPr>
        <w:t>dω</w:t>
      </w:r>
      <w:proofErr w:type="spellEnd"/>
      <w:r w:rsidRPr="00E55A2F">
        <w:rPr>
          <w:rFonts w:ascii="Segoe UI" w:hAnsi="Segoe UI" w:cs="Segoe UI"/>
          <w:b/>
          <w:bCs/>
          <w:highlight w:val="yellow"/>
        </w:rPr>
        <w:t>/dβ</w:t>
      </w:r>
    </w:p>
    <w:p w14:paraId="58C661B5" w14:textId="5868DFDA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b</w:t>
      </w:r>
      <w:r w:rsidR="00AB3105" w:rsidRPr="00AB3105">
        <w:rPr>
          <w:rFonts w:ascii="Segoe UI" w:hAnsi="Segoe UI" w:cs="Segoe UI"/>
        </w:rPr>
        <w:t>)</w:t>
      </w:r>
      <w:r w:rsidRPr="00AB3105">
        <w:rPr>
          <w:rFonts w:ascii="Segoe UI" w:hAnsi="Segoe UI" w:cs="Segoe UI"/>
        </w:rPr>
        <w:t xml:space="preserve"> </w:t>
      </w:r>
      <w:proofErr w:type="spellStart"/>
      <w:r w:rsidRPr="00AB3105">
        <w:rPr>
          <w:rFonts w:ascii="Segoe UI" w:hAnsi="Segoe UI" w:cs="Segoe UI"/>
        </w:rPr>
        <w:t>υg</w:t>
      </w:r>
      <w:proofErr w:type="spellEnd"/>
      <w:r w:rsidRPr="00AB3105">
        <w:rPr>
          <w:rFonts w:ascii="Segoe UI" w:hAnsi="Segoe UI" w:cs="Segoe UI"/>
        </w:rPr>
        <w:t>=dβ/</w:t>
      </w:r>
      <w:proofErr w:type="spellStart"/>
      <w:r w:rsidRPr="00AB3105">
        <w:rPr>
          <w:rFonts w:ascii="Segoe UI" w:hAnsi="Segoe UI" w:cs="Segoe UI"/>
        </w:rPr>
        <w:t>dω</w:t>
      </w:r>
      <w:proofErr w:type="spellEnd"/>
    </w:p>
    <w:p w14:paraId="4D9F36D2" w14:textId="7843656A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c</w:t>
      </w:r>
      <w:r w:rsidR="00AB3105" w:rsidRPr="00AB3105">
        <w:rPr>
          <w:rFonts w:ascii="Segoe UI" w:hAnsi="Segoe UI" w:cs="Segoe UI"/>
        </w:rPr>
        <w:t>)</w:t>
      </w:r>
      <w:proofErr w:type="spellStart"/>
      <w:r w:rsidRPr="00AB3105">
        <w:rPr>
          <w:rFonts w:ascii="Segoe UI" w:hAnsi="Segoe UI" w:cs="Segoe UI"/>
        </w:rPr>
        <w:t>υg</w:t>
      </w:r>
      <w:proofErr w:type="spellEnd"/>
      <w:r w:rsidRPr="00AB3105">
        <w:rPr>
          <w:rFonts w:ascii="Segoe UI" w:hAnsi="Segoe UI" w:cs="Segoe UI"/>
        </w:rPr>
        <w:t>=</w:t>
      </w:r>
      <w:proofErr w:type="spellStart"/>
      <w:r w:rsidRPr="00AB3105">
        <w:rPr>
          <w:rFonts w:ascii="Segoe UI" w:hAnsi="Segoe UI" w:cs="Segoe UI"/>
        </w:rPr>
        <w:t>dω</w:t>
      </w:r>
      <w:proofErr w:type="spellEnd"/>
      <w:r w:rsidRPr="00AB3105">
        <w:rPr>
          <w:rFonts w:ascii="Segoe UI" w:hAnsi="Segoe UI" w:cs="Segoe UI"/>
        </w:rPr>
        <w:t>*dβ</w:t>
      </w:r>
    </w:p>
    <w:p w14:paraId="7006ED81" w14:textId="48B03339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d</w:t>
      </w:r>
      <w:r w:rsidR="00AB3105" w:rsidRPr="00AB3105">
        <w:rPr>
          <w:rFonts w:ascii="Segoe UI" w:hAnsi="Segoe UI" w:cs="Segoe UI"/>
        </w:rPr>
        <w:t>)</w:t>
      </w:r>
      <w:proofErr w:type="spellStart"/>
      <w:r w:rsidRPr="00AB3105">
        <w:rPr>
          <w:rFonts w:ascii="Segoe UI" w:hAnsi="Segoe UI" w:cs="Segoe UI"/>
        </w:rPr>
        <w:t>υg</w:t>
      </w:r>
      <w:proofErr w:type="spellEnd"/>
      <w:r w:rsidRPr="00AB3105">
        <w:rPr>
          <w:rFonts w:ascii="Segoe UI" w:hAnsi="Segoe UI" w:cs="Segoe UI"/>
        </w:rPr>
        <w:t>=</w:t>
      </w:r>
      <w:proofErr w:type="spellStart"/>
      <w:r w:rsidRPr="00AB3105">
        <w:rPr>
          <w:rFonts w:ascii="Segoe UI" w:hAnsi="Segoe UI" w:cs="Segoe UI"/>
        </w:rPr>
        <w:t>dω+d</w:t>
      </w:r>
      <w:proofErr w:type="spellEnd"/>
      <w:r w:rsidRPr="00AB3105">
        <w:rPr>
          <w:rFonts w:ascii="Segoe UI" w:hAnsi="Segoe UI" w:cs="Segoe UI"/>
        </w:rPr>
        <w:t>β</w:t>
      </w:r>
    </w:p>
    <w:p w14:paraId="1B914BCF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248DF9B0" w14:textId="6F84B971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18. Practical pulse broadening value for graded index fiber lies in the range of __________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0.9 to 1.2 ns/km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b) 0.2 to 1 ns/km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0.23 to 5 ns/km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0.45 to 8 ns/km</w:t>
      </w:r>
    </w:p>
    <w:p w14:paraId="4D3D6777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60DFAA1B" w14:textId="47E00739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000000" w:themeColor="text1"/>
          <w:shd w:val="clear" w:color="auto" w:fill="FFFFFF"/>
        </w:rPr>
        <w:t>19.Disturbance along the fiber such as vibrations, discontinuities, connectors, splices, source/detectors coupling result in __________</w:t>
      </w:r>
      <w:r w:rsidRPr="00AB3105">
        <w:rPr>
          <w:rFonts w:ascii="Segoe UI" w:hAnsi="Segoe UI" w:cs="Segoe UI"/>
          <w:color w:val="000000" w:themeColor="text1"/>
        </w:rPr>
        <w:br/>
      </w:r>
      <w:r w:rsidRPr="00AB3105">
        <w:rPr>
          <w:rFonts w:ascii="Segoe UI" w:hAnsi="Segoe UI" w:cs="Segoe UI"/>
          <w:color w:val="000000" w:themeColor="text1"/>
          <w:shd w:val="clear" w:color="auto" w:fill="FFFFFF"/>
        </w:rPr>
        <w:t>a) Modal noise</w:t>
      </w:r>
      <w:r w:rsidRPr="00AB3105">
        <w:rPr>
          <w:rFonts w:ascii="Segoe UI" w:hAnsi="Segoe UI" w:cs="Segoe UI"/>
          <w:color w:val="000000" w:themeColor="text1"/>
        </w:rPr>
        <w:br/>
      </w:r>
      <w:r w:rsidRPr="00AB3105">
        <w:rPr>
          <w:rFonts w:ascii="Segoe UI" w:hAnsi="Segoe UI" w:cs="Segoe UI"/>
          <w:color w:val="000000" w:themeColor="text1"/>
          <w:shd w:val="clear" w:color="auto" w:fill="FFFFFF"/>
        </w:rPr>
        <w:t>b) Inter-symbol interference</w:t>
      </w:r>
      <w:r w:rsidRPr="00AB3105">
        <w:rPr>
          <w:rFonts w:ascii="Segoe UI" w:hAnsi="Segoe UI" w:cs="Segoe UI"/>
          <w:color w:val="000000" w:themeColor="text1"/>
        </w:rPr>
        <w:br/>
      </w:r>
      <w:r w:rsidRPr="00AB3105">
        <w:rPr>
          <w:rFonts w:ascii="Segoe UI" w:hAnsi="Segoe UI" w:cs="Segoe UI"/>
          <w:color w:val="000000" w:themeColor="text1"/>
          <w:shd w:val="clear" w:color="auto" w:fill="FFFFFF"/>
        </w:rPr>
        <w:t>c) Infrared interference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d) Pulse broadening</w:t>
      </w:r>
      <w:r w:rsidRPr="00AB3105">
        <w:rPr>
          <w:rFonts w:ascii="Segoe UI" w:hAnsi="Segoe UI" w:cs="Segoe UI"/>
          <w:color w:val="3A3A3A"/>
          <w:shd w:val="clear" w:color="auto" w:fill="FFFFFF"/>
        </w:rPr>
        <w:t xml:space="preserve"> </w:t>
      </w:r>
    </w:p>
    <w:p w14:paraId="357FFE9E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612A46AF" w14:textId="024894C5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000000" w:themeColor="text1"/>
          <w:bdr w:val="none" w:sz="0" w:space="0" w:color="auto" w:frame="1"/>
        </w:rPr>
        <w:t>20. With respect to single mode and graded index fibers, which parameter specifies the propagation of polarization modes with different phase velocities &amp; the difference between their effective refractive indices?</w:t>
      </w:r>
    </w:p>
    <w:p w14:paraId="2DE69C64" w14:textId="77777777" w:rsidR="001E77CB" w:rsidRPr="00AB3105" w:rsidRDefault="001E77CB" w:rsidP="001E77CB">
      <w:pPr>
        <w:rPr>
          <w:rFonts w:ascii="Segoe UI" w:hAnsi="Segoe UI" w:cs="Segoe UI"/>
          <w:color w:val="000000" w:themeColor="text1"/>
        </w:rPr>
      </w:pPr>
      <w:r w:rsidRPr="00AB3105">
        <w:rPr>
          <w:rFonts w:ascii="Segoe UI" w:hAnsi="Segoe UI" w:cs="Segoe UI"/>
          <w:color w:val="000000" w:themeColor="text1"/>
          <w:bdr w:val="none" w:sz="0" w:space="0" w:color="auto" w:frame="1"/>
        </w:rPr>
        <w:t>a.</w:t>
      </w:r>
      <w:r w:rsidRPr="00AB3105">
        <w:rPr>
          <w:rFonts w:ascii="Segoe UI" w:hAnsi="Segoe UI" w:cs="Segoe UI"/>
          <w:color w:val="000000" w:themeColor="text1"/>
        </w:rPr>
        <w:t> Mode field diameter</w:t>
      </w:r>
      <w:r w:rsidRPr="00AB3105">
        <w:rPr>
          <w:rFonts w:ascii="Segoe UI" w:hAnsi="Segoe UI" w:cs="Segoe UI"/>
          <w:color w:val="000000" w:themeColor="text1"/>
        </w:rPr>
        <w:br/>
      </w:r>
      <w:r w:rsidRPr="00E55A2F">
        <w:rPr>
          <w:rFonts w:ascii="Segoe UI" w:hAnsi="Segoe UI" w:cs="Segoe UI"/>
          <w:b/>
          <w:bCs/>
          <w:color w:val="000000" w:themeColor="text1"/>
          <w:highlight w:val="yellow"/>
          <w:bdr w:val="none" w:sz="0" w:space="0" w:color="auto" w:frame="1"/>
        </w:rPr>
        <w:t>b.</w:t>
      </w:r>
      <w:r w:rsidRPr="00E55A2F">
        <w:rPr>
          <w:rFonts w:ascii="Segoe UI" w:hAnsi="Segoe UI" w:cs="Segoe UI"/>
          <w:b/>
          <w:bCs/>
          <w:color w:val="000000" w:themeColor="text1"/>
          <w:highlight w:val="yellow"/>
        </w:rPr>
        <w:t> Birefringence</w:t>
      </w:r>
      <w:r w:rsidRPr="00AB3105">
        <w:rPr>
          <w:rFonts w:ascii="Segoe UI" w:hAnsi="Segoe UI" w:cs="Segoe UI"/>
          <w:color w:val="000000" w:themeColor="text1"/>
        </w:rPr>
        <w:br/>
      </w:r>
      <w:r w:rsidRPr="00AB3105">
        <w:rPr>
          <w:rFonts w:ascii="Segoe UI" w:hAnsi="Segoe UI" w:cs="Segoe UI"/>
          <w:color w:val="000000" w:themeColor="text1"/>
          <w:bdr w:val="none" w:sz="0" w:space="0" w:color="auto" w:frame="1"/>
        </w:rPr>
        <w:t>c.</w:t>
      </w:r>
      <w:r w:rsidRPr="00AB3105">
        <w:rPr>
          <w:rFonts w:ascii="Segoe UI" w:hAnsi="Segoe UI" w:cs="Segoe UI"/>
          <w:color w:val="000000" w:themeColor="text1"/>
        </w:rPr>
        <w:t> Fiber beat length</w:t>
      </w:r>
      <w:r w:rsidRPr="00AB3105">
        <w:rPr>
          <w:rFonts w:ascii="Segoe UI" w:hAnsi="Segoe UI" w:cs="Segoe UI"/>
          <w:color w:val="000000" w:themeColor="text1"/>
        </w:rPr>
        <w:br/>
      </w:r>
      <w:r w:rsidRPr="00AB3105">
        <w:rPr>
          <w:rFonts w:ascii="Segoe UI" w:hAnsi="Segoe UI" w:cs="Segoe UI"/>
          <w:color w:val="000000" w:themeColor="text1"/>
          <w:bdr w:val="none" w:sz="0" w:space="0" w:color="auto" w:frame="1"/>
        </w:rPr>
        <w:t>d.</w:t>
      </w:r>
      <w:r w:rsidRPr="00AB3105">
        <w:rPr>
          <w:rFonts w:ascii="Segoe UI" w:hAnsi="Segoe UI" w:cs="Segoe UI"/>
          <w:color w:val="000000" w:themeColor="text1"/>
        </w:rPr>
        <w:t xml:space="preserve"> Spot Size </w:t>
      </w:r>
    </w:p>
    <w:p w14:paraId="16775BAC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</w:p>
    <w:p w14:paraId="7C049013" w14:textId="631F2037" w:rsidR="001E77CB" w:rsidRPr="00AB3105" w:rsidRDefault="001E77CB" w:rsidP="001E77CB">
      <w:pPr>
        <w:rPr>
          <w:rFonts w:ascii="Segoe UI" w:hAnsi="Segoe UI" w:cs="Segoe UI"/>
          <w:color w:val="575757"/>
        </w:rPr>
      </w:pPr>
      <w:r w:rsidRPr="00AB3105">
        <w:rPr>
          <w:rFonts w:ascii="Segoe UI" w:hAnsi="Segoe UI" w:cs="Segoe UI"/>
          <w:color w:val="000000" w:themeColor="text1"/>
          <w:bdr w:val="none" w:sz="0" w:space="0" w:color="auto" w:frame="1"/>
        </w:rPr>
        <w:t>21.Which type of scattering occurs due to interaction of light in a medium with time dependent optical density variations thereby resulting into the change of energy (frequency) &amp; path?</w:t>
      </w:r>
    </w:p>
    <w:p w14:paraId="56182AC1" w14:textId="77777777" w:rsidR="001E77CB" w:rsidRPr="00AB3105" w:rsidRDefault="001E77CB" w:rsidP="001E77CB">
      <w:pPr>
        <w:rPr>
          <w:rFonts w:ascii="Segoe UI" w:hAnsi="Segoe UI" w:cs="Segoe UI"/>
        </w:rPr>
      </w:pPr>
      <w:r w:rsidRPr="00E55A2F">
        <w:rPr>
          <w:rFonts w:ascii="Segoe UI" w:hAnsi="Segoe UI" w:cs="Segoe UI"/>
          <w:b/>
          <w:bCs/>
          <w:highlight w:val="yellow"/>
          <w:bdr w:val="none" w:sz="0" w:space="0" w:color="auto" w:frame="1"/>
        </w:rPr>
        <w:t>a.</w:t>
      </w:r>
      <w:r w:rsidRPr="00E55A2F">
        <w:rPr>
          <w:rFonts w:ascii="Segoe UI" w:hAnsi="Segoe UI" w:cs="Segoe UI"/>
          <w:b/>
          <w:bCs/>
          <w:highlight w:val="yellow"/>
        </w:rPr>
        <w:t xml:space="preserve"> Stimulated </w:t>
      </w:r>
      <w:proofErr w:type="spellStart"/>
      <w:r w:rsidRPr="00E55A2F">
        <w:rPr>
          <w:rFonts w:ascii="Segoe UI" w:hAnsi="Segoe UI" w:cs="Segoe UI"/>
          <w:b/>
          <w:bCs/>
          <w:highlight w:val="yellow"/>
        </w:rPr>
        <w:t>Brilliouin</w:t>
      </w:r>
      <w:proofErr w:type="spellEnd"/>
      <w:r w:rsidRPr="00E55A2F">
        <w:rPr>
          <w:rFonts w:ascii="Segoe UI" w:hAnsi="Segoe UI" w:cs="Segoe UI"/>
          <w:b/>
          <w:bCs/>
          <w:highlight w:val="yellow"/>
        </w:rPr>
        <w:t xml:space="preserve"> Scattering (SBS)</w:t>
      </w:r>
      <w:r w:rsidRPr="00AB3105">
        <w:rPr>
          <w:rFonts w:ascii="Segoe UI" w:hAnsi="Segoe UI" w:cs="Segoe UI"/>
        </w:rPr>
        <w:br/>
      </w:r>
      <w:r w:rsidRPr="00AB3105">
        <w:rPr>
          <w:rFonts w:ascii="Segoe UI" w:hAnsi="Segoe UI" w:cs="Segoe UI"/>
          <w:bdr w:val="none" w:sz="0" w:space="0" w:color="auto" w:frame="1"/>
        </w:rPr>
        <w:t>b.</w:t>
      </w:r>
      <w:r w:rsidRPr="00AB3105">
        <w:rPr>
          <w:rFonts w:ascii="Segoe UI" w:hAnsi="Segoe UI" w:cs="Segoe UI"/>
        </w:rPr>
        <w:t> Stimulated Raman Scattering (SRS)</w:t>
      </w:r>
      <w:r w:rsidRPr="00AB3105">
        <w:rPr>
          <w:rFonts w:ascii="Segoe UI" w:hAnsi="Segoe UI" w:cs="Segoe UI"/>
        </w:rPr>
        <w:br/>
      </w:r>
      <w:r w:rsidRPr="00AB3105">
        <w:rPr>
          <w:rFonts w:ascii="Segoe UI" w:hAnsi="Segoe UI" w:cs="Segoe UI"/>
          <w:bdr w:val="none" w:sz="0" w:space="0" w:color="auto" w:frame="1"/>
        </w:rPr>
        <w:t>c.</w:t>
      </w:r>
      <w:r w:rsidRPr="00AB3105">
        <w:rPr>
          <w:rFonts w:ascii="Segoe UI" w:hAnsi="Segoe UI" w:cs="Segoe UI"/>
        </w:rPr>
        <w:t> Mie Scattering</w:t>
      </w:r>
      <w:r w:rsidRPr="00AB3105">
        <w:rPr>
          <w:rFonts w:ascii="Segoe UI" w:hAnsi="Segoe UI" w:cs="Segoe UI"/>
        </w:rPr>
        <w:br/>
      </w:r>
      <w:r w:rsidRPr="00AB3105">
        <w:rPr>
          <w:rFonts w:ascii="Segoe UI" w:hAnsi="Segoe UI" w:cs="Segoe UI"/>
          <w:bdr w:val="none" w:sz="0" w:space="0" w:color="auto" w:frame="1"/>
        </w:rPr>
        <w:t>d.</w:t>
      </w:r>
      <w:r w:rsidRPr="00AB3105">
        <w:rPr>
          <w:rFonts w:ascii="Segoe UI" w:hAnsi="Segoe UI" w:cs="Segoe UI"/>
        </w:rPr>
        <w:t> Rayleigh Scattering</w:t>
      </w:r>
    </w:p>
    <w:p w14:paraId="715ABB89" w14:textId="77777777" w:rsidR="001E77CB" w:rsidRPr="00AB3105" w:rsidRDefault="001E77CB" w:rsidP="001E77CB">
      <w:pPr>
        <w:rPr>
          <w:rFonts w:ascii="Segoe UI" w:hAnsi="Segoe UI" w:cs="Segoe UI"/>
          <w:color w:val="575757"/>
        </w:rPr>
      </w:pPr>
    </w:p>
    <w:p w14:paraId="40D96F7B" w14:textId="77777777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lastRenderedPageBreak/>
        <w:t>22. A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multimode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step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index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has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source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of</w:t>
      </w:r>
      <w:r w:rsidRPr="00AB3105">
        <w:rPr>
          <w:rFonts w:ascii="Segoe UI" w:hAnsi="Segoe UI" w:cs="Segoe UI"/>
          <w:spacing w:val="11"/>
        </w:rPr>
        <w:t xml:space="preserve"> </w:t>
      </w:r>
      <w:r w:rsidRPr="00AB3105">
        <w:rPr>
          <w:rFonts w:ascii="Segoe UI" w:hAnsi="Segoe UI" w:cs="Segoe UI"/>
        </w:rPr>
        <w:t>RMS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spectral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width</w:t>
      </w:r>
      <w:r w:rsidRPr="00AB3105">
        <w:rPr>
          <w:rFonts w:ascii="Segoe UI" w:hAnsi="Segoe UI" w:cs="Segoe UI"/>
          <w:spacing w:val="10"/>
        </w:rPr>
        <w:t xml:space="preserve"> </w:t>
      </w:r>
      <w:r w:rsidRPr="00AB3105">
        <w:rPr>
          <w:rFonts w:ascii="Segoe UI" w:hAnsi="Segoe UI" w:cs="Segoe UI"/>
        </w:rPr>
        <w:t>of</w:t>
      </w:r>
      <w:r w:rsidRPr="00AB3105">
        <w:rPr>
          <w:rFonts w:ascii="Segoe UI" w:hAnsi="Segoe UI" w:cs="Segoe UI"/>
          <w:spacing w:val="1"/>
        </w:rPr>
        <w:t xml:space="preserve"> </w:t>
      </w:r>
      <w:r w:rsidRPr="00AB3105">
        <w:rPr>
          <w:rFonts w:ascii="Segoe UI" w:hAnsi="Segoe UI" w:cs="Segoe UI"/>
        </w:rPr>
        <w:t>60nm</w:t>
      </w:r>
      <w:r w:rsidRPr="00AB3105">
        <w:rPr>
          <w:rFonts w:ascii="Segoe UI" w:hAnsi="Segoe UI" w:cs="Segoe UI"/>
          <w:spacing w:val="14"/>
        </w:rPr>
        <w:t xml:space="preserve"> </w:t>
      </w:r>
      <w:r w:rsidRPr="00AB3105">
        <w:rPr>
          <w:rFonts w:ascii="Segoe UI" w:hAnsi="Segoe UI" w:cs="Segoe UI"/>
        </w:rPr>
        <w:t>and</w:t>
      </w:r>
      <w:r w:rsidRPr="00AB3105">
        <w:rPr>
          <w:rFonts w:ascii="Segoe UI" w:hAnsi="Segoe UI" w:cs="Segoe UI"/>
          <w:spacing w:val="15"/>
        </w:rPr>
        <w:t xml:space="preserve"> </w:t>
      </w:r>
      <w:r w:rsidRPr="00AB3105">
        <w:rPr>
          <w:rFonts w:ascii="Segoe UI" w:hAnsi="Segoe UI" w:cs="Segoe UI"/>
        </w:rPr>
        <w:t>dispersion</w:t>
      </w:r>
      <w:r w:rsidRPr="00AB3105">
        <w:rPr>
          <w:rFonts w:ascii="Segoe UI" w:hAnsi="Segoe UI" w:cs="Segoe UI"/>
          <w:spacing w:val="14"/>
        </w:rPr>
        <w:t xml:space="preserve"> </w:t>
      </w:r>
      <w:r w:rsidRPr="00AB3105">
        <w:rPr>
          <w:rFonts w:ascii="Segoe UI" w:hAnsi="Segoe UI" w:cs="Segoe UI"/>
        </w:rPr>
        <w:t>parameter</w:t>
      </w:r>
      <w:r w:rsidRPr="00AB3105">
        <w:rPr>
          <w:rFonts w:ascii="Segoe UI" w:hAnsi="Segoe UI" w:cs="Segoe UI"/>
          <w:spacing w:val="15"/>
        </w:rPr>
        <w:t xml:space="preserve"> </w:t>
      </w:r>
      <w:r w:rsidRPr="00AB3105">
        <w:rPr>
          <w:rFonts w:ascii="Segoe UI" w:hAnsi="Segoe UI" w:cs="Segoe UI"/>
        </w:rPr>
        <w:t>for</w:t>
      </w:r>
      <w:r w:rsidRPr="00AB3105">
        <w:rPr>
          <w:rFonts w:ascii="Segoe UI" w:hAnsi="Segoe UI" w:cs="Segoe UI"/>
          <w:spacing w:val="15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14"/>
        </w:rPr>
        <w:t xml:space="preserve"> </w:t>
      </w:r>
      <w:r w:rsidRPr="00AB3105">
        <w:rPr>
          <w:rFonts w:ascii="Segoe UI" w:hAnsi="Segoe UI" w:cs="Segoe UI"/>
        </w:rPr>
        <w:t>is</w:t>
      </w:r>
      <w:r w:rsidRPr="00AB3105">
        <w:rPr>
          <w:rFonts w:ascii="Segoe UI" w:hAnsi="Segoe UI" w:cs="Segoe UI"/>
          <w:spacing w:val="15"/>
        </w:rPr>
        <w:t xml:space="preserve"> </w:t>
      </w:r>
      <w:r w:rsidRPr="00AB3105">
        <w:rPr>
          <w:rFonts w:ascii="Segoe UI" w:hAnsi="Segoe UI" w:cs="Segoe UI"/>
        </w:rPr>
        <w:t xml:space="preserve"> 150psnm</w:t>
      </w:r>
      <w:r w:rsidRPr="00AB3105">
        <w:rPr>
          <w:rFonts w:ascii="Segoe UI" w:hAnsi="Segoe UI" w:cs="Segoe UI"/>
          <w:position w:val="9"/>
        </w:rPr>
        <w:t>-1</w:t>
      </w:r>
      <w:r w:rsidRPr="00AB3105">
        <w:rPr>
          <w:rFonts w:ascii="Segoe UI" w:hAnsi="Segoe UI" w:cs="Segoe UI"/>
        </w:rPr>
        <w:t>km</w:t>
      </w:r>
      <w:r w:rsidRPr="00AB3105">
        <w:rPr>
          <w:rFonts w:ascii="Segoe UI" w:hAnsi="Segoe UI" w:cs="Segoe UI"/>
          <w:position w:val="9"/>
        </w:rPr>
        <w:t>-1</w:t>
      </w:r>
      <w:r w:rsidRPr="00AB3105">
        <w:rPr>
          <w:rFonts w:ascii="Segoe UI" w:hAnsi="Segoe UI" w:cs="Segoe UI"/>
        </w:rPr>
        <w:t>.</w:t>
      </w:r>
      <w:r w:rsidRPr="00AB3105">
        <w:rPr>
          <w:rFonts w:ascii="Segoe UI" w:hAnsi="Segoe UI" w:cs="Segoe UI"/>
          <w:spacing w:val="15"/>
        </w:rPr>
        <w:t xml:space="preserve"> </w:t>
      </w:r>
      <w:r w:rsidRPr="00AB3105">
        <w:rPr>
          <w:rFonts w:ascii="Segoe UI" w:hAnsi="Segoe UI" w:cs="Segoe UI"/>
        </w:rPr>
        <w:t xml:space="preserve">Estimate  </w:t>
      </w:r>
      <w:r w:rsidRPr="00AB3105">
        <w:rPr>
          <w:rFonts w:ascii="Segoe UI" w:hAnsi="Segoe UI" w:cs="Segoe UI"/>
          <w:spacing w:val="-58"/>
        </w:rPr>
        <w:t xml:space="preserve"> </w:t>
      </w:r>
      <w:r w:rsidRPr="00AB3105">
        <w:rPr>
          <w:rFonts w:ascii="Segoe UI" w:hAnsi="Segoe UI" w:cs="Segoe UI"/>
        </w:rPr>
        <w:t>rms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pulse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broadening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due</w:t>
      </w:r>
      <w:r w:rsidRPr="00AB3105">
        <w:rPr>
          <w:rFonts w:ascii="Segoe UI" w:hAnsi="Segoe UI" w:cs="Segoe UI"/>
          <w:spacing w:val="4"/>
        </w:rPr>
        <w:t xml:space="preserve"> </w:t>
      </w:r>
      <w:r w:rsidRPr="00AB3105">
        <w:rPr>
          <w:rFonts w:ascii="Segoe UI" w:hAnsi="Segoe UI" w:cs="Segoe UI"/>
        </w:rPr>
        <w:t>to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material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dispersion.</w:t>
      </w:r>
    </w:p>
    <w:p w14:paraId="70968D22" w14:textId="7FF1BFF8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a)</w:t>
      </w:r>
      <w:r w:rsidRPr="00AB3105">
        <w:rPr>
          <w:rFonts w:ascii="Segoe UI" w:hAnsi="Segoe UI" w:cs="Segoe UI"/>
        </w:rPr>
        <w:t>12.5ns</w:t>
      </w:r>
      <w:r w:rsidRPr="00AB3105">
        <w:rPr>
          <w:rFonts w:ascii="Segoe UI" w:hAnsi="Segoe UI" w:cs="Segoe UI"/>
          <w:spacing w:val="9"/>
        </w:rPr>
        <w:t xml:space="preserve"> </w:t>
      </w:r>
      <w:r w:rsidRPr="00AB3105">
        <w:rPr>
          <w:rFonts w:ascii="Segoe UI" w:hAnsi="Segoe UI" w:cs="Segoe UI"/>
        </w:rPr>
        <w:t>km</w:t>
      </w:r>
      <w:r w:rsidRPr="00AB3105">
        <w:rPr>
          <w:rFonts w:ascii="Segoe UI" w:hAnsi="Segoe UI" w:cs="Segoe UI"/>
          <w:position w:val="9"/>
        </w:rPr>
        <w:t>-1</w:t>
      </w:r>
    </w:p>
    <w:p w14:paraId="5AB14E2E" w14:textId="5B68907F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b)</w:t>
      </w:r>
      <w:r w:rsidRPr="00AB3105">
        <w:rPr>
          <w:rFonts w:ascii="Segoe UI" w:hAnsi="Segoe UI" w:cs="Segoe UI"/>
        </w:rPr>
        <w:t>9.6ns</w:t>
      </w:r>
      <w:r w:rsidRPr="00AB3105">
        <w:rPr>
          <w:rFonts w:ascii="Segoe UI" w:hAnsi="Segoe UI" w:cs="Segoe UI"/>
          <w:spacing w:val="8"/>
        </w:rPr>
        <w:t xml:space="preserve"> </w:t>
      </w:r>
      <w:r w:rsidRPr="00AB3105">
        <w:rPr>
          <w:rFonts w:ascii="Segoe UI" w:hAnsi="Segoe UI" w:cs="Segoe UI"/>
        </w:rPr>
        <w:t>km</w:t>
      </w:r>
      <w:r w:rsidRPr="00AB3105">
        <w:rPr>
          <w:rFonts w:ascii="Segoe UI" w:hAnsi="Segoe UI" w:cs="Segoe UI"/>
          <w:position w:val="10"/>
        </w:rPr>
        <w:t>-1</w:t>
      </w:r>
    </w:p>
    <w:p w14:paraId="5F112C3A" w14:textId="1BA3F251" w:rsidR="001E77CB" w:rsidRPr="00E55A2F" w:rsidRDefault="001E77CB" w:rsidP="001E77CB">
      <w:pPr>
        <w:rPr>
          <w:rFonts w:ascii="Segoe UI" w:hAnsi="Segoe UI" w:cs="Segoe UI"/>
          <w:b/>
          <w:bCs/>
        </w:rPr>
      </w:pPr>
      <w:r w:rsidRPr="00E55A2F">
        <w:rPr>
          <w:rFonts w:ascii="Segoe UI" w:hAnsi="Segoe UI" w:cs="Segoe UI"/>
          <w:b/>
          <w:bCs/>
          <w:highlight w:val="yellow"/>
        </w:rPr>
        <w:t>c)</w:t>
      </w:r>
      <w:r w:rsidRPr="00E55A2F">
        <w:rPr>
          <w:rFonts w:ascii="Segoe UI" w:hAnsi="Segoe UI" w:cs="Segoe UI"/>
          <w:b/>
          <w:bCs/>
          <w:highlight w:val="yellow"/>
        </w:rPr>
        <w:t>9.0ns</w:t>
      </w:r>
      <w:r w:rsidRPr="00E55A2F">
        <w:rPr>
          <w:rFonts w:ascii="Segoe UI" w:hAnsi="Segoe UI" w:cs="Segoe UI"/>
          <w:b/>
          <w:bCs/>
          <w:spacing w:val="8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km</w:t>
      </w:r>
      <w:r w:rsidRPr="00E55A2F">
        <w:rPr>
          <w:rFonts w:ascii="Segoe UI" w:hAnsi="Segoe UI" w:cs="Segoe UI"/>
          <w:b/>
          <w:bCs/>
          <w:position w:val="9"/>
          <w:highlight w:val="yellow"/>
        </w:rPr>
        <w:t>-1</w:t>
      </w:r>
    </w:p>
    <w:p w14:paraId="30DA8E07" w14:textId="72C8BCA2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d)</w:t>
      </w:r>
      <w:r w:rsidRPr="00AB3105">
        <w:rPr>
          <w:rFonts w:ascii="Segoe UI" w:hAnsi="Segoe UI" w:cs="Segoe UI"/>
        </w:rPr>
        <w:t>10.2ns</w:t>
      </w:r>
      <w:r w:rsidRPr="00AB3105">
        <w:rPr>
          <w:rFonts w:ascii="Segoe UI" w:hAnsi="Segoe UI" w:cs="Segoe UI"/>
          <w:spacing w:val="9"/>
        </w:rPr>
        <w:t xml:space="preserve"> </w:t>
      </w:r>
      <w:r w:rsidRPr="00AB3105">
        <w:rPr>
          <w:rFonts w:ascii="Segoe UI" w:hAnsi="Segoe UI" w:cs="Segoe UI"/>
        </w:rPr>
        <w:t>km</w:t>
      </w:r>
      <w:r w:rsidRPr="00AB3105">
        <w:rPr>
          <w:rFonts w:ascii="Segoe UI" w:hAnsi="Segoe UI" w:cs="Segoe UI"/>
          <w:position w:val="10"/>
        </w:rPr>
        <w:t>-1</w:t>
      </w:r>
    </w:p>
    <w:p w14:paraId="27FACA6E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5B34A96A" w14:textId="100EF77A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23.</w:t>
      </w:r>
      <w:r w:rsidRPr="00AB3105">
        <w:rPr>
          <w:rFonts w:ascii="Segoe UI" w:hAnsi="Segoe UI" w:cs="Segoe UI"/>
        </w:rPr>
        <w:t xml:space="preserve"> </w:t>
      </w:r>
      <w:r w:rsidRPr="00AB3105">
        <w:rPr>
          <w:rFonts w:ascii="Segoe UI" w:hAnsi="Segoe UI" w:cs="Segoe UI"/>
        </w:rPr>
        <w:t>Γ</w:t>
      </w:r>
      <w:r w:rsidRPr="00AB3105">
        <w:rPr>
          <w:rFonts w:ascii="Segoe UI" w:hAnsi="Segoe UI" w:cs="Segoe UI"/>
          <w:position w:val="-4"/>
        </w:rPr>
        <w:t>g</w:t>
      </w:r>
      <w:r w:rsidRPr="00AB3105">
        <w:rPr>
          <w:rFonts w:ascii="Segoe UI" w:hAnsi="Segoe UI" w:cs="Segoe UI"/>
          <w:spacing w:val="17"/>
          <w:position w:val="-4"/>
        </w:rPr>
        <w:t xml:space="preserve"> </w:t>
      </w:r>
      <w:r w:rsidRPr="00AB3105">
        <w:rPr>
          <w:rFonts w:ascii="Segoe UI" w:hAnsi="Segoe UI" w:cs="Segoe UI"/>
        </w:rPr>
        <w:t>=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dβ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/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C*dk.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What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is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β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in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the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given</w:t>
      </w:r>
      <w:r w:rsidRPr="00AB3105">
        <w:rPr>
          <w:rFonts w:ascii="Segoe UI" w:hAnsi="Segoe UI" w:cs="Segoe UI"/>
          <w:spacing w:val="3"/>
        </w:rPr>
        <w:t xml:space="preserve"> </w:t>
      </w:r>
      <w:r w:rsidRPr="00AB3105">
        <w:rPr>
          <w:rFonts w:ascii="Segoe UI" w:hAnsi="Segoe UI" w:cs="Segoe UI"/>
        </w:rPr>
        <w:t>equation?</w:t>
      </w:r>
    </w:p>
    <w:p w14:paraId="0E541DFA" w14:textId="149CE814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a)</w:t>
      </w:r>
      <w:r w:rsidRPr="00AB3105">
        <w:rPr>
          <w:rFonts w:ascii="Segoe UI" w:hAnsi="Segoe UI" w:cs="Segoe UI"/>
        </w:rPr>
        <w:t>Attenuation</w:t>
      </w:r>
      <w:r w:rsidRPr="00AB3105">
        <w:rPr>
          <w:rFonts w:ascii="Segoe UI" w:hAnsi="Segoe UI" w:cs="Segoe UI"/>
          <w:spacing w:val="8"/>
        </w:rPr>
        <w:t xml:space="preserve"> </w:t>
      </w:r>
      <w:r w:rsidRPr="00AB3105">
        <w:rPr>
          <w:rFonts w:ascii="Segoe UI" w:hAnsi="Segoe UI" w:cs="Segoe UI"/>
        </w:rPr>
        <w:t>constant</w:t>
      </w:r>
    </w:p>
    <w:p w14:paraId="4C0ECAD3" w14:textId="667A91E3" w:rsidR="001E77CB" w:rsidRPr="00E55A2F" w:rsidRDefault="001E77CB" w:rsidP="001E77CB">
      <w:pPr>
        <w:rPr>
          <w:rFonts w:ascii="Segoe UI" w:hAnsi="Segoe UI" w:cs="Segoe UI"/>
          <w:b/>
          <w:bCs/>
        </w:rPr>
      </w:pPr>
      <w:r w:rsidRPr="00E55A2F">
        <w:rPr>
          <w:rFonts w:ascii="Segoe UI" w:hAnsi="Segoe UI" w:cs="Segoe UI"/>
          <w:b/>
          <w:bCs/>
          <w:highlight w:val="yellow"/>
        </w:rPr>
        <w:t>b)</w:t>
      </w:r>
      <w:r w:rsidRPr="00E55A2F">
        <w:rPr>
          <w:rFonts w:ascii="Segoe UI" w:hAnsi="Segoe UI" w:cs="Segoe UI"/>
          <w:b/>
          <w:bCs/>
          <w:highlight w:val="yellow"/>
        </w:rPr>
        <w:t>Propagation</w:t>
      </w:r>
      <w:r w:rsidRPr="00E55A2F">
        <w:rPr>
          <w:rFonts w:ascii="Segoe UI" w:hAnsi="Segoe UI" w:cs="Segoe UI"/>
          <w:b/>
          <w:bCs/>
          <w:spacing w:val="19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constant</w:t>
      </w:r>
    </w:p>
    <w:p w14:paraId="6E87D3AC" w14:textId="14D7446E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c)</w:t>
      </w:r>
      <w:r w:rsidRPr="00AB3105">
        <w:rPr>
          <w:rFonts w:ascii="Segoe UI" w:hAnsi="Segoe UI" w:cs="Segoe UI"/>
        </w:rPr>
        <w:t>Boltzmann’s</w:t>
      </w:r>
      <w:r w:rsidRPr="00AB3105">
        <w:rPr>
          <w:rFonts w:ascii="Segoe UI" w:hAnsi="Segoe UI" w:cs="Segoe UI"/>
          <w:spacing w:val="19"/>
        </w:rPr>
        <w:t xml:space="preserve"> </w:t>
      </w:r>
      <w:r w:rsidRPr="00AB3105">
        <w:rPr>
          <w:rFonts w:ascii="Segoe UI" w:hAnsi="Segoe UI" w:cs="Segoe UI"/>
        </w:rPr>
        <w:t>constant</w:t>
      </w:r>
    </w:p>
    <w:p w14:paraId="6BD05136" w14:textId="515720EF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d)</w:t>
      </w:r>
      <w:r w:rsidRPr="00AB3105">
        <w:rPr>
          <w:rFonts w:ascii="Segoe UI" w:hAnsi="Segoe UI" w:cs="Segoe UI"/>
        </w:rPr>
        <w:t>Free-space</w:t>
      </w:r>
    </w:p>
    <w:p w14:paraId="7202F025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2A72B569" w14:textId="72A9AA9B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24. Dispersion-shifted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single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mode</w:t>
      </w:r>
      <w:r w:rsidRPr="00AB3105">
        <w:rPr>
          <w:rFonts w:ascii="Segoe UI" w:hAnsi="Segoe UI" w:cs="Segoe UI"/>
          <w:spacing w:val="6"/>
        </w:rPr>
        <w:t xml:space="preserve"> </w:t>
      </w:r>
      <w:proofErr w:type="spellStart"/>
      <w:r w:rsidRPr="00AB3105">
        <w:rPr>
          <w:rFonts w:ascii="Segoe UI" w:hAnsi="Segoe UI" w:cs="Segoe UI"/>
        </w:rPr>
        <w:t>fibers</w:t>
      </w:r>
      <w:proofErr w:type="spellEnd"/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are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created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 xml:space="preserve">by  </w:t>
      </w:r>
      <w:r w:rsidRPr="00AB3105">
        <w:rPr>
          <w:rFonts w:ascii="Segoe UI" w:hAnsi="Segoe UI" w:cs="Segoe UI"/>
        </w:rPr>
        <w:tab/>
      </w:r>
    </w:p>
    <w:p w14:paraId="0DA657E3" w14:textId="6FFA0695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a)</w:t>
      </w:r>
      <w:r w:rsidRPr="00AB3105">
        <w:rPr>
          <w:rFonts w:ascii="Segoe UI" w:hAnsi="Segoe UI" w:cs="Segoe UI"/>
        </w:rPr>
        <w:t>Increasing</w:t>
      </w:r>
      <w:r w:rsidRPr="00AB3105">
        <w:rPr>
          <w:rFonts w:ascii="Segoe UI" w:hAnsi="Segoe UI" w:cs="Segoe UI"/>
          <w:spacing w:val="5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core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diameter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and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decreasing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fractional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index</w:t>
      </w:r>
      <w:r w:rsidRPr="00AB3105">
        <w:rPr>
          <w:rFonts w:ascii="Segoe UI" w:hAnsi="Segoe UI" w:cs="Segoe UI"/>
          <w:spacing w:val="-58"/>
        </w:rPr>
        <w:t xml:space="preserve"> </w:t>
      </w:r>
      <w:r w:rsidRPr="00AB3105">
        <w:rPr>
          <w:rFonts w:ascii="Segoe UI" w:hAnsi="Segoe UI" w:cs="Segoe UI"/>
        </w:rPr>
        <w:t>difference</w:t>
      </w:r>
    </w:p>
    <w:p w14:paraId="58F7DB6C" w14:textId="0A123D4B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b)</w:t>
      </w:r>
      <w:r w:rsidRPr="00AB3105">
        <w:rPr>
          <w:rFonts w:ascii="Segoe UI" w:hAnsi="Segoe UI" w:cs="Segoe UI"/>
        </w:rPr>
        <w:t>Decreasing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core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diameter</w:t>
      </w:r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and</w:t>
      </w:r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decreasing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fractional</w:t>
      </w:r>
      <w:r w:rsidRPr="00AB3105">
        <w:rPr>
          <w:rFonts w:ascii="Segoe UI" w:hAnsi="Segoe UI" w:cs="Segoe UI"/>
          <w:spacing w:val="7"/>
        </w:rPr>
        <w:t xml:space="preserve"> </w:t>
      </w:r>
      <w:r w:rsidRPr="00AB3105">
        <w:rPr>
          <w:rFonts w:ascii="Segoe UI" w:hAnsi="Segoe UI" w:cs="Segoe UI"/>
        </w:rPr>
        <w:t>index</w:t>
      </w:r>
      <w:r w:rsidRPr="00AB3105">
        <w:rPr>
          <w:rFonts w:ascii="Segoe UI" w:hAnsi="Segoe UI" w:cs="Segoe UI"/>
        </w:rPr>
        <w:t>d</w:t>
      </w:r>
      <w:r w:rsidRPr="00AB3105">
        <w:rPr>
          <w:rFonts w:ascii="Segoe UI" w:hAnsi="Segoe UI" w:cs="Segoe UI"/>
        </w:rPr>
        <w:t>ifference</w:t>
      </w:r>
    </w:p>
    <w:p w14:paraId="37A990F5" w14:textId="45C1462C" w:rsidR="001E77CB" w:rsidRPr="00E55A2F" w:rsidRDefault="001E77CB" w:rsidP="001E77CB">
      <w:pPr>
        <w:rPr>
          <w:rFonts w:ascii="Segoe UI" w:hAnsi="Segoe UI" w:cs="Segoe UI"/>
          <w:b/>
          <w:bCs/>
        </w:rPr>
      </w:pPr>
      <w:r w:rsidRPr="00E55A2F">
        <w:rPr>
          <w:rFonts w:ascii="Segoe UI" w:hAnsi="Segoe UI" w:cs="Segoe UI"/>
          <w:b/>
          <w:bCs/>
          <w:highlight w:val="yellow"/>
        </w:rPr>
        <w:t>c)Decreasing</w:t>
      </w:r>
      <w:r w:rsidRPr="00E55A2F">
        <w:rPr>
          <w:rFonts w:ascii="Segoe UI" w:hAnsi="Segoe UI" w:cs="Segoe UI"/>
          <w:b/>
          <w:bCs/>
          <w:spacing w:val="5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fiber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core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diameter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and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increasing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fractional</w:t>
      </w:r>
      <w:r w:rsidRPr="00E55A2F">
        <w:rPr>
          <w:rFonts w:ascii="Segoe UI" w:hAnsi="Segoe UI" w:cs="Segoe UI"/>
          <w:b/>
          <w:bCs/>
          <w:spacing w:val="6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index</w:t>
      </w:r>
      <w:r w:rsidRPr="00E55A2F">
        <w:rPr>
          <w:rFonts w:ascii="Segoe UI" w:hAnsi="Segoe UI" w:cs="Segoe UI"/>
          <w:b/>
          <w:bCs/>
          <w:spacing w:val="-58"/>
          <w:highlight w:val="yellow"/>
        </w:rPr>
        <w:t xml:space="preserve"> </w:t>
      </w:r>
      <w:r w:rsidRPr="00E55A2F">
        <w:rPr>
          <w:rFonts w:ascii="Segoe UI" w:hAnsi="Segoe UI" w:cs="Segoe UI"/>
          <w:b/>
          <w:bCs/>
          <w:highlight w:val="yellow"/>
        </w:rPr>
        <w:t>difference</w:t>
      </w:r>
    </w:p>
    <w:p w14:paraId="7F2ACEDB" w14:textId="0BC5FE81" w:rsidR="001E77CB" w:rsidRPr="00AB3105" w:rsidRDefault="001E77CB" w:rsidP="001E77CB">
      <w:pPr>
        <w:rPr>
          <w:rFonts w:ascii="Segoe UI" w:hAnsi="Segoe UI" w:cs="Segoe UI"/>
        </w:rPr>
      </w:pPr>
      <w:r w:rsidRPr="00AB3105">
        <w:rPr>
          <w:rFonts w:ascii="Segoe UI" w:hAnsi="Segoe UI" w:cs="Segoe UI"/>
        </w:rPr>
        <w:t>d) Increasing</w:t>
      </w:r>
      <w:r w:rsidRPr="00AB3105">
        <w:rPr>
          <w:rFonts w:ascii="Segoe UI" w:hAnsi="Segoe UI" w:cs="Segoe UI"/>
          <w:spacing w:val="5"/>
        </w:rPr>
        <w:t xml:space="preserve"> </w:t>
      </w:r>
      <w:r w:rsidRPr="00AB3105">
        <w:rPr>
          <w:rFonts w:ascii="Segoe UI" w:hAnsi="Segoe UI" w:cs="Segoe UI"/>
        </w:rPr>
        <w:t>fiber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core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diameter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and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increasing</w:t>
      </w:r>
      <w:r w:rsidRPr="00AB3105">
        <w:rPr>
          <w:rFonts w:ascii="Segoe UI" w:hAnsi="Segoe UI" w:cs="Segoe UI"/>
          <w:spacing w:val="6"/>
        </w:rPr>
        <w:t xml:space="preserve"> </w:t>
      </w:r>
      <w:r w:rsidRPr="00AB3105">
        <w:rPr>
          <w:rFonts w:ascii="Segoe UI" w:hAnsi="Segoe UI" w:cs="Segoe UI"/>
        </w:rPr>
        <w:t>fractional index</w:t>
      </w:r>
      <w:r w:rsidRPr="00AB3105">
        <w:rPr>
          <w:rFonts w:ascii="Segoe UI" w:hAnsi="Segoe UI" w:cs="Segoe UI"/>
          <w:spacing w:val="-57"/>
        </w:rPr>
        <w:t xml:space="preserve">                                   </w:t>
      </w:r>
      <w:r w:rsidRPr="00AB3105">
        <w:rPr>
          <w:rFonts w:ascii="Segoe UI" w:hAnsi="Segoe UI" w:cs="Segoe UI"/>
        </w:rPr>
        <w:t>difference</w:t>
      </w:r>
    </w:p>
    <w:p w14:paraId="2C2EEEE6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</w:p>
    <w:p w14:paraId="1F8FB26B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25. Chromatic dispersion is also called as_________________</w:t>
      </w:r>
    </w:p>
    <w:p w14:paraId="66BC6393" w14:textId="035F341B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a)</w:t>
      </w:r>
      <w:r w:rsidRPr="00AB3105">
        <w:rPr>
          <w:rFonts w:ascii="Segoe UI" w:hAnsi="Segoe UI" w:cs="Segoe UI"/>
          <w:color w:val="3A3A3A"/>
          <w:shd w:val="clear" w:color="auto" w:fill="FFFFFF"/>
        </w:rPr>
        <w:t>intramodal dispersion</w:t>
      </w:r>
    </w:p>
    <w:p w14:paraId="6444DAC9" w14:textId="258E9182" w:rsidR="001E77CB" w:rsidRPr="00E55A2F" w:rsidRDefault="001E77CB" w:rsidP="001E77CB">
      <w:pPr>
        <w:rPr>
          <w:rFonts w:ascii="Segoe UI" w:hAnsi="Segoe UI" w:cs="Segoe UI"/>
          <w:b/>
          <w:bCs/>
          <w:color w:val="3A3A3A"/>
          <w:shd w:val="clear" w:color="auto" w:fill="FFFFFF"/>
        </w:rPr>
      </w:pP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b)</w:t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intermodal dispersion</w:t>
      </w:r>
    </w:p>
    <w:p w14:paraId="408A4FCC" w14:textId="2ABD4DA6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c)</w:t>
      </w:r>
      <w:r w:rsidRPr="00AB3105">
        <w:rPr>
          <w:rFonts w:ascii="Segoe UI" w:hAnsi="Segoe UI" w:cs="Segoe UI"/>
          <w:color w:val="3A3A3A"/>
          <w:shd w:val="clear" w:color="auto" w:fill="FFFFFF"/>
        </w:rPr>
        <w:t>modal delay</w:t>
      </w:r>
    </w:p>
    <w:p w14:paraId="15242BD7" w14:textId="53003995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d)</w:t>
      </w:r>
      <w:r w:rsidRPr="00AB3105">
        <w:rPr>
          <w:rFonts w:ascii="Segoe UI" w:hAnsi="Segoe UI" w:cs="Segoe UI"/>
          <w:color w:val="3A3A3A"/>
          <w:shd w:val="clear" w:color="auto" w:fill="FFFFFF"/>
        </w:rPr>
        <w:t>internal dispersion</w:t>
      </w:r>
    </w:p>
    <w:p w14:paraId="07A665DD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bookmarkStart w:id="3" w:name="_Hlk129520338"/>
    </w:p>
    <w:p w14:paraId="159E913A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26. The effects of intrinsic absorption can be minimized by ___________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a) Ionization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Radiation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Suitable choice of core and cladding components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Melting</w:t>
      </w:r>
      <w:bookmarkEnd w:id="3"/>
    </w:p>
    <w:p w14:paraId="576603E0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</w:p>
    <w:p w14:paraId="7FAF98B0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t>27. Intermodal dispersion occurring in a large amount in multimode step index fiber results in ____________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Propagation of the fiber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Propagating through the fiber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c) Pulse broadening at output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Attenuation of waves</w:t>
      </w:r>
    </w:p>
    <w:p w14:paraId="1E517C69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</w:p>
    <w:p w14:paraId="371E7B3F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bookmarkStart w:id="4" w:name="_Hlk129520323"/>
      <w:r w:rsidRPr="00AB3105">
        <w:rPr>
          <w:rFonts w:ascii="Segoe UI" w:hAnsi="Segoe UI" w:cs="Segoe UI"/>
          <w:color w:val="3A3A3A"/>
          <w:shd w:val="clear" w:color="auto" w:fill="FFFFFF"/>
        </w:rPr>
        <w:t>28. What is the unit of measurement of the optical attenuation per unit length?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dB-km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FFFFFF"/>
        </w:rPr>
        <w:t>b) dB/km</w:t>
      </w:r>
      <w:r w:rsidRPr="00AB3105">
        <w:rPr>
          <w:rFonts w:ascii="Segoe UI" w:hAnsi="Segoe UI" w:cs="Segoe UI"/>
          <w:color w:val="FF0000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km/dB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V</w:t>
      </w:r>
    </w:p>
    <w:bookmarkEnd w:id="4"/>
    <w:p w14:paraId="4D48EE43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</w:p>
    <w:p w14:paraId="01E94CB2" w14:textId="77777777" w:rsidR="001E77CB" w:rsidRPr="00AB3105" w:rsidRDefault="001E77CB" w:rsidP="001E77CB">
      <w:pPr>
        <w:rPr>
          <w:rFonts w:ascii="Segoe UI" w:hAnsi="Segoe UI" w:cs="Segoe UI"/>
          <w:color w:val="3A3A3A"/>
          <w:shd w:val="clear" w:color="auto" w:fill="FFFFFF"/>
        </w:rPr>
      </w:pPr>
      <w:r w:rsidRPr="00AB3105">
        <w:rPr>
          <w:rFonts w:ascii="Segoe UI" w:hAnsi="Segoe UI" w:cs="Segoe UI"/>
          <w:color w:val="3A3A3A"/>
          <w:shd w:val="clear" w:color="auto" w:fill="FFFFFF"/>
        </w:rPr>
        <w:lastRenderedPageBreak/>
        <w:t>29. Absorption losses due to atomic defects mainly include ___________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3A3A3A"/>
          <w:highlight w:val="yellow"/>
          <w:shd w:val="clear" w:color="auto" w:fill="FFFFFF"/>
        </w:rPr>
        <w:t>a) Radiation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Missing molecules, oxygen defects in glass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Impurities in fiber material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d) Interaction with other components of core</w:t>
      </w:r>
    </w:p>
    <w:p w14:paraId="426FDCAD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5871A101" w14:textId="77777777" w:rsidR="001E77CB" w:rsidRPr="00AB3105" w:rsidRDefault="001E77CB" w:rsidP="001E77CB">
      <w:pPr>
        <w:rPr>
          <w:rFonts w:ascii="Segoe UI" w:hAnsi="Segoe UI" w:cs="Segoe UI"/>
          <w:color w:val="FF0000"/>
          <w:shd w:val="clear" w:color="auto" w:fill="FFFFFF"/>
        </w:rPr>
      </w:pPr>
      <w:r w:rsidRPr="00AB3105">
        <w:rPr>
          <w:rFonts w:ascii="Segoe UI" w:hAnsi="Segoe UI" w:cs="Segoe UI"/>
        </w:rPr>
        <w:t xml:space="preserve">30. </w:t>
      </w:r>
      <w:r w:rsidRPr="00AB3105">
        <w:rPr>
          <w:rFonts w:ascii="Segoe UI" w:hAnsi="Segoe UI" w:cs="Segoe UI"/>
          <w:color w:val="3A3A3A"/>
          <w:shd w:val="clear" w:color="auto" w:fill="FFFFFF"/>
        </w:rPr>
        <w:t xml:space="preserve"> </w:t>
      </w:r>
      <w:bookmarkStart w:id="5" w:name="_Hlk129520358"/>
      <w:r w:rsidRPr="00AB3105">
        <w:rPr>
          <w:rFonts w:ascii="Segoe UI" w:hAnsi="Segoe UI" w:cs="Segoe UI"/>
          <w:color w:val="3A3A3A"/>
          <w:shd w:val="clear" w:color="auto" w:fill="FFFFFF"/>
        </w:rPr>
        <w:t xml:space="preserve">In the single mode </w:t>
      </w:r>
      <w:proofErr w:type="spellStart"/>
      <w:r w:rsidRPr="00AB3105">
        <w:rPr>
          <w:rFonts w:ascii="Segoe UI" w:hAnsi="Segoe UI" w:cs="Segoe UI"/>
          <w:color w:val="3A3A3A"/>
          <w:shd w:val="clear" w:color="auto" w:fill="FFFFFF"/>
        </w:rPr>
        <w:t>fibers</w:t>
      </w:r>
      <w:proofErr w:type="spellEnd"/>
      <w:r w:rsidRPr="00AB3105">
        <w:rPr>
          <w:rFonts w:ascii="Segoe UI" w:hAnsi="Segoe UI" w:cs="Segoe UI"/>
          <w:color w:val="3A3A3A"/>
          <w:shd w:val="clear" w:color="auto" w:fill="FFFFFF"/>
        </w:rPr>
        <w:t>, the dominant dispersion mechanism is ____________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a) Intermodal dispersion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b) Frequency distribution</w:t>
      </w:r>
      <w:r w:rsidRPr="00AB3105">
        <w:rPr>
          <w:rFonts w:ascii="Segoe UI" w:hAnsi="Segoe UI" w:cs="Segoe UI"/>
          <w:color w:val="3A3A3A"/>
        </w:rPr>
        <w:br/>
      </w:r>
      <w:r w:rsidRPr="00AB3105">
        <w:rPr>
          <w:rFonts w:ascii="Segoe UI" w:hAnsi="Segoe UI" w:cs="Segoe UI"/>
          <w:color w:val="3A3A3A"/>
          <w:shd w:val="clear" w:color="auto" w:fill="FFFFFF"/>
        </w:rPr>
        <w:t>c) Material dispersion</w:t>
      </w:r>
      <w:r w:rsidRPr="00AB3105">
        <w:rPr>
          <w:rFonts w:ascii="Segoe UI" w:hAnsi="Segoe UI" w:cs="Segoe UI"/>
          <w:color w:val="3A3A3A"/>
        </w:rPr>
        <w:br/>
      </w:r>
      <w:r w:rsidRPr="00E55A2F">
        <w:rPr>
          <w:rFonts w:ascii="Segoe UI" w:hAnsi="Segoe UI" w:cs="Segoe UI"/>
          <w:b/>
          <w:bCs/>
          <w:color w:val="000000" w:themeColor="text1"/>
          <w:highlight w:val="yellow"/>
          <w:shd w:val="clear" w:color="auto" w:fill="FFFFFF"/>
        </w:rPr>
        <w:t>d) Intra-modal dispersion</w:t>
      </w:r>
      <w:bookmarkEnd w:id="5"/>
    </w:p>
    <w:p w14:paraId="03EE3710" w14:textId="433BA3C4" w:rsidR="00575A75" w:rsidRPr="00AB3105" w:rsidRDefault="00575A75" w:rsidP="001E77CB">
      <w:pPr>
        <w:rPr>
          <w:rFonts w:ascii="Segoe UI" w:hAnsi="Segoe UI" w:cs="Segoe UI"/>
        </w:rPr>
      </w:pPr>
    </w:p>
    <w:p w14:paraId="620671FD" w14:textId="46357835" w:rsidR="001E77CB" w:rsidRDefault="001E77CB" w:rsidP="001E77CB">
      <w:pPr>
        <w:rPr>
          <w:rFonts w:ascii="Segoe UI" w:hAnsi="Segoe UI" w:cs="Segoe UI"/>
        </w:rPr>
      </w:pPr>
    </w:p>
    <w:p w14:paraId="0C515BE7" w14:textId="283F6DCF" w:rsidR="00AB3105" w:rsidRDefault="00AB3105" w:rsidP="001E77CB">
      <w:pPr>
        <w:rPr>
          <w:rFonts w:ascii="Segoe UI" w:hAnsi="Segoe UI" w:cs="Segoe UI"/>
        </w:rPr>
      </w:pPr>
    </w:p>
    <w:p w14:paraId="24645D37" w14:textId="3958D79B" w:rsidR="00AB3105" w:rsidRDefault="00AB3105" w:rsidP="001E77CB">
      <w:pPr>
        <w:rPr>
          <w:rFonts w:ascii="Segoe UI" w:hAnsi="Segoe UI" w:cs="Segoe UI"/>
        </w:rPr>
      </w:pPr>
    </w:p>
    <w:p w14:paraId="205419DF" w14:textId="55713B34" w:rsidR="00AB3105" w:rsidRDefault="00AB3105" w:rsidP="001E77CB">
      <w:pPr>
        <w:rPr>
          <w:rFonts w:ascii="Segoe UI" w:hAnsi="Segoe UI" w:cs="Segoe UI"/>
        </w:rPr>
      </w:pPr>
    </w:p>
    <w:p w14:paraId="73F926C2" w14:textId="3850DDC2" w:rsidR="00AB3105" w:rsidRDefault="00AB3105" w:rsidP="001E77CB">
      <w:pPr>
        <w:rPr>
          <w:rFonts w:ascii="Segoe UI" w:hAnsi="Segoe UI" w:cs="Segoe UI"/>
        </w:rPr>
      </w:pPr>
    </w:p>
    <w:p w14:paraId="115829EE" w14:textId="7E4D49C0" w:rsidR="00AB3105" w:rsidRDefault="00AB3105" w:rsidP="001E77CB">
      <w:pPr>
        <w:rPr>
          <w:rFonts w:ascii="Segoe UI" w:hAnsi="Segoe UI" w:cs="Segoe UI"/>
        </w:rPr>
      </w:pPr>
    </w:p>
    <w:p w14:paraId="76135716" w14:textId="5F00EF6F" w:rsidR="00AB3105" w:rsidRDefault="00AB3105" w:rsidP="001E77CB">
      <w:pPr>
        <w:rPr>
          <w:rFonts w:ascii="Segoe UI" w:hAnsi="Segoe UI" w:cs="Segoe UI"/>
        </w:rPr>
      </w:pPr>
    </w:p>
    <w:p w14:paraId="41EE6CAF" w14:textId="72CC5CF9" w:rsidR="00AB3105" w:rsidRDefault="00AB3105" w:rsidP="001E77CB">
      <w:pPr>
        <w:rPr>
          <w:rFonts w:ascii="Segoe UI" w:hAnsi="Segoe UI" w:cs="Segoe UI"/>
        </w:rPr>
      </w:pPr>
    </w:p>
    <w:p w14:paraId="2517AFC6" w14:textId="18BF0763" w:rsidR="00AB3105" w:rsidRDefault="00AB3105" w:rsidP="001E77CB">
      <w:pPr>
        <w:rPr>
          <w:rFonts w:ascii="Segoe UI" w:hAnsi="Segoe UI" w:cs="Segoe UI"/>
        </w:rPr>
      </w:pPr>
    </w:p>
    <w:p w14:paraId="738B2D3D" w14:textId="3D5379EB" w:rsidR="00AB3105" w:rsidRDefault="00AB3105" w:rsidP="001E77CB">
      <w:pPr>
        <w:rPr>
          <w:rFonts w:ascii="Segoe UI" w:hAnsi="Segoe UI" w:cs="Segoe UI"/>
        </w:rPr>
      </w:pPr>
    </w:p>
    <w:p w14:paraId="4678F07B" w14:textId="28AE7CCC" w:rsidR="00AB3105" w:rsidRDefault="00AB3105" w:rsidP="001E77CB">
      <w:pPr>
        <w:rPr>
          <w:rFonts w:ascii="Segoe UI" w:hAnsi="Segoe UI" w:cs="Segoe UI"/>
        </w:rPr>
      </w:pPr>
    </w:p>
    <w:p w14:paraId="48F656FB" w14:textId="2D73AFDB" w:rsidR="00AB3105" w:rsidRDefault="00AB3105" w:rsidP="001E77CB">
      <w:pPr>
        <w:rPr>
          <w:rFonts w:ascii="Segoe UI" w:hAnsi="Segoe UI" w:cs="Segoe UI"/>
        </w:rPr>
      </w:pPr>
    </w:p>
    <w:p w14:paraId="4A2E21C6" w14:textId="66D29221" w:rsidR="00AB3105" w:rsidRDefault="00AB3105" w:rsidP="001E77CB">
      <w:pPr>
        <w:rPr>
          <w:rFonts w:ascii="Segoe UI" w:hAnsi="Segoe UI" w:cs="Segoe UI"/>
        </w:rPr>
      </w:pPr>
    </w:p>
    <w:p w14:paraId="373CD6BA" w14:textId="34067623" w:rsidR="00AB3105" w:rsidRDefault="00AB3105" w:rsidP="001E77CB">
      <w:pPr>
        <w:rPr>
          <w:rFonts w:ascii="Segoe UI" w:hAnsi="Segoe UI" w:cs="Segoe UI"/>
        </w:rPr>
      </w:pPr>
    </w:p>
    <w:p w14:paraId="76EEEB03" w14:textId="46BACB2D" w:rsidR="00AB3105" w:rsidRDefault="00AB3105" w:rsidP="001E77CB">
      <w:pPr>
        <w:rPr>
          <w:rFonts w:ascii="Segoe UI" w:hAnsi="Segoe UI" w:cs="Segoe UI"/>
        </w:rPr>
      </w:pPr>
    </w:p>
    <w:p w14:paraId="07114535" w14:textId="3C98BD26" w:rsidR="00AB3105" w:rsidRDefault="00AB3105" w:rsidP="001E77CB">
      <w:pPr>
        <w:rPr>
          <w:rFonts w:ascii="Segoe UI" w:hAnsi="Segoe UI" w:cs="Segoe UI"/>
        </w:rPr>
      </w:pPr>
    </w:p>
    <w:p w14:paraId="4A9D2BCD" w14:textId="0AA63EE1" w:rsidR="00AB3105" w:rsidRDefault="00AB3105" w:rsidP="001E77CB">
      <w:pPr>
        <w:rPr>
          <w:rFonts w:ascii="Segoe UI" w:hAnsi="Segoe UI" w:cs="Segoe UI"/>
        </w:rPr>
      </w:pPr>
    </w:p>
    <w:p w14:paraId="26C6E454" w14:textId="373232E6" w:rsidR="00AB3105" w:rsidRDefault="00AB3105" w:rsidP="001E77CB">
      <w:pPr>
        <w:rPr>
          <w:rFonts w:ascii="Segoe UI" w:hAnsi="Segoe UI" w:cs="Segoe UI"/>
        </w:rPr>
      </w:pPr>
    </w:p>
    <w:p w14:paraId="1BD766DE" w14:textId="319206CD" w:rsidR="00AB3105" w:rsidRDefault="00AB3105" w:rsidP="001E77CB">
      <w:pPr>
        <w:rPr>
          <w:rFonts w:ascii="Segoe UI" w:hAnsi="Segoe UI" w:cs="Segoe UI"/>
        </w:rPr>
      </w:pPr>
    </w:p>
    <w:p w14:paraId="4A1BAA22" w14:textId="225AB504" w:rsidR="00AB3105" w:rsidRDefault="00AB3105" w:rsidP="001E77CB">
      <w:pPr>
        <w:rPr>
          <w:rFonts w:ascii="Segoe UI" w:hAnsi="Segoe UI" w:cs="Segoe UI"/>
        </w:rPr>
      </w:pPr>
    </w:p>
    <w:p w14:paraId="0CDF2C0E" w14:textId="68A9C124" w:rsidR="00AB3105" w:rsidRDefault="00AB3105" w:rsidP="001E77CB">
      <w:pPr>
        <w:rPr>
          <w:rFonts w:ascii="Segoe UI" w:hAnsi="Segoe UI" w:cs="Segoe UI"/>
        </w:rPr>
      </w:pPr>
    </w:p>
    <w:p w14:paraId="53637AC9" w14:textId="2A6A62C3" w:rsidR="00AB3105" w:rsidRDefault="00AB3105" w:rsidP="001E77CB">
      <w:pPr>
        <w:rPr>
          <w:rFonts w:ascii="Segoe UI" w:hAnsi="Segoe UI" w:cs="Segoe UI"/>
        </w:rPr>
      </w:pPr>
    </w:p>
    <w:p w14:paraId="4E5BA257" w14:textId="2C6FB2BB" w:rsidR="00AB3105" w:rsidRDefault="00AB3105" w:rsidP="001E77CB">
      <w:pPr>
        <w:rPr>
          <w:rFonts w:ascii="Segoe UI" w:hAnsi="Segoe UI" w:cs="Segoe UI"/>
        </w:rPr>
      </w:pPr>
    </w:p>
    <w:p w14:paraId="54288294" w14:textId="31264F05" w:rsidR="00AB3105" w:rsidRDefault="00AB3105" w:rsidP="001E77CB">
      <w:pPr>
        <w:rPr>
          <w:rFonts w:ascii="Segoe UI" w:hAnsi="Segoe UI" w:cs="Segoe UI"/>
        </w:rPr>
      </w:pPr>
    </w:p>
    <w:p w14:paraId="25B231D5" w14:textId="402E8901" w:rsidR="00AB3105" w:rsidRDefault="00AB3105" w:rsidP="001E77CB">
      <w:pPr>
        <w:rPr>
          <w:rFonts w:ascii="Segoe UI" w:hAnsi="Segoe UI" w:cs="Segoe UI"/>
        </w:rPr>
      </w:pPr>
    </w:p>
    <w:p w14:paraId="544AAFEC" w14:textId="504BD24A" w:rsidR="00AB3105" w:rsidRDefault="00AB3105" w:rsidP="001E77CB">
      <w:pPr>
        <w:rPr>
          <w:rFonts w:ascii="Segoe UI" w:hAnsi="Segoe UI" w:cs="Segoe UI"/>
        </w:rPr>
      </w:pPr>
    </w:p>
    <w:p w14:paraId="07CF4DC2" w14:textId="77777777" w:rsidR="00AB3105" w:rsidRPr="00AB3105" w:rsidRDefault="00AB3105" w:rsidP="001E77CB">
      <w:pPr>
        <w:rPr>
          <w:rFonts w:ascii="Segoe UI" w:hAnsi="Segoe UI" w:cs="Segoe UI"/>
        </w:rPr>
      </w:pPr>
    </w:p>
    <w:p w14:paraId="0FF665AC" w14:textId="7AA72915" w:rsidR="001E77CB" w:rsidRPr="00AB3105" w:rsidRDefault="001E77CB" w:rsidP="001E77CB">
      <w:pPr>
        <w:rPr>
          <w:rFonts w:ascii="Segoe UI" w:hAnsi="Segoe UI" w:cs="Segoe UI"/>
        </w:rPr>
      </w:pPr>
    </w:p>
    <w:p w14:paraId="79E01445" w14:textId="24768ED5" w:rsidR="001E77CB" w:rsidRPr="00AB3105" w:rsidRDefault="001E77CB" w:rsidP="001E77CB">
      <w:pPr>
        <w:rPr>
          <w:rFonts w:ascii="Segoe UI" w:hAnsi="Segoe UI" w:cs="Segoe UI"/>
        </w:rPr>
      </w:pPr>
    </w:p>
    <w:p w14:paraId="73524D47" w14:textId="376B9D12" w:rsidR="001E77CB" w:rsidRPr="00AB3105" w:rsidRDefault="001E77CB" w:rsidP="001E77CB">
      <w:pPr>
        <w:rPr>
          <w:rFonts w:ascii="Segoe UI" w:hAnsi="Segoe UI" w:cs="Segoe UI"/>
        </w:rPr>
      </w:pPr>
    </w:p>
    <w:p w14:paraId="3675942E" w14:textId="57C27DFA" w:rsidR="001E77CB" w:rsidRPr="00AB3105" w:rsidRDefault="001E77CB" w:rsidP="001E77CB">
      <w:pPr>
        <w:rPr>
          <w:rFonts w:ascii="Segoe UI" w:hAnsi="Segoe UI" w:cs="Segoe UI"/>
        </w:rPr>
      </w:pPr>
    </w:p>
    <w:p w14:paraId="5B67D4C8" w14:textId="395AEB40" w:rsidR="001E77CB" w:rsidRPr="00AB3105" w:rsidRDefault="001E77CB" w:rsidP="001E77CB">
      <w:pPr>
        <w:rPr>
          <w:rFonts w:ascii="Segoe UI" w:hAnsi="Segoe UI" w:cs="Segoe UI"/>
        </w:rPr>
      </w:pPr>
    </w:p>
    <w:p w14:paraId="6FFFD3FC" w14:textId="44744D4D" w:rsidR="001E77CB" w:rsidRPr="00AB3105" w:rsidRDefault="001E77CB" w:rsidP="001E77CB">
      <w:pPr>
        <w:rPr>
          <w:rFonts w:ascii="Segoe UI" w:hAnsi="Segoe UI" w:cs="Segoe UI"/>
        </w:rPr>
      </w:pPr>
    </w:p>
    <w:p w14:paraId="3CC66C66" w14:textId="23394E56" w:rsidR="001E77CB" w:rsidRPr="00AB3105" w:rsidRDefault="001E77CB" w:rsidP="001E77CB">
      <w:pPr>
        <w:rPr>
          <w:rFonts w:ascii="Segoe UI" w:hAnsi="Segoe UI" w:cs="Segoe UI"/>
        </w:rPr>
      </w:pPr>
    </w:p>
    <w:p w14:paraId="64ADB881" w14:textId="77777777" w:rsidR="001E77CB" w:rsidRPr="00AB3105" w:rsidRDefault="001E77CB" w:rsidP="001E77CB">
      <w:pPr>
        <w:rPr>
          <w:rFonts w:ascii="Segoe UI" w:hAnsi="Segoe UI" w:cs="Segoe UI"/>
        </w:rPr>
      </w:pPr>
    </w:p>
    <w:p w14:paraId="0D1034C8" w14:textId="0AE0A1AB" w:rsidR="001E77CB" w:rsidRPr="00AB3105" w:rsidRDefault="001E77CB" w:rsidP="001E77CB">
      <w:pPr>
        <w:jc w:val="center"/>
        <w:rPr>
          <w:rFonts w:ascii="Segoe UI" w:hAnsi="Segoe UI" w:cs="Segoe UI"/>
          <w:b/>
          <w:bCs/>
          <w:u w:val="single"/>
          <w:lang w:val="en-US"/>
        </w:rPr>
      </w:pPr>
      <w:r w:rsidRPr="00AB3105">
        <w:rPr>
          <w:rFonts w:ascii="Segoe UI" w:hAnsi="Segoe UI" w:cs="Segoe UI"/>
          <w:b/>
          <w:bCs/>
          <w:u w:val="single"/>
          <w:lang w:val="en-US"/>
        </w:rPr>
        <w:lastRenderedPageBreak/>
        <w:t>Unit</w:t>
      </w:r>
      <w:r w:rsidRPr="00AB3105">
        <w:rPr>
          <w:rFonts w:ascii="Segoe UI" w:hAnsi="Segoe UI" w:cs="Segoe UI"/>
          <w:b/>
          <w:bCs/>
          <w:u w:val="single"/>
          <w:lang w:val="en-US"/>
        </w:rPr>
        <w:t>-</w:t>
      </w:r>
      <w:r w:rsidRPr="00AB3105">
        <w:rPr>
          <w:rFonts w:ascii="Segoe UI" w:hAnsi="Segoe UI" w:cs="Segoe UI"/>
          <w:b/>
          <w:bCs/>
          <w:u w:val="single"/>
          <w:lang w:val="en-US"/>
        </w:rPr>
        <w:t>3</w:t>
      </w:r>
      <w:r w:rsidRPr="00AB3105">
        <w:rPr>
          <w:rFonts w:ascii="Segoe UI" w:hAnsi="Segoe UI" w:cs="Segoe UI"/>
          <w:b/>
          <w:bCs/>
          <w:u w:val="single"/>
          <w:lang w:val="en-US"/>
        </w:rPr>
        <w:t xml:space="preserve"> MCQ</w:t>
      </w:r>
    </w:p>
    <w:p w14:paraId="39A8702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41C599A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1. A device which converts electrical energy in the form of a current into optical energy is called as ___________</w:t>
      </w:r>
    </w:p>
    <w:p w14:paraId="54A44999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 Optical source</w:t>
      </w:r>
    </w:p>
    <w:p w14:paraId="3DA859A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Optical coupler</w:t>
      </w:r>
    </w:p>
    <w:p w14:paraId="7E85660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Optical isolator</w:t>
      </w:r>
    </w:p>
    <w:p w14:paraId="5EA7805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Circulator</w:t>
      </w:r>
    </w:p>
    <w:p w14:paraId="27DF97C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634CEED" w14:textId="66A6CBA6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2.How many types of sources of optical light are available?</w:t>
      </w:r>
    </w:p>
    <w:p w14:paraId="52F31B3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One</w:t>
      </w:r>
    </w:p>
    <w:p w14:paraId="5367BA8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Two</w:t>
      </w:r>
    </w:p>
    <w:p w14:paraId="4D6C0464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c) Three</w:t>
      </w:r>
    </w:p>
    <w:p w14:paraId="43F15C6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Four</w:t>
      </w:r>
    </w:p>
    <w:p w14:paraId="6AD5293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BF50B11" w14:textId="47CEFD3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3. The frequency of the absorbed or emitted radiation is related to difference in energy E between the higher energy state E2 and the lower energy state E1. State what </w:t>
      </w:r>
      <w:proofErr w:type="spellStart"/>
      <w:r w:rsidRPr="00AB3105">
        <w:rPr>
          <w:rFonts w:ascii="Segoe UI" w:hAnsi="Segoe UI" w:cs="Segoe UI"/>
          <w:lang w:val="en-US"/>
        </w:rPr>
        <w:t>h</w:t>
      </w:r>
      <w:proofErr w:type="spellEnd"/>
      <w:r w:rsidRPr="00AB3105">
        <w:rPr>
          <w:rFonts w:ascii="Segoe UI" w:hAnsi="Segoe UI" w:cs="Segoe UI"/>
          <w:lang w:val="en-US"/>
        </w:rPr>
        <w:t xml:space="preserve"> stands for in the given equation?</w:t>
      </w:r>
    </w:p>
    <w:p w14:paraId="72B667B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E = E2 - E1 = hf</w:t>
      </w:r>
    </w:p>
    <w:p w14:paraId="5AB5977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Gravitation constant</w:t>
      </w:r>
    </w:p>
    <w:p w14:paraId="0380B53B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b) Planck’s constant</w:t>
      </w:r>
    </w:p>
    <w:p w14:paraId="7BB55BB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Permittivity</w:t>
      </w:r>
    </w:p>
    <w:p w14:paraId="778C800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Attenuation constant</w:t>
      </w:r>
    </w:p>
    <w:p w14:paraId="5D9C2EE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18F9B9E2" w14:textId="047F1E32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4. The radiation emission process (emission of a proton at frequency) can occur in __________ ways.</w:t>
      </w:r>
    </w:p>
    <w:p w14:paraId="3F5CD38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Two</w:t>
      </w:r>
    </w:p>
    <w:p w14:paraId="672C3710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b) Three</w:t>
      </w:r>
    </w:p>
    <w:p w14:paraId="26494A2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Four</w:t>
      </w:r>
    </w:p>
    <w:p w14:paraId="64AEEF9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One</w:t>
      </w:r>
    </w:p>
    <w:p w14:paraId="3611651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1C7B2D6" w14:textId="1BB62761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5. Which process gives the laser its special properties as an optical source?</w:t>
      </w:r>
    </w:p>
    <w:p w14:paraId="0524876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Dispersion</w:t>
      </w:r>
    </w:p>
    <w:p w14:paraId="656BFF3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Stimulated absorption</w:t>
      </w:r>
    </w:p>
    <w:p w14:paraId="7B2BD28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Spontaneous emission</w:t>
      </w:r>
    </w:p>
    <w:p w14:paraId="5B385930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d) Stimulated emission</w:t>
      </w:r>
    </w:p>
    <w:p w14:paraId="03F99C6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ADD5681" w14:textId="54600DAE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6. An incandescent lamp is operating at a temperature of 1000K at an operating frequency of 5.2×1014 Hz. Calculate the ratio of stimulated emission rate to spontaneous emission rate.</w:t>
      </w:r>
    </w:p>
    <w:p w14:paraId="684C407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3×10-13</w:t>
      </w:r>
    </w:p>
    <w:p w14:paraId="5053135D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b) 1.47×10-11</w:t>
      </w:r>
    </w:p>
    <w:p w14:paraId="1E1ABEB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2×10-12</w:t>
      </w:r>
    </w:p>
    <w:p w14:paraId="0313237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1.5×10-13</w:t>
      </w:r>
    </w:p>
    <w:p w14:paraId="57A72A2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311293D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7. The lower energy level contains more atoms than upper level under the conditions of ________________</w:t>
      </w:r>
    </w:p>
    <w:p w14:paraId="30BE615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Isothermal packaging</w:t>
      </w:r>
    </w:p>
    <w:p w14:paraId="12A9365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Population inversion</w:t>
      </w:r>
    </w:p>
    <w:p w14:paraId="0095E154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lastRenderedPageBreak/>
        <w:t>c) Thermal equilibrium</w:t>
      </w:r>
    </w:p>
    <w:p w14:paraId="10F1F87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Pumping</w:t>
      </w:r>
    </w:p>
    <w:p w14:paraId="0722C89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6F2B5D04" w14:textId="00458C44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8. __________________ in the laser occurs when photon colliding with an excited atom causes the stimulated emission of a second photon.</w:t>
      </w:r>
    </w:p>
    <w:p w14:paraId="6D9C435F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 Light amplification</w:t>
      </w:r>
    </w:p>
    <w:p w14:paraId="1ED17EB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Attenuation</w:t>
      </w:r>
    </w:p>
    <w:p w14:paraId="65F7C97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Dispersion</w:t>
      </w:r>
    </w:p>
    <w:p w14:paraId="6DF7B10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Population inversion</w:t>
      </w:r>
    </w:p>
    <w:p w14:paraId="20D8E2C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599D490F" w14:textId="5C757365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9.A semiconductor laser crystal of length 5 cm, refractive index 1.8 is used as an optical source. Determine the frequency separation of the modes.</w:t>
      </w:r>
    </w:p>
    <w:p w14:paraId="0208A2D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2.8 GHz</w:t>
      </w:r>
    </w:p>
    <w:p w14:paraId="205CA6A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1.2 GHz</w:t>
      </w:r>
    </w:p>
    <w:p w14:paraId="1D72B250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c) 1.6 GHz</w:t>
      </w:r>
    </w:p>
    <w:p w14:paraId="542F566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2 GHz</w:t>
      </w:r>
    </w:p>
    <w:p w14:paraId="68F6799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524F15FF" w14:textId="3B91F1D0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10. An injection laser has active cavity losses of 25 cm-1 and the reflectivity of each laser facet is 30%. Determine the laser gain coefficient for the cavity it has a length of 500μm.</w:t>
      </w:r>
    </w:p>
    <w:p w14:paraId="3F0BCB4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46 cm-1</w:t>
      </w:r>
    </w:p>
    <w:p w14:paraId="42813A8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51 cm-1</w:t>
      </w:r>
    </w:p>
    <w:p w14:paraId="72AE420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50 cm-1</w:t>
      </w:r>
    </w:p>
    <w:p w14:paraId="2228C8BD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d) 49.07 cm-1</w:t>
      </w:r>
    </w:p>
    <w:p w14:paraId="4097DC7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BCF2D34" w14:textId="7251A0EF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11. A perfect semiconductor crystal containing no impurities or lattice defects is called as __________</w:t>
      </w:r>
    </w:p>
    <w:p w14:paraId="2605D2A6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 Intrinsic semiconductor</w:t>
      </w:r>
    </w:p>
    <w:p w14:paraId="486EEAF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Extrinsic semiconductor</w:t>
      </w:r>
    </w:p>
    <w:p w14:paraId="6238FC9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Excitation</w:t>
      </w:r>
    </w:p>
    <w:p w14:paraId="3F3E23A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Valence electron</w:t>
      </w:r>
    </w:p>
    <w:p w14:paraId="29F1803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49A6E7EC" w14:textId="1CF2CEBA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12. What is done to create an extrinsic semiconductor?</w:t>
      </w:r>
    </w:p>
    <w:p w14:paraId="231C26B2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Refractive index is decreased</w:t>
      </w:r>
    </w:p>
    <w:p w14:paraId="0A054BF7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b) Doping the material with impurities</w:t>
      </w:r>
    </w:p>
    <w:p w14:paraId="083FF94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Increase the band-gap of the material</w:t>
      </w:r>
    </w:p>
    <w:p w14:paraId="194AFBA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Stimulated emission</w:t>
      </w:r>
    </w:p>
    <w:p w14:paraId="35DFB38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68AE4AF2" w14:textId="30CFFB12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13. </w:t>
      </w:r>
      <w:proofErr w:type="gramStart"/>
      <w:r w:rsidRPr="00AB3105">
        <w:rPr>
          <w:rFonts w:ascii="Segoe UI" w:hAnsi="Segoe UI" w:cs="Segoe UI"/>
          <w:lang w:val="en-US"/>
        </w:rPr>
        <w:t>The majority of</w:t>
      </w:r>
      <w:proofErr w:type="gramEnd"/>
      <w:r w:rsidRPr="00AB3105">
        <w:rPr>
          <w:rFonts w:ascii="Segoe UI" w:hAnsi="Segoe UI" w:cs="Segoe UI"/>
          <w:lang w:val="en-US"/>
        </w:rPr>
        <w:t xml:space="preserve"> the carriers in a p-type semiconductor are __________</w:t>
      </w:r>
    </w:p>
    <w:p w14:paraId="017E212D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 Holes</w:t>
      </w:r>
    </w:p>
    <w:p w14:paraId="5ECB671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Electrons</w:t>
      </w:r>
    </w:p>
    <w:p w14:paraId="3C3F53A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Photons</w:t>
      </w:r>
    </w:p>
    <w:p w14:paraId="6478C84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Neutrons</w:t>
      </w:r>
    </w:p>
    <w:p w14:paraId="7B7833A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73F503A" w14:textId="402F8E70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14. _________________ is used when the optical emission results from the application of electric field.</w:t>
      </w:r>
    </w:p>
    <w:p w14:paraId="42F5860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Radiation</w:t>
      </w:r>
    </w:p>
    <w:p w14:paraId="6022B26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Efficiency</w:t>
      </w:r>
    </w:p>
    <w:p w14:paraId="2E22CB52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c) Electro-luminescence</w:t>
      </w:r>
    </w:p>
    <w:p w14:paraId="07DEE19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Magnetron oscillator</w:t>
      </w:r>
    </w:p>
    <w:p w14:paraId="58CCB70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446A8FD1" w14:textId="4D628D1F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15. Which impurity is added to gallium phosphide to make it an efficient light emitter?</w:t>
      </w:r>
    </w:p>
    <w:p w14:paraId="471C0DE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Silicon</w:t>
      </w:r>
    </w:p>
    <w:p w14:paraId="1A4E53F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Hydrogen</w:t>
      </w:r>
    </w:p>
    <w:p w14:paraId="49F8575D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c) Nitrogen</w:t>
      </w:r>
    </w:p>
    <w:p w14:paraId="573C77C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Phosphorus</w:t>
      </w:r>
    </w:p>
    <w:p w14:paraId="080880D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64539282" w14:textId="409750EE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16. Population inversion is obtained at a p-n junction by __________</w:t>
      </w:r>
    </w:p>
    <w:p w14:paraId="752866A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Heavy doping of p-type material</w:t>
      </w:r>
    </w:p>
    <w:p w14:paraId="29F633C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Heavy doping of n-type material</w:t>
      </w:r>
    </w:p>
    <w:p w14:paraId="652D854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Light doping of p-type material</w:t>
      </w:r>
    </w:p>
    <w:p w14:paraId="1E5DE349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d) Heavy doping of both p-type and n-type material</w:t>
      </w:r>
    </w:p>
    <w:p w14:paraId="20FD4AC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7BBF297E" w14:textId="4942C145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17. How many types of hetero-junctions are available?</w:t>
      </w:r>
    </w:p>
    <w:p w14:paraId="6FA7C7DF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a) Two</w:t>
      </w:r>
    </w:p>
    <w:p w14:paraId="12ABB50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One</w:t>
      </w:r>
    </w:p>
    <w:p w14:paraId="604C2FC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Three</w:t>
      </w:r>
    </w:p>
    <w:p w14:paraId="65D27AA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Four</w:t>
      </w:r>
    </w:p>
    <w:p w14:paraId="4FC5A09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18730CE7" w14:textId="3029D463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18. The ______________ system is best developed and is used for fabricating both lasers and LEDs for the shorter wavelength region.</w:t>
      </w:r>
    </w:p>
    <w:p w14:paraId="10C2B2C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a) </w:t>
      </w:r>
      <w:proofErr w:type="spellStart"/>
      <w:r w:rsidRPr="00AB3105">
        <w:rPr>
          <w:rFonts w:ascii="Segoe UI" w:hAnsi="Segoe UI" w:cs="Segoe UI"/>
          <w:lang w:val="en-US"/>
        </w:rPr>
        <w:t>InP</w:t>
      </w:r>
      <w:proofErr w:type="spellEnd"/>
    </w:p>
    <w:p w14:paraId="1851C40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b) </w:t>
      </w:r>
      <w:proofErr w:type="spellStart"/>
      <w:r w:rsidRPr="00AB3105">
        <w:rPr>
          <w:rFonts w:ascii="Segoe UI" w:hAnsi="Segoe UI" w:cs="Segoe UI"/>
          <w:lang w:val="en-US"/>
        </w:rPr>
        <w:t>GaSb</w:t>
      </w:r>
      <w:proofErr w:type="spellEnd"/>
    </w:p>
    <w:p w14:paraId="13DB0A4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GaAs/</w:t>
      </w:r>
      <w:proofErr w:type="spellStart"/>
      <w:r w:rsidRPr="00AB3105">
        <w:rPr>
          <w:rFonts w:ascii="Segoe UI" w:hAnsi="Segoe UI" w:cs="Segoe UI"/>
          <w:lang w:val="en-US"/>
        </w:rPr>
        <w:t>GaSb</w:t>
      </w:r>
      <w:proofErr w:type="spellEnd"/>
    </w:p>
    <w:p w14:paraId="5527152C" w14:textId="77777777" w:rsidR="001E77CB" w:rsidRPr="00E55A2F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E55A2F">
        <w:rPr>
          <w:rFonts w:ascii="Segoe UI" w:hAnsi="Segoe UI" w:cs="Segoe UI"/>
          <w:b/>
          <w:bCs/>
          <w:highlight w:val="yellow"/>
          <w:lang w:val="en-US"/>
        </w:rPr>
        <w:t>d) GaAs/Alga AS DH</w:t>
      </w:r>
    </w:p>
    <w:p w14:paraId="5415EB9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355578C6" w14:textId="6BAFD89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19. Stimulated emission by recombination of injected carriers is encouraged in __________</w:t>
      </w:r>
    </w:p>
    <w:p w14:paraId="2B07123B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Semiconductor injection laser</w:t>
      </w:r>
    </w:p>
    <w:p w14:paraId="4953342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Gas laser</w:t>
      </w:r>
    </w:p>
    <w:p w14:paraId="1804AA6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Chemist laser</w:t>
      </w:r>
    </w:p>
    <w:p w14:paraId="0609793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Dye laser</w:t>
      </w:r>
    </w:p>
    <w:p w14:paraId="5BFF7D4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030F0CB" w14:textId="67FC7ACA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20. In semiconductor injection laser, narrow line bandwidth is of the order?</w:t>
      </w:r>
    </w:p>
    <w:p w14:paraId="109268B3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1 nm or less</w:t>
      </w:r>
    </w:p>
    <w:p w14:paraId="5BC7636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4 nm</w:t>
      </w:r>
    </w:p>
    <w:p w14:paraId="0B3D787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5 nm</w:t>
      </w:r>
    </w:p>
    <w:p w14:paraId="5042D4A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3 nm</w:t>
      </w:r>
    </w:p>
    <w:p w14:paraId="18CB200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08C04F7" w14:textId="7376348E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21. The total efficiency of an injection laser with GaAs active region is 12%. The applied voltage is 3.6 V and band gap energy for GaAs is 2.34 eV. Determine external power efficiency.</w:t>
      </w:r>
    </w:p>
    <w:p w14:paraId="36A74954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7.8 %</w:t>
      </w:r>
    </w:p>
    <w:p w14:paraId="4AB4EDF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10 %</w:t>
      </w:r>
    </w:p>
    <w:p w14:paraId="1A18E28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12 %</w:t>
      </w:r>
    </w:p>
    <w:p w14:paraId="47B76D2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6 %</w:t>
      </w:r>
    </w:p>
    <w:p w14:paraId="6105E01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3D74F176" w14:textId="72988A7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Explanation: The total external power efficiency is defined as</w:t>
      </w:r>
    </w:p>
    <w:p w14:paraId="0BEF837D" w14:textId="493ADF62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η = </w:t>
      </w:r>
      <w:proofErr w:type="spellStart"/>
      <w:r w:rsidRPr="00AB3105">
        <w:rPr>
          <w:rFonts w:ascii="Segoe UI" w:hAnsi="Segoe UI" w:cs="Segoe UI"/>
          <w:lang w:val="en-US"/>
        </w:rPr>
        <w:t>ηT</w:t>
      </w:r>
      <w:proofErr w:type="spellEnd"/>
      <w:r w:rsidRPr="00AB3105">
        <w:rPr>
          <w:rFonts w:ascii="Segoe UI" w:hAnsi="Segoe UI" w:cs="Segoe UI"/>
          <w:lang w:val="en-US"/>
        </w:rPr>
        <w:t>(Eq/V)*100= 0.12 (2.34/3.6) *100= 7.8 %.</w:t>
      </w:r>
    </w:p>
    <w:p w14:paraId="7E93FCA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lastRenderedPageBreak/>
        <w:t>22. Laser modes are generally separated by few __________</w:t>
      </w:r>
    </w:p>
    <w:p w14:paraId="0E51170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Tenths of micrometer</w:t>
      </w:r>
    </w:p>
    <w:p w14:paraId="57EDE2A0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Tenths of nanometer</w:t>
      </w:r>
    </w:p>
    <w:p w14:paraId="5C1C07F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Tenths of Pico-meter</w:t>
      </w:r>
    </w:p>
    <w:p w14:paraId="1E2C46DF" w14:textId="5170EB23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Tenths of millimeter</w:t>
      </w:r>
    </w:p>
    <w:p w14:paraId="73F96B9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3A78FC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23. The spectral width of emission from the single mode device is __________</w:t>
      </w:r>
    </w:p>
    <w:p w14:paraId="6E43E364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Smaller than broadened transition line-width</w:t>
      </w:r>
    </w:p>
    <w:p w14:paraId="3D77573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Larger than broadened transition line-width</w:t>
      </w:r>
    </w:p>
    <w:p w14:paraId="26596B0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Equal the broadened transition line-width</w:t>
      </w:r>
    </w:p>
    <w:p w14:paraId="4F6C2FD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Cannot be determined</w:t>
      </w:r>
    </w:p>
    <w:p w14:paraId="1EE7130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D23A774" w14:textId="42A068F3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24. Single longitudinal mode operation is obtained by __________</w:t>
      </w:r>
    </w:p>
    <w:p w14:paraId="2BDBD6A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Eliminating all transverse mode</w:t>
      </w:r>
    </w:p>
    <w:p w14:paraId="2BC6590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Eliminating all longitudinal modes</w:t>
      </w:r>
    </w:p>
    <w:p w14:paraId="73530AC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Increasing the length of cavity</w:t>
      </w:r>
    </w:p>
    <w:p w14:paraId="53D18A4C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d) Reducing the length of cavity</w:t>
      </w:r>
    </w:p>
    <w:p w14:paraId="6EDF445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81BE584" w14:textId="21D120A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25. In a DH laser, the sides of cavity are formed by _______________</w:t>
      </w:r>
    </w:p>
    <w:p w14:paraId="3140B8D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Cutting the edges of device</w:t>
      </w:r>
    </w:p>
    <w:p w14:paraId="1B00F42B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Roughening the edges of device</w:t>
      </w:r>
    </w:p>
    <w:p w14:paraId="0EA3CF1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Softening the edges of device</w:t>
      </w:r>
    </w:p>
    <w:p w14:paraId="3D4C8B6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Covering the sides with ceramics</w:t>
      </w:r>
    </w:p>
    <w:p w14:paraId="1562AB2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7EFC150" w14:textId="064EBAD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26. Gain guided laser structure are __________</w:t>
      </w:r>
    </w:p>
    <w:p w14:paraId="13D7D8A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Chemical laser</w:t>
      </w:r>
    </w:p>
    <w:p w14:paraId="5A9E65A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Gas laser</w:t>
      </w:r>
    </w:p>
    <w:p w14:paraId="09AF080C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c) DH injection laser</w:t>
      </w:r>
    </w:p>
    <w:p w14:paraId="1AD46D4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Quantum well laser</w:t>
      </w:r>
    </w:p>
    <w:p w14:paraId="5946A562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5B975195" w14:textId="054C402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27. A correct DH structure will restrict the vertical width of waveguide region is?</w:t>
      </w:r>
    </w:p>
    <w:p w14:paraId="5721985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0.5μm.</w:t>
      </w:r>
    </w:p>
    <w:p w14:paraId="3EDE524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b) 0.69 </w:t>
      </w:r>
      <w:proofErr w:type="spellStart"/>
      <w:r w:rsidRPr="00AB3105">
        <w:rPr>
          <w:rFonts w:ascii="Segoe UI" w:hAnsi="Segoe UI" w:cs="Segoe UI"/>
          <w:lang w:val="en-US"/>
        </w:rPr>
        <w:t>μm</w:t>
      </w:r>
      <w:proofErr w:type="spellEnd"/>
    </w:p>
    <w:p w14:paraId="7207D76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c) 0.65 </w:t>
      </w:r>
      <w:proofErr w:type="spellStart"/>
      <w:r w:rsidRPr="00AB3105">
        <w:rPr>
          <w:rFonts w:ascii="Segoe UI" w:hAnsi="Segoe UI" w:cs="Segoe UI"/>
          <w:lang w:val="en-US"/>
        </w:rPr>
        <w:t>μm</w:t>
      </w:r>
      <w:proofErr w:type="spellEnd"/>
    </w:p>
    <w:p w14:paraId="31E00B59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 xml:space="preserve">d) Less than 0.4 </w:t>
      </w:r>
      <w:proofErr w:type="spellStart"/>
      <w:r w:rsidRPr="00A635C1">
        <w:rPr>
          <w:rFonts w:ascii="Segoe UI" w:hAnsi="Segoe UI" w:cs="Segoe UI"/>
          <w:b/>
          <w:bCs/>
          <w:highlight w:val="yellow"/>
          <w:lang w:val="en-US"/>
        </w:rPr>
        <w:t>μm</w:t>
      </w:r>
      <w:proofErr w:type="spellEnd"/>
    </w:p>
    <w:p w14:paraId="20E88B1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1BDE46B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28. The absence of _______________ in LEDs limits the internal quantum efficiency.</w:t>
      </w:r>
    </w:p>
    <w:p w14:paraId="394CCEF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Proper semiconductor</w:t>
      </w:r>
    </w:p>
    <w:p w14:paraId="52AC17A5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Adequate power supply</w:t>
      </w:r>
    </w:p>
    <w:p w14:paraId="2F13E6D7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c) Optical amplification through stimulated emission</w:t>
      </w:r>
    </w:p>
    <w:p w14:paraId="298B8E0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Optical amplification through spontaneous emission</w:t>
      </w:r>
    </w:p>
    <w:p w14:paraId="6C8026D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55BF004" w14:textId="142BB9B6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29.The excess density of electrons </w:t>
      </w:r>
      <w:proofErr w:type="spellStart"/>
      <w:r w:rsidRPr="00AB3105">
        <w:rPr>
          <w:rFonts w:ascii="Segoe UI" w:hAnsi="Segoe UI" w:cs="Segoe UI"/>
          <w:lang w:val="en-US"/>
        </w:rPr>
        <w:t>Δn</w:t>
      </w:r>
      <w:proofErr w:type="spellEnd"/>
      <w:r w:rsidRPr="00AB3105">
        <w:rPr>
          <w:rFonts w:ascii="Segoe UI" w:hAnsi="Segoe UI" w:cs="Segoe UI"/>
          <w:lang w:val="en-US"/>
        </w:rPr>
        <w:t xml:space="preserve"> and holes </w:t>
      </w:r>
      <w:proofErr w:type="spellStart"/>
      <w:r w:rsidRPr="00AB3105">
        <w:rPr>
          <w:rFonts w:ascii="Segoe UI" w:hAnsi="Segoe UI" w:cs="Segoe UI"/>
          <w:lang w:val="en-US"/>
        </w:rPr>
        <w:t>Δp</w:t>
      </w:r>
      <w:proofErr w:type="spellEnd"/>
      <w:r w:rsidRPr="00AB3105">
        <w:rPr>
          <w:rFonts w:ascii="Segoe UI" w:hAnsi="Segoe UI" w:cs="Segoe UI"/>
          <w:lang w:val="en-US"/>
        </w:rPr>
        <w:t xml:space="preserve"> in an LED is ____________</w:t>
      </w:r>
    </w:p>
    <w:p w14:paraId="53138ADD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Equal</w:t>
      </w:r>
    </w:p>
    <w:p w14:paraId="2FC3301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b) </w:t>
      </w:r>
      <w:proofErr w:type="spellStart"/>
      <w:r w:rsidRPr="00AB3105">
        <w:rPr>
          <w:rFonts w:ascii="Segoe UI" w:hAnsi="Segoe UI" w:cs="Segoe UI"/>
          <w:lang w:val="en-US"/>
        </w:rPr>
        <w:t>Δp</w:t>
      </w:r>
      <w:proofErr w:type="spellEnd"/>
      <w:r w:rsidRPr="00AB3105">
        <w:rPr>
          <w:rFonts w:ascii="Segoe UI" w:hAnsi="Segoe UI" w:cs="Segoe UI"/>
          <w:lang w:val="en-US"/>
        </w:rPr>
        <w:t xml:space="preserve"> more than </w:t>
      </w:r>
      <w:proofErr w:type="spellStart"/>
      <w:r w:rsidRPr="00AB3105">
        <w:rPr>
          <w:rFonts w:ascii="Segoe UI" w:hAnsi="Segoe UI" w:cs="Segoe UI"/>
          <w:lang w:val="en-US"/>
        </w:rPr>
        <w:t>Δn</w:t>
      </w:r>
      <w:proofErr w:type="spellEnd"/>
    </w:p>
    <w:p w14:paraId="6E18496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c) </w:t>
      </w:r>
      <w:proofErr w:type="spellStart"/>
      <w:r w:rsidRPr="00AB3105">
        <w:rPr>
          <w:rFonts w:ascii="Segoe UI" w:hAnsi="Segoe UI" w:cs="Segoe UI"/>
          <w:lang w:val="en-US"/>
        </w:rPr>
        <w:t>Δn</w:t>
      </w:r>
      <w:proofErr w:type="spellEnd"/>
      <w:r w:rsidRPr="00AB3105">
        <w:rPr>
          <w:rFonts w:ascii="Segoe UI" w:hAnsi="Segoe UI" w:cs="Segoe UI"/>
          <w:lang w:val="en-US"/>
        </w:rPr>
        <w:t xml:space="preserve"> more than </w:t>
      </w:r>
      <w:proofErr w:type="spellStart"/>
      <w:r w:rsidRPr="00AB3105">
        <w:rPr>
          <w:rFonts w:ascii="Segoe UI" w:hAnsi="Segoe UI" w:cs="Segoe UI"/>
          <w:lang w:val="en-US"/>
        </w:rPr>
        <w:t>Δp</w:t>
      </w:r>
      <w:proofErr w:type="spellEnd"/>
    </w:p>
    <w:p w14:paraId="34C4E1F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Does not affects the LED</w:t>
      </w:r>
    </w:p>
    <w:p w14:paraId="05F2BF8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83BC1AF" w14:textId="0B603C3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30.The hole concentration in extrinsic materials is _________ electron concentration.</w:t>
      </w:r>
    </w:p>
    <w:p w14:paraId="77820BFF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much greater than</w:t>
      </w:r>
    </w:p>
    <w:p w14:paraId="5313316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lesser than</w:t>
      </w:r>
    </w:p>
    <w:p w14:paraId="00595E76" w14:textId="77777777" w:rsid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equal to</w:t>
      </w:r>
      <w:r w:rsidRPr="00AB3105">
        <w:rPr>
          <w:rFonts w:ascii="Segoe UI" w:hAnsi="Segoe UI" w:cs="Segoe UI"/>
          <w:lang w:val="en-US"/>
        </w:rPr>
        <w:tab/>
      </w:r>
    </w:p>
    <w:p w14:paraId="251404B0" w14:textId="3B4C7CB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negligible difference with</w:t>
      </w:r>
    </w:p>
    <w:p w14:paraId="4CC84D5B" w14:textId="77777777" w:rsidR="00AB3105" w:rsidRDefault="00AB3105" w:rsidP="001E77CB">
      <w:pPr>
        <w:rPr>
          <w:rFonts w:ascii="Segoe UI" w:hAnsi="Segoe UI" w:cs="Segoe UI"/>
          <w:lang w:val="en-US"/>
        </w:rPr>
      </w:pPr>
    </w:p>
    <w:p w14:paraId="298308DD" w14:textId="36E6BC0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31. Determine the total carrier recombination lifetime of a double heterojunction LED where the radioactive and nonradioactive recombination lifetime of minority carriers in active region are 70 ns and 100 ns respectively.</w:t>
      </w:r>
    </w:p>
    <w:p w14:paraId="22F7DB2E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41.17 ns</w:t>
      </w:r>
    </w:p>
    <w:p w14:paraId="19A045D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35 ns</w:t>
      </w:r>
    </w:p>
    <w:p w14:paraId="34A3D93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40 ns</w:t>
      </w:r>
    </w:p>
    <w:p w14:paraId="0CD0EED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37.5 ns</w:t>
      </w:r>
    </w:p>
    <w:p w14:paraId="1A849D0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55CFA58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32. Determine the internal quantum efficiency generated within a device when it has a radiative recombination lifetime of 80 ns and total carrier recombination lifetime of 40 ns.</w:t>
      </w:r>
    </w:p>
    <w:p w14:paraId="1A0F210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20 %</w:t>
      </w:r>
    </w:p>
    <w:p w14:paraId="5173380D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80 %</w:t>
      </w:r>
    </w:p>
    <w:p w14:paraId="4C3A2622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30 %</w:t>
      </w:r>
    </w:p>
    <w:p w14:paraId="6DD5D74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40 %</w:t>
      </w:r>
    </w:p>
    <w:p w14:paraId="2121AAD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23F0A28E" w14:textId="6AF3AC30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33.Compute power internally generated within a double-heterojunction LED if it has internal quantum efficiency of 64.5 % and drive current of 40 mA with a peak emission wavelength of 0.82 </w:t>
      </w:r>
      <w:proofErr w:type="spellStart"/>
      <w:r w:rsidRPr="00AB3105">
        <w:rPr>
          <w:rFonts w:ascii="Segoe UI" w:hAnsi="Segoe UI" w:cs="Segoe UI"/>
          <w:lang w:val="en-US"/>
        </w:rPr>
        <w:t>μm</w:t>
      </w:r>
      <w:proofErr w:type="spellEnd"/>
      <w:r w:rsidRPr="00AB3105">
        <w:rPr>
          <w:rFonts w:ascii="Segoe UI" w:hAnsi="Segoe UI" w:cs="Segoe UI"/>
          <w:lang w:val="en-US"/>
        </w:rPr>
        <w:t>.</w:t>
      </w:r>
    </w:p>
    <w:p w14:paraId="6198F54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0.09</w:t>
      </w:r>
    </w:p>
    <w:p w14:paraId="4406A0E0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0.039</w:t>
      </w:r>
    </w:p>
    <w:p w14:paraId="4D56836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0.04</w:t>
      </w:r>
    </w:p>
    <w:p w14:paraId="0AFC9C1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0.06</w:t>
      </w:r>
    </w:p>
    <w:p w14:paraId="5201757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1D05683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34. The Lambertian intensity distribution __________ the external power efficiency by some percent.</w:t>
      </w:r>
    </w:p>
    <w:p w14:paraId="737C1970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Reduces</w:t>
      </w:r>
    </w:p>
    <w:p w14:paraId="7AE8C982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Does not affects</w:t>
      </w:r>
    </w:p>
    <w:p w14:paraId="4F8768C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Increases</w:t>
      </w:r>
    </w:p>
    <w:p w14:paraId="18CA7694" w14:textId="7C2EFC14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Have a negligible effect</w:t>
      </w:r>
    </w:p>
    <w:p w14:paraId="31898D5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7C22E21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35.The amount of radiance in planer type of LED structures is ____________</w:t>
      </w:r>
    </w:p>
    <w:p w14:paraId="6148E3C6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Low</w:t>
      </w:r>
    </w:p>
    <w:p w14:paraId="4457052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High</w:t>
      </w:r>
    </w:p>
    <w:p w14:paraId="596DD4C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Zero</w:t>
      </w:r>
    </w:p>
    <w:p w14:paraId="6587C84D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Negligible</w:t>
      </w:r>
    </w:p>
    <w:p w14:paraId="7232FD5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448A27DB" w14:textId="05002909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36. In optical fiber communication _____________ major types of LED structures are used.</w:t>
      </w:r>
    </w:p>
    <w:p w14:paraId="0327E8E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2</w:t>
      </w:r>
    </w:p>
    <w:p w14:paraId="2D1ED8C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4</w:t>
      </w:r>
    </w:p>
    <w:p w14:paraId="136F5BF5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c) 6</w:t>
      </w:r>
    </w:p>
    <w:p w14:paraId="322794A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3</w:t>
      </w:r>
    </w:p>
    <w:p w14:paraId="79717BF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431FE3C2" w14:textId="292E8A04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37. As compared to planar LED structure, Dome LEDs </w:t>
      </w:r>
      <w:proofErr w:type="gramStart"/>
      <w:r w:rsidRPr="00AB3105">
        <w:rPr>
          <w:rFonts w:ascii="Segoe UI" w:hAnsi="Segoe UI" w:cs="Segoe UI"/>
          <w:lang w:val="en-US"/>
        </w:rPr>
        <w:t>have</w:t>
      </w:r>
      <w:proofErr w:type="gramEnd"/>
      <w:r w:rsidRPr="00AB3105">
        <w:rPr>
          <w:rFonts w:ascii="Segoe UI" w:hAnsi="Segoe UI" w:cs="Segoe UI"/>
          <w:lang w:val="en-US"/>
        </w:rPr>
        <w:t xml:space="preserve"> ______________ External power efficiency ___________ effective emission area and _____________ radiance.</w:t>
      </w:r>
    </w:p>
    <w:p w14:paraId="39716C9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Greater, lesser, reduced</w:t>
      </w:r>
    </w:p>
    <w:p w14:paraId="4F605C10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Higher, greater, reduced</w:t>
      </w:r>
    </w:p>
    <w:p w14:paraId="3EB89EE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Higher, lesser, increased</w:t>
      </w:r>
    </w:p>
    <w:p w14:paraId="4BB54D5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Greater, greater, increased</w:t>
      </w:r>
    </w:p>
    <w:p w14:paraId="4C3854B7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73DACB64" w14:textId="11AD9BA2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38.In surface emitter LEDs, more advantage can be obtained by using ____________</w:t>
      </w:r>
    </w:p>
    <w:p w14:paraId="2BB99E4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BH structures</w:t>
      </w:r>
    </w:p>
    <w:p w14:paraId="0AFB149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QC structures</w:t>
      </w:r>
    </w:p>
    <w:p w14:paraId="5D51C12A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c) DH structures</w:t>
      </w:r>
    </w:p>
    <w:p w14:paraId="246C6012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Gain-guided structure</w:t>
      </w:r>
    </w:p>
    <w:p w14:paraId="0FA4033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774D5BC4" w14:textId="2816D98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39. Internal absorption in DH surface emitter Burros type LEDs is ____________</w:t>
      </w:r>
    </w:p>
    <w:p w14:paraId="6DC65F4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Cannot be determined</w:t>
      </w:r>
    </w:p>
    <w:p w14:paraId="6E41B7A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Negligible</w:t>
      </w:r>
    </w:p>
    <w:p w14:paraId="6A2F568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High</w:t>
      </w:r>
    </w:p>
    <w:p w14:paraId="3518A483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d) Very low</w:t>
      </w:r>
    </w:p>
    <w:p w14:paraId="23C8D85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015751A7" w14:textId="221BE910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lang w:val="en-US"/>
        </w:rPr>
        <w:t>40. DH surface emitter generally give ____________</w:t>
      </w:r>
    </w:p>
    <w:p w14:paraId="0DE41BA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highlight w:val="yellow"/>
          <w:lang w:val="en-US"/>
        </w:rPr>
        <w:t>a) More coupled optical power</w:t>
      </w:r>
    </w:p>
    <w:p w14:paraId="0306BBE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Less coupled optical power</w:t>
      </w:r>
    </w:p>
    <w:p w14:paraId="34635C2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Low current densities</w:t>
      </w:r>
    </w:p>
    <w:p w14:paraId="62D33473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Low radiance emission into-fiber</w:t>
      </w:r>
    </w:p>
    <w:p w14:paraId="75DC88E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3F0FF108" w14:textId="6B21418C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41. In a multimode fiber, much of light coupled in the fiber from an LED is ____________</w:t>
      </w:r>
    </w:p>
    <w:p w14:paraId="619EA2BC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 Increased</w:t>
      </w:r>
    </w:p>
    <w:p w14:paraId="1DD5F68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Reduced</w:t>
      </w:r>
    </w:p>
    <w:p w14:paraId="345FE9B8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c) Lost</w:t>
      </w:r>
    </w:p>
    <w:p w14:paraId="5E960CA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Unaffected</w:t>
      </w:r>
    </w:p>
    <w:p w14:paraId="30929276" w14:textId="77777777" w:rsidR="00AB3105" w:rsidRPr="00AB3105" w:rsidRDefault="00AB3105" w:rsidP="001E77CB">
      <w:pPr>
        <w:rPr>
          <w:rFonts w:ascii="Segoe UI" w:hAnsi="Segoe UI" w:cs="Segoe UI"/>
          <w:lang w:val="en-US"/>
        </w:rPr>
      </w:pPr>
    </w:p>
    <w:p w14:paraId="24D9EB9B" w14:textId="287DC9AF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42. The active layer of E-LED is heavily doped with ____________</w:t>
      </w:r>
    </w:p>
    <w:p w14:paraId="57304E6F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Zn</w:t>
      </w:r>
    </w:p>
    <w:p w14:paraId="733DC9D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b) Eu</w:t>
      </w:r>
    </w:p>
    <w:p w14:paraId="24755549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Cu</w:t>
      </w:r>
    </w:p>
    <w:p w14:paraId="4455A810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Sn</w:t>
      </w:r>
    </w:p>
    <w:p w14:paraId="10752DA8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6E24D0EB" w14:textId="1D84F344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43. </w:t>
      </w:r>
      <w:proofErr w:type="gramStart"/>
      <w:r w:rsidRPr="00AB3105">
        <w:rPr>
          <w:rFonts w:ascii="Segoe UI" w:hAnsi="Segoe UI" w:cs="Segoe UI"/>
          <w:lang w:val="en-US"/>
        </w:rPr>
        <w:t>The majority of</w:t>
      </w:r>
      <w:proofErr w:type="gramEnd"/>
      <w:r w:rsidRPr="00AB3105">
        <w:rPr>
          <w:rFonts w:ascii="Segoe UI" w:hAnsi="Segoe UI" w:cs="Segoe UI"/>
          <w:lang w:val="en-US"/>
        </w:rPr>
        <w:t xml:space="preserve"> the carriers in a p-type semiconductor are __________</w:t>
      </w:r>
    </w:p>
    <w:p w14:paraId="171A1063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a) Holes</w:t>
      </w:r>
      <w:r w:rsidRPr="00A635C1">
        <w:rPr>
          <w:rFonts w:ascii="Segoe UI" w:hAnsi="Segoe UI" w:cs="Segoe UI"/>
          <w:b/>
          <w:bCs/>
          <w:lang w:val="en-US"/>
        </w:rPr>
        <w:t xml:space="preserve"> </w:t>
      </w:r>
      <w:r w:rsidRPr="00A635C1">
        <w:rPr>
          <w:rFonts w:ascii="Segoe UI" w:hAnsi="Segoe UI" w:cs="Segoe UI"/>
          <w:b/>
          <w:bCs/>
          <w:lang w:val="en-US"/>
        </w:rPr>
        <w:tab/>
      </w:r>
    </w:p>
    <w:p w14:paraId="78123491" w14:textId="7A65311D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b) Electrons </w:t>
      </w:r>
    </w:p>
    <w:p w14:paraId="5BDD942B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 Photons</w:t>
      </w:r>
      <w:r w:rsidRPr="00AB3105">
        <w:rPr>
          <w:rFonts w:ascii="Segoe UI" w:hAnsi="Segoe UI" w:cs="Segoe UI"/>
          <w:lang w:val="en-US"/>
        </w:rPr>
        <w:tab/>
      </w:r>
    </w:p>
    <w:p w14:paraId="22A67D96" w14:textId="5E8A2A48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 Neutrons</w:t>
      </w:r>
    </w:p>
    <w:p w14:paraId="7585053D" w14:textId="193668BB" w:rsidR="001E77CB" w:rsidRDefault="001E77CB" w:rsidP="001E77CB">
      <w:pPr>
        <w:rPr>
          <w:rFonts w:ascii="Segoe UI" w:hAnsi="Segoe UI" w:cs="Segoe UI"/>
          <w:lang w:val="en-US"/>
        </w:rPr>
      </w:pPr>
    </w:p>
    <w:p w14:paraId="575C8B73" w14:textId="145E997D" w:rsidR="00732D72" w:rsidRDefault="00732D72" w:rsidP="001E77CB">
      <w:pPr>
        <w:rPr>
          <w:rFonts w:ascii="Segoe UI" w:hAnsi="Segoe UI" w:cs="Segoe UI"/>
          <w:lang w:val="en-US"/>
        </w:rPr>
      </w:pPr>
    </w:p>
    <w:p w14:paraId="0C331AAB" w14:textId="77777777" w:rsidR="00732D72" w:rsidRPr="00AB3105" w:rsidRDefault="00732D72" w:rsidP="001E77CB">
      <w:pPr>
        <w:rPr>
          <w:rFonts w:ascii="Segoe UI" w:hAnsi="Segoe UI" w:cs="Segoe UI"/>
          <w:lang w:val="en-US"/>
        </w:rPr>
      </w:pPr>
    </w:p>
    <w:p w14:paraId="14155DD6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lastRenderedPageBreak/>
        <w:t>44. ____________ confinement is used to increase the carrier concentration recombination at the active region</w:t>
      </w:r>
    </w:p>
    <w:p w14:paraId="12BD85FB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lang w:val="en-US"/>
        </w:rPr>
        <w:t xml:space="preserve"> </w:t>
      </w:r>
      <w:r w:rsidRPr="00A635C1">
        <w:rPr>
          <w:rFonts w:ascii="Segoe UI" w:hAnsi="Segoe UI" w:cs="Segoe UI"/>
          <w:b/>
          <w:bCs/>
          <w:highlight w:val="yellow"/>
          <w:lang w:val="en-US"/>
        </w:rPr>
        <w:t>a) Carrier</w:t>
      </w:r>
    </w:p>
    <w:p w14:paraId="0BC99A3F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 b) Optical</w:t>
      </w:r>
    </w:p>
    <w:p w14:paraId="502F0EDE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 xml:space="preserve"> c)Electrical</w:t>
      </w:r>
    </w:p>
    <w:p w14:paraId="385A4C64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d)Signal</w:t>
      </w:r>
    </w:p>
    <w:p w14:paraId="6DEDE19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</w:p>
    <w:p w14:paraId="3168FF24" w14:textId="0B26E362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45 ___________ is the ratio of electron-hole pairs generated to the incident photons</w:t>
      </w:r>
    </w:p>
    <w:p w14:paraId="2410DAB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a)Power efficiency</w:t>
      </w:r>
    </w:p>
    <w:p w14:paraId="35A3D276" w14:textId="77777777" w:rsidR="001E77CB" w:rsidRPr="00A635C1" w:rsidRDefault="001E77CB" w:rsidP="001E77CB">
      <w:pPr>
        <w:rPr>
          <w:rFonts w:ascii="Segoe UI" w:hAnsi="Segoe UI" w:cs="Segoe UI"/>
          <w:b/>
          <w:bCs/>
          <w:lang w:val="en-US"/>
        </w:rPr>
      </w:pPr>
      <w:r w:rsidRPr="00A635C1">
        <w:rPr>
          <w:rFonts w:ascii="Segoe UI" w:hAnsi="Segoe UI" w:cs="Segoe UI"/>
          <w:b/>
          <w:bCs/>
          <w:highlight w:val="yellow"/>
          <w:lang w:val="en-US"/>
        </w:rPr>
        <w:t>b) Quantum efficiency</w:t>
      </w:r>
    </w:p>
    <w:p w14:paraId="68CDB7E1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c)Signal efficiency</w:t>
      </w:r>
    </w:p>
    <w:p w14:paraId="371429BA" w14:textId="77777777" w:rsidR="001E77CB" w:rsidRPr="00AB3105" w:rsidRDefault="001E77CB" w:rsidP="001E77CB">
      <w:pPr>
        <w:rPr>
          <w:rFonts w:ascii="Segoe UI" w:hAnsi="Segoe UI" w:cs="Segoe UI"/>
          <w:lang w:val="en-US"/>
        </w:rPr>
      </w:pPr>
      <w:r w:rsidRPr="00AB3105">
        <w:rPr>
          <w:rFonts w:ascii="Segoe UI" w:hAnsi="Segoe UI" w:cs="Segoe UI"/>
          <w:lang w:val="en-US"/>
        </w:rPr>
        <w:t>d)Carrier efficiency</w:t>
      </w:r>
    </w:p>
    <w:p w14:paraId="770A2D50" w14:textId="77777777" w:rsidR="001E77CB" w:rsidRPr="00AB3105" w:rsidRDefault="001E77CB" w:rsidP="001E77CB">
      <w:pPr>
        <w:rPr>
          <w:rFonts w:ascii="Segoe UI" w:hAnsi="Segoe UI" w:cs="Segoe UI"/>
        </w:rPr>
      </w:pPr>
    </w:p>
    <w:sectPr w:rsidR="001E77CB" w:rsidRPr="00AB3105" w:rsidSect="001E77C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63DD" w14:textId="77777777" w:rsidR="00AF47B7" w:rsidRDefault="00AF47B7" w:rsidP="003F327F">
      <w:r>
        <w:separator/>
      </w:r>
    </w:p>
  </w:endnote>
  <w:endnote w:type="continuationSeparator" w:id="0">
    <w:p w14:paraId="42EB66FC" w14:textId="77777777" w:rsidR="00AF47B7" w:rsidRDefault="00AF47B7" w:rsidP="003F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6E9B" w14:textId="56E822AD" w:rsidR="003F327F" w:rsidRPr="003F327F" w:rsidRDefault="003F327F" w:rsidP="003F327F">
    <w:pPr>
      <w:pStyle w:val="Footer"/>
      <w:jc w:val="right"/>
      <w:rPr>
        <w:lang w:val="en-US"/>
      </w:rPr>
    </w:pPr>
    <w:r>
      <w:rPr>
        <w:lang w:val="en-US"/>
      </w:rPr>
      <w:t>Wk19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2FEB" w14:textId="77777777" w:rsidR="00AF47B7" w:rsidRDefault="00AF47B7" w:rsidP="003F327F">
      <w:r>
        <w:separator/>
      </w:r>
    </w:p>
  </w:footnote>
  <w:footnote w:type="continuationSeparator" w:id="0">
    <w:p w14:paraId="56495AD6" w14:textId="77777777" w:rsidR="00AF47B7" w:rsidRDefault="00AF47B7" w:rsidP="003F3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CC2"/>
    <w:multiLevelType w:val="hybridMultilevel"/>
    <w:tmpl w:val="52AABF70"/>
    <w:lvl w:ilvl="0" w:tplc="B4EAF1A0">
      <w:start w:val="1"/>
      <w:numFmt w:val="lowerLetter"/>
      <w:lvlText w:val="%1)"/>
      <w:lvlJc w:val="left"/>
      <w:pPr>
        <w:ind w:left="854" w:hanging="286"/>
      </w:pPr>
      <w:rPr>
        <w:rFonts w:ascii="Georgia" w:eastAsia="Georgia" w:hAnsi="Georgia" w:cs="Georgia" w:hint="default"/>
        <w:w w:val="101"/>
        <w:sz w:val="25"/>
        <w:szCs w:val="25"/>
        <w:lang w:val="en-US" w:eastAsia="en-US" w:bidi="ar-SA"/>
      </w:rPr>
    </w:lvl>
    <w:lvl w:ilvl="1" w:tplc="1D0C9E86">
      <w:numFmt w:val="bullet"/>
      <w:lvlText w:val="•"/>
      <w:lvlJc w:val="left"/>
      <w:pPr>
        <w:ind w:left="1866" w:hanging="286"/>
      </w:pPr>
      <w:rPr>
        <w:rFonts w:hint="default"/>
        <w:lang w:val="en-US" w:eastAsia="en-US" w:bidi="ar-SA"/>
      </w:rPr>
    </w:lvl>
    <w:lvl w:ilvl="2" w:tplc="2BA8358A">
      <w:numFmt w:val="bullet"/>
      <w:lvlText w:val="•"/>
      <w:lvlJc w:val="left"/>
      <w:pPr>
        <w:ind w:left="2874" w:hanging="286"/>
      </w:pPr>
      <w:rPr>
        <w:rFonts w:hint="default"/>
        <w:lang w:val="en-US" w:eastAsia="en-US" w:bidi="ar-SA"/>
      </w:rPr>
    </w:lvl>
    <w:lvl w:ilvl="3" w:tplc="6884169E">
      <w:numFmt w:val="bullet"/>
      <w:lvlText w:val="•"/>
      <w:lvlJc w:val="left"/>
      <w:pPr>
        <w:ind w:left="3882" w:hanging="286"/>
      </w:pPr>
      <w:rPr>
        <w:rFonts w:hint="default"/>
        <w:lang w:val="en-US" w:eastAsia="en-US" w:bidi="ar-SA"/>
      </w:rPr>
    </w:lvl>
    <w:lvl w:ilvl="4" w:tplc="ED4C300A">
      <w:numFmt w:val="bullet"/>
      <w:lvlText w:val="•"/>
      <w:lvlJc w:val="left"/>
      <w:pPr>
        <w:ind w:left="4890" w:hanging="286"/>
      </w:pPr>
      <w:rPr>
        <w:rFonts w:hint="default"/>
        <w:lang w:val="en-US" w:eastAsia="en-US" w:bidi="ar-SA"/>
      </w:rPr>
    </w:lvl>
    <w:lvl w:ilvl="5" w:tplc="6BF894D4">
      <w:numFmt w:val="bullet"/>
      <w:lvlText w:val="•"/>
      <w:lvlJc w:val="left"/>
      <w:pPr>
        <w:ind w:left="5898" w:hanging="286"/>
      </w:pPr>
      <w:rPr>
        <w:rFonts w:hint="default"/>
        <w:lang w:val="en-US" w:eastAsia="en-US" w:bidi="ar-SA"/>
      </w:rPr>
    </w:lvl>
    <w:lvl w:ilvl="6" w:tplc="0AF4AD90">
      <w:numFmt w:val="bullet"/>
      <w:lvlText w:val="•"/>
      <w:lvlJc w:val="left"/>
      <w:pPr>
        <w:ind w:left="6906" w:hanging="286"/>
      </w:pPr>
      <w:rPr>
        <w:rFonts w:hint="default"/>
        <w:lang w:val="en-US" w:eastAsia="en-US" w:bidi="ar-SA"/>
      </w:rPr>
    </w:lvl>
    <w:lvl w:ilvl="7" w:tplc="1C7AF4F6">
      <w:numFmt w:val="bullet"/>
      <w:lvlText w:val="•"/>
      <w:lvlJc w:val="left"/>
      <w:pPr>
        <w:ind w:left="7914" w:hanging="286"/>
      </w:pPr>
      <w:rPr>
        <w:rFonts w:hint="default"/>
        <w:lang w:val="en-US" w:eastAsia="en-US" w:bidi="ar-SA"/>
      </w:rPr>
    </w:lvl>
    <w:lvl w:ilvl="8" w:tplc="23D62B3E">
      <w:numFmt w:val="bullet"/>
      <w:lvlText w:val="•"/>
      <w:lvlJc w:val="left"/>
      <w:pPr>
        <w:ind w:left="892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143E41CF"/>
    <w:multiLevelType w:val="hybridMultilevel"/>
    <w:tmpl w:val="AAEA3EB8"/>
    <w:lvl w:ilvl="0" w:tplc="651A32EC">
      <w:start w:val="1"/>
      <w:numFmt w:val="lowerLetter"/>
      <w:lvlText w:val="%1)"/>
      <w:lvlJc w:val="left"/>
      <w:pPr>
        <w:ind w:left="813" w:hanging="283"/>
      </w:pPr>
      <w:rPr>
        <w:rFonts w:ascii="Georgia" w:eastAsia="Georgia" w:hAnsi="Georgia" w:cs="Georgia" w:hint="default"/>
        <w:w w:val="100"/>
        <w:sz w:val="25"/>
        <w:szCs w:val="25"/>
        <w:lang w:val="en-US" w:eastAsia="en-US" w:bidi="ar-SA"/>
      </w:rPr>
    </w:lvl>
    <w:lvl w:ilvl="1" w:tplc="0B7CD774">
      <w:numFmt w:val="bullet"/>
      <w:lvlText w:val="•"/>
      <w:lvlJc w:val="left"/>
      <w:pPr>
        <w:ind w:left="1828" w:hanging="283"/>
      </w:pPr>
      <w:rPr>
        <w:rFonts w:hint="default"/>
        <w:lang w:val="en-US" w:eastAsia="en-US" w:bidi="ar-SA"/>
      </w:rPr>
    </w:lvl>
    <w:lvl w:ilvl="2" w:tplc="0192BF60">
      <w:numFmt w:val="bullet"/>
      <w:lvlText w:val="•"/>
      <w:lvlJc w:val="left"/>
      <w:pPr>
        <w:ind w:left="2836" w:hanging="283"/>
      </w:pPr>
      <w:rPr>
        <w:rFonts w:hint="default"/>
        <w:lang w:val="en-US" w:eastAsia="en-US" w:bidi="ar-SA"/>
      </w:rPr>
    </w:lvl>
    <w:lvl w:ilvl="3" w:tplc="59547BFA">
      <w:numFmt w:val="bullet"/>
      <w:lvlText w:val="•"/>
      <w:lvlJc w:val="left"/>
      <w:pPr>
        <w:ind w:left="3844" w:hanging="283"/>
      </w:pPr>
      <w:rPr>
        <w:rFonts w:hint="default"/>
        <w:lang w:val="en-US" w:eastAsia="en-US" w:bidi="ar-SA"/>
      </w:rPr>
    </w:lvl>
    <w:lvl w:ilvl="4" w:tplc="C2189B7C">
      <w:numFmt w:val="bullet"/>
      <w:lvlText w:val="•"/>
      <w:lvlJc w:val="left"/>
      <w:pPr>
        <w:ind w:left="4852" w:hanging="283"/>
      </w:pPr>
      <w:rPr>
        <w:rFonts w:hint="default"/>
        <w:lang w:val="en-US" w:eastAsia="en-US" w:bidi="ar-SA"/>
      </w:rPr>
    </w:lvl>
    <w:lvl w:ilvl="5" w:tplc="61FEB292">
      <w:numFmt w:val="bullet"/>
      <w:lvlText w:val="•"/>
      <w:lvlJc w:val="left"/>
      <w:pPr>
        <w:ind w:left="5860" w:hanging="283"/>
      </w:pPr>
      <w:rPr>
        <w:rFonts w:hint="default"/>
        <w:lang w:val="en-US" w:eastAsia="en-US" w:bidi="ar-SA"/>
      </w:rPr>
    </w:lvl>
    <w:lvl w:ilvl="6" w:tplc="FE5E0EBE">
      <w:numFmt w:val="bullet"/>
      <w:lvlText w:val="•"/>
      <w:lvlJc w:val="left"/>
      <w:pPr>
        <w:ind w:left="6868" w:hanging="283"/>
      </w:pPr>
      <w:rPr>
        <w:rFonts w:hint="default"/>
        <w:lang w:val="en-US" w:eastAsia="en-US" w:bidi="ar-SA"/>
      </w:rPr>
    </w:lvl>
    <w:lvl w:ilvl="7" w:tplc="E6A6F0FC">
      <w:numFmt w:val="bullet"/>
      <w:lvlText w:val="•"/>
      <w:lvlJc w:val="left"/>
      <w:pPr>
        <w:ind w:left="7876" w:hanging="283"/>
      </w:pPr>
      <w:rPr>
        <w:rFonts w:hint="default"/>
        <w:lang w:val="en-US" w:eastAsia="en-US" w:bidi="ar-SA"/>
      </w:rPr>
    </w:lvl>
    <w:lvl w:ilvl="8" w:tplc="A7C8356C">
      <w:numFmt w:val="bullet"/>
      <w:lvlText w:val="•"/>
      <w:lvlJc w:val="left"/>
      <w:pPr>
        <w:ind w:left="8884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285C032F"/>
    <w:multiLevelType w:val="hybridMultilevel"/>
    <w:tmpl w:val="97B6A4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D22DE"/>
    <w:multiLevelType w:val="hybridMultilevel"/>
    <w:tmpl w:val="B5F61BF6"/>
    <w:lvl w:ilvl="0" w:tplc="0AB40B00">
      <w:start w:val="1"/>
      <w:numFmt w:val="lowerLetter"/>
      <w:lvlText w:val="%1)"/>
      <w:lvlJc w:val="left"/>
      <w:pPr>
        <w:ind w:left="813" w:hanging="283"/>
      </w:pPr>
      <w:rPr>
        <w:rFonts w:ascii="Georgia" w:eastAsia="Georgia" w:hAnsi="Georgia" w:cs="Georgia" w:hint="default"/>
        <w:w w:val="100"/>
        <w:sz w:val="25"/>
        <w:szCs w:val="25"/>
        <w:lang w:val="en-US" w:eastAsia="en-US" w:bidi="ar-SA"/>
      </w:rPr>
    </w:lvl>
    <w:lvl w:ilvl="1" w:tplc="43EE65CC">
      <w:numFmt w:val="bullet"/>
      <w:lvlText w:val="•"/>
      <w:lvlJc w:val="left"/>
      <w:pPr>
        <w:ind w:left="1828" w:hanging="283"/>
      </w:pPr>
      <w:rPr>
        <w:rFonts w:hint="default"/>
        <w:lang w:val="en-US" w:eastAsia="en-US" w:bidi="ar-SA"/>
      </w:rPr>
    </w:lvl>
    <w:lvl w:ilvl="2" w:tplc="D02CC4FA">
      <w:numFmt w:val="bullet"/>
      <w:lvlText w:val="•"/>
      <w:lvlJc w:val="left"/>
      <w:pPr>
        <w:ind w:left="2836" w:hanging="283"/>
      </w:pPr>
      <w:rPr>
        <w:rFonts w:hint="default"/>
        <w:lang w:val="en-US" w:eastAsia="en-US" w:bidi="ar-SA"/>
      </w:rPr>
    </w:lvl>
    <w:lvl w:ilvl="3" w:tplc="53901BA8">
      <w:numFmt w:val="bullet"/>
      <w:lvlText w:val="•"/>
      <w:lvlJc w:val="left"/>
      <w:pPr>
        <w:ind w:left="3844" w:hanging="283"/>
      </w:pPr>
      <w:rPr>
        <w:rFonts w:hint="default"/>
        <w:lang w:val="en-US" w:eastAsia="en-US" w:bidi="ar-SA"/>
      </w:rPr>
    </w:lvl>
    <w:lvl w:ilvl="4" w:tplc="516058B2">
      <w:numFmt w:val="bullet"/>
      <w:lvlText w:val="•"/>
      <w:lvlJc w:val="left"/>
      <w:pPr>
        <w:ind w:left="4852" w:hanging="283"/>
      </w:pPr>
      <w:rPr>
        <w:rFonts w:hint="default"/>
        <w:lang w:val="en-US" w:eastAsia="en-US" w:bidi="ar-SA"/>
      </w:rPr>
    </w:lvl>
    <w:lvl w:ilvl="5" w:tplc="3A682A70">
      <w:numFmt w:val="bullet"/>
      <w:lvlText w:val="•"/>
      <w:lvlJc w:val="left"/>
      <w:pPr>
        <w:ind w:left="5860" w:hanging="283"/>
      </w:pPr>
      <w:rPr>
        <w:rFonts w:hint="default"/>
        <w:lang w:val="en-US" w:eastAsia="en-US" w:bidi="ar-SA"/>
      </w:rPr>
    </w:lvl>
    <w:lvl w:ilvl="6" w:tplc="7AC8EC8C">
      <w:numFmt w:val="bullet"/>
      <w:lvlText w:val="•"/>
      <w:lvlJc w:val="left"/>
      <w:pPr>
        <w:ind w:left="6868" w:hanging="283"/>
      </w:pPr>
      <w:rPr>
        <w:rFonts w:hint="default"/>
        <w:lang w:val="en-US" w:eastAsia="en-US" w:bidi="ar-SA"/>
      </w:rPr>
    </w:lvl>
    <w:lvl w:ilvl="7" w:tplc="566E1ADC">
      <w:numFmt w:val="bullet"/>
      <w:lvlText w:val="•"/>
      <w:lvlJc w:val="left"/>
      <w:pPr>
        <w:ind w:left="7876" w:hanging="283"/>
      </w:pPr>
      <w:rPr>
        <w:rFonts w:hint="default"/>
        <w:lang w:val="en-US" w:eastAsia="en-US" w:bidi="ar-SA"/>
      </w:rPr>
    </w:lvl>
    <w:lvl w:ilvl="8" w:tplc="D6C496BC">
      <w:numFmt w:val="bullet"/>
      <w:lvlText w:val="•"/>
      <w:lvlJc w:val="left"/>
      <w:pPr>
        <w:ind w:left="8884" w:hanging="283"/>
      </w:pPr>
      <w:rPr>
        <w:rFonts w:hint="default"/>
        <w:lang w:val="en-US" w:eastAsia="en-US" w:bidi="ar-SA"/>
      </w:rPr>
    </w:lvl>
  </w:abstractNum>
  <w:abstractNum w:abstractNumId="4" w15:restartNumberingAfterBreak="0">
    <w:nsid w:val="67863A4B"/>
    <w:multiLevelType w:val="hybridMultilevel"/>
    <w:tmpl w:val="3B92D32C"/>
    <w:lvl w:ilvl="0" w:tplc="BAF26A2E">
      <w:start w:val="1"/>
      <w:numFmt w:val="lowerLetter"/>
      <w:lvlText w:val="%1)"/>
      <w:lvlJc w:val="left"/>
      <w:pPr>
        <w:ind w:left="530" w:hanging="283"/>
      </w:pPr>
      <w:rPr>
        <w:rFonts w:ascii="Georgia" w:eastAsia="Georgia" w:hAnsi="Georgia" w:cs="Georgia" w:hint="default"/>
        <w:w w:val="100"/>
        <w:sz w:val="25"/>
        <w:szCs w:val="25"/>
        <w:lang w:val="en-US" w:eastAsia="en-US" w:bidi="ar-SA"/>
      </w:rPr>
    </w:lvl>
    <w:lvl w:ilvl="1" w:tplc="D7D6B842">
      <w:numFmt w:val="bullet"/>
      <w:lvlText w:val="•"/>
      <w:lvlJc w:val="left"/>
      <w:pPr>
        <w:ind w:left="1576" w:hanging="283"/>
      </w:pPr>
      <w:rPr>
        <w:rFonts w:hint="default"/>
        <w:lang w:val="en-US" w:eastAsia="en-US" w:bidi="ar-SA"/>
      </w:rPr>
    </w:lvl>
    <w:lvl w:ilvl="2" w:tplc="725256F0">
      <w:numFmt w:val="bullet"/>
      <w:lvlText w:val="•"/>
      <w:lvlJc w:val="left"/>
      <w:pPr>
        <w:ind w:left="2612" w:hanging="283"/>
      </w:pPr>
      <w:rPr>
        <w:rFonts w:hint="default"/>
        <w:lang w:val="en-US" w:eastAsia="en-US" w:bidi="ar-SA"/>
      </w:rPr>
    </w:lvl>
    <w:lvl w:ilvl="3" w:tplc="8D8CDEE8">
      <w:numFmt w:val="bullet"/>
      <w:lvlText w:val="•"/>
      <w:lvlJc w:val="left"/>
      <w:pPr>
        <w:ind w:left="3648" w:hanging="283"/>
      </w:pPr>
      <w:rPr>
        <w:rFonts w:hint="default"/>
        <w:lang w:val="en-US" w:eastAsia="en-US" w:bidi="ar-SA"/>
      </w:rPr>
    </w:lvl>
    <w:lvl w:ilvl="4" w:tplc="2610BAFA">
      <w:numFmt w:val="bullet"/>
      <w:lvlText w:val="•"/>
      <w:lvlJc w:val="left"/>
      <w:pPr>
        <w:ind w:left="4684" w:hanging="283"/>
      </w:pPr>
      <w:rPr>
        <w:rFonts w:hint="default"/>
        <w:lang w:val="en-US" w:eastAsia="en-US" w:bidi="ar-SA"/>
      </w:rPr>
    </w:lvl>
    <w:lvl w:ilvl="5" w:tplc="A1664694">
      <w:numFmt w:val="bullet"/>
      <w:lvlText w:val="•"/>
      <w:lvlJc w:val="left"/>
      <w:pPr>
        <w:ind w:left="5720" w:hanging="283"/>
      </w:pPr>
      <w:rPr>
        <w:rFonts w:hint="default"/>
        <w:lang w:val="en-US" w:eastAsia="en-US" w:bidi="ar-SA"/>
      </w:rPr>
    </w:lvl>
    <w:lvl w:ilvl="6" w:tplc="165AD672">
      <w:numFmt w:val="bullet"/>
      <w:lvlText w:val="•"/>
      <w:lvlJc w:val="left"/>
      <w:pPr>
        <w:ind w:left="6756" w:hanging="283"/>
      </w:pPr>
      <w:rPr>
        <w:rFonts w:hint="default"/>
        <w:lang w:val="en-US" w:eastAsia="en-US" w:bidi="ar-SA"/>
      </w:rPr>
    </w:lvl>
    <w:lvl w:ilvl="7" w:tplc="81A40D68">
      <w:numFmt w:val="bullet"/>
      <w:lvlText w:val="•"/>
      <w:lvlJc w:val="left"/>
      <w:pPr>
        <w:ind w:left="7792" w:hanging="283"/>
      </w:pPr>
      <w:rPr>
        <w:rFonts w:hint="default"/>
        <w:lang w:val="en-US" w:eastAsia="en-US" w:bidi="ar-SA"/>
      </w:rPr>
    </w:lvl>
    <w:lvl w:ilvl="8" w:tplc="D36684D4">
      <w:numFmt w:val="bullet"/>
      <w:lvlText w:val="•"/>
      <w:lvlJc w:val="left"/>
      <w:pPr>
        <w:ind w:left="8828" w:hanging="283"/>
      </w:pPr>
      <w:rPr>
        <w:rFonts w:hint="default"/>
        <w:lang w:val="en-US" w:eastAsia="en-US" w:bidi="ar-SA"/>
      </w:rPr>
    </w:lvl>
  </w:abstractNum>
  <w:num w:numId="1" w16cid:durableId="1349214388">
    <w:abstractNumId w:val="3"/>
  </w:num>
  <w:num w:numId="2" w16cid:durableId="633676593">
    <w:abstractNumId w:val="0"/>
  </w:num>
  <w:num w:numId="3" w16cid:durableId="1315571444">
    <w:abstractNumId w:val="1"/>
  </w:num>
  <w:num w:numId="4" w16cid:durableId="1977299626">
    <w:abstractNumId w:val="4"/>
  </w:num>
  <w:num w:numId="5" w16cid:durableId="1426808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CB"/>
    <w:rsid w:val="001E77CB"/>
    <w:rsid w:val="003F327F"/>
    <w:rsid w:val="00575A75"/>
    <w:rsid w:val="00732D72"/>
    <w:rsid w:val="00A635C1"/>
    <w:rsid w:val="00AB3105"/>
    <w:rsid w:val="00AF47B7"/>
    <w:rsid w:val="00E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9124"/>
  <w15:chartTrackingRefBased/>
  <w15:docId w15:val="{4C0936DD-A779-431F-8A26-3CA44BF9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CB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77CB"/>
    <w:pPr>
      <w:spacing w:before="100" w:beforeAutospacing="1" w:after="100" w:afterAutospacing="1"/>
    </w:pPr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E77CB"/>
    <w:pPr>
      <w:widowControl w:val="0"/>
      <w:autoSpaceDE w:val="0"/>
      <w:autoSpaceDN w:val="0"/>
      <w:ind w:left="66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E77C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3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27F"/>
    <w:rPr>
      <w:rFonts w:ascii="Calibri" w:eastAsia="Calibri" w:hAnsi="Calibri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3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27F"/>
    <w:rPr>
      <w:rFonts w:ascii="Calibri" w:eastAsia="Calibri" w:hAnsi="Calibri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4</cp:revision>
  <dcterms:created xsi:type="dcterms:W3CDTF">2023-04-03T16:48:00Z</dcterms:created>
  <dcterms:modified xsi:type="dcterms:W3CDTF">2023-04-03T17:21:00Z</dcterms:modified>
</cp:coreProperties>
</file>