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6C0C" w14:textId="77777777" w:rsidR="00C7103F" w:rsidRDefault="00C7103F">
      <w:pPr>
        <w:rPr>
          <w:noProof/>
          <w:sz w:val="36"/>
          <w:szCs w:val="36"/>
          <w:lang w:val="en-US"/>
        </w:rPr>
      </w:pPr>
      <w:r w:rsidRPr="00C7103F">
        <w:rPr>
          <w:sz w:val="36"/>
          <w:szCs w:val="36"/>
          <w:lang w:val="en-US"/>
        </w:rPr>
        <w:t xml:space="preserve">I created a web application using </w:t>
      </w:r>
      <w:proofErr w:type="spellStart"/>
      <w:r w:rsidRPr="00C7103F">
        <w:rPr>
          <w:sz w:val="36"/>
          <w:szCs w:val="36"/>
          <w:lang w:val="en-US"/>
        </w:rPr>
        <w:t>Reactjs</w:t>
      </w:r>
      <w:proofErr w:type="spellEnd"/>
      <w:r w:rsidRPr="00C7103F">
        <w:rPr>
          <w:sz w:val="36"/>
          <w:szCs w:val="36"/>
          <w:lang w:val="en-US"/>
        </w:rPr>
        <w:t xml:space="preserve">. It uses state-management for storing data and conditional rendering for displaying different pages for performing various operations. It has two components: “Form” for entering details of an event </w:t>
      </w:r>
      <w:proofErr w:type="gramStart"/>
      <w:r w:rsidRPr="00C7103F">
        <w:rPr>
          <w:sz w:val="36"/>
          <w:szCs w:val="36"/>
          <w:lang w:val="en-US"/>
        </w:rPr>
        <w:t>and  “</w:t>
      </w:r>
      <w:proofErr w:type="gramEnd"/>
      <w:r w:rsidRPr="00C7103F">
        <w:rPr>
          <w:sz w:val="36"/>
          <w:szCs w:val="36"/>
          <w:lang w:val="en-US"/>
        </w:rPr>
        <w:t>Event” for booking tickets.</w:t>
      </w:r>
      <w:r w:rsidRPr="00C7103F">
        <w:rPr>
          <w:noProof/>
          <w:sz w:val="36"/>
          <w:szCs w:val="36"/>
          <w:lang w:val="en-US"/>
        </w:rPr>
        <w:t xml:space="preserve"> </w:t>
      </w:r>
    </w:p>
    <w:p w14:paraId="31FC44B7" w14:textId="77777777" w:rsidR="00C7103F" w:rsidRDefault="00C7103F">
      <w:pPr>
        <w:rPr>
          <w:noProof/>
          <w:sz w:val="36"/>
          <w:szCs w:val="36"/>
          <w:lang w:val="en-US"/>
        </w:rPr>
      </w:pPr>
    </w:p>
    <w:p w14:paraId="24A4C927" w14:textId="77777777" w:rsidR="00C7103F" w:rsidRDefault="00C7103F">
      <w:pPr>
        <w:rPr>
          <w:noProof/>
          <w:sz w:val="36"/>
          <w:szCs w:val="36"/>
          <w:lang w:val="en-US"/>
        </w:rPr>
      </w:pPr>
    </w:p>
    <w:p w14:paraId="44F9DAD2" w14:textId="1D7ECDAB" w:rsidR="00C7103F" w:rsidRDefault="00C7103F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49BDE03" wp14:editId="1350CABF">
            <wp:extent cx="5731082" cy="303414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3"/>
                    <a:stretch/>
                  </pic:blipFill>
                  <pic:spPr bwMode="auto">
                    <a:xfrm>
                      <a:off x="0" y="0"/>
                      <a:ext cx="5731510" cy="30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97994" w14:textId="17B990EF" w:rsidR="0019205A" w:rsidRDefault="00C7103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2DF753D" wp14:editId="37AD8AFB">
            <wp:extent cx="5731510" cy="28082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2"/>
                    <a:stretch/>
                  </pic:blipFill>
                  <pic:spPr bwMode="auto">
                    <a:xfrm>
                      <a:off x="0" y="0"/>
                      <a:ext cx="5731510" cy="280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484BC" w14:textId="4F275CD5" w:rsidR="00C7103F" w:rsidRPr="00C7103F" w:rsidRDefault="00C7103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DFE7664" wp14:editId="04EB9BA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5755BA84" wp14:editId="4E9F8F5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FE9CC15" wp14:editId="08F2014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34213737" wp14:editId="1F8132C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3F" w:rsidRPr="00C71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5A"/>
    <w:rsid w:val="0019205A"/>
    <w:rsid w:val="00C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10B5"/>
  <w15:chartTrackingRefBased/>
  <w15:docId w15:val="{FAEFFA73-7BC8-4A44-AF5A-EB0B5FBA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anjalipatle1417@gmail.com</dc:creator>
  <cp:keywords/>
  <dc:description/>
  <cp:lastModifiedBy>anjalipatle1417@gmail.com</cp:lastModifiedBy>
  <cp:revision>2</cp:revision>
  <dcterms:created xsi:type="dcterms:W3CDTF">2020-12-12T16:51:00Z</dcterms:created>
  <dcterms:modified xsi:type="dcterms:W3CDTF">2020-12-12T17:02:00Z</dcterms:modified>
</cp:coreProperties>
</file>