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3F3" w:rsidRPr="0097726F" w:rsidRDefault="00FF13F3" w:rsidP="00FF13F3">
      <w:pPr>
        <w:spacing w:line="300" w:lineRule="auto"/>
        <w:ind w:left="720" w:hanging="360"/>
        <w:jc w:val="center"/>
        <w:rPr>
          <w:b/>
          <w:sz w:val="36"/>
          <w:szCs w:val="36"/>
        </w:rPr>
      </w:pPr>
      <w:r w:rsidRPr="0097726F">
        <w:rPr>
          <w:b/>
          <w:sz w:val="36"/>
          <w:szCs w:val="36"/>
        </w:rPr>
        <w:t>Project</w:t>
      </w:r>
      <w:r>
        <w:rPr>
          <w:b/>
          <w:sz w:val="36"/>
          <w:szCs w:val="36"/>
        </w:rPr>
        <w:t xml:space="preserve"> </w:t>
      </w:r>
      <w:r w:rsidRPr="0097726F">
        <w:rPr>
          <w:b/>
          <w:sz w:val="36"/>
          <w:szCs w:val="36"/>
        </w:rPr>
        <w:t>SYNOPSIS</w:t>
      </w:r>
    </w:p>
    <w:p w:rsidR="00FF13F3" w:rsidRPr="0097726F" w:rsidRDefault="00FF13F3" w:rsidP="00FF13F3">
      <w:pPr>
        <w:spacing w:line="300" w:lineRule="auto"/>
        <w:ind w:left="720" w:hanging="360"/>
        <w:jc w:val="center"/>
        <w:rPr>
          <w:b/>
          <w:sz w:val="36"/>
          <w:szCs w:val="36"/>
        </w:rPr>
      </w:pPr>
      <w:r w:rsidRPr="0097726F">
        <w:rPr>
          <w:b/>
          <w:sz w:val="36"/>
          <w:szCs w:val="36"/>
        </w:rPr>
        <w:t>On</w:t>
      </w:r>
    </w:p>
    <w:p w:rsidR="00FF13F3" w:rsidRPr="000D0CE4" w:rsidRDefault="000D0CE4" w:rsidP="00FF13F3">
      <w:pPr>
        <w:spacing w:line="300" w:lineRule="auto"/>
        <w:ind w:left="720" w:hanging="360"/>
        <w:jc w:val="center"/>
        <w:rPr>
          <w:b/>
          <w:sz w:val="28"/>
          <w:szCs w:val="28"/>
        </w:rPr>
      </w:pPr>
      <w:r w:rsidRPr="000D0CE4">
        <w:rPr>
          <w:b/>
          <w:sz w:val="28"/>
          <w:szCs w:val="28"/>
        </w:rPr>
        <w:t>Optimal Scheduling of Automated Diagnostic Self-Tests in an MRI Scanner System</w:t>
      </w:r>
    </w:p>
    <w:p w:rsidR="00FF13F3" w:rsidRDefault="00FF13F3" w:rsidP="00FF13F3">
      <w:pPr>
        <w:jc w:val="center"/>
        <w:rPr>
          <w:b/>
          <w:bCs/>
          <w:sz w:val="32"/>
          <w:szCs w:val="32"/>
        </w:rPr>
      </w:pPr>
    </w:p>
    <w:p w:rsidR="00FF13F3" w:rsidRPr="00E86F7C" w:rsidRDefault="00FF13F3" w:rsidP="00FF13F3">
      <w:pPr>
        <w:widowControl w:val="0"/>
        <w:autoSpaceDE w:val="0"/>
        <w:autoSpaceDN w:val="0"/>
        <w:adjustRightInd w:val="0"/>
        <w:ind w:left="-810" w:right="-1170"/>
        <w:jc w:val="center"/>
        <w:rPr>
          <w:sz w:val="30"/>
          <w:szCs w:val="24"/>
        </w:rPr>
      </w:pPr>
      <w:r w:rsidRPr="00A3165B">
        <w:rPr>
          <w:b/>
          <w:sz w:val="28"/>
        </w:rPr>
        <w:t>SUBMITTED BY</w:t>
      </w:r>
      <w:r w:rsidRPr="00E86F7C">
        <w:rPr>
          <w:sz w:val="28"/>
        </w:rPr>
        <w:t xml:space="preserve"> </w:t>
      </w:r>
    </w:p>
    <w:p w:rsidR="00FF13F3" w:rsidRPr="00E86F7C" w:rsidRDefault="00FF13F3" w:rsidP="00FF13F3">
      <w:pPr>
        <w:widowControl w:val="0"/>
        <w:autoSpaceDE w:val="0"/>
        <w:autoSpaceDN w:val="0"/>
        <w:adjustRightInd w:val="0"/>
        <w:ind w:left="-810" w:right="-1170"/>
        <w:jc w:val="both"/>
        <w:rPr>
          <w:sz w:val="28"/>
          <w:szCs w:val="24"/>
        </w:rPr>
      </w:pPr>
      <w:r w:rsidRPr="00E86F7C">
        <w:rPr>
          <w:sz w:val="28"/>
          <w:szCs w:val="24"/>
        </w:rPr>
        <w:t xml:space="preserve"> </w:t>
      </w:r>
      <w:r w:rsidRPr="00E86F7C">
        <w:rPr>
          <w:sz w:val="28"/>
          <w:szCs w:val="24"/>
        </w:rPr>
        <w:tab/>
      </w:r>
      <w:r w:rsidRPr="00E86F7C">
        <w:rPr>
          <w:sz w:val="28"/>
          <w:szCs w:val="24"/>
        </w:rPr>
        <w:tab/>
      </w:r>
      <w:r w:rsidRPr="00E86F7C">
        <w:rPr>
          <w:sz w:val="28"/>
          <w:szCs w:val="24"/>
        </w:rPr>
        <w:tab/>
      </w:r>
      <w:r w:rsidRPr="00E86F7C">
        <w:rPr>
          <w:sz w:val="28"/>
          <w:szCs w:val="24"/>
        </w:rPr>
        <w:tab/>
      </w:r>
      <w:r w:rsidRPr="00E86F7C">
        <w:rPr>
          <w:sz w:val="28"/>
          <w:szCs w:val="24"/>
        </w:rPr>
        <w:tab/>
      </w:r>
      <w:r w:rsidRPr="00E86F7C">
        <w:rPr>
          <w:sz w:val="28"/>
          <w:szCs w:val="24"/>
        </w:rPr>
        <w:tab/>
      </w:r>
      <w:r w:rsidRPr="00E86F7C">
        <w:rPr>
          <w:sz w:val="28"/>
          <w:szCs w:val="24"/>
        </w:rPr>
        <w:tab/>
      </w:r>
      <w:r w:rsidRPr="00E86F7C">
        <w:rPr>
          <w:sz w:val="28"/>
          <w:szCs w:val="24"/>
        </w:rPr>
        <w:tab/>
        <w:t xml:space="preserve"> </w:t>
      </w:r>
    </w:p>
    <w:p w:rsidR="00FF13F3" w:rsidRDefault="00187EAC" w:rsidP="00187EAC">
      <w:pPr>
        <w:widowControl w:val="0"/>
        <w:autoSpaceDE w:val="0"/>
        <w:autoSpaceDN w:val="0"/>
        <w:adjustRightInd w:val="0"/>
        <w:ind w:left="-810" w:right="-1170"/>
        <w:rPr>
          <w:b/>
          <w:sz w:val="28"/>
          <w:szCs w:val="24"/>
        </w:rPr>
      </w:pPr>
      <w:r>
        <w:rPr>
          <w:b/>
          <w:sz w:val="28"/>
          <w:szCs w:val="24"/>
        </w:rPr>
        <w:t xml:space="preserve">                      </w:t>
      </w:r>
      <w:r w:rsidR="00FF13F3">
        <w:rPr>
          <w:b/>
          <w:sz w:val="28"/>
          <w:szCs w:val="24"/>
        </w:rPr>
        <w:t>BHARATKUMAR M</w:t>
      </w:r>
      <w:r w:rsidR="00FF13F3">
        <w:rPr>
          <w:b/>
          <w:sz w:val="28"/>
          <w:szCs w:val="24"/>
        </w:rPr>
        <w:tab/>
        <w:t xml:space="preserve"> </w:t>
      </w:r>
      <w:r w:rsidR="00FF13F3">
        <w:rPr>
          <w:b/>
          <w:sz w:val="28"/>
          <w:szCs w:val="24"/>
        </w:rPr>
        <w:tab/>
      </w:r>
      <w:r>
        <w:rPr>
          <w:b/>
          <w:sz w:val="28"/>
          <w:szCs w:val="24"/>
        </w:rPr>
        <w:t xml:space="preserve">               </w:t>
      </w:r>
      <w:r w:rsidR="00FF13F3">
        <w:rPr>
          <w:b/>
          <w:sz w:val="28"/>
          <w:szCs w:val="24"/>
        </w:rPr>
        <w:t>1MS12CS017</w:t>
      </w:r>
    </w:p>
    <w:p w:rsidR="00FF13F3" w:rsidRDefault="00FF13F3" w:rsidP="00FF13F3">
      <w:pPr>
        <w:widowControl w:val="0"/>
        <w:autoSpaceDE w:val="0"/>
        <w:autoSpaceDN w:val="0"/>
        <w:adjustRightInd w:val="0"/>
        <w:ind w:left="-810" w:right="-1170"/>
        <w:jc w:val="center"/>
        <w:rPr>
          <w:b/>
          <w:sz w:val="28"/>
          <w:szCs w:val="24"/>
        </w:rPr>
      </w:pPr>
    </w:p>
    <w:p w:rsidR="00FF13F3" w:rsidRPr="0097726F" w:rsidRDefault="00FF13F3" w:rsidP="00FF13F3">
      <w:pPr>
        <w:widowControl w:val="0"/>
        <w:autoSpaceDE w:val="0"/>
        <w:autoSpaceDN w:val="0"/>
        <w:adjustRightInd w:val="0"/>
        <w:ind w:left="-810" w:right="-1170"/>
        <w:jc w:val="center"/>
        <w:rPr>
          <w:b/>
          <w:sz w:val="28"/>
          <w:szCs w:val="24"/>
        </w:rPr>
      </w:pPr>
    </w:p>
    <w:p w:rsidR="00FF13F3" w:rsidRDefault="00FF13F3" w:rsidP="00FF13F3">
      <w:pPr>
        <w:jc w:val="center"/>
        <w:rPr>
          <w:b/>
          <w:bCs/>
          <w:sz w:val="32"/>
          <w:szCs w:val="32"/>
        </w:rPr>
      </w:pPr>
      <w:r>
        <w:rPr>
          <w:noProof/>
          <w:lang w:val="en-US"/>
        </w:rPr>
        <w:drawing>
          <wp:inline distT="0" distB="0" distL="0" distR="0" wp14:anchorId="0B558071" wp14:editId="6A2D15B6">
            <wp:extent cx="1143000" cy="13239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1143000" cy="1323975"/>
                    </a:xfrm>
                    <a:prstGeom prst="rect">
                      <a:avLst/>
                    </a:prstGeom>
                    <a:noFill/>
                    <a:ln w="9525">
                      <a:noFill/>
                      <a:miter lim="800000"/>
                      <a:headEnd/>
                      <a:tailEnd/>
                    </a:ln>
                  </pic:spPr>
                </pic:pic>
              </a:graphicData>
            </a:graphic>
          </wp:inline>
        </w:drawing>
      </w:r>
      <w:bookmarkStart w:id="0" w:name="_GoBack"/>
      <w:bookmarkEnd w:id="0"/>
    </w:p>
    <w:p w:rsidR="00FF13F3" w:rsidRDefault="00FF13F3" w:rsidP="00FF13F3">
      <w:pPr>
        <w:jc w:val="center"/>
        <w:rPr>
          <w:b/>
          <w:bCs/>
          <w:sz w:val="32"/>
          <w:szCs w:val="32"/>
        </w:rPr>
      </w:pPr>
    </w:p>
    <w:p w:rsidR="00FF13F3" w:rsidRDefault="00FF13F3" w:rsidP="00FF13F3">
      <w:pPr>
        <w:jc w:val="center"/>
        <w:rPr>
          <w:b/>
          <w:bCs/>
          <w:sz w:val="32"/>
          <w:szCs w:val="32"/>
        </w:rPr>
      </w:pPr>
    </w:p>
    <w:p w:rsidR="00FF13F3" w:rsidRPr="00981061" w:rsidRDefault="00FF13F3" w:rsidP="00FF13F3">
      <w:pPr>
        <w:jc w:val="center"/>
        <w:rPr>
          <w:b/>
          <w:bCs/>
          <w:sz w:val="32"/>
          <w:szCs w:val="32"/>
        </w:rPr>
      </w:pPr>
      <w:r w:rsidRPr="00981061">
        <w:rPr>
          <w:b/>
          <w:bCs/>
          <w:sz w:val="32"/>
          <w:szCs w:val="32"/>
        </w:rPr>
        <w:t>M.</w:t>
      </w:r>
      <w:r>
        <w:rPr>
          <w:b/>
          <w:bCs/>
          <w:sz w:val="32"/>
          <w:szCs w:val="32"/>
        </w:rPr>
        <w:t xml:space="preserve"> </w:t>
      </w:r>
      <w:r w:rsidRPr="00981061">
        <w:rPr>
          <w:b/>
          <w:bCs/>
          <w:sz w:val="32"/>
          <w:szCs w:val="32"/>
        </w:rPr>
        <w:t>S.</w:t>
      </w:r>
      <w:r>
        <w:rPr>
          <w:b/>
          <w:bCs/>
          <w:sz w:val="32"/>
          <w:szCs w:val="32"/>
        </w:rPr>
        <w:t xml:space="preserve"> </w:t>
      </w:r>
      <w:r w:rsidRPr="00981061">
        <w:rPr>
          <w:b/>
          <w:bCs/>
          <w:sz w:val="32"/>
          <w:szCs w:val="32"/>
        </w:rPr>
        <w:t>Ramaiah Institute of Technology</w:t>
      </w:r>
    </w:p>
    <w:p w:rsidR="00FF13F3" w:rsidRPr="00981061" w:rsidRDefault="00FF13F3" w:rsidP="00FF13F3">
      <w:pPr>
        <w:jc w:val="center"/>
        <w:rPr>
          <w:b/>
          <w:bCs/>
          <w:sz w:val="32"/>
          <w:szCs w:val="32"/>
        </w:rPr>
      </w:pPr>
      <w:r w:rsidRPr="00981061">
        <w:rPr>
          <w:b/>
          <w:bCs/>
          <w:sz w:val="32"/>
          <w:szCs w:val="32"/>
        </w:rPr>
        <w:t>(Autonomous Institute, Affiliated to VTU)</w:t>
      </w:r>
    </w:p>
    <w:p w:rsidR="00FF13F3" w:rsidRPr="00981061" w:rsidRDefault="00FF13F3" w:rsidP="00FF13F3">
      <w:pPr>
        <w:keepNext/>
        <w:spacing w:line="360" w:lineRule="auto"/>
        <w:jc w:val="center"/>
        <w:outlineLvl w:val="0"/>
        <w:rPr>
          <w:b/>
          <w:bCs/>
          <w:sz w:val="32"/>
          <w:szCs w:val="32"/>
        </w:rPr>
      </w:pPr>
      <w:r w:rsidRPr="00981061">
        <w:rPr>
          <w:b/>
          <w:bCs/>
          <w:sz w:val="32"/>
          <w:szCs w:val="32"/>
        </w:rPr>
        <w:t>BANGALORE-560054</w:t>
      </w:r>
    </w:p>
    <w:p w:rsidR="00FF13F3" w:rsidRPr="00BB2516" w:rsidRDefault="00FF13F3" w:rsidP="00FF13F3">
      <w:pPr>
        <w:keepNext/>
        <w:spacing w:line="360" w:lineRule="auto"/>
        <w:jc w:val="center"/>
        <w:outlineLvl w:val="0"/>
        <w:rPr>
          <w:b/>
          <w:bCs/>
          <w:sz w:val="32"/>
          <w:szCs w:val="32"/>
        </w:rPr>
      </w:pPr>
      <w:r w:rsidRPr="00981061">
        <w:rPr>
          <w:b/>
          <w:bCs/>
          <w:sz w:val="32"/>
          <w:szCs w:val="32"/>
        </w:rPr>
        <w:t>Department of Computer Science &amp; Engineering</w:t>
      </w:r>
    </w:p>
    <w:p w:rsidR="00FF13F3" w:rsidRDefault="00FF13F3" w:rsidP="00FF13F3">
      <w:pPr>
        <w:spacing w:line="300" w:lineRule="auto"/>
        <w:rPr>
          <w:b/>
          <w:sz w:val="32"/>
          <w:szCs w:val="32"/>
        </w:rPr>
      </w:pPr>
    </w:p>
    <w:p w:rsidR="00FF13F3" w:rsidRPr="00EB6E6B" w:rsidRDefault="00FF13F3" w:rsidP="00FF13F3">
      <w:pPr>
        <w:spacing w:line="300" w:lineRule="auto"/>
        <w:jc w:val="center"/>
        <w:rPr>
          <w:b/>
          <w:sz w:val="28"/>
        </w:rPr>
      </w:pPr>
    </w:p>
    <w:p w:rsidR="00FF13F3" w:rsidRPr="00EB6E6B" w:rsidRDefault="00FF13F3" w:rsidP="00FF13F3">
      <w:pPr>
        <w:spacing w:line="300" w:lineRule="auto"/>
        <w:jc w:val="center"/>
        <w:rPr>
          <w:b/>
          <w:i/>
          <w:sz w:val="28"/>
        </w:rPr>
      </w:pPr>
      <w:r w:rsidRPr="00EB6E6B">
        <w:rPr>
          <w:b/>
          <w:i/>
          <w:sz w:val="28"/>
        </w:rPr>
        <w:t>Under the guidance of</w:t>
      </w:r>
    </w:p>
    <w:p w:rsidR="00FF13F3" w:rsidRDefault="00FF13F3" w:rsidP="00FF13F3">
      <w:pPr>
        <w:spacing w:line="300" w:lineRule="auto"/>
        <w:rPr>
          <w:sz w:val="28"/>
        </w:rPr>
      </w:pPr>
    </w:p>
    <w:p w:rsidR="00FF13F3" w:rsidRPr="009C72A7" w:rsidRDefault="00FF13F3" w:rsidP="00FF13F3">
      <w:pPr>
        <w:spacing w:line="300" w:lineRule="auto"/>
        <w:rPr>
          <w:sz w:val="28"/>
        </w:rPr>
        <w:sectPr w:rsidR="00FF13F3" w:rsidRPr="009C72A7" w:rsidSect="00B034B9">
          <w:pgSz w:w="11909" w:h="16834" w:code="9"/>
          <w:pgMar w:top="1440" w:right="1800" w:bottom="1440" w:left="1800" w:header="1440" w:footer="1440" w:gutter="0"/>
          <w:pgBorders w:offsetFrom="page">
            <w:top w:val="dashSmallGap" w:sz="4" w:space="24" w:color="auto"/>
            <w:left w:val="dashSmallGap" w:sz="4" w:space="24" w:color="auto"/>
            <w:bottom w:val="dashSmallGap" w:sz="4" w:space="24" w:color="auto"/>
            <w:right w:val="dashSmallGap" w:sz="4" w:space="24" w:color="auto"/>
          </w:pgBorders>
          <w:cols w:space="720"/>
          <w:noEndnote/>
        </w:sectPr>
      </w:pPr>
    </w:p>
    <w:tbl>
      <w:tblPr>
        <w:tblStyle w:val="TableGrid"/>
        <w:tblW w:w="92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2"/>
        <w:gridCol w:w="1694"/>
        <w:gridCol w:w="3465"/>
      </w:tblGrid>
      <w:tr w:rsidR="00FF13F3" w:rsidTr="00943218">
        <w:trPr>
          <w:jc w:val="center"/>
        </w:trPr>
        <w:tc>
          <w:tcPr>
            <w:tcW w:w="4082" w:type="dxa"/>
            <w:vAlign w:val="center"/>
          </w:tcPr>
          <w:p w:rsidR="00D116D9" w:rsidRDefault="00D116D9" w:rsidP="00943218">
            <w:pPr>
              <w:rPr>
                <w:b/>
                <w:sz w:val="28"/>
                <w:szCs w:val="28"/>
              </w:rPr>
            </w:pPr>
            <w:r w:rsidRPr="00D116D9">
              <w:rPr>
                <w:b/>
                <w:color w:val="000000" w:themeColor="text1"/>
                <w:sz w:val="28"/>
                <w:szCs w:val="28"/>
              </w:rPr>
              <w:lastRenderedPageBreak/>
              <w:t>Sameer N. Navaratna</w:t>
            </w:r>
          </w:p>
          <w:p w:rsidR="00FF13F3" w:rsidRPr="00350C5E" w:rsidRDefault="00FF13F3" w:rsidP="00943218">
            <w:pPr>
              <w:rPr>
                <w:b/>
                <w:sz w:val="28"/>
                <w:szCs w:val="28"/>
              </w:rPr>
            </w:pPr>
            <w:r w:rsidRPr="00350C5E">
              <w:rPr>
                <w:b/>
                <w:sz w:val="28"/>
                <w:szCs w:val="28"/>
              </w:rPr>
              <w:t>Software Architect</w:t>
            </w:r>
          </w:p>
          <w:p w:rsidR="00FF13F3" w:rsidRPr="00350C5E" w:rsidRDefault="00FF13F3" w:rsidP="00943218">
            <w:pPr>
              <w:rPr>
                <w:b/>
                <w:sz w:val="28"/>
                <w:szCs w:val="28"/>
              </w:rPr>
            </w:pPr>
            <w:r w:rsidRPr="00350C5E">
              <w:rPr>
                <w:b/>
                <w:sz w:val="28"/>
                <w:szCs w:val="28"/>
              </w:rPr>
              <w:t>MR Serviceability</w:t>
            </w:r>
          </w:p>
          <w:p w:rsidR="00FF13F3" w:rsidRPr="00350C5E" w:rsidRDefault="00FF13F3" w:rsidP="00943218">
            <w:pPr>
              <w:rPr>
                <w:b/>
                <w:sz w:val="28"/>
                <w:szCs w:val="28"/>
              </w:rPr>
            </w:pPr>
            <w:r w:rsidRPr="00350C5E">
              <w:rPr>
                <w:b/>
                <w:sz w:val="28"/>
                <w:szCs w:val="28"/>
              </w:rPr>
              <w:t>PIC ADI Magnetic Resonance 2</w:t>
            </w:r>
          </w:p>
          <w:p w:rsidR="00FF13F3" w:rsidRPr="00350C5E" w:rsidRDefault="00FF13F3" w:rsidP="00943218">
            <w:pPr>
              <w:rPr>
                <w:b/>
                <w:sz w:val="28"/>
                <w:szCs w:val="28"/>
              </w:rPr>
            </w:pPr>
            <w:r w:rsidRPr="00350C5E">
              <w:rPr>
                <w:b/>
                <w:sz w:val="28"/>
                <w:szCs w:val="28"/>
              </w:rPr>
              <w:t>Philips Innovation Campus</w:t>
            </w:r>
          </w:p>
          <w:p w:rsidR="00FF13F3" w:rsidRDefault="00FF13F3" w:rsidP="00943218">
            <w:pPr>
              <w:spacing w:line="300" w:lineRule="auto"/>
              <w:rPr>
                <w:sz w:val="28"/>
              </w:rPr>
            </w:pPr>
            <w:r w:rsidRPr="00350C5E">
              <w:rPr>
                <w:b/>
                <w:sz w:val="28"/>
                <w:szCs w:val="28"/>
              </w:rPr>
              <w:t>Bangalore</w:t>
            </w:r>
          </w:p>
        </w:tc>
        <w:tc>
          <w:tcPr>
            <w:tcW w:w="1694" w:type="dxa"/>
            <w:vAlign w:val="center"/>
          </w:tcPr>
          <w:p w:rsidR="00FF13F3" w:rsidRDefault="00FF13F3" w:rsidP="00943218">
            <w:pPr>
              <w:spacing w:line="300" w:lineRule="auto"/>
              <w:jc w:val="center"/>
              <w:rPr>
                <w:sz w:val="28"/>
              </w:rPr>
            </w:pPr>
            <w:r w:rsidRPr="009C72A7">
              <w:rPr>
                <w:b/>
                <w:sz w:val="28"/>
              </w:rPr>
              <w:t>&amp;</w:t>
            </w:r>
          </w:p>
        </w:tc>
        <w:tc>
          <w:tcPr>
            <w:tcW w:w="3465" w:type="dxa"/>
            <w:vAlign w:val="center"/>
          </w:tcPr>
          <w:p w:rsidR="00FF13F3" w:rsidRDefault="00FF13F3" w:rsidP="00943218">
            <w:pPr>
              <w:rPr>
                <w:rFonts w:ascii="Helvetica" w:hAnsi="Helvetica" w:cs="Helvetica"/>
                <w:b/>
                <w:color w:val="000000" w:themeColor="text1"/>
                <w:sz w:val="24"/>
                <w:szCs w:val="24"/>
                <w:shd w:val="clear" w:color="auto" w:fill="FFFFFF"/>
              </w:rPr>
            </w:pPr>
            <w:r w:rsidRPr="00350C5E">
              <w:rPr>
                <w:rFonts w:ascii="Helvetica" w:hAnsi="Helvetica" w:cs="Helvetica"/>
                <w:b/>
                <w:color w:val="000000" w:themeColor="text1"/>
                <w:sz w:val="24"/>
                <w:szCs w:val="24"/>
                <w:shd w:val="clear" w:color="auto" w:fill="FFFFFF"/>
              </w:rPr>
              <w:t>Mrs. A. Parkavi</w:t>
            </w:r>
          </w:p>
          <w:p w:rsidR="00FF13F3" w:rsidRDefault="00FF13F3" w:rsidP="00943218">
            <w:pPr>
              <w:rPr>
                <w:b/>
                <w:sz w:val="28"/>
              </w:rPr>
            </w:pPr>
            <w:r w:rsidRPr="00A32351">
              <w:rPr>
                <w:b/>
                <w:sz w:val="28"/>
              </w:rPr>
              <w:t>Assistant Professor</w:t>
            </w:r>
          </w:p>
          <w:p w:rsidR="00FF13F3" w:rsidRPr="00A32351" w:rsidRDefault="00FF13F3" w:rsidP="00943218">
            <w:pPr>
              <w:rPr>
                <w:b/>
                <w:bCs/>
                <w:sz w:val="28"/>
              </w:rPr>
            </w:pPr>
            <w:r w:rsidRPr="00A32351">
              <w:rPr>
                <w:b/>
                <w:bCs/>
                <w:sz w:val="28"/>
              </w:rPr>
              <w:t>Department of Computer Science &amp; Engineering</w:t>
            </w:r>
          </w:p>
          <w:p w:rsidR="00FF13F3" w:rsidRPr="00863873" w:rsidRDefault="00FF13F3" w:rsidP="00943218">
            <w:pPr>
              <w:spacing w:line="300" w:lineRule="auto"/>
              <w:jc w:val="center"/>
              <w:rPr>
                <w:b/>
                <w:sz w:val="28"/>
              </w:rPr>
            </w:pPr>
          </w:p>
        </w:tc>
      </w:tr>
    </w:tbl>
    <w:p w:rsidR="00FF13F3" w:rsidRPr="009C72A7" w:rsidRDefault="00FF13F3" w:rsidP="00FF13F3">
      <w:pPr>
        <w:spacing w:line="300" w:lineRule="auto"/>
        <w:rPr>
          <w:sz w:val="28"/>
        </w:rPr>
      </w:pPr>
    </w:p>
    <w:p w:rsidR="00FF13F3" w:rsidRDefault="00FF13F3" w:rsidP="00FF13F3">
      <w:pPr>
        <w:spacing w:line="300" w:lineRule="auto"/>
        <w:rPr>
          <w:b/>
          <w:sz w:val="28"/>
        </w:rPr>
      </w:pPr>
      <w:r>
        <w:rPr>
          <w:b/>
          <w:sz w:val="28"/>
        </w:rPr>
        <w:tab/>
      </w:r>
      <w:r>
        <w:rPr>
          <w:b/>
          <w:sz w:val="28"/>
        </w:rPr>
        <w:tab/>
      </w:r>
      <w:r>
        <w:rPr>
          <w:b/>
          <w:sz w:val="28"/>
        </w:rPr>
        <w:tab/>
      </w:r>
      <w:r>
        <w:rPr>
          <w:b/>
          <w:sz w:val="28"/>
        </w:rPr>
        <w:tab/>
      </w:r>
      <w:r>
        <w:rPr>
          <w:b/>
          <w:sz w:val="28"/>
        </w:rPr>
        <w:tab/>
      </w:r>
      <w:r>
        <w:rPr>
          <w:b/>
          <w:sz w:val="28"/>
        </w:rPr>
        <w:tab/>
      </w:r>
    </w:p>
    <w:p w:rsidR="00FF13F3" w:rsidRPr="009C72A7" w:rsidRDefault="00FF13F3" w:rsidP="00FF13F3">
      <w:pPr>
        <w:spacing w:line="300" w:lineRule="auto"/>
        <w:jc w:val="center"/>
      </w:pPr>
    </w:p>
    <w:p w:rsidR="00FF13F3" w:rsidRDefault="00FF13F3" w:rsidP="00FF13F3">
      <w:pPr>
        <w:spacing w:line="300" w:lineRule="auto"/>
        <w:rPr>
          <w:b/>
          <w:sz w:val="32"/>
          <w:szCs w:val="32"/>
        </w:rPr>
      </w:pPr>
    </w:p>
    <w:p w:rsidR="00FF13F3" w:rsidRPr="00CA50ED" w:rsidRDefault="00FF13F3" w:rsidP="00FF13F3">
      <w:pPr>
        <w:spacing w:line="300" w:lineRule="auto"/>
        <w:rPr>
          <w:b/>
          <w:sz w:val="32"/>
          <w:szCs w:val="32"/>
        </w:rPr>
      </w:pPr>
      <w:r>
        <w:rPr>
          <w:b/>
          <w:sz w:val="32"/>
          <w:szCs w:val="32"/>
        </w:rPr>
        <w:lastRenderedPageBreak/>
        <w:t>Details of the organization</w:t>
      </w:r>
    </w:p>
    <w:p w:rsidR="00FF13F3" w:rsidRDefault="00FF13F3" w:rsidP="00FF13F3">
      <w:pPr>
        <w:spacing w:line="300" w:lineRule="auto"/>
        <w:jc w:val="center"/>
      </w:pPr>
    </w:p>
    <w:p w:rsidR="00FF13F3" w:rsidRDefault="00FF13F3" w:rsidP="00FF13F3">
      <w:pPr>
        <w:spacing w:line="300" w:lineRule="auto"/>
        <w:jc w:val="center"/>
      </w:pPr>
    </w:p>
    <w:tbl>
      <w:tblPr>
        <w:tblStyle w:val="TableGrid"/>
        <w:tblW w:w="8896" w:type="dxa"/>
        <w:tblInd w:w="392" w:type="dxa"/>
        <w:tblLook w:val="04A0" w:firstRow="1" w:lastRow="0" w:firstColumn="1" w:lastColumn="0" w:noHBand="0" w:noVBand="1"/>
      </w:tblPr>
      <w:tblGrid>
        <w:gridCol w:w="2956"/>
        <w:gridCol w:w="5940"/>
      </w:tblGrid>
      <w:tr w:rsidR="00FF13F3" w:rsidTr="00943218">
        <w:trPr>
          <w:trHeight w:val="1701"/>
        </w:trPr>
        <w:tc>
          <w:tcPr>
            <w:tcW w:w="2956" w:type="dxa"/>
            <w:vAlign w:val="center"/>
          </w:tcPr>
          <w:p w:rsidR="00FF13F3" w:rsidRDefault="00FF13F3" w:rsidP="00943218">
            <w:pPr>
              <w:rPr>
                <w:b/>
                <w:sz w:val="24"/>
                <w:szCs w:val="24"/>
                <w:lang w:val="en-US"/>
              </w:rPr>
            </w:pPr>
            <w:r w:rsidRPr="00EA6350">
              <w:rPr>
                <w:b/>
                <w:sz w:val="24"/>
                <w:szCs w:val="24"/>
                <w:lang w:val="en-US"/>
              </w:rPr>
              <w:t xml:space="preserve">Details of the organization </w:t>
            </w:r>
          </w:p>
          <w:p w:rsidR="00FF13F3" w:rsidRDefault="00FF13F3" w:rsidP="00943218">
            <w:pPr>
              <w:rPr>
                <w:b/>
                <w:sz w:val="24"/>
                <w:szCs w:val="24"/>
                <w:lang w:val="en-US"/>
              </w:rPr>
            </w:pPr>
            <w:r w:rsidRPr="00EA6350">
              <w:rPr>
                <w:b/>
                <w:sz w:val="24"/>
                <w:szCs w:val="24"/>
                <w:lang w:val="en-US"/>
              </w:rPr>
              <w:t>(with postal address):</w:t>
            </w:r>
          </w:p>
        </w:tc>
        <w:tc>
          <w:tcPr>
            <w:tcW w:w="5940" w:type="dxa"/>
            <w:vAlign w:val="center"/>
          </w:tcPr>
          <w:p w:rsidR="00FF13F3" w:rsidRDefault="00FF13F3" w:rsidP="00943218">
            <w:pPr>
              <w:rPr>
                <w:b/>
                <w:sz w:val="24"/>
                <w:szCs w:val="24"/>
                <w:lang w:val="en-US"/>
              </w:rPr>
            </w:pPr>
            <w:r w:rsidRPr="00B26FE1">
              <w:rPr>
                <w:b/>
                <w:sz w:val="24"/>
                <w:szCs w:val="24"/>
              </w:rPr>
              <w:t xml:space="preserve">Philips Innovation Campus </w:t>
            </w:r>
            <w:r w:rsidRPr="00B26FE1">
              <w:rPr>
                <w:b/>
                <w:sz w:val="24"/>
                <w:szCs w:val="24"/>
              </w:rPr>
              <w:br/>
              <w:t xml:space="preserve">Manyata Tech Park, </w:t>
            </w:r>
            <w:r w:rsidRPr="00B26FE1">
              <w:rPr>
                <w:b/>
                <w:sz w:val="24"/>
                <w:szCs w:val="24"/>
              </w:rPr>
              <w:br/>
              <w:t xml:space="preserve">Nagavara, </w:t>
            </w:r>
            <w:r w:rsidRPr="00B26FE1">
              <w:rPr>
                <w:b/>
                <w:sz w:val="24"/>
                <w:szCs w:val="24"/>
              </w:rPr>
              <w:br/>
              <w:t xml:space="preserve">Bangalore - 560045 </w:t>
            </w:r>
            <w:r w:rsidRPr="00B26FE1">
              <w:rPr>
                <w:b/>
                <w:sz w:val="24"/>
                <w:szCs w:val="24"/>
              </w:rPr>
              <w:br/>
              <w:t>India</w:t>
            </w:r>
          </w:p>
        </w:tc>
      </w:tr>
      <w:tr w:rsidR="00FF13F3" w:rsidTr="00943218">
        <w:trPr>
          <w:trHeight w:val="1701"/>
        </w:trPr>
        <w:tc>
          <w:tcPr>
            <w:tcW w:w="2956" w:type="dxa"/>
            <w:vAlign w:val="center"/>
          </w:tcPr>
          <w:p w:rsidR="00FF13F3" w:rsidRDefault="00FF13F3" w:rsidP="00943218">
            <w:pPr>
              <w:rPr>
                <w:b/>
                <w:sz w:val="24"/>
                <w:szCs w:val="24"/>
                <w:lang w:val="en-US"/>
              </w:rPr>
            </w:pPr>
            <w:r w:rsidRPr="00EA6350">
              <w:rPr>
                <w:b/>
                <w:sz w:val="24"/>
                <w:szCs w:val="24"/>
                <w:lang w:val="en-US"/>
              </w:rPr>
              <w:t>Name of Guide with contact details and email address:</w:t>
            </w:r>
          </w:p>
        </w:tc>
        <w:tc>
          <w:tcPr>
            <w:tcW w:w="5940" w:type="dxa"/>
            <w:vAlign w:val="center"/>
          </w:tcPr>
          <w:p w:rsidR="00D116D9" w:rsidRPr="00D116D9" w:rsidRDefault="00D116D9" w:rsidP="00943218">
            <w:pPr>
              <w:spacing w:line="238" w:lineRule="auto"/>
              <w:ind w:right="3443"/>
              <w:rPr>
                <w:b/>
                <w:color w:val="000000" w:themeColor="text1"/>
                <w:sz w:val="24"/>
                <w:szCs w:val="24"/>
              </w:rPr>
            </w:pPr>
            <w:r w:rsidRPr="00D116D9">
              <w:rPr>
                <w:b/>
                <w:color w:val="000000" w:themeColor="text1"/>
                <w:sz w:val="24"/>
                <w:szCs w:val="24"/>
              </w:rPr>
              <w:t>Sameer N. Navaratna</w:t>
            </w:r>
          </w:p>
          <w:p w:rsidR="00FF13F3" w:rsidRPr="009B7303" w:rsidRDefault="00FF13F3" w:rsidP="00943218">
            <w:pPr>
              <w:spacing w:line="238" w:lineRule="auto"/>
              <w:ind w:right="3443"/>
              <w:rPr>
                <w:sz w:val="24"/>
                <w:szCs w:val="24"/>
              </w:rPr>
            </w:pPr>
            <w:r w:rsidRPr="009B7303">
              <w:rPr>
                <w:b/>
                <w:sz w:val="24"/>
                <w:szCs w:val="24"/>
              </w:rPr>
              <w:t xml:space="preserve">+91 9480609330 </w:t>
            </w:r>
          </w:p>
          <w:p w:rsidR="00FF13F3" w:rsidRDefault="00FF13F3" w:rsidP="00943218">
            <w:pPr>
              <w:rPr>
                <w:b/>
                <w:sz w:val="24"/>
                <w:szCs w:val="24"/>
                <w:lang w:val="en-US"/>
              </w:rPr>
            </w:pPr>
            <w:r w:rsidRPr="009B7303">
              <w:rPr>
                <w:b/>
                <w:sz w:val="24"/>
                <w:szCs w:val="24"/>
              </w:rPr>
              <w:t>Sameer.NarayanNavaratna@philips.com</w:t>
            </w:r>
          </w:p>
        </w:tc>
      </w:tr>
      <w:tr w:rsidR="00FF13F3" w:rsidTr="00943218">
        <w:trPr>
          <w:trHeight w:val="1701"/>
        </w:trPr>
        <w:tc>
          <w:tcPr>
            <w:tcW w:w="2956" w:type="dxa"/>
            <w:vAlign w:val="center"/>
          </w:tcPr>
          <w:p w:rsidR="00FF13F3" w:rsidRDefault="00FF13F3" w:rsidP="00943218">
            <w:pPr>
              <w:rPr>
                <w:b/>
                <w:sz w:val="24"/>
                <w:szCs w:val="24"/>
                <w:lang w:val="en-US"/>
              </w:rPr>
            </w:pPr>
            <w:r w:rsidRPr="00EA6350">
              <w:rPr>
                <w:b/>
                <w:sz w:val="24"/>
                <w:szCs w:val="24"/>
                <w:lang w:val="en-US"/>
              </w:rPr>
              <w:t>Date of commencement of the project:</w:t>
            </w:r>
          </w:p>
        </w:tc>
        <w:tc>
          <w:tcPr>
            <w:tcW w:w="5940" w:type="dxa"/>
            <w:vAlign w:val="center"/>
          </w:tcPr>
          <w:p w:rsidR="00FF13F3" w:rsidRDefault="00FF13F3" w:rsidP="00943218">
            <w:pPr>
              <w:rPr>
                <w:b/>
                <w:sz w:val="24"/>
                <w:szCs w:val="24"/>
                <w:lang w:val="en-US"/>
              </w:rPr>
            </w:pPr>
            <w:r>
              <w:rPr>
                <w:b/>
                <w:sz w:val="24"/>
                <w:szCs w:val="24"/>
                <w:lang w:val="en-US"/>
              </w:rPr>
              <w:t>12</w:t>
            </w:r>
            <w:r w:rsidRPr="00B26FE1">
              <w:rPr>
                <w:b/>
                <w:sz w:val="24"/>
                <w:szCs w:val="24"/>
                <w:vertAlign w:val="superscript"/>
                <w:lang w:val="en-US"/>
              </w:rPr>
              <w:t>th</w:t>
            </w:r>
            <w:r>
              <w:rPr>
                <w:b/>
                <w:sz w:val="24"/>
                <w:szCs w:val="24"/>
                <w:lang w:val="en-US"/>
              </w:rPr>
              <w:t xml:space="preserve"> January, 2016</w:t>
            </w:r>
          </w:p>
        </w:tc>
      </w:tr>
    </w:tbl>
    <w:p w:rsidR="00FF13F3" w:rsidRDefault="00FF13F3" w:rsidP="00FF13F3">
      <w:pPr>
        <w:rPr>
          <w:sz w:val="24"/>
          <w:szCs w:val="24"/>
          <w:lang w:val="en-US"/>
        </w:rPr>
      </w:pPr>
    </w:p>
    <w:p w:rsidR="00FF13F3" w:rsidRDefault="00FF13F3" w:rsidP="00FF13F3">
      <w:pPr>
        <w:rPr>
          <w:sz w:val="24"/>
          <w:szCs w:val="24"/>
          <w:lang w:val="en-US"/>
        </w:rPr>
      </w:pPr>
    </w:p>
    <w:p w:rsidR="00FF13F3" w:rsidRDefault="00FF13F3" w:rsidP="00FF13F3">
      <w:pPr>
        <w:rPr>
          <w:sz w:val="24"/>
          <w:szCs w:val="24"/>
          <w:lang w:val="en-US"/>
        </w:rPr>
      </w:pPr>
    </w:p>
    <w:p w:rsidR="00FF13F3" w:rsidRDefault="00FF13F3" w:rsidP="00FF13F3">
      <w:pPr>
        <w:rPr>
          <w:sz w:val="24"/>
          <w:szCs w:val="24"/>
          <w:lang w:val="en-US"/>
        </w:rPr>
      </w:pPr>
    </w:p>
    <w:p w:rsidR="00FF13F3" w:rsidRDefault="00FF13F3" w:rsidP="00FF13F3">
      <w:pPr>
        <w:rPr>
          <w:sz w:val="24"/>
          <w:szCs w:val="24"/>
          <w:lang w:val="en-US"/>
        </w:rPr>
      </w:pPr>
    </w:p>
    <w:p w:rsidR="00FF13F3" w:rsidRDefault="00FF13F3" w:rsidP="00FF13F3">
      <w:pPr>
        <w:rPr>
          <w:sz w:val="24"/>
          <w:szCs w:val="24"/>
          <w:lang w:val="en-US"/>
        </w:rPr>
      </w:pPr>
    </w:p>
    <w:p w:rsidR="00FF13F3" w:rsidRDefault="00FF13F3" w:rsidP="00FF13F3">
      <w:pPr>
        <w:rPr>
          <w:sz w:val="24"/>
          <w:szCs w:val="24"/>
          <w:lang w:val="en-US"/>
        </w:rPr>
      </w:pPr>
    </w:p>
    <w:p w:rsidR="00FF13F3" w:rsidRPr="00EA6350" w:rsidRDefault="00FF13F3" w:rsidP="00FF13F3">
      <w:pPr>
        <w:rPr>
          <w:sz w:val="24"/>
          <w:szCs w:val="24"/>
          <w:lang w:val="en-US"/>
        </w:rPr>
      </w:pPr>
    </w:p>
    <w:p w:rsidR="00FF13F3" w:rsidRPr="00EA6350" w:rsidRDefault="00FF13F3" w:rsidP="00FF13F3">
      <w:pPr>
        <w:rPr>
          <w:sz w:val="24"/>
          <w:szCs w:val="24"/>
          <w:lang w:val="en-US"/>
        </w:rPr>
      </w:pPr>
    </w:p>
    <w:p w:rsidR="00FF13F3" w:rsidRPr="00EA6350" w:rsidRDefault="00FF13F3" w:rsidP="00FF13F3">
      <w:pPr>
        <w:rPr>
          <w:sz w:val="24"/>
          <w:szCs w:val="24"/>
          <w:lang w:val="en-US"/>
        </w:rPr>
      </w:pPr>
    </w:p>
    <w:p w:rsidR="00FF13F3" w:rsidRPr="00EA6350" w:rsidRDefault="00FF13F3" w:rsidP="00FF13F3">
      <w:pPr>
        <w:rPr>
          <w:sz w:val="24"/>
          <w:szCs w:val="24"/>
          <w:lang w:val="en-US"/>
        </w:rPr>
      </w:pPr>
    </w:p>
    <w:p w:rsidR="00FF13F3" w:rsidRPr="00EA6350" w:rsidRDefault="00FF13F3" w:rsidP="00FF13F3">
      <w:pPr>
        <w:rPr>
          <w:sz w:val="24"/>
          <w:szCs w:val="24"/>
          <w:lang w:val="en-US"/>
        </w:rPr>
      </w:pPr>
    </w:p>
    <w:p w:rsidR="00FF13F3" w:rsidRPr="00EA6350" w:rsidRDefault="00FF13F3" w:rsidP="00FF13F3">
      <w:pPr>
        <w:rPr>
          <w:sz w:val="24"/>
          <w:szCs w:val="24"/>
          <w:lang w:val="en-US"/>
        </w:rPr>
      </w:pPr>
    </w:p>
    <w:p w:rsidR="00FF13F3" w:rsidRPr="00EA6350" w:rsidRDefault="00FF13F3" w:rsidP="00FF13F3">
      <w:pPr>
        <w:rPr>
          <w:sz w:val="24"/>
          <w:szCs w:val="24"/>
          <w:lang w:val="en-US"/>
        </w:rPr>
      </w:pPr>
    </w:p>
    <w:p w:rsidR="00FF13F3" w:rsidRPr="00EA6350" w:rsidRDefault="00FF13F3" w:rsidP="00FF13F3">
      <w:pPr>
        <w:rPr>
          <w:sz w:val="24"/>
          <w:szCs w:val="24"/>
          <w:lang w:val="en-US"/>
        </w:rPr>
      </w:pPr>
    </w:p>
    <w:p w:rsidR="00FF13F3" w:rsidRPr="00EA6350" w:rsidRDefault="00FF13F3" w:rsidP="00FF13F3">
      <w:pPr>
        <w:rPr>
          <w:sz w:val="24"/>
          <w:szCs w:val="24"/>
          <w:lang w:val="en-US"/>
        </w:rPr>
      </w:pPr>
    </w:p>
    <w:p w:rsidR="00FF13F3" w:rsidRPr="00EA6350" w:rsidRDefault="00FF13F3" w:rsidP="00FF13F3">
      <w:pPr>
        <w:rPr>
          <w:sz w:val="24"/>
          <w:szCs w:val="24"/>
          <w:lang w:val="en-US"/>
        </w:rPr>
      </w:pPr>
    </w:p>
    <w:p w:rsidR="00FF13F3" w:rsidRPr="00EA6350" w:rsidRDefault="00FF13F3" w:rsidP="00FF13F3">
      <w:pPr>
        <w:rPr>
          <w:sz w:val="24"/>
          <w:szCs w:val="24"/>
          <w:lang w:val="en-US"/>
        </w:rPr>
      </w:pPr>
    </w:p>
    <w:p w:rsidR="00FF13F3" w:rsidRPr="00EA6350" w:rsidRDefault="00FF13F3" w:rsidP="00FF13F3">
      <w:pPr>
        <w:rPr>
          <w:sz w:val="24"/>
          <w:szCs w:val="24"/>
          <w:lang w:val="en-US"/>
        </w:rPr>
      </w:pPr>
    </w:p>
    <w:p w:rsidR="00FF13F3" w:rsidRPr="00EA6350" w:rsidRDefault="00FF13F3" w:rsidP="00FF13F3">
      <w:pPr>
        <w:rPr>
          <w:sz w:val="24"/>
          <w:szCs w:val="24"/>
          <w:lang w:val="en-US"/>
        </w:rPr>
      </w:pPr>
    </w:p>
    <w:p w:rsidR="00FF13F3" w:rsidRPr="00EA6350" w:rsidRDefault="00FF13F3" w:rsidP="00FF13F3">
      <w:pPr>
        <w:rPr>
          <w:sz w:val="24"/>
          <w:szCs w:val="24"/>
          <w:lang w:val="en-US"/>
        </w:rPr>
      </w:pPr>
    </w:p>
    <w:p w:rsidR="00FF13F3" w:rsidRPr="00EA6350" w:rsidRDefault="00FF13F3" w:rsidP="00FF13F3">
      <w:pPr>
        <w:rPr>
          <w:sz w:val="24"/>
          <w:szCs w:val="24"/>
          <w:lang w:val="en-US"/>
        </w:rPr>
      </w:pPr>
    </w:p>
    <w:p w:rsidR="00FF13F3" w:rsidRPr="00EA6350" w:rsidRDefault="00FF13F3" w:rsidP="00FF13F3">
      <w:pPr>
        <w:rPr>
          <w:sz w:val="24"/>
          <w:szCs w:val="24"/>
          <w:lang w:val="en-US"/>
        </w:rPr>
      </w:pPr>
    </w:p>
    <w:p w:rsidR="00FF13F3" w:rsidRPr="00EA6350" w:rsidRDefault="00FF13F3" w:rsidP="00FF13F3">
      <w:pPr>
        <w:jc w:val="center"/>
        <w:rPr>
          <w:rFonts w:ascii="Garamond" w:hAnsi="Garamond"/>
          <w:b/>
          <w:bCs/>
          <w:sz w:val="40"/>
          <w:szCs w:val="40"/>
          <w:lang w:val="en-US"/>
        </w:rPr>
      </w:pPr>
    </w:p>
    <w:p w:rsidR="00FF13F3" w:rsidRDefault="00FF13F3" w:rsidP="00FF13F3">
      <w:pPr>
        <w:rPr>
          <w:rFonts w:ascii="Garamond" w:hAnsi="Garamond"/>
          <w:b/>
          <w:bCs/>
          <w:sz w:val="40"/>
          <w:szCs w:val="40"/>
          <w:lang w:val="en-US"/>
        </w:rPr>
      </w:pPr>
    </w:p>
    <w:p w:rsidR="00187EAC" w:rsidRDefault="00187EAC" w:rsidP="00FF13F3">
      <w:pPr>
        <w:rPr>
          <w:rFonts w:ascii="Garamond" w:hAnsi="Garamond"/>
          <w:b/>
          <w:bCs/>
          <w:sz w:val="40"/>
          <w:szCs w:val="40"/>
          <w:lang w:val="en-US"/>
        </w:rPr>
      </w:pPr>
    </w:p>
    <w:p w:rsidR="00A710FC" w:rsidRPr="00EA6350" w:rsidRDefault="00A710FC" w:rsidP="00FF13F3">
      <w:pPr>
        <w:rPr>
          <w:rFonts w:ascii="Garamond" w:hAnsi="Garamond"/>
          <w:b/>
          <w:bCs/>
          <w:sz w:val="40"/>
          <w:szCs w:val="40"/>
          <w:lang w:val="en-US"/>
        </w:rPr>
      </w:pPr>
    </w:p>
    <w:p w:rsidR="00FF13F3" w:rsidRPr="00195286" w:rsidRDefault="00FF13F3" w:rsidP="00FF13F3">
      <w:pPr>
        <w:pStyle w:val="ListParagraph"/>
        <w:numPr>
          <w:ilvl w:val="0"/>
          <w:numId w:val="1"/>
        </w:numPr>
        <w:spacing w:before="100" w:beforeAutospacing="1" w:after="100" w:afterAutospacing="1" w:line="276" w:lineRule="auto"/>
        <w:contextualSpacing w:val="0"/>
        <w:jc w:val="both"/>
        <w:rPr>
          <w:b/>
          <w:sz w:val="28"/>
          <w:szCs w:val="24"/>
          <w:lang w:val="en-US"/>
        </w:rPr>
      </w:pPr>
      <w:r w:rsidRPr="005E02D8">
        <w:rPr>
          <w:b/>
          <w:sz w:val="32"/>
          <w:szCs w:val="24"/>
          <w:lang w:val="en-US"/>
        </w:rPr>
        <w:t>Introduction</w:t>
      </w:r>
    </w:p>
    <w:p w:rsidR="00FF13F3" w:rsidRDefault="00FF13F3" w:rsidP="00D116D9">
      <w:pPr>
        <w:spacing w:line="360" w:lineRule="auto"/>
        <w:ind w:left="90" w:firstLine="720"/>
        <w:jc w:val="both"/>
        <w:rPr>
          <w:sz w:val="24"/>
          <w:szCs w:val="24"/>
        </w:rPr>
      </w:pPr>
      <w:r w:rsidRPr="005E15A8">
        <w:rPr>
          <w:sz w:val="24"/>
          <w:szCs w:val="24"/>
        </w:rPr>
        <w:t>Magnetic Resonance Imaging (MRI) is one of the youngest and most innovative imaging technologies and is growing in applications but also in complexity of the system. MR has a large software presence in the Philips Innovation Campus, Bangalore, producing state of the art software driving MR workflow, post-processing, reconstruction and serviceability. This project concerns itself with the serviceability aspect of the complex MR system.</w:t>
      </w:r>
    </w:p>
    <w:p w:rsidR="00FF13F3" w:rsidRDefault="00FF13F3" w:rsidP="00A710FC">
      <w:pPr>
        <w:spacing w:before="100" w:beforeAutospacing="1" w:after="100" w:afterAutospacing="1" w:line="360" w:lineRule="auto"/>
        <w:contextualSpacing/>
        <w:jc w:val="both"/>
        <w:rPr>
          <w:sz w:val="28"/>
          <w:szCs w:val="24"/>
        </w:rPr>
      </w:pPr>
    </w:p>
    <w:p w:rsidR="00A710FC" w:rsidRPr="00D769E7" w:rsidRDefault="00A710FC" w:rsidP="00A710FC">
      <w:pPr>
        <w:spacing w:before="100" w:beforeAutospacing="1" w:after="100" w:afterAutospacing="1" w:line="360" w:lineRule="auto"/>
        <w:contextualSpacing/>
        <w:jc w:val="both"/>
        <w:rPr>
          <w:sz w:val="28"/>
          <w:szCs w:val="24"/>
        </w:rPr>
      </w:pPr>
    </w:p>
    <w:p w:rsidR="00FF13F3" w:rsidRPr="008B0D2B" w:rsidRDefault="00FF13F3" w:rsidP="00FF13F3">
      <w:pPr>
        <w:pStyle w:val="ListParagraph"/>
        <w:numPr>
          <w:ilvl w:val="0"/>
          <w:numId w:val="1"/>
        </w:numPr>
        <w:spacing w:before="100" w:beforeAutospacing="1" w:after="100" w:afterAutospacing="1" w:line="360" w:lineRule="auto"/>
        <w:jc w:val="both"/>
        <w:rPr>
          <w:b/>
          <w:sz w:val="32"/>
          <w:szCs w:val="32"/>
          <w:lang w:val="en-US"/>
        </w:rPr>
      </w:pPr>
      <w:r w:rsidRPr="008B0D2B">
        <w:rPr>
          <w:b/>
          <w:sz w:val="32"/>
          <w:szCs w:val="32"/>
          <w:lang w:val="en-US"/>
        </w:rPr>
        <w:t>Need for the project</w:t>
      </w:r>
    </w:p>
    <w:p w:rsidR="00FF13F3" w:rsidRDefault="00FF13F3" w:rsidP="00D116D9">
      <w:pPr>
        <w:pStyle w:val="ListParagraph"/>
        <w:spacing w:after="363" w:line="360" w:lineRule="auto"/>
        <w:ind w:left="90" w:firstLine="720"/>
        <w:jc w:val="both"/>
        <w:rPr>
          <w:sz w:val="24"/>
          <w:szCs w:val="24"/>
        </w:rPr>
      </w:pPr>
      <w:r w:rsidRPr="005E15A8">
        <w:rPr>
          <w:sz w:val="24"/>
          <w:szCs w:val="24"/>
        </w:rPr>
        <w:t xml:space="preserve">MR Imaging System contains certain Automated Diagnostic Self-Tests which diagnose the functioning of the system, and provides the information about any malfunctions within the system components (hardware and software) which can potentially hinder the proper operation of the system. These diagnostic self-tests are currently scheduled at </w:t>
      </w:r>
      <w:r>
        <w:rPr>
          <w:sz w:val="24"/>
          <w:szCs w:val="24"/>
        </w:rPr>
        <w:t>a preconfigured fixed time</w:t>
      </w:r>
      <w:r w:rsidRPr="005E15A8">
        <w:rPr>
          <w:sz w:val="24"/>
          <w:szCs w:val="24"/>
        </w:rPr>
        <w:t xml:space="preserve"> every day and also there will be additional tests running at the beginning of every month (at a preconfigured time). These Self-tests acquire many of the MR system resources, some of which are required for scanning of patients (the primary objective of the MRI scanner). As a result, when these pre-configured tests are executing, the system cannot be operated for clinical use leading to patient inconvenience (especially emergency scans), and dissatisfaction of the customers (hospitals) due to the unavailability of the system for its primary intended purpose. My project provides a unique solution to optimally schedule these predefined automated diagnostic self-tests.</w:t>
      </w:r>
    </w:p>
    <w:p w:rsidR="00A710FC" w:rsidRDefault="00A710FC" w:rsidP="00D116D9">
      <w:pPr>
        <w:pStyle w:val="ListParagraph"/>
        <w:spacing w:after="363" w:line="360" w:lineRule="auto"/>
        <w:ind w:left="90" w:firstLine="720"/>
        <w:jc w:val="both"/>
        <w:rPr>
          <w:sz w:val="24"/>
          <w:szCs w:val="24"/>
        </w:rPr>
      </w:pPr>
    </w:p>
    <w:p w:rsidR="00A710FC" w:rsidRDefault="00A710FC" w:rsidP="00D116D9">
      <w:pPr>
        <w:pStyle w:val="ListParagraph"/>
        <w:spacing w:after="363" w:line="360" w:lineRule="auto"/>
        <w:ind w:left="90" w:firstLine="720"/>
        <w:jc w:val="both"/>
        <w:rPr>
          <w:sz w:val="24"/>
          <w:szCs w:val="24"/>
        </w:rPr>
      </w:pPr>
    </w:p>
    <w:p w:rsidR="00A710FC" w:rsidRDefault="00A710FC" w:rsidP="00D116D9">
      <w:pPr>
        <w:pStyle w:val="ListParagraph"/>
        <w:spacing w:after="363" w:line="360" w:lineRule="auto"/>
        <w:ind w:left="90" w:firstLine="720"/>
        <w:jc w:val="both"/>
        <w:rPr>
          <w:sz w:val="24"/>
          <w:szCs w:val="24"/>
        </w:rPr>
      </w:pPr>
    </w:p>
    <w:p w:rsidR="00A710FC" w:rsidRDefault="00A710FC" w:rsidP="00D116D9">
      <w:pPr>
        <w:pStyle w:val="ListParagraph"/>
        <w:spacing w:after="363" w:line="360" w:lineRule="auto"/>
        <w:ind w:left="90" w:firstLine="720"/>
        <w:jc w:val="both"/>
        <w:rPr>
          <w:sz w:val="24"/>
          <w:szCs w:val="24"/>
        </w:rPr>
      </w:pPr>
    </w:p>
    <w:p w:rsidR="00A710FC" w:rsidRDefault="00A710FC" w:rsidP="00D116D9">
      <w:pPr>
        <w:pStyle w:val="ListParagraph"/>
        <w:spacing w:after="363" w:line="360" w:lineRule="auto"/>
        <w:ind w:left="90" w:firstLine="720"/>
        <w:jc w:val="both"/>
        <w:rPr>
          <w:sz w:val="24"/>
          <w:szCs w:val="24"/>
        </w:rPr>
      </w:pPr>
    </w:p>
    <w:p w:rsidR="00A710FC" w:rsidRDefault="00A710FC" w:rsidP="00D116D9">
      <w:pPr>
        <w:pStyle w:val="ListParagraph"/>
        <w:spacing w:after="363" w:line="360" w:lineRule="auto"/>
        <w:ind w:left="90" w:firstLine="720"/>
        <w:jc w:val="both"/>
        <w:rPr>
          <w:sz w:val="24"/>
          <w:szCs w:val="24"/>
        </w:rPr>
      </w:pPr>
    </w:p>
    <w:p w:rsidR="00A710FC" w:rsidRDefault="00A710FC" w:rsidP="00D116D9">
      <w:pPr>
        <w:pStyle w:val="ListParagraph"/>
        <w:spacing w:after="363" w:line="360" w:lineRule="auto"/>
        <w:ind w:left="90" w:firstLine="720"/>
        <w:jc w:val="both"/>
        <w:rPr>
          <w:sz w:val="24"/>
          <w:szCs w:val="24"/>
        </w:rPr>
      </w:pPr>
    </w:p>
    <w:p w:rsidR="00A710FC" w:rsidRDefault="00A710FC" w:rsidP="00D116D9">
      <w:pPr>
        <w:pStyle w:val="ListParagraph"/>
        <w:spacing w:after="363" w:line="360" w:lineRule="auto"/>
        <w:ind w:left="90" w:firstLine="720"/>
        <w:jc w:val="both"/>
        <w:rPr>
          <w:sz w:val="24"/>
          <w:szCs w:val="24"/>
        </w:rPr>
      </w:pPr>
    </w:p>
    <w:p w:rsidR="00A710FC" w:rsidRDefault="00A710FC" w:rsidP="00D116D9">
      <w:pPr>
        <w:pStyle w:val="ListParagraph"/>
        <w:spacing w:after="363" w:line="360" w:lineRule="auto"/>
        <w:ind w:left="90" w:firstLine="720"/>
        <w:jc w:val="both"/>
        <w:rPr>
          <w:sz w:val="24"/>
          <w:szCs w:val="24"/>
        </w:rPr>
      </w:pPr>
    </w:p>
    <w:p w:rsidR="00A710FC" w:rsidRDefault="00A710FC" w:rsidP="00D116D9">
      <w:pPr>
        <w:pStyle w:val="ListParagraph"/>
        <w:spacing w:after="363" w:line="360" w:lineRule="auto"/>
        <w:ind w:left="90" w:firstLine="720"/>
        <w:jc w:val="both"/>
        <w:rPr>
          <w:sz w:val="24"/>
          <w:szCs w:val="24"/>
        </w:rPr>
      </w:pPr>
    </w:p>
    <w:p w:rsidR="00A710FC" w:rsidRDefault="00A710FC" w:rsidP="00A710FC">
      <w:pPr>
        <w:pStyle w:val="ListParagraph"/>
        <w:numPr>
          <w:ilvl w:val="0"/>
          <w:numId w:val="1"/>
        </w:numPr>
        <w:spacing w:before="100" w:beforeAutospacing="1" w:after="100" w:afterAutospacing="1" w:line="276" w:lineRule="auto"/>
        <w:jc w:val="both"/>
        <w:rPr>
          <w:b/>
          <w:sz w:val="32"/>
          <w:szCs w:val="32"/>
          <w:lang w:val="en-US"/>
        </w:rPr>
      </w:pPr>
      <w:r w:rsidRPr="00195652">
        <w:rPr>
          <w:b/>
          <w:sz w:val="32"/>
          <w:szCs w:val="32"/>
          <w:lang w:val="en-US"/>
        </w:rPr>
        <w:t>Objective</w:t>
      </w:r>
    </w:p>
    <w:p w:rsidR="00A710FC" w:rsidRDefault="00A710FC" w:rsidP="00A710FC">
      <w:pPr>
        <w:pStyle w:val="ListParagraph"/>
        <w:spacing w:before="100" w:beforeAutospacing="1" w:after="100" w:afterAutospacing="1" w:line="276" w:lineRule="auto"/>
        <w:jc w:val="both"/>
        <w:rPr>
          <w:b/>
          <w:sz w:val="32"/>
          <w:szCs w:val="32"/>
          <w:lang w:val="en-US"/>
        </w:rPr>
      </w:pPr>
    </w:p>
    <w:p w:rsidR="00A710FC" w:rsidRDefault="00A710FC" w:rsidP="00A710FC">
      <w:pPr>
        <w:pStyle w:val="ListParagraph"/>
        <w:tabs>
          <w:tab w:val="left" w:pos="1350"/>
        </w:tabs>
        <w:spacing w:before="100" w:beforeAutospacing="1" w:after="100" w:afterAutospacing="1"/>
        <w:ind w:left="360"/>
        <w:rPr>
          <w:sz w:val="24"/>
          <w:szCs w:val="24"/>
          <w:lang w:val="en-US"/>
        </w:rPr>
      </w:pPr>
      <w:r w:rsidRPr="00943218">
        <w:rPr>
          <w:b/>
          <w:sz w:val="24"/>
          <w:szCs w:val="24"/>
          <w:u w:val="single"/>
          <w:lang w:val="en-US"/>
        </w:rPr>
        <w:t>Goal</w:t>
      </w:r>
      <w:r>
        <w:rPr>
          <w:sz w:val="24"/>
          <w:szCs w:val="24"/>
          <w:lang w:val="en-US"/>
        </w:rPr>
        <w:t>:</w:t>
      </w:r>
      <w:r w:rsidRPr="00943218">
        <w:rPr>
          <w:sz w:val="32"/>
          <w:szCs w:val="32"/>
          <w:lang w:val="en-US"/>
        </w:rPr>
        <w:t xml:space="preserve"> </w:t>
      </w:r>
      <w:r w:rsidRPr="00380A7B">
        <w:rPr>
          <w:sz w:val="24"/>
          <w:szCs w:val="24"/>
          <w:lang w:val="en-US"/>
        </w:rPr>
        <w:t xml:space="preserve">Develop one or more independent or hybrid mechanisms </w:t>
      </w:r>
      <w:r w:rsidRPr="00943218">
        <w:rPr>
          <w:sz w:val="24"/>
          <w:szCs w:val="24"/>
          <w:lang w:val="en-US"/>
        </w:rPr>
        <w:t>described below to optimally schedule the automated diagnostic self-tests on the MR System.:</w:t>
      </w:r>
    </w:p>
    <w:p w:rsidR="00A710FC" w:rsidRPr="00380A7B" w:rsidRDefault="00A710FC" w:rsidP="00A710FC">
      <w:pPr>
        <w:pStyle w:val="ListParagraph"/>
        <w:tabs>
          <w:tab w:val="left" w:pos="1350"/>
        </w:tabs>
        <w:spacing w:before="100" w:beforeAutospacing="1" w:after="100" w:afterAutospacing="1"/>
        <w:ind w:left="360"/>
        <w:rPr>
          <w:sz w:val="24"/>
          <w:szCs w:val="32"/>
          <w:lang w:val="en-US"/>
        </w:rPr>
      </w:pPr>
    </w:p>
    <w:p w:rsidR="00A710FC" w:rsidRDefault="00A710FC" w:rsidP="00A710FC">
      <w:pPr>
        <w:pStyle w:val="ListParagraph"/>
        <w:numPr>
          <w:ilvl w:val="0"/>
          <w:numId w:val="3"/>
        </w:numPr>
        <w:tabs>
          <w:tab w:val="left" w:pos="1350"/>
        </w:tabs>
        <w:spacing w:before="100" w:beforeAutospacing="1" w:after="100" w:afterAutospacing="1" w:line="360" w:lineRule="auto"/>
        <w:ind w:left="360"/>
        <w:rPr>
          <w:color w:val="000000" w:themeColor="text1"/>
          <w:sz w:val="24"/>
          <w:szCs w:val="24"/>
        </w:rPr>
      </w:pPr>
      <w:r w:rsidRPr="00943218">
        <w:rPr>
          <w:sz w:val="24"/>
          <w:szCs w:val="24"/>
          <w:lang w:val="en-US"/>
        </w:rPr>
        <w:t xml:space="preserve">Develop and Enhance the existing User Interface to </w:t>
      </w:r>
      <w:r>
        <w:rPr>
          <w:color w:val="000000" w:themeColor="text1"/>
          <w:sz w:val="24"/>
          <w:szCs w:val="24"/>
        </w:rPr>
        <w:t>indicate the impending start of the diagnostic self-tests.</w:t>
      </w:r>
    </w:p>
    <w:p w:rsidR="00A710FC" w:rsidRDefault="00A710FC" w:rsidP="00A710FC">
      <w:pPr>
        <w:pStyle w:val="ListParagraph"/>
        <w:numPr>
          <w:ilvl w:val="0"/>
          <w:numId w:val="3"/>
        </w:numPr>
        <w:tabs>
          <w:tab w:val="left" w:pos="1350"/>
        </w:tabs>
        <w:spacing w:before="100" w:beforeAutospacing="1" w:after="100" w:afterAutospacing="1" w:line="360" w:lineRule="auto"/>
        <w:ind w:left="360"/>
        <w:rPr>
          <w:color w:val="000000" w:themeColor="text1"/>
          <w:sz w:val="24"/>
          <w:szCs w:val="24"/>
        </w:rPr>
      </w:pPr>
      <w:r>
        <w:rPr>
          <w:color w:val="000000" w:themeColor="text1"/>
          <w:sz w:val="24"/>
          <w:szCs w:val="24"/>
        </w:rPr>
        <w:t>Developing a User Interface for the clinical user to postpone the self-tests.</w:t>
      </w:r>
    </w:p>
    <w:p w:rsidR="00A710FC" w:rsidRPr="00ED0C01" w:rsidRDefault="00A710FC" w:rsidP="00A710FC">
      <w:pPr>
        <w:pStyle w:val="ListParagraph"/>
        <w:numPr>
          <w:ilvl w:val="0"/>
          <w:numId w:val="3"/>
        </w:numPr>
        <w:tabs>
          <w:tab w:val="left" w:pos="1350"/>
        </w:tabs>
        <w:spacing w:before="100" w:beforeAutospacing="1" w:after="100" w:afterAutospacing="1" w:line="360" w:lineRule="auto"/>
        <w:ind w:left="360"/>
        <w:rPr>
          <w:lang w:val="en-US"/>
        </w:rPr>
      </w:pPr>
      <w:r>
        <w:rPr>
          <w:color w:val="000000" w:themeColor="text1"/>
          <w:sz w:val="24"/>
          <w:szCs w:val="24"/>
        </w:rPr>
        <w:t>Developing a User Interface for the clinical user to configure the timing at which the diagnostic self-tests can be scheduled to be executed.</w:t>
      </w:r>
    </w:p>
    <w:p w:rsidR="00A710FC" w:rsidRPr="00ED0C01" w:rsidRDefault="00A710FC" w:rsidP="00A710FC">
      <w:pPr>
        <w:pStyle w:val="ListParagraph"/>
        <w:numPr>
          <w:ilvl w:val="0"/>
          <w:numId w:val="3"/>
        </w:numPr>
        <w:spacing w:line="360" w:lineRule="auto"/>
        <w:ind w:left="360"/>
        <w:contextualSpacing w:val="0"/>
        <w:rPr>
          <w:color w:val="000000" w:themeColor="text1"/>
          <w:sz w:val="24"/>
          <w:szCs w:val="24"/>
          <w:lang w:val="en-US"/>
        </w:rPr>
      </w:pPr>
      <w:r>
        <w:rPr>
          <w:color w:val="000000" w:themeColor="text1"/>
          <w:sz w:val="24"/>
          <w:szCs w:val="24"/>
        </w:rPr>
        <w:t>Developing an automated scheduling algorithm which continually analyses the system usage pattern and based on this, automatically/dynamically schedules the diagnostic self-tests.</w:t>
      </w:r>
    </w:p>
    <w:p w:rsidR="00A710FC" w:rsidRPr="00ED0C01" w:rsidRDefault="00A710FC" w:rsidP="00A710FC">
      <w:pPr>
        <w:pStyle w:val="ListParagraph"/>
        <w:numPr>
          <w:ilvl w:val="0"/>
          <w:numId w:val="3"/>
        </w:numPr>
        <w:spacing w:line="360" w:lineRule="auto"/>
        <w:ind w:left="360"/>
        <w:contextualSpacing w:val="0"/>
        <w:rPr>
          <w:color w:val="000000" w:themeColor="text1"/>
          <w:sz w:val="24"/>
          <w:szCs w:val="24"/>
          <w:lang w:val="en-US"/>
        </w:rPr>
      </w:pPr>
      <w:r>
        <w:rPr>
          <w:color w:val="000000" w:themeColor="text1"/>
          <w:sz w:val="24"/>
          <w:szCs w:val="24"/>
        </w:rPr>
        <w:t>Developing an automated scheduling algorithm which schedules the diagnostic self-tests based on the clinical use schedule for a particular day.</w:t>
      </w:r>
    </w:p>
    <w:p w:rsidR="00A710FC" w:rsidRPr="00ED0C01" w:rsidRDefault="00A710FC" w:rsidP="00A710FC">
      <w:pPr>
        <w:pStyle w:val="ListParagraph"/>
        <w:numPr>
          <w:ilvl w:val="0"/>
          <w:numId w:val="3"/>
        </w:numPr>
        <w:spacing w:line="360" w:lineRule="auto"/>
        <w:ind w:left="360"/>
        <w:contextualSpacing w:val="0"/>
        <w:rPr>
          <w:color w:val="000000" w:themeColor="text1"/>
          <w:sz w:val="24"/>
          <w:szCs w:val="24"/>
          <w:lang w:val="en-US"/>
        </w:rPr>
      </w:pPr>
      <w:r w:rsidRPr="00ED0C01">
        <w:rPr>
          <w:color w:val="000000" w:themeColor="text1"/>
          <w:sz w:val="24"/>
          <w:szCs w:val="24"/>
        </w:rPr>
        <w:t>Implementing a hybrid approach combining elements of each of the above</w:t>
      </w:r>
      <w:r>
        <w:rPr>
          <w:color w:val="000000" w:themeColor="text1"/>
          <w:sz w:val="24"/>
          <w:szCs w:val="24"/>
        </w:rPr>
        <w:t>.</w:t>
      </w:r>
    </w:p>
    <w:p w:rsidR="00A710FC" w:rsidRDefault="00A710FC" w:rsidP="00D116D9">
      <w:pPr>
        <w:pStyle w:val="ListParagraph"/>
        <w:spacing w:after="363" w:line="360" w:lineRule="auto"/>
        <w:ind w:left="90" w:firstLine="720"/>
        <w:jc w:val="both"/>
        <w:rPr>
          <w:sz w:val="24"/>
          <w:szCs w:val="24"/>
        </w:rPr>
      </w:pPr>
    </w:p>
    <w:p w:rsidR="00FF13F3" w:rsidRPr="00FF13F3" w:rsidRDefault="00FF13F3" w:rsidP="00FF13F3">
      <w:pPr>
        <w:pStyle w:val="ListParagraph"/>
        <w:spacing w:after="363" w:line="360" w:lineRule="auto"/>
        <w:ind w:left="0" w:firstLine="720"/>
        <w:jc w:val="both"/>
        <w:rPr>
          <w:sz w:val="24"/>
          <w:szCs w:val="24"/>
        </w:rPr>
      </w:pPr>
    </w:p>
    <w:p w:rsidR="00FF13F3" w:rsidRPr="00DA6A71" w:rsidRDefault="00FF13F3" w:rsidP="00FF13F3">
      <w:pPr>
        <w:pStyle w:val="ListParagraph"/>
        <w:numPr>
          <w:ilvl w:val="0"/>
          <w:numId w:val="1"/>
        </w:numPr>
        <w:spacing w:before="100" w:beforeAutospacing="1" w:after="100" w:afterAutospacing="1" w:line="276" w:lineRule="auto"/>
        <w:rPr>
          <w:b/>
          <w:sz w:val="32"/>
          <w:szCs w:val="32"/>
          <w:lang w:val="en-US"/>
        </w:rPr>
      </w:pPr>
      <w:r w:rsidRPr="00DA6A71">
        <w:rPr>
          <w:b/>
          <w:sz w:val="32"/>
          <w:szCs w:val="32"/>
          <w:lang w:val="en-US"/>
        </w:rPr>
        <w:t>Methodology</w:t>
      </w:r>
    </w:p>
    <w:p w:rsidR="00FF13F3" w:rsidRPr="00EA6350" w:rsidRDefault="00FF13F3" w:rsidP="00FF13F3">
      <w:pPr>
        <w:spacing w:before="100" w:beforeAutospacing="1" w:after="100" w:afterAutospacing="1" w:line="276" w:lineRule="auto"/>
        <w:ind w:firstLine="360"/>
        <w:jc w:val="both"/>
        <w:rPr>
          <w:sz w:val="24"/>
          <w:szCs w:val="24"/>
          <w:lang w:val="en-US"/>
        </w:rPr>
      </w:pPr>
      <w:r>
        <w:rPr>
          <w:sz w:val="24"/>
          <w:szCs w:val="24"/>
          <w:lang w:val="en-US"/>
        </w:rPr>
        <w:t>The project shall be</w:t>
      </w:r>
      <w:r w:rsidRPr="00EA6350">
        <w:rPr>
          <w:sz w:val="24"/>
          <w:szCs w:val="24"/>
          <w:lang w:val="en-US"/>
        </w:rPr>
        <w:t xml:space="preserve"> carried out </w:t>
      </w:r>
      <w:r>
        <w:rPr>
          <w:sz w:val="24"/>
          <w:szCs w:val="24"/>
          <w:lang w:val="en-US"/>
        </w:rPr>
        <w:t>as</w:t>
      </w:r>
      <w:r w:rsidRPr="00EA6350">
        <w:rPr>
          <w:sz w:val="24"/>
          <w:szCs w:val="24"/>
          <w:lang w:val="en-US"/>
        </w:rPr>
        <w:t xml:space="preserve"> follows</w:t>
      </w:r>
      <w:r>
        <w:rPr>
          <w:sz w:val="24"/>
          <w:szCs w:val="24"/>
          <w:lang w:val="en-US"/>
        </w:rPr>
        <w:t>:</w:t>
      </w:r>
    </w:p>
    <w:p w:rsidR="00FF13F3" w:rsidRPr="00ED0C01" w:rsidRDefault="00FF13F3" w:rsidP="00D116D9">
      <w:pPr>
        <w:pStyle w:val="ListParagraph"/>
        <w:numPr>
          <w:ilvl w:val="0"/>
          <w:numId w:val="2"/>
        </w:numPr>
        <w:tabs>
          <w:tab w:val="left" w:pos="450"/>
        </w:tabs>
        <w:spacing w:line="360" w:lineRule="auto"/>
        <w:ind w:left="450" w:hanging="274"/>
        <w:contextualSpacing w:val="0"/>
        <w:rPr>
          <w:color w:val="000000" w:themeColor="text1"/>
          <w:sz w:val="24"/>
          <w:szCs w:val="24"/>
          <w:lang w:val="en-US"/>
        </w:rPr>
      </w:pPr>
      <w:r w:rsidRPr="00ED0C01">
        <w:rPr>
          <w:color w:val="000000" w:themeColor="text1"/>
          <w:sz w:val="24"/>
          <w:szCs w:val="24"/>
        </w:rPr>
        <w:t>Understand</w:t>
      </w:r>
      <w:r>
        <w:rPr>
          <w:color w:val="000000" w:themeColor="text1"/>
          <w:sz w:val="24"/>
          <w:szCs w:val="24"/>
        </w:rPr>
        <w:t>ing</w:t>
      </w:r>
      <w:r w:rsidRPr="00ED0C01">
        <w:rPr>
          <w:color w:val="000000" w:themeColor="text1"/>
          <w:sz w:val="24"/>
          <w:szCs w:val="24"/>
        </w:rPr>
        <w:t xml:space="preserve"> how Windows tasks are scheduled, controlled, and how </w:t>
      </w:r>
      <w:r>
        <w:rPr>
          <w:color w:val="000000" w:themeColor="text1"/>
          <w:sz w:val="24"/>
          <w:szCs w:val="24"/>
        </w:rPr>
        <w:t>they can be manipulated</w:t>
      </w:r>
      <w:r w:rsidRPr="00ED0C01">
        <w:rPr>
          <w:color w:val="000000" w:themeColor="text1"/>
          <w:sz w:val="24"/>
          <w:szCs w:val="24"/>
        </w:rPr>
        <w:t>.</w:t>
      </w:r>
      <w:r>
        <w:rPr>
          <w:color w:val="000000" w:themeColor="text1"/>
          <w:sz w:val="24"/>
          <w:szCs w:val="24"/>
        </w:rPr>
        <w:t xml:space="preserve"> Learning the ways of programmatically controlling the scheduled tasks.</w:t>
      </w:r>
    </w:p>
    <w:p w:rsidR="00FF13F3" w:rsidRPr="00ED0C01" w:rsidRDefault="00FF13F3" w:rsidP="00D116D9">
      <w:pPr>
        <w:pStyle w:val="ListParagraph"/>
        <w:numPr>
          <w:ilvl w:val="0"/>
          <w:numId w:val="2"/>
        </w:numPr>
        <w:tabs>
          <w:tab w:val="left" w:pos="450"/>
        </w:tabs>
        <w:spacing w:line="360" w:lineRule="auto"/>
        <w:ind w:left="450" w:hanging="274"/>
        <w:contextualSpacing w:val="0"/>
        <w:rPr>
          <w:color w:val="000000" w:themeColor="text1"/>
          <w:sz w:val="24"/>
          <w:szCs w:val="24"/>
        </w:rPr>
      </w:pPr>
      <w:r w:rsidRPr="00ED0C01">
        <w:rPr>
          <w:color w:val="000000" w:themeColor="text1"/>
          <w:sz w:val="24"/>
          <w:szCs w:val="24"/>
        </w:rPr>
        <w:t>Understand</w:t>
      </w:r>
      <w:r>
        <w:rPr>
          <w:color w:val="000000" w:themeColor="text1"/>
          <w:sz w:val="24"/>
          <w:szCs w:val="24"/>
        </w:rPr>
        <w:t>ing</w:t>
      </w:r>
      <w:r w:rsidRPr="00ED0C01">
        <w:rPr>
          <w:color w:val="000000" w:themeColor="text1"/>
          <w:sz w:val="24"/>
          <w:szCs w:val="24"/>
        </w:rPr>
        <w:t xml:space="preserve"> how nightly &amp; monthly self-tests are scheduled on the MR scanner.</w:t>
      </w:r>
    </w:p>
    <w:p w:rsidR="00FF13F3" w:rsidRPr="00ED0C01" w:rsidRDefault="00FF13F3" w:rsidP="00D116D9">
      <w:pPr>
        <w:pStyle w:val="ListParagraph"/>
        <w:numPr>
          <w:ilvl w:val="0"/>
          <w:numId w:val="2"/>
        </w:numPr>
        <w:tabs>
          <w:tab w:val="left" w:pos="450"/>
        </w:tabs>
        <w:spacing w:line="360" w:lineRule="auto"/>
        <w:ind w:left="450" w:hanging="274"/>
        <w:contextualSpacing w:val="0"/>
        <w:rPr>
          <w:color w:val="000000" w:themeColor="text1"/>
          <w:sz w:val="24"/>
          <w:szCs w:val="24"/>
        </w:rPr>
      </w:pPr>
      <w:r>
        <w:rPr>
          <w:color w:val="000000" w:themeColor="text1"/>
          <w:sz w:val="24"/>
          <w:szCs w:val="24"/>
        </w:rPr>
        <w:t>Understanding h</w:t>
      </w:r>
      <w:r w:rsidRPr="00ED0C01">
        <w:rPr>
          <w:color w:val="000000" w:themeColor="text1"/>
          <w:sz w:val="24"/>
          <w:szCs w:val="24"/>
        </w:rPr>
        <w:t xml:space="preserve">ow the tests are scheduled, which are the scripts used, how they are invoked, what </w:t>
      </w:r>
      <w:r>
        <w:rPr>
          <w:color w:val="000000" w:themeColor="text1"/>
          <w:sz w:val="24"/>
          <w:szCs w:val="24"/>
        </w:rPr>
        <w:t xml:space="preserve">are </w:t>
      </w:r>
      <w:r w:rsidRPr="00ED0C01">
        <w:rPr>
          <w:color w:val="000000" w:themeColor="text1"/>
          <w:sz w:val="24"/>
          <w:szCs w:val="24"/>
        </w:rPr>
        <w:t xml:space="preserve">the </w:t>
      </w:r>
      <w:r>
        <w:rPr>
          <w:color w:val="000000" w:themeColor="text1"/>
          <w:sz w:val="24"/>
          <w:szCs w:val="24"/>
        </w:rPr>
        <w:t xml:space="preserve">operations performed by these </w:t>
      </w:r>
      <w:r w:rsidRPr="00ED0C01">
        <w:rPr>
          <w:color w:val="000000" w:themeColor="text1"/>
          <w:sz w:val="24"/>
          <w:szCs w:val="24"/>
        </w:rPr>
        <w:t>self-tests</w:t>
      </w:r>
      <w:r>
        <w:rPr>
          <w:color w:val="000000" w:themeColor="text1"/>
          <w:sz w:val="24"/>
          <w:szCs w:val="24"/>
        </w:rPr>
        <w:t>, and how long they run</w:t>
      </w:r>
    </w:p>
    <w:p w:rsidR="00FF13F3" w:rsidRDefault="00FF13F3" w:rsidP="00D116D9">
      <w:pPr>
        <w:pStyle w:val="ListParagraph"/>
        <w:numPr>
          <w:ilvl w:val="0"/>
          <w:numId w:val="2"/>
        </w:numPr>
        <w:tabs>
          <w:tab w:val="left" w:pos="450"/>
        </w:tabs>
        <w:spacing w:line="360" w:lineRule="auto"/>
        <w:ind w:left="450" w:hanging="274"/>
        <w:contextualSpacing w:val="0"/>
        <w:rPr>
          <w:color w:val="000000" w:themeColor="text1"/>
          <w:sz w:val="24"/>
          <w:szCs w:val="24"/>
        </w:rPr>
      </w:pPr>
      <w:r>
        <w:rPr>
          <w:color w:val="000000" w:themeColor="text1"/>
          <w:sz w:val="24"/>
          <w:szCs w:val="24"/>
        </w:rPr>
        <w:t>U</w:t>
      </w:r>
      <w:r w:rsidRPr="00ED0C01">
        <w:rPr>
          <w:color w:val="000000" w:themeColor="text1"/>
          <w:sz w:val="24"/>
          <w:szCs w:val="24"/>
        </w:rPr>
        <w:t>nderstand</w:t>
      </w:r>
      <w:r>
        <w:rPr>
          <w:color w:val="000000" w:themeColor="text1"/>
          <w:sz w:val="24"/>
          <w:szCs w:val="24"/>
        </w:rPr>
        <w:t>ing</w:t>
      </w:r>
      <w:r w:rsidRPr="00ED0C01">
        <w:rPr>
          <w:color w:val="000000" w:themeColor="text1"/>
          <w:sz w:val="24"/>
          <w:szCs w:val="24"/>
        </w:rPr>
        <w:t xml:space="preserve"> the</w:t>
      </w:r>
      <w:r>
        <w:rPr>
          <w:color w:val="000000" w:themeColor="text1"/>
          <w:sz w:val="24"/>
          <w:szCs w:val="24"/>
        </w:rPr>
        <w:t xml:space="preserve"> scripting mechanism used in the scheduling of these self-tests and creating a list of these scripts with details of the operations performed by these self-tests.</w:t>
      </w:r>
    </w:p>
    <w:p w:rsidR="00FF13F3" w:rsidRDefault="00FF13F3" w:rsidP="00D116D9">
      <w:pPr>
        <w:pStyle w:val="ListParagraph"/>
        <w:numPr>
          <w:ilvl w:val="0"/>
          <w:numId w:val="2"/>
        </w:numPr>
        <w:tabs>
          <w:tab w:val="left" w:pos="450"/>
        </w:tabs>
        <w:spacing w:after="363" w:line="360" w:lineRule="auto"/>
        <w:ind w:left="450" w:hanging="274"/>
        <w:jc w:val="both"/>
        <w:rPr>
          <w:sz w:val="24"/>
          <w:szCs w:val="24"/>
        </w:rPr>
      </w:pPr>
      <w:r>
        <w:rPr>
          <w:color w:val="000000" w:themeColor="text1"/>
          <w:sz w:val="24"/>
          <w:szCs w:val="24"/>
          <w:lang w:val="en-US"/>
        </w:rPr>
        <w:t xml:space="preserve">Learning how to </w:t>
      </w:r>
      <w:r w:rsidRPr="005E15A8">
        <w:rPr>
          <w:sz w:val="24"/>
          <w:szCs w:val="24"/>
        </w:rPr>
        <w:t>to optimally schedule these predefined automated diagnostic self-tests.</w:t>
      </w:r>
    </w:p>
    <w:p w:rsidR="00FF13F3" w:rsidRPr="00943218" w:rsidRDefault="00FF13F3" w:rsidP="00D116D9">
      <w:pPr>
        <w:pStyle w:val="ListParagraph"/>
        <w:numPr>
          <w:ilvl w:val="0"/>
          <w:numId w:val="2"/>
        </w:numPr>
        <w:tabs>
          <w:tab w:val="left" w:pos="450"/>
        </w:tabs>
        <w:spacing w:after="363" w:line="360" w:lineRule="auto"/>
        <w:ind w:left="450" w:hanging="274"/>
        <w:jc w:val="both"/>
        <w:rPr>
          <w:sz w:val="24"/>
          <w:szCs w:val="24"/>
        </w:rPr>
      </w:pPr>
      <w:r>
        <w:rPr>
          <w:color w:val="000000" w:themeColor="text1"/>
          <w:sz w:val="24"/>
          <w:szCs w:val="24"/>
          <w:lang w:val="en-US"/>
        </w:rPr>
        <w:t>Developing design alternatives to address the identified objectives.</w:t>
      </w:r>
    </w:p>
    <w:p w:rsidR="00FF13F3" w:rsidRPr="00943218" w:rsidRDefault="00FF13F3" w:rsidP="00D116D9">
      <w:pPr>
        <w:pStyle w:val="ListParagraph"/>
        <w:numPr>
          <w:ilvl w:val="0"/>
          <w:numId w:val="2"/>
        </w:numPr>
        <w:tabs>
          <w:tab w:val="left" w:pos="450"/>
        </w:tabs>
        <w:spacing w:after="363" w:line="360" w:lineRule="auto"/>
        <w:ind w:left="450" w:hanging="274"/>
        <w:jc w:val="both"/>
        <w:rPr>
          <w:sz w:val="24"/>
          <w:szCs w:val="24"/>
        </w:rPr>
      </w:pPr>
      <w:r>
        <w:rPr>
          <w:color w:val="000000" w:themeColor="text1"/>
          <w:sz w:val="24"/>
          <w:szCs w:val="24"/>
          <w:lang w:val="en-US"/>
        </w:rPr>
        <w:t>Selecting the appropriate design alternative, and finally implementing the chosen solution.</w:t>
      </w:r>
    </w:p>
    <w:p w:rsidR="00896256" w:rsidRPr="00FF13F3" w:rsidRDefault="00FF13F3" w:rsidP="00D116D9">
      <w:pPr>
        <w:pStyle w:val="ListParagraph"/>
        <w:numPr>
          <w:ilvl w:val="0"/>
          <w:numId w:val="2"/>
        </w:numPr>
        <w:tabs>
          <w:tab w:val="left" w:pos="450"/>
        </w:tabs>
        <w:spacing w:after="363" w:line="360" w:lineRule="auto"/>
        <w:ind w:left="450" w:hanging="274"/>
        <w:jc w:val="both"/>
        <w:rPr>
          <w:sz w:val="24"/>
          <w:szCs w:val="24"/>
        </w:rPr>
      </w:pPr>
      <w:r>
        <w:rPr>
          <w:color w:val="000000" w:themeColor="text1"/>
          <w:sz w:val="24"/>
          <w:szCs w:val="24"/>
          <w:lang w:val="en-US"/>
        </w:rPr>
        <w:t>Verification and Validation of the developed solution.</w:t>
      </w:r>
    </w:p>
    <w:sectPr w:rsidR="00896256" w:rsidRPr="00FF13F3" w:rsidSect="00B034B9">
      <w:type w:val="continuous"/>
      <w:pgSz w:w="11909" w:h="16834" w:code="9"/>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43DC8"/>
    <w:multiLevelType w:val="hybridMultilevel"/>
    <w:tmpl w:val="BA747C6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785044F"/>
    <w:multiLevelType w:val="hybridMultilevel"/>
    <w:tmpl w:val="E36C2D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450C05"/>
    <w:multiLevelType w:val="hybridMultilevel"/>
    <w:tmpl w:val="91DE6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D2F"/>
    <w:rsid w:val="000D0CE4"/>
    <w:rsid w:val="00187EAC"/>
    <w:rsid w:val="004041BB"/>
    <w:rsid w:val="00896256"/>
    <w:rsid w:val="00A710FC"/>
    <w:rsid w:val="00D116D9"/>
    <w:rsid w:val="00DA1D2F"/>
    <w:rsid w:val="00FF1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7A2ECB-C946-4C37-8401-F915FCDBA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3F3"/>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13F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1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A48B7-47FB-44B9-AA38-BC82FE9D5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Bharatkumar</dc:creator>
  <cp:keywords/>
  <dc:description/>
  <cp:lastModifiedBy>M, Bharatkumar</cp:lastModifiedBy>
  <cp:revision>7</cp:revision>
  <dcterms:created xsi:type="dcterms:W3CDTF">2016-02-17T18:51:00Z</dcterms:created>
  <dcterms:modified xsi:type="dcterms:W3CDTF">2016-02-24T05:49:00Z</dcterms:modified>
</cp:coreProperties>
</file>