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StockFlow</w:t>
      </w:r>
    </w:p>
    <w:p>
      <w:pPr>
        <w:spacing w:after="8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Inventory Management SaaS</w:t>
      </w:r>
    </w:p>
    <w:p>
      <w:pPr>
        <w:spacing w:after="4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Complete Technical Specification Package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 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Target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6-Hour 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Ready for Development</w:t>
            </w:r>
          </w:p>
        </w:tc>
      </w:tr>
    </w:tbl>
    <w:p>
      <w:pPr>
        <w:spacing w:before="48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Confidential — Internal Use Only</w:t>
      </w:r>
    </w:p>
    <w:p>
      <w:r>
        <w:br w:type="page"/>
      </w:r>
    </w:p>
    <w:p>
      <w:pPr>
        <w:shd w:fill="1E3A5F" w:val="clear"/>
        <w:spacing w:before="24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 — PRODUCT REQUIREMENTS DOCUMENT (PRD)</w:t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Product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StockFlow is a multi-tenant SaaS inventory management application designed for small sellers and internal teams. It enables organizations to track products, monitor stock levels, and receive low-stock alerts through a clean, browser-based interface.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StockFlow 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 (6-Hour Build)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User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sellers, internal teams, warehouse operators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Single-region, browser-based SaaS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Timeline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 hours for MVP demo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Allow users to sign up, create an organization, and log in securely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full CRUD operations for product and inventory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 a real-time dashboard with summary metrics and low-stock alerts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Scope all data by organization to ensure multi-tenant isolation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Deliver a demo-ready app without external integrations or complex infrastructure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1.3 In-Scope Features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Authentication &amp; Tenant Basics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FR-1: Email/password signup with organization 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FR-2: Secure login with JWT or session-based 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FR-3: Organization record created and linked on signup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FR-4: All data scoped by organization 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&amp; Inventory Management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FR-5: Product model with ID, Org ID, Name, SKU, Description, Quantity, Cost Price, Selling Price, Low Stock Threshold, timestamps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FR-6: Create product via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FR-7: List products in a searchable table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FR-8: Edit any product field including quantity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FR-9: Delete product with confirmation dialog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FR-10: Stock adjustment control (inline +/- N units)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FR-11: Total product count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FR-12: Total units on hand 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FR-13: Low-stock items table (Quantity &lt;= Threshold)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FR-14: Global default low-stock threshold setting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1.4 Out-of-Scope (Phase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Excluded 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/ Future Phase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Multi-warehouse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complex logistics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variants (size/color)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data model complexity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Shopify / WooCommerce integration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requires OAuth + webhooks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separate domain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requires email service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import/export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file handling complexity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RBAC / multi-user orgs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one user per org in MVP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 / subscriptions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— requires payment gateway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logs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— event sourcing overhead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1.5 Success Criteria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new user can sign up, log in, and see a populated dashboard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least one product can be created with SKU, quantity, and pricing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appears correctly in the list view and dashboard summary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Low-stock threshold logic triggers correctly and shows in the alert table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cross-tenant data leaks between different organizations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Entire flow is demo-able in a browser without manual DB edits</w:t>
      </w:r>
    </w:p>
    <w:p>
      <w:r>
        <w:br w:type="page"/>
      </w:r>
    </w:p>
    <w:p>
      <w:pPr>
        <w:shd w:fill="1E3A5F" w:val="clear"/>
        <w:spacing w:before="24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2 — SYSTEM OVERVIEW</w:t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Application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StockFlow is a three-tier web application: a React-based Single Page Application (SPA) served via Next.js, a Node.js/Express REST API backend, and a PostgreSQL relational database. All components are containerized and deployed to a single region in the MVP phase.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High-Level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follows a standard client-server model with clear separation of concerns: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Frontend (Next.js / React): Handles UI rendering, state management, form validation, and API 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Backend (Node.js + Express): Exposes RESTful API endpoints, handles authentication, enforces business logic, and manages DB transactions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Database (PostgreSQL + Prisma ORM): Stores all persistent data with organization-scoped row-level isolation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Auth Layer: JWT-based stateless auth with bcrypt password hashing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2.3 Component Interaction Flow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 BROWSER (React SPA)                  │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Login/Signup ─── Dashboard ─── Products ─── Settings  │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└─────────────────────────┬───────────────────────────────┘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│ HTTPS / REST API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▼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NODE.JS / EXPRESS API SERVER               │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Auth Middleware ─── Routes ─── Controllers ─── Prisma  │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└─────────────────────────┬───────────────────────────────┘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│ SQL (via Prisma ORM)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▼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            POSTGRESQL DATABASE                    │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users ─── organizations ─── products ─── settings     │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2.4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(stateless)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server-side session store needed for MVP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Type-safe, fast schema setup, great DX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Reliable, ACID-compliant, schema enforcement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 ID on every row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shared-DB, shared-schema approach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+ Tailwind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dev, built-in routing, CSS utility classes</w:t>
            </w:r>
          </w:p>
        </w:tc>
      </w:tr>
    </w:tbl>
    <w:p>
      <w:r>
        <w:br w:type="page"/>
      </w:r>
    </w:p>
    <w:p>
      <w:pPr>
        <w:shd w:fill="1E3A5F" w:val="clear"/>
        <w:spacing w:before="24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3 — FUNCTIONAL REQUIREMENTS</w:t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Authentication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0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Signup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with email, password, org name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created, JWT returned, org record linked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 with email and password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JWT returned; invalid credentials return 401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Guard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Protect all non-auth routes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Unauthenticated requests return 401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 Scoping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queries filter by org ID from JWT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cannot access another org's data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Product Management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0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Form: Name, SKU, Qty, Cost, Price, Threshold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saved with org ID; SKU unique per org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Products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Paginated table with search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filters Name or SKU client-side or via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any field via form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 persisted; updated_at refreshed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delete with confirm dialog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removed from DB; confirm modal shown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Adjust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+/- N units control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updated; note recorded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Dashboard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0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Products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all active products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shows correct count for org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Units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all quantity_on_hand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 shows correct sum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Stock Table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 where qty &lt;= threshold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 product threshold or global default (5)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3.4 Settings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000"/>
        <w:gridCol w:w="3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FR-030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Threshold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default low-stock threshold for org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Saved value used when product threshold is null</w:t>
            </w:r>
          </w:p>
        </w:tc>
      </w:tr>
    </w:tbl>
    <w:p>
      <w:r>
        <w:br w:type="page"/>
      </w:r>
    </w:p>
    <w:p>
      <w:pPr>
        <w:shd w:fill="1E3A5F" w:val="clear"/>
        <w:spacing w:before="24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4 — DATABASE SCHEMA</w:t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Entity Relationship Overview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organizations  ──&lt; users         (one org has one user in MVP)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organizations  ──&lt; products      (one org has many products)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organizations  ──&lt; org_settings  (one org has one settings record)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Table: organizations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default gen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(UUID v4)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display 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URL-safe org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Auto-updated on change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Table: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→ orgs.id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Owning organization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email address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hashed password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 timestamp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Table: 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Scoping org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display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Stock-keeping unit; UNIQUE per 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product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quantity_on_hand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&gt;=0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stock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Purchase/cost 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selling_price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Customer-facing price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low_stock_threshold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NULLABLE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Override; falls back to org default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Creation timestamp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update timestamp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Unique index: (organization_id, sku) — ensures SKU uniqueness within an org, not globally.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4.5 Table: org_settings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FK, UNIQUE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settings row per org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default_low_stock_threshold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Org-wide fallback 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Last settings update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4.6 Prisma Schema (Code)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Organization {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String       @id @default(uuid())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       String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slug       String       @unique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createdAt  DateTime     @default(now()) @map("created_at")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updatedAt  DateTime     @updatedAt @map("updated_at")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users      User[]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products   Product[]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settings   OrgSettings?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User {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String       @id @default(uuid())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organizationId String       @map("organization_id")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email          String       @unique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passwordHash   String       @map("password_hash")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createdAt      DateTime     @default(now())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updatedAt      DateTime     @updatedAt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organization   Organization @relation(fields: [organizationId], references: [id])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Product {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   String       @id @default(uuid())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organizationId    String       @map("organization_id")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              String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sku               String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       String?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quantityOnHand    Int          @default(0) @map("quantity_on_hand")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costPrice         Decimal?     @map("cost_price")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sellingPrice      Decimal?     @map("selling_price")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lowStockThreshold Int?         @map("low_stock_threshold")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createdAt         DateTime     @default(now())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updatedAt         DateTime     @updatedAt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organization      Organization @relation(fields: [organizationId], references: [id])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@@unique([organizationId, sku])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model OrgSettings {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                      String       @id @default(uuid())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organizationId          String       @unique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defaultLowStockThreshold Int         @default(5)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updatedAt               DateTime     @updatedAt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organization            Organization @relation(fields: [organizationId], references: [id])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br w:type="page"/>
      </w:r>
    </w:p>
    <w:p>
      <w:pPr>
        <w:shd w:fill="1E3A5F" w:val="clear"/>
        <w:spacing w:before="24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5 — API SPECIFICATION</w:t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Base URL &amp; Conventions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Base URL:     /api/v1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 Header:  Authorization: Bearer &lt;jwt_token&gt;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Content-Type: application/json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Errors:       { error: string, details?: any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Auth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/auth/signup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email, password, orgName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201: { token, user, organization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email, password 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200: { token, user } | 401: Invalid credentials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/auth/me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 (JWT required)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200: { user, organization 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5.3 Product Endpoints (JWT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?search=&amp;page=&amp;limit=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200: { products[], total, page 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200: Product | 404: Not found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ProductCreateDTO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201: Product | 409: SKU exists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ProductUpdateDTO (partial)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200: Updated Product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/products/:id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204: No Content | 404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/products/:id/adjust-stock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adjustment: number, note?: string 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200: { product, newQuantity 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5.4 Dashboard Endpoint (JWT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/dashboard/summary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200: { totalProducts, totalUnits, lowStockItems[] }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5.5 Settings Endpoint (JWT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400"/>
        <w:gridCol w:w="2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Request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200: OrgSettings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defaultLowStockThreshold: number }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200: Updated OrgSettings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5.6 Request / Response DTOs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ProductCreateDTO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name: string (required)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sku: string (required)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description?: string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quantityOnHand: number (required, &gt;= 0)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costPrice?: number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sellingPrice?: number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lowStockThreshold?: number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ProductUpdateDTO — all fields optional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name?: string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sku?: string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description?: string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quantityOnHand?: number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costPrice?: number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sellingPrice?: number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lowStockThreshold?: number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StockAdjustDTO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adjustment: number  // positive or negative integer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note?: string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5.7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required fields or invalid format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or invalid JWT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FORBIDDEN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Attempting to access another org's resource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NOT_FOUND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 ID doesn't exist or not in this org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CONFLICT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SKU already exists in this organization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Unhandled server error</w:t>
            </w:r>
          </w:p>
        </w:tc>
      </w:tr>
    </w:tbl>
    <w:p>
      <w:r>
        <w:br w:type="page"/>
      </w:r>
    </w:p>
    <w:p>
      <w:pPr>
        <w:shd w:fill="1E3A5F" w:val="clear"/>
        <w:spacing w:before="24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6 — SECURITY REQUIREMENTS</w:t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6.1 Authentication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with salt rounds &gt;= 12; never store plaintext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secrets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256-bit random secret; stored in env variables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expiry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tokens expire in 24 hours; no refresh token in MVP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 only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production traffic over TLS; HTTP redirects to HTTPS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Zod/Joi validation on all API request bodies and params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6.2 Authorization &amp; Multi-Tenancy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Every API handler MUST extract organizationId from JWT, never from request body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DB queries MUST include WHERE organization_id = :orgId clause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IDs are verified against the requesting org — no ID enumeration attacks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Middleware layer enforces org scoping before reaching controller logic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6.3 API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Restrict to known frontend origin (env-configured)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rate limit on /auth routes (100 req/15min)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ORM parameterizes all queries by default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XSS prevention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DOM escapes output; no dangerouslySetInnerHTML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 secrets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DATABASE_URL, JWT_SECRET in .env; never committed to VCS</w:t>
            </w:r>
          </w:p>
        </w:tc>
      </w:tr>
    </w:tbl>
    <w:p>
      <w:r>
        <w:br w:type="page"/>
      </w:r>
    </w:p>
    <w:p>
      <w:pPr>
        <w:shd w:fill="1E3A5F" w:val="clear"/>
        <w:spacing w:before="24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7 — PERFORMANCE REQUIREMENTS</w:t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7.1 MVP Performance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 (list products)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300ms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up to 500 products per org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500ms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aggregation query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/ Signup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1000ms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Includes bcrypt hash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initial load (SPA)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2s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 code splitting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Concurrent users (MVP)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10–50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server, not load-tested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7.2 Database Indexes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 on products(organization_id) — all product queries filter by org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 on users(email) — login lookup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UNIQUE INDEX on products(organization_id, sku) — conflict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INDEX on org_settings(organization_id) — settings lookup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7.3 Scalability Notes (Post-MVP)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MVP uses a single-process Node.js server and shared PostgreSQL. For scaling beyond the MVP, the following should be considered: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Horizontal scaling: Add PM2 cluster mode or deploy multiple containers behind a load balancer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DB connection pooling: Use PgBouncer or Prisma's built-in connection pool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Caching: Add Redis for dashboard aggregation caching if data volume grows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CDN: Serve Next.js static assets from CDN (Cloudflare, Vercel Edge)</w:t>
      </w:r>
    </w:p>
    <w:p>
      <w:r>
        <w:br w:type="page"/>
      </w:r>
    </w:p>
    <w:p>
      <w:pPr>
        <w:shd w:fill="1E3A5F" w:val="clear"/>
        <w:spacing w:before="24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8 — USER STORIES</w:t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8.1 Authentication Epic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new user, I want to sign up with my email, password, and business name so I can start tracking inventory.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created; redirected to dashboard; org linked to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returning user, I want to log in with my email and password so I can access my inventory.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Successful login redirects to dashboard; wrong password shows 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US-003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logged-in user, I want to be automatically redirected to login if my session expires.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Expired JWT triggers redirect to /login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8.2 Product Management Epic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add a new product with a name, SKU, and quantity so I can begin tracking it.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saved; appears in list; duplicate SKU shows 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view all my products in a table so I can see my full inventory at a glance.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shows Name, SKU, Qty, Price, Low Stock indicator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search products by name or SKU so I can quickly find specific items.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Typing in search field filters the list in real time or on submit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edit a product's details so I can keep information up to date.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fields editable; changes saved; updated_at refreshes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delete a product after confirming so I can remove discontinued items.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dialog shown; product removed from list on confirm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US-015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adjust stock quantity with +/- N units and a note so I can record stock changes.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 updated correctly; note stored; UI reflects new value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8.3 Dashboard Epic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see a summary of total products and units on the dashboard.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 show accurate counts; update when products change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US-021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see which products are low on stock so I can reorder them.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shows items at or below threshold with Name, SKU, Qty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8.4 Settings Epic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560"/>
        <w:gridCol w:w="3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US-030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 a user, I want to set a default low-stock threshold for my org so that products without a custom threshold use it.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 saved; low-stock logic uses it for products with null threshold</w:t>
            </w:r>
          </w:p>
        </w:tc>
      </w:tr>
    </w:tbl>
    <w:p>
      <w:r>
        <w:br w:type="page"/>
      </w:r>
    </w:p>
    <w:p>
      <w:pPr>
        <w:shd w:fill="1E3A5F" w:val="clear"/>
        <w:spacing w:before="24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9 — UI/UX SPECIFICATION</w:t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9.1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#1E3A5F — Deep Navy (brand, headers, buttons)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#2E86AB — Steel Blue (links, active states)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#27AE60 — Green (in-stock indicator)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#E67E22 — Orange (low-stock badge)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Danger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#E74C3C — Red (delete, out-of-stock)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#F7F9FC — Off-white app background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 (Google Fonts) — 14px base, 400/500/700 weights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6px cards, 4px buttons, 4px inputs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Spacing scale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4px base unit: 4, 8, 12, 16, 24, 32, 48px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9.2 Layout &amp;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Sidebar navigation (fixed, 240px wide) with: Dashboard, Products, Settings, Logout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Top bar shows org name and user email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 content area is scrollable with max-width 1200px, centered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Mobile: sidebar collapses to hamburger menu (optional for MVP)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9.3 Screen Specifications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Screen: Login / Signup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Centered card layout, 420px wide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 switcher: 'Login' | 'Sign Up'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Signup fields: Organization Name, Email, Password, Confirm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 fields: Email,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 CTA button, full width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Inline error messages below each field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Screen: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summary cards in a row: Total Products | Total Units On Hand | Low Stock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Cards use large number + label + icon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 Stock table below cards: Name, SKU, Qty On Hand, Threshold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Empty state: 'No low-stock items — you're all good!'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Screen: Product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 header: 'Products' + 'Add Product' button (top right)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 input above table (filters Name or SKU)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 columns: Name, SKU, Qty On Hand, Selling Price, Low Stock indicator,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 Stock indicator: orange badge 'Low' if qty &lt;=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Actions column: Edit icon, Delete icon (with confirm dialog)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Inline stock adjust: small +/- control or 'Adjust Stock' button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Screen: Create / Edit Product 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Slide-over panel or dedicated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Fields: Name*, SKU*, Description, Qty On Hand*, Cost Price, Selling Price, Low Stock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* Required fields marked with asterisk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Submit: 'Save Product' | Cancel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SKU conflict shows inline error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Screen: Settings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Single-card layout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Field: 'Default Low Stock Threshold' (number input)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Help text: 'Used for products without a custom threshold'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button; success toast on save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9.4 Component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Toast notifications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Top-right, auto-dismiss after 3s; green=success, red=error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dialog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overlay; 'Cancel' and 'Delete' (red) buttons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Loading states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 loaders for table; spinner for buttons on submit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states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Centered illustration + message + CTA for empty tables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 validation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 errors below inputs; validate on blur + submit</w:t>
            </w:r>
          </w:p>
        </w:tc>
      </w:tr>
    </w:tbl>
    <w:p>
      <w:r>
        <w:br w:type="page"/>
      </w:r>
    </w:p>
    <w:p>
      <w:pPr>
        <w:shd w:fill="1E3A5F" w:val="clear"/>
        <w:spacing w:before="240" w:after="2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10 — TECH STACK DOCUMENT</w:t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10.1 Full Stack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14.x (App Router)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+ SSR routing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Library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model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CSS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Mgmt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state, caching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Validation, form state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20 LTS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server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 end-to-end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schema + queries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data store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jsonwebtoken + bcrypt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Latest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password hashing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validation (shared)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10.2 Development Tooling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/ Config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(preferred) or npm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installs, workspace support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 structure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apps/web + apps/api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and backend in one repo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style enforcement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hooks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Husky + lint-staged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Pre-commit linting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+ dotenv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migrations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migrate dev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versioning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10.3 Project Structure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stockflow/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apps/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web/                    # Next.js frontend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app/                # App Router pages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(auth)/         # login, signup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dashboard/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├── products/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│   └── settings/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components/         # Shared UI components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├── hooks/              # React Query hooks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│   └── lib/                # API client, utils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api/                    # Express backend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├── src/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├── routes/         # auth, products, dashboard, settings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├── controllers/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├── middleware/     # auth, org-scope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├── services/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│   └── prisma/         # schema.prisma + client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    └── .env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packages/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shared/                 # Shared Zod schemas, types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package.json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10.4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postgresql://user:pass@localhost:5432/stockflow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JWT_SECRET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256-bit random secret for signing JWTs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JWT_EXPIRES_IN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expiry (e.g., '24h')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CORS_ORIGIN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URL (e.g., http://localhost:3000)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server port (default: 4000)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NEXT_PUBLIC_API_URL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URL for frontend API calls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10.5 Quick-Start Commands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1. Install dependencies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pnpm install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2. Start PostgreSQL (Docker)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docker run -e POSTGRES_PASSWORD=secret -p 5432:5432 postgres:16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3. Run DB migrations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apps/api &amp;&amp; npx prisma migrate dev --name init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4. Start API server (port 4000)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apps/api &amp;&amp; pnpm dev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5. Start frontend (port 3000)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apps/web &amp;&amp; pnpm dev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6. Open browser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open http://localhost:3000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86AB" w:sz="4"/>
        </w:pBdr>
        <w:spacing w:before="200" w:after="1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10.6 AI IDE Prompting Guidance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using Cursor, Copilot, or Claude for development, provide this context: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System: TypeScript monorepo — Next.js 14 (App Router) frontend,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Express API backend, PostgreSQL via Prisma ORM.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Auth: JWT in Authorization header. All API routes require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organizationId from JWT payload for multi-tenant scoping.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Shared Zod schemas in packages/shared/src/schemas.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Use React Query for all data fetching. React Hook Form + Zod</w:t>
      </w:r>
    </w:p>
    <w:p>
      <w:pPr>
        <w:shd w:fill="F0F0F0" w:val="clear"/>
        <w:spacing w:after="2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for all forms. Tailwind CSS for styling.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2026-03-09T06:52:02.922Z</dcterms:created>
  <dcterms:modified xsi:type="dcterms:W3CDTF">2026-03-09T06:52:02.923Z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